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37324" w14:textId="77777777" w:rsidR="00A54984" w:rsidRPr="004F2D28" w:rsidRDefault="00A54984" w:rsidP="00802314">
      <w:r w:rsidRPr="004F2D28">
        <w:t>МИНИСТЕРСТВО ОБРАЗОВАНИЯ И НАУКИ РОССИЙСКОЙ ФЕДЕРАЦИИ</w:t>
      </w:r>
    </w:p>
    <w:p w14:paraId="26650578" w14:textId="77777777" w:rsidR="00A54984" w:rsidRPr="004F2D28" w:rsidRDefault="00A54984" w:rsidP="00A54984">
      <w:pPr>
        <w:spacing w:after="0"/>
        <w:jc w:val="center"/>
        <w:rPr>
          <w:rFonts w:eastAsia="Calibri" w:cs="Times New Roman"/>
          <w:b/>
        </w:rPr>
      </w:pPr>
      <w:r w:rsidRPr="004F2D28">
        <w:rPr>
          <w:rFonts w:eastAsia="Calibri" w:cs="Times New Roman"/>
          <w:b/>
        </w:rPr>
        <w:t>Балтийский федеральный университет им. Иммануила Канта</w:t>
      </w:r>
    </w:p>
    <w:p w14:paraId="0C8F9AD3" w14:textId="4A6B2EEC" w:rsidR="00A54984" w:rsidRDefault="00A54984" w:rsidP="00A54984">
      <w:pPr>
        <w:spacing w:after="480"/>
        <w:jc w:val="center"/>
        <w:rPr>
          <w:rFonts w:eastAsia="Calibri" w:cs="Times New Roman"/>
          <w:b/>
        </w:rPr>
      </w:pPr>
      <w:r w:rsidRPr="004F2D28">
        <w:rPr>
          <w:rFonts w:eastAsia="Calibri" w:cs="Times New Roman"/>
          <w:b/>
        </w:rPr>
        <w:t xml:space="preserve">Институт </w:t>
      </w:r>
      <w:r>
        <w:rPr>
          <w:rFonts w:eastAsia="Calibri" w:cs="Times New Roman"/>
          <w:b/>
        </w:rPr>
        <w:t>физико-математических наук</w:t>
      </w:r>
      <w:r w:rsidRPr="004F2D28">
        <w:rPr>
          <w:rFonts w:eastAsia="Calibri" w:cs="Times New Roman"/>
          <w:b/>
        </w:rPr>
        <w:t xml:space="preserve"> и информационных технологий</w:t>
      </w:r>
    </w:p>
    <w:p w14:paraId="0CF3E436" w14:textId="77777777" w:rsidR="00A54984" w:rsidRPr="004F2D28" w:rsidRDefault="00A54984" w:rsidP="00A54984">
      <w:pPr>
        <w:spacing w:after="480"/>
        <w:jc w:val="center"/>
        <w:rPr>
          <w:rFonts w:eastAsia="Calibri" w:cs="Times New Roman"/>
          <w:b/>
        </w:rPr>
      </w:pPr>
    </w:p>
    <w:p w14:paraId="7C33360A" w14:textId="1358693E" w:rsidR="00A54984" w:rsidRPr="00C438D1" w:rsidRDefault="00A54984" w:rsidP="00A54984">
      <w:pPr>
        <w:spacing w:after="240"/>
        <w:jc w:val="center"/>
        <w:rPr>
          <w:b/>
          <w:bCs/>
        </w:rPr>
      </w:pPr>
      <w:r>
        <w:rPr>
          <w:b/>
          <w:bCs/>
        </w:rPr>
        <w:t>Лабораторная работа №</w:t>
      </w:r>
      <w:r w:rsidR="00F17013">
        <w:rPr>
          <w:b/>
          <w:bCs/>
        </w:rPr>
        <w:t>5</w:t>
      </w:r>
    </w:p>
    <w:p w14:paraId="53AD0FF9" w14:textId="36FD1693" w:rsidR="00A54984" w:rsidRPr="00A31A18" w:rsidRDefault="00A54984" w:rsidP="00A54984">
      <w:pPr>
        <w:spacing w:after="960"/>
        <w:jc w:val="center"/>
        <w:rPr>
          <w:rFonts w:eastAsia="Calibri" w:cs="Times New Roman"/>
          <w:b/>
          <w:bCs/>
        </w:rPr>
      </w:pPr>
      <w:r>
        <w:rPr>
          <w:rFonts w:eastAsia="Calibri" w:cs="Times New Roman"/>
          <w:b/>
          <w:bCs/>
        </w:rPr>
        <w:t>Вариант №</w:t>
      </w:r>
      <w:r w:rsidR="001258D7">
        <w:rPr>
          <w:rFonts w:eastAsia="Calibri" w:cs="Times New Roman"/>
          <w:b/>
          <w:bCs/>
        </w:rPr>
        <w:t>26</w:t>
      </w:r>
    </w:p>
    <w:p w14:paraId="314AA47E" w14:textId="77777777" w:rsidR="00A54984" w:rsidRPr="004F2D28" w:rsidRDefault="00A54984" w:rsidP="00A54984">
      <w:pPr>
        <w:spacing w:after="840"/>
        <w:jc w:val="center"/>
        <w:rPr>
          <w:rFonts w:eastAsia="Calibri" w:cs="Times New Roman"/>
          <w:bCs/>
        </w:rPr>
      </w:pPr>
      <w:r w:rsidRPr="004F2D28">
        <w:rPr>
          <w:rFonts w:eastAsia="Calibri" w:cs="Times New Roman"/>
          <w:bCs/>
        </w:rPr>
        <w:t>по дисциплине «</w:t>
      </w:r>
      <w:r>
        <w:rPr>
          <w:rFonts w:eastAsia="Calibri" w:cs="Times New Roman"/>
          <w:bCs/>
        </w:rPr>
        <w:t>Математическое моделирование процессов в природных и социально – экономических системах</w:t>
      </w:r>
      <w:r w:rsidRPr="004F2D28">
        <w:rPr>
          <w:rFonts w:eastAsia="Calibri" w:cs="Times New Roman"/>
          <w:bCs/>
        </w:rPr>
        <w:t>»</w:t>
      </w:r>
    </w:p>
    <w:p w14:paraId="179531DE" w14:textId="23908C42" w:rsidR="00A54984" w:rsidRPr="004F2D28" w:rsidRDefault="00A54984" w:rsidP="00A54984">
      <w:pPr>
        <w:spacing w:after="1920"/>
        <w:jc w:val="center"/>
        <w:rPr>
          <w:rFonts w:eastAsia="Calibri" w:cs="Times New Roman"/>
        </w:rPr>
      </w:pPr>
      <w:r w:rsidRPr="004F2D28">
        <w:rPr>
          <w:rFonts w:eastAsia="Calibri" w:cs="Times New Roman"/>
          <w:b/>
          <w:bCs/>
        </w:rPr>
        <w:t>Тема: «</w:t>
      </w:r>
      <w:r w:rsidRPr="00A54984">
        <w:rPr>
          <w:b/>
          <w:color w:val="000000"/>
          <w:sz w:val="36"/>
          <w:szCs w:val="27"/>
        </w:rPr>
        <w:t>Брахистохрон</w:t>
      </w:r>
      <w:r w:rsidR="00C438D1">
        <w:rPr>
          <w:b/>
          <w:color w:val="000000"/>
          <w:sz w:val="36"/>
          <w:szCs w:val="27"/>
        </w:rPr>
        <w:t>а</w:t>
      </w:r>
      <w:r w:rsidRPr="004F2D28">
        <w:rPr>
          <w:rFonts w:eastAsia="Calibri" w:cs="Times New Roman"/>
          <w:b/>
          <w:bCs/>
        </w:rPr>
        <w:t>»</w:t>
      </w:r>
    </w:p>
    <w:p w14:paraId="51A6DF0C" w14:textId="77777777" w:rsidR="00A54984" w:rsidRDefault="00A54984" w:rsidP="00A54984">
      <w:pPr>
        <w:spacing w:after="0"/>
        <w:jc w:val="right"/>
        <w:rPr>
          <w:bCs/>
        </w:rPr>
      </w:pPr>
      <w:r>
        <w:rPr>
          <w:bCs/>
        </w:rPr>
        <w:t xml:space="preserve">Работу выполнила: </w:t>
      </w:r>
    </w:p>
    <w:p w14:paraId="09C7C18E" w14:textId="77777777" w:rsidR="00A54984" w:rsidRDefault="00A54984" w:rsidP="00A54984">
      <w:pPr>
        <w:spacing w:after="0"/>
        <w:jc w:val="right"/>
        <w:rPr>
          <w:rFonts w:eastAsia="Calibri" w:cs="Times New Roman"/>
          <w:bCs/>
        </w:rPr>
      </w:pPr>
      <w:r>
        <w:rPr>
          <w:bCs/>
        </w:rPr>
        <w:t>студентка 4</w:t>
      </w:r>
      <w:r w:rsidRPr="004F2D28">
        <w:rPr>
          <w:rFonts w:eastAsia="Calibri" w:cs="Times New Roman"/>
          <w:bCs/>
        </w:rPr>
        <w:t>-го курса</w:t>
      </w:r>
      <w:r>
        <w:rPr>
          <w:rFonts w:eastAsia="Calibri" w:cs="Times New Roman"/>
          <w:bCs/>
        </w:rPr>
        <w:t xml:space="preserve"> направления</w:t>
      </w:r>
    </w:p>
    <w:p w14:paraId="4F59112B" w14:textId="4A523D68" w:rsidR="00A54984" w:rsidRPr="004F2D28" w:rsidRDefault="00802314" w:rsidP="00A54984">
      <w:pPr>
        <w:spacing w:after="0"/>
        <w:jc w:val="right"/>
        <w:rPr>
          <w:rFonts w:eastAsia="Calibri" w:cs="Times New Roman"/>
          <w:bCs/>
        </w:rPr>
      </w:pPr>
      <w:r>
        <w:rPr>
          <w:rFonts w:eastAsia="Calibri" w:cs="Times New Roman"/>
          <w:bCs/>
        </w:rPr>
        <w:t>«</w:t>
      </w:r>
      <w:proofErr w:type="gramStart"/>
      <w:r>
        <w:rPr>
          <w:rFonts w:eastAsia="Calibri" w:cs="Times New Roman"/>
          <w:bCs/>
        </w:rPr>
        <w:t>МО</w:t>
      </w:r>
      <w:r w:rsidR="008257E6">
        <w:rPr>
          <w:rFonts w:eastAsia="Calibri" w:cs="Times New Roman"/>
          <w:bCs/>
        </w:rPr>
        <w:t xml:space="preserve"> </w:t>
      </w:r>
      <w:r w:rsidR="00A54984">
        <w:rPr>
          <w:rFonts w:eastAsia="Calibri" w:cs="Times New Roman"/>
          <w:bCs/>
        </w:rPr>
        <w:t>»</w:t>
      </w:r>
      <w:proofErr w:type="gramEnd"/>
    </w:p>
    <w:p w14:paraId="26F47B62" w14:textId="3EA2096C" w:rsidR="00A54984" w:rsidRPr="00F17013" w:rsidRDefault="001258D7" w:rsidP="00A54984">
      <w:pPr>
        <w:spacing w:after="960"/>
        <w:jc w:val="right"/>
        <w:rPr>
          <w:rFonts w:eastAsia="Calibri" w:cs="Times New Roman"/>
          <w:bCs/>
        </w:rPr>
      </w:pPr>
      <w:r>
        <w:rPr>
          <w:rFonts w:eastAsia="Calibri" w:cs="Times New Roman"/>
          <w:bCs/>
        </w:rPr>
        <w:t>Ходосевич Д.А.</w:t>
      </w:r>
    </w:p>
    <w:p w14:paraId="4152B861" w14:textId="2657C6E4" w:rsidR="00A54984" w:rsidRDefault="00A54984" w:rsidP="00A54984">
      <w:pPr>
        <w:spacing w:after="0"/>
        <w:jc w:val="right"/>
        <w:rPr>
          <w:rFonts w:eastAsia="Calibri" w:cs="Times New Roman"/>
          <w:bCs/>
        </w:rPr>
      </w:pPr>
    </w:p>
    <w:p w14:paraId="1075E93B" w14:textId="16812C17" w:rsidR="001258D7" w:rsidRDefault="001258D7" w:rsidP="00A54984">
      <w:pPr>
        <w:spacing w:after="0"/>
        <w:jc w:val="right"/>
        <w:rPr>
          <w:rFonts w:eastAsia="Calibri" w:cs="Times New Roman"/>
          <w:bCs/>
        </w:rPr>
      </w:pPr>
    </w:p>
    <w:p w14:paraId="748535E9" w14:textId="35721764" w:rsidR="001258D7" w:rsidRDefault="001258D7" w:rsidP="00A54984">
      <w:pPr>
        <w:spacing w:after="0"/>
        <w:jc w:val="right"/>
        <w:rPr>
          <w:rFonts w:eastAsia="Calibri" w:cs="Times New Roman"/>
          <w:bCs/>
        </w:rPr>
      </w:pPr>
    </w:p>
    <w:p w14:paraId="74F838F5" w14:textId="77777777" w:rsidR="001258D7" w:rsidRPr="004F2D28" w:rsidRDefault="001258D7" w:rsidP="00A54984">
      <w:pPr>
        <w:spacing w:after="0"/>
        <w:jc w:val="right"/>
        <w:rPr>
          <w:rFonts w:eastAsia="Calibri" w:cs="Times New Roman"/>
          <w:bCs/>
        </w:rPr>
      </w:pPr>
    </w:p>
    <w:p w14:paraId="68F1FDCF" w14:textId="77777777" w:rsidR="00A54984" w:rsidRDefault="00A54984" w:rsidP="00A54984">
      <w:pPr>
        <w:spacing w:after="0"/>
        <w:jc w:val="center"/>
        <w:rPr>
          <w:bCs/>
        </w:rPr>
      </w:pPr>
    </w:p>
    <w:p w14:paraId="26A2F06D" w14:textId="77777777" w:rsidR="00A54984" w:rsidRPr="004F2D28" w:rsidRDefault="00A54984" w:rsidP="00A54984">
      <w:pPr>
        <w:spacing w:after="0"/>
        <w:jc w:val="center"/>
        <w:rPr>
          <w:rFonts w:eastAsia="Calibri" w:cs="Times New Roman"/>
          <w:bCs/>
        </w:rPr>
      </w:pPr>
      <w:r w:rsidRPr="004F2D28">
        <w:rPr>
          <w:rFonts w:eastAsia="Calibri" w:cs="Times New Roman"/>
          <w:bCs/>
        </w:rPr>
        <w:t>Калининград</w:t>
      </w:r>
    </w:p>
    <w:p w14:paraId="53EE5399" w14:textId="52CF20EC" w:rsidR="00A54984" w:rsidRDefault="00A54984" w:rsidP="00A54984">
      <w:pPr>
        <w:spacing w:after="0"/>
        <w:jc w:val="center"/>
        <w:rPr>
          <w:rFonts w:eastAsia="Calibri" w:cs="Times New Roman"/>
          <w:bCs/>
        </w:rPr>
        <w:sectPr w:rsidR="00A54984" w:rsidSect="0044620B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rPr>
          <w:rFonts w:eastAsia="Calibri" w:cs="Times New Roman"/>
          <w:bCs/>
        </w:rPr>
        <w:t>20</w:t>
      </w:r>
      <w:r w:rsidR="00F17013">
        <w:rPr>
          <w:rFonts w:eastAsia="Calibri" w:cs="Times New Roman"/>
          <w:bCs/>
        </w:rPr>
        <w:t>25</w:t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Cs w:val="22"/>
          <w:shd w:val="clear" w:color="auto" w:fill="FFFFFF"/>
          <w:lang w:eastAsia="en-US"/>
        </w:rPr>
        <w:id w:val="-593165060"/>
        <w:docPartObj>
          <w:docPartGallery w:val="Table of Contents"/>
          <w:docPartUnique/>
        </w:docPartObj>
      </w:sdtPr>
      <w:sdtEndPr>
        <w:rPr>
          <w:shd w:val="clear" w:color="auto" w:fill="auto"/>
        </w:rPr>
      </w:sdtEndPr>
      <w:sdtContent>
        <w:p w14:paraId="0990EAAA" w14:textId="77777777" w:rsidR="00C85922" w:rsidRPr="002833A6" w:rsidRDefault="00C85922" w:rsidP="002833A6">
          <w:pPr>
            <w:pStyle w:val="TOCHeading"/>
            <w:jc w:val="center"/>
            <w:rPr>
              <w:rStyle w:val="Heading1Char"/>
              <w:rFonts w:eastAsiaTheme="majorEastAsia"/>
              <w:color w:val="000000" w:themeColor="text1"/>
            </w:rPr>
          </w:pPr>
          <w:r w:rsidRPr="002833A6">
            <w:rPr>
              <w:rStyle w:val="Heading1Char"/>
              <w:rFonts w:eastAsiaTheme="majorEastAsia"/>
              <w:color w:val="000000" w:themeColor="text1"/>
            </w:rPr>
            <w:t>Оглавление</w:t>
          </w:r>
        </w:p>
        <w:p w14:paraId="17874411" w14:textId="77777777" w:rsidR="002833A6" w:rsidRPr="002833A6" w:rsidRDefault="002833A6" w:rsidP="002833A6">
          <w:pPr>
            <w:jc w:val="both"/>
            <w:rPr>
              <w:rFonts w:cs="Times New Roman"/>
              <w:lang w:eastAsia="ru-RU"/>
            </w:rPr>
          </w:pPr>
        </w:p>
        <w:p w14:paraId="3B4AFE84" w14:textId="52AED03F" w:rsidR="00AA163F" w:rsidRDefault="00492F80">
          <w:pPr>
            <w:pStyle w:val="TOC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r w:rsidRPr="002833A6">
            <w:rPr>
              <w:rFonts w:cs="Times New Roman"/>
            </w:rPr>
            <w:fldChar w:fldCharType="begin"/>
          </w:r>
          <w:r w:rsidR="00C85922" w:rsidRPr="002833A6">
            <w:rPr>
              <w:rFonts w:cs="Times New Roman"/>
            </w:rPr>
            <w:instrText xml:space="preserve"> TOC \o "1-3" \h \z \u </w:instrText>
          </w:r>
          <w:r w:rsidRPr="002833A6">
            <w:rPr>
              <w:rFonts w:cs="Times New Roman"/>
            </w:rPr>
            <w:fldChar w:fldCharType="separate"/>
          </w:r>
          <w:hyperlink w:anchor="_Toc437454234" w:history="1">
            <w:r w:rsidR="00AA163F" w:rsidRPr="00A3390C">
              <w:rPr>
                <w:rStyle w:val="Hyperlink"/>
                <w:noProof/>
              </w:rPr>
              <w:t>Постановка задачи</w:t>
            </w:r>
            <w:r w:rsidR="00AA163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AA163F">
              <w:rPr>
                <w:noProof/>
                <w:webHidden/>
              </w:rPr>
              <w:instrText xml:space="preserve"> PAGEREF _Toc437454234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662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2EC96" w14:textId="6D9B9165" w:rsidR="00AA163F" w:rsidRDefault="00344FC3">
          <w:pPr>
            <w:pStyle w:val="TOC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437454235" w:history="1">
            <w:r w:rsidR="00AA163F" w:rsidRPr="00A3390C">
              <w:rPr>
                <w:rStyle w:val="Hyperlink"/>
                <w:noProof/>
              </w:rPr>
              <w:t>Построение математической модели</w:t>
            </w:r>
            <w:r w:rsidR="00AA163F">
              <w:rPr>
                <w:noProof/>
                <w:webHidden/>
              </w:rPr>
              <w:tab/>
            </w:r>
            <w:r w:rsidR="00492F80">
              <w:rPr>
                <w:noProof/>
                <w:webHidden/>
              </w:rPr>
              <w:fldChar w:fldCharType="begin"/>
            </w:r>
            <w:r w:rsidR="00AA163F">
              <w:rPr>
                <w:noProof/>
                <w:webHidden/>
              </w:rPr>
              <w:instrText xml:space="preserve"> PAGEREF _Toc437454235 \h </w:instrText>
            </w:r>
            <w:r w:rsidR="00492F80">
              <w:rPr>
                <w:noProof/>
                <w:webHidden/>
              </w:rPr>
            </w:r>
            <w:r w:rsidR="00492F80">
              <w:rPr>
                <w:noProof/>
                <w:webHidden/>
              </w:rPr>
              <w:fldChar w:fldCharType="separate"/>
            </w:r>
            <w:r w:rsidR="00576625">
              <w:rPr>
                <w:noProof/>
                <w:webHidden/>
              </w:rPr>
              <w:t>4</w:t>
            </w:r>
            <w:r w:rsidR="00492F80">
              <w:rPr>
                <w:noProof/>
                <w:webHidden/>
              </w:rPr>
              <w:fldChar w:fldCharType="end"/>
            </w:r>
          </w:hyperlink>
        </w:p>
        <w:p w14:paraId="3C0B2024" w14:textId="34D70D4A" w:rsidR="00AA163F" w:rsidRDefault="00344FC3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437454236" w:history="1">
            <w:r w:rsidR="00AA163F" w:rsidRPr="00A3390C">
              <w:rPr>
                <w:rStyle w:val="Hyperlink"/>
                <w:i/>
                <w:noProof/>
              </w:rPr>
              <w:t>Содержательная постановка задачи моделирования движения материальной точки по кривой за кратчайшее время.</w:t>
            </w:r>
            <w:r w:rsidR="00AA163F">
              <w:rPr>
                <w:noProof/>
                <w:webHidden/>
              </w:rPr>
              <w:tab/>
            </w:r>
            <w:r w:rsidR="00492F80">
              <w:rPr>
                <w:noProof/>
                <w:webHidden/>
              </w:rPr>
              <w:fldChar w:fldCharType="begin"/>
            </w:r>
            <w:r w:rsidR="00AA163F">
              <w:rPr>
                <w:noProof/>
                <w:webHidden/>
              </w:rPr>
              <w:instrText xml:space="preserve"> PAGEREF _Toc437454236 \h </w:instrText>
            </w:r>
            <w:r w:rsidR="00492F80">
              <w:rPr>
                <w:noProof/>
                <w:webHidden/>
              </w:rPr>
            </w:r>
            <w:r w:rsidR="00492F80">
              <w:rPr>
                <w:noProof/>
                <w:webHidden/>
              </w:rPr>
              <w:fldChar w:fldCharType="separate"/>
            </w:r>
            <w:r w:rsidR="00576625">
              <w:rPr>
                <w:noProof/>
                <w:webHidden/>
              </w:rPr>
              <w:t>4</w:t>
            </w:r>
            <w:r w:rsidR="00492F80">
              <w:rPr>
                <w:noProof/>
                <w:webHidden/>
              </w:rPr>
              <w:fldChar w:fldCharType="end"/>
            </w:r>
          </w:hyperlink>
        </w:p>
        <w:p w14:paraId="11DCE344" w14:textId="75C4862D" w:rsidR="00AA163F" w:rsidRDefault="00344FC3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437454237" w:history="1">
            <w:r w:rsidR="00AA163F" w:rsidRPr="00A3390C">
              <w:rPr>
                <w:rStyle w:val="Hyperlink"/>
                <w:i/>
                <w:noProof/>
              </w:rPr>
              <w:t>Концептуальная постановка задачи моделирования</w:t>
            </w:r>
            <w:r w:rsidR="00AA163F">
              <w:rPr>
                <w:noProof/>
                <w:webHidden/>
              </w:rPr>
              <w:tab/>
            </w:r>
            <w:r w:rsidR="00492F80">
              <w:rPr>
                <w:noProof/>
                <w:webHidden/>
              </w:rPr>
              <w:fldChar w:fldCharType="begin"/>
            </w:r>
            <w:r w:rsidR="00AA163F">
              <w:rPr>
                <w:noProof/>
                <w:webHidden/>
              </w:rPr>
              <w:instrText xml:space="preserve"> PAGEREF _Toc437454237 \h </w:instrText>
            </w:r>
            <w:r w:rsidR="00492F80">
              <w:rPr>
                <w:noProof/>
                <w:webHidden/>
              </w:rPr>
            </w:r>
            <w:r w:rsidR="00492F80">
              <w:rPr>
                <w:noProof/>
                <w:webHidden/>
              </w:rPr>
              <w:fldChar w:fldCharType="separate"/>
            </w:r>
            <w:r w:rsidR="00576625">
              <w:rPr>
                <w:noProof/>
                <w:webHidden/>
              </w:rPr>
              <w:t>4</w:t>
            </w:r>
            <w:r w:rsidR="00492F80">
              <w:rPr>
                <w:noProof/>
                <w:webHidden/>
              </w:rPr>
              <w:fldChar w:fldCharType="end"/>
            </w:r>
          </w:hyperlink>
        </w:p>
        <w:p w14:paraId="6207678A" w14:textId="6758936B" w:rsidR="00AA163F" w:rsidRDefault="00344FC3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437454238" w:history="1">
            <w:r w:rsidR="00AA163F" w:rsidRPr="00A3390C">
              <w:rPr>
                <w:rStyle w:val="Hyperlink"/>
                <w:i/>
                <w:noProof/>
              </w:rPr>
              <w:t>Математическая постановка задачи моделирования</w:t>
            </w:r>
            <w:r w:rsidR="00AA163F">
              <w:rPr>
                <w:noProof/>
                <w:webHidden/>
              </w:rPr>
              <w:tab/>
            </w:r>
            <w:r w:rsidR="00492F80">
              <w:rPr>
                <w:noProof/>
                <w:webHidden/>
              </w:rPr>
              <w:fldChar w:fldCharType="begin"/>
            </w:r>
            <w:r w:rsidR="00AA163F">
              <w:rPr>
                <w:noProof/>
                <w:webHidden/>
              </w:rPr>
              <w:instrText xml:space="preserve"> PAGEREF _Toc437454238 \h </w:instrText>
            </w:r>
            <w:r w:rsidR="00492F80">
              <w:rPr>
                <w:noProof/>
                <w:webHidden/>
              </w:rPr>
            </w:r>
            <w:r w:rsidR="00492F80">
              <w:rPr>
                <w:noProof/>
                <w:webHidden/>
              </w:rPr>
              <w:fldChar w:fldCharType="separate"/>
            </w:r>
            <w:r w:rsidR="00576625">
              <w:rPr>
                <w:noProof/>
                <w:webHidden/>
              </w:rPr>
              <w:t>6</w:t>
            </w:r>
            <w:r w:rsidR="00492F80">
              <w:rPr>
                <w:noProof/>
                <w:webHidden/>
              </w:rPr>
              <w:fldChar w:fldCharType="end"/>
            </w:r>
          </w:hyperlink>
        </w:p>
        <w:p w14:paraId="511C100B" w14:textId="78918B41" w:rsidR="00AA163F" w:rsidRDefault="00344FC3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437454239" w:history="1">
            <w:r w:rsidR="00AA163F" w:rsidRPr="00A3390C">
              <w:rPr>
                <w:rStyle w:val="Hyperlink"/>
                <w:i/>
                <w:noProof/>
              </w:rPr>
              <w:t>Реализация математической модели в виде программы для ЭВМ</w:t>
            </w:r>
            <w:r w:rsidR="00AA163F">
              <w:rPr>
                <w:noProof/>
                <w:webHidden/>
              </w:rPr>
              <w:tab/>
            </w:r>
            <w:r w:rsidR="00492F80">
              <w:rPr>
                <w:noProof/>
                <w:webHidden/>
              </w:rPr>
              <w:fldChar w:fldCharType="begin"/>
            </w:r>
            <w:r w:rsidR="00AA163F">
              <w:rPr>
                <w:noProof/>
                <w:webHidden/>
              </w:rPr>
              <w:instrText xml:space="preserve"> PAGEREF _Toc437454239 \h </w:instrText>
            </w:r>
            <w:r w:rsidR="00492F80">
              <w:rPr>
                <w:noProof/>
                <w:webHidden/>
              </w:rPr>
            </w:r>
            <w:r w:rsidR="00492F80">
              <w:rPr>
                <w:noProof/>
                <w:webHidden/>
              </w:rPr>
              <w:fldChar w:fldCharType="separate"/>
            </w:r>
            <w:r w:rsidR="00576625">
              <w:rPr>
                <w:noProof/>
                <w:webHidden/>
              </w:rPr>
              <w:t>9</w:t>
            </w:r>
            <w:r w:rsidR="00492F80">
              <w:rPr>
                <w:noProof/>
                <w:webHidden/>
              </w:rPr>
              <w:fldChar w:fldCharType="end"/>
            </w:r>
          </w:hyperlink>
        </w:p>
        <w:p w14:paraId="3CA059F3" w14:textId="247ED9D1" w:rsidR="00AA163F" w:rsidRDefault="00344FC3">
          <w:pPr>
            <w:pStyle w:val="TOC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437454240" w:history="1">
            <w:r w:rsidR="00AA163F" w:rsidRPr="00A3390C">
              <w:rPr>
                <w:rStyle w:val="Hyperlink"/>
                <w:noProof/>
              </w:rPr>
              <w:t>Вывод о проделанной работе</w:t>
            </w:r>
            <w:r w:rsidR="00AA163F">
              <w:rPr>
                <w:noProof/>
                <w:webHidden/>
              </w:rPr>
              <w:tab/>
            </w:r>
            <w:r w:rsidR="00492F80">
              <w:rPr>
                <w:noProof/>
                <w:webHidden/>
              </w:rPr>
              <w:fldChar w:fldCharType="begin"/>
            </w:r>
            <w:r w:rsidR="00AA163F">
              <w:rPr>
                <w:noProof/>
                <w:webHidden/>
              </w:rPr>
              <w:instrText xml:space="preserve"> PAGEREF _Toc437454240 \h </w:instrText>
            </w:r>
            <w:r w:rsidR="00492F80">
              <w:rPr>
                <w:noProof/>
                <w:webHidden/>
              </w:rPr>
            </w:r>
            <w:r w:rsidR="00492F80">
              <w:rPr>
                <w:noProof/>
                <w:webHidden/>
              </w:rPr>
              <w:fldChar w:fldCharType="separate"/>
            </w:r>
            <w:r w:rsidR="00576625">
              <w:rPr>
                <w:noProof/>
                <w:webHidden/>
              </w:rPr>
              <w:t>10</w:t>
            </w:r>
            <w:r w:rsidR="00492F80">
              <w:rPr>
                <w:noProof/>
                <w:webHidden/>
              </w:rPr>
              <w:fldChar w:fldCharType="end"/>
            </w:r>
          </w:hyperlink>
        </w:p>
        <w:p w14:paraId="6EA7A4F4" w14:textId="77777777" w:rsidR="00C85922" w:rsidRPr="002833A6" w:rsidRDefault="00492F80" w:rsidP="002833A6">
          <w:pPr>
            <w:spacing w:line="360" w:lineRule="auto"/>
            <w:jc w:val="both"/>
            <w:rPr>
              <w:rFonts w:cs="Times New Roman"/>
            </w:rPr>
          </w:pPr>
          <w:r w:rsidRPr="002833A6">
            <w:rPr>
              <w:rFonts w:cs="Times New Roman"/>
              <w:b/>
              <w:bCs/>
            </w:rPr>
            <w:fldChar w:fldCharType="end"/>
          </w:r>
        </w:p>
      </w:sdtContent>
    </w:sdt>
    <w:p w14:paraId="30701123" w14:textId="77777777" w:rsidR="0004642E" w:rsidRPr="002833A6" w:rsidRDefault="0004642E" w:rsidP="002833A6">
      <w:pPr>
        <w:spacing w:after="0" w:line="360" w:lineRule="auto"/>
        <w:ind w:left="568"/>
        <w:jc w:val="both"/>
        <w:rPr>
          <w:rFonts w:cs="Times New Roman"/>
          <w:color w:val="000000"/>
          <w:szCs w:val="28"/>
        </w:rPr>
      </w:pPr>
    </w:p>
    <w:p w14:paraId="564E4627" w14:textId="77777777" w:rsidR="0004642E" w:rsidRPr="002833A6" w:rsidRDefault="0004642E" w:rsidP="002833A6">
      <w:pPr>
        <w:spacing w:after="0" w:line="360" w:lineRule="auto"/>
        <w:ind w:left="568"/>
        <w:jc w:val="both"/>
        <w:rPr>
          <w:rFonts w:cs="Times New Roman"/>
          <w:color w:val="000000"/>
          <w:szCs w:val="28"/>
        </w:rPr>
      </w:pPr>
    </w:p>
    <w:p w14:paraId="13E6293A" w14:textId="77777777" w:rsidR="0004642E" w:rsidRPr="002833A6" w:rsidRDefault="0004642E" w:rsidP="002833A6">
      <w:pPr>
        <w:spacing w:after="0" w:line="360" w:lineRule="auto"/>
        <w:ind w:left="568"/>
        <w:jc w:val="both"/>
        <w:rPr>
          <w:rFonts w:cs="Times New Roman"/>
          <w:color w:val="000000"/>
          <w:szCs w:val="28"/>
        </w:rPr>
      </w:pPr>
    </w:p>
    <w:p w14:paraId="7FC84E7D" w14:textId="77777777" w:rsidR="0004642E" w:rsidRPr="002833A6" w:rsidRDefault="0004642E" w:rsidP="002833A6">
      <w:pPr>
        <w:spacing w:after="0" w:line="360" w:lineRule="auto"/>
        <w:ind w:left="568"/>
        <w:jc w:val="both"/>
        <w:rPr>
          <w:rFonts w:cs="Times New Roman"/>
          <w:color w:val="000000"/>
          <w:szCs w:val="28"/>
        </w:rPr>
      </w:pPr>
    </w:p>
    <w:p w14:paraId="427808FF" w14:textId="77777777" w:rsidR="0004642E" w:rsidRPr="002833A6" w:rsidRDefault="0004642E" w:rsidP="002833A6">
      <w:pPr>
        <w:spacing w:after="0" w:line="360" w:lineRule="auto"/>
        <w:ind w:left="568"/>
        <w:jc w:val="both"/>
        <w:rPr>
          <w:rFonts w:cs="Times New Roman"/>
          <w:color w:val="000000"/>
          <w:szCs w:val="28"/>
        </w:rPr>
      </w:pPr>
    </w:p>
    <w:p w14:paraId="11FDF495" w14:textId="77777777" w:rsidR="0004642E" w:rsidRPr="002833A6" w:rsidRDefault="0004642E" w:rsidP="002833A6">
      <w:pPr>
        <w:spacing w:after="0" w:line="360" w:lineRule="auto"/>
        <w:ind w:left="568"/>
        <w:jc w:val="both"/>
        <w:rPr>
          <w:rFonts w:cs="Times New Roman"/>
          <w:color w:val="000000"/>
          <w:szCs w:val="28"/>
        </w:rPr>
      </w:pPr>
    </w:p>
    <w:p w14:paraId="569CB8B7" w14:textId="77777777" w:rsidR="0004642E" w:rsidRDefault="0004642E" w:rsidP="002833A6">
      <w:pPr>
        <w:spacing w:after="0" w:line="360" w:lineRule="auto"/>
        <w:ind w:left="568"/>
        <w:jc w:val="both"/>
        <w:rPr>
          <w:rFonts w:cs="Times New Roman"/>
          <w:color w:val="000000"/>
          <w:szCs w:val="28"/>
        </w:rPr>
      </w:pPr>
    </w:p>
    <w:p w14:paraId="55673459" w14:textId="77777777" w:rsidR="001D4053" w:rsidRDefault="001D4053" w:rsidP="002833A6">
      <w:pPr>
        <w:spacing w:after="0" w:line="360" w:lineRule="auto"/>
        <w:ind w:left="568"/>
        <w:jc w:val="both"/>
        <w:rPr>
          <w:rFonts w:cs="Times New Roman"/>
          <w:color w:val="000000"/>
          <w:szCs w:val="28"/>
        </w:rPr>
      </w:pPr>
    </w:p>
    <w:p w14:paraId="73501B70" w14:textId="77777777" w:rsidR="004B0CAD" w:rsidRDefault="004B0CAD" w:rsidP="002833A6">
      <w:pPr>
        <w:spacing w:after="0" w:line="360" w:lineRule="auto"/>
        <w:ind w:left="568"/>
        <w:jc w:val="both"/>
        <w:rPr>
          <w:rFonts w:cs="Times New Roman"/>
          <w:color w:val="000000"/>
          <w:szCs w:val="28"/>
        </w:rPr>
      </w:pPr>
    </w:p>
    <w:p w14:paraId="6339811C" w14:textId="77777777" w:rsidR="004B0CAD" w:rsidRDefault="004B0CAD" w:rsidP="002833A6">
      <w:pPr>
        <w:spacing w:after="0" w:line="360" w:lineRule="auto"/>
        <w:ind w:left="568"/>
        <w:jc w:val="both"/>
        <w:rPr>
          <w:rFonts w:cs="Times New Roman"/>
          <w:color w:val="000000"/>
          <w:szCs w:val="28"/>
        </w:rPr>
      </w:pPr>
    </w:p>
    <w:p w14:paraId="301AFEE4" w14:textId="77777777" w:rsidR="004B0CAD" w:rsidRDefault="004B0CAD" w:rsidP="002833A6">
      <w:pPr>
        <w:spacing w:after="0" w:line="360" w:lineRule="auto"/>
        <w:ind w:left="568"/>
        <w:jc w:val="both"/>
        <w:rPr>
          <w:rFonts w:cs="Times New Roman"/>
          <w:color w:val="000000"/>
          <w:szCs w:val="28"/>
        </w:rPr>
      </w:pPr>
    </w:p>
    <w:p w14:paraId="16B14400" w14:textId="77777777" w:rsidR="004B0CAD" w:rsidRDefault="004B0CAD" w:rsidP="002833A6">
      <w:pPr>
        <w:spacing w:after="0" w:line="360" w:lineRule="auto"/>
        <w:ind w:left="568"/>
        <w:jc w:val="both"/>
        <w:rPr>
          <w:rFonts w:cs="Times New Roman"/>
          <w:color w:val="000000"/>
          <w:szCs w:val="28"/>
        </w:rPr>
      </w:pPr>
    </w:p>
    <w:p w14:paraId="298A7F4E" w14:textId="77777777" w:rsidR="004B0CAD" w:rsidRDefault="004B0CAD" w:rsidP="002833A6">
      <w:pPr>
        <w:spacing w:after="0" w:line="360" w:lineRule="auto"/>
        <w:ind w:left="568"/>
        <w:jc w:val="both"/>
        <w:rPr>
          <w:rFonts w:cs="Times New Roman"/>
          <w:color w:val="000000"/>
          <w:szCs w:val="28"/>
        </w:rPr>
      </w:pPr>
    </w:p>
    <w:p w14:paraId="41429BDE" w14:textId="77777777" w:rsidR="004B0CAD" w:rsidRDefault="004B0CAD" w:rsidP="002833A6">
      <w:pPr>
        <w:spacing w:after="0" w:line="360" w:lineRule="auto"/>
        <w:ind w:left="568"/>
        <w:jc w:val="both"/>
        <w:rPr>
          <w:rFonts w:cs="Times New Roman"/>
          <w:color w:val="000000"/>
          <w:szCs w:val="28"/>
        </w:rPr>
      </w:pPr>
    </w:p>
    <w:p w14:paraId="336266E5" w14:textId="77777777" w:rsidR="004B0CAD" w:rsidRDefault="004B0CAD" w:rsidP="002833A6">
      <w:pPr>
        <w:spacing w:after="0" w:line="360" w:lineRule="auto"/>
        <w:ind w:left="568"/>
        <w:jc w:val="both"/>
        <w:rPr>
          <w:rFonts w:cs="Times New Roman"/>
          <w:color w:val="000000"/>
          <w:szCs w:val="28"/>
        </w:rPr>
      </w:pPr>
    </w:p>
    <w:p w14:paraId="61123176" w14:textId="77777777" w:rsidR="004B0CAD" w:rsidRDefault="004B0CAD" w:rsidP="002833A6">
      <w:pPr>
        <w:spacing w:after="0" w:line="360" w:lineRule="auto"/>
        <w:ind w:left="568"/>
        <w:jc w:val="both"/>
        <w:rPr>
          <w:rFonts w:cs="Times New Roman"/>
          <w:color w:val="000000"/>
          <w:szCs w:val="28"/>
        </w:rPr>
      </w:pPr>
    </w:p>
    <w:p w14:paraId="120066A5" w14:textId="77777777" w:rsidR="004B0CAD" w:rsidRDefault="004B0CAD" w:rsidP="002833A6">
      <w:pPr>
        <w:spacing w:after="0" w:line="360" w:lineRule="auto"/>
        <w:ind w:left="568"/>
        <w:jc w:val="both"/>
        <w:rPr>
          <w:rFonts w:cs="Times New Roman"/>
          <w:color w:val="000000"/>
          <w:szCs w:val="28"/>
        </w:rPr>
      </w:pPr>
    </w:p>
    <w:p w14:paraId="346E7533" w14:textId="77777777" w:rsidR="004B0CAD" w:rsidRPr="002833A6" w:rsidRDefault="004B0CAD" w:rsidP="002833A6">
      <w:pPr>
        <w:spacing w:after="0" w:line="360" w:lineRule="auto"/>
        <w:ind w:left="568"/>
        <w:jc w:val="both"/>
        <w:rPr>
          <w:rFonts w:cs="Times New Roman"/>
          <w:color w:val="000000"/>
          <w:szCs w:val="28"/>
        </w:rPr>
      </w:pPr>
    </w:p>
    <w:p w14:paraId="0C92F448" w14:textId="77777777" w:rsidR="0059177C" w:rsidRPr="002833A6" w:rsidRDefault="0059177C" w:rsidP="002833A6">
      <w:pPr>
        <w:pStyle w:val="Heading1"/>
        <w:jc w:val="center"/>
        <w:rPr>
          <w:sz w:val="40"/>
          <w:szCs w:val="40"/>
        </w:rPr>
      </w:pPr>
      <w:bookmarkStart w:id="0" w:name="_Toc437454234"/>
      <w:r w:rsidRPr="002833A6">
        <w:rPr>
          <w:sz w:val="40"/>
          <w:szCs w:val="40"/>
        </w:rPr>
        <w:lastRenderedPageBreak/>
        <w:t>Постановка задачи</w:t>
      </w:r>
      <w:bookmarkEnd w:id="0"/>
    </w:p>
    <w:p w14:paraId="7CB21DF5" w14:textId="77777777" w:rsidR="002833A6" w:rsidRPr="002833A6" w:rsidRDefault="002833A6" w:rsidP="002833A6">
      <w:pPr>
        <w:pStyle w:val="Heading1"/>
        <w:jc w:val="center"/>
        <w:rPr>
          <w:sz w:val="32"/>
          <w:szCs w:val="32"/>
        </w:rPr>
      </w:pPr>
    </w:p>
    <w:p w14:paraId="58343BDC" w14:textId="77777777" w:rsidR="002833A6" w:rsidRPr="00A54984" w:rsidRDefault="002833A6" w:rsidP="002833A6">
      <w:pPr>
        <w:spacing w:after="0" w:line="360" w:lineRule="auto"/>
        <w:jc w:val="both"/>
        <w:rPr>
          <w:rFonts w:cs="Times New Roman"/>
          <w:b/>
        </w:rPr>
      </w:pPr>
      <w:r w:rsidRPr="002833A6">
        <w:rPr>
          <w:rFonts w:cs="Times New Roman"/>
        </w:rPr>
        <w:tab/>
      </w:r>
      <w:r w:rsidR="0059177C" w:rsidRPr="00A54984">
        <w:rPr>
          <w:rFonts w:cs="Times New Roman"/>
          <w:b/>
        </w:rPr>
        <w:t xml:space="preserve">Цель работы: </w:t>
      </w:r>
    </w:p>
    <w:p w14:paraId="66E94A80" w14:textId="1ED0DBF4" w:rsidR="0059177C" w:rsidRPr="002833A6" w:rsidRDefault="0059177C" w:rsidP="002833A6">
      <w:pPr>
        <w:spacing w:line="360" w:lineRule="auto"/>
        <w:jc w:val="both"/>
        <w:rPr>
          <w:rFonts w:cs="Times New Roman"/>
        </w:rPr>
      </w:pPr>
      <w:r w:rsidRPr="002833A6">
        <w:rPr>
          <w:rFonts w:cs="Times New Roman"/>
        </w:rPr>
        <w:t xml:space="preserve">получение навыков в построении математической модели: содержательной, концептуальной и математической постановок для математической модели. Разработка соответствующей компьютерной программы на языке </w:t>
      </w:r>
      <w:r w:rsidR="00F17013">
        <w:rPr>
          <w:rFonts w:cs="Times New Roman"/>
          <w:lang w:val="en-US"/>
        </w:rPr>
        <w:t>Python</w:t>
      </w:r>
      <w:r w:rsidRPr="002833A6">
        <w:rPr>
          <w:rFonts w:cs="Times New Roman"/>
        </w:rPr>
        <w:t>.</w:t>
      </w:r>
    </w:p>
    <w:p w14:paraId="1EDBF9B4" w14:textId="77777777" w:rsidR="002833A6" w:rsidRPr="00A54984" w:rsidRDefault="002833A6" w:rsidP="002833A6">
      <w:pPr>
        <w:spacing w:after="0" w:line="360" w:lineRule="auto"/>
        <w:jc w:val="both"/>
        <w:rPr>
          <w:rFonts w:cs="Times New Roman"/>
          <w:b/>
        </w:rPr>
      </w:pPr>
      <w:r w:rsidRPr="00A54984">
        <w:rPr>
          <w:rFonts w:cs="Times New Roman"/>
          <w:b/>
        </w:rPr>
        <w:tab/>
      </w:r>
      <w:r w:rsidR="0059177C" w:rsidRPr="00A54984">
        <w:rPr>
          <w:rFonts w:cs="Times New Roman"/>
          <w:b/>
        </w:rPr>
        <w:t xml:space="preserve">Условие задачи: </w:t>
      </w:r>
    </w:p>
    <w:p w14:paraId="780722C3" w14:textId="77777777" w:rsidR="002833A6" w:rsidRDefault="003A34D6" w:rsidP="002833A6">
      <w:pPr>
        <w:spacing w:line="360" w:lineRule="auto"/>
        <w:jc w:val="both"/>
        <w:rPr>
          <w:rFonts w:cs="Times New Roman"/>
        </w:rPr>
      </w:pPr>
      <w:r>
        <w:rPr>
          <w:rFonts w:cs="Times New Roman"/>
        </w:rPr>
        <w:tab/>
        <w:t xml:space="preserve">Среди всех кривых, соединяющих две различные точки вертикальной плоскости, найти ту, двигаясь по которой под действием силы тяжести, материальная точка попадает из начальной точки в конечную </w:t>
      </w:r>
      <w:r w:rsidR="00A87F12">
        <w:rPr>
          <w:rFonts w:cs="Times New Roman"/>
        </w:rPr>
        <w:t xml:space="preserve">точку </w:t>
      </w:r>
      <w:r>
        <w:rPr>
          <w:rFonts w:cs="Times New Roman"/>
        </w:rPr>
        <w:t xml:space="preserve">за кратчайшее время. </w:t>
      </w:r>
    </w:p>
    <w:p w14:paraId="44CD91C5" w14:textId="01BA427F" w:rsidR="003A34D6" w:rsidRDefault="003A34D6" w:rsidP="002833A6">
      <w:pPr>
        <w:spacing w:line="360" w:lineRule="auto"/>
        <w:jc w:val="both"/>
        <w:rPr>
          <w:rFonts w:cs="Times New Roman"/>
        </w:rPr>
      </w:pPr>
      <w:r>
        <w:rPr>
          <w:rFonts w:cs="Times New Roman"/>
        </w:rPr>
        <w:tab/>
        <w:t>Решить задачу о брахистохроне (траектория точки)</w:t>
      </w:r>
      <w:r w:rsidR="00AC4837">
        <w:rPr>
          <w:rFonts w:cs="Times New Roman"/>
        </w:rPr>
        <w:t xml:space="preserve"> при </w:t>
      </w:r>
      <w:r w:rsidR="00A54984">
        <w:rPr>
          <w:rFonts w:cs="Times New Roman"/>
          <w:lang w:val="en-US"/>
        </w:rPr>
        <w:t>M</w:t>
      </w:r>
      <w:r w:rsidR="00A54984" w:rsidRPr="00A54984">
        <w:rPr>
          <w:rFonts w:cs="Times New Roman"/>
          <w:vertAlign w:val="subscript"/>
        </w:rPr>
        <w:t>1</w:t>
      </w:r>
      <w:r>
        <w:rPr>
          <w:rFonts w:cs="Times New Roman"/>
        </w:rPr>
        <w:t>(0;0)</w:t>
      </w:r>
      <w:r w:rsidR="00A54984" w:rsidRPr="00A54984">
        <w:rPr>
          <w:rFonts w:cs="Times New Roman"/>
        </w:rPr>
        <w:t xml:space="preserve"> </w:t>
      </w:r>
      <w:r w:rsidR="00A54984">
        <w:rPr>
          <w:rFonts w:cs="Times New Roman"/>
        </w:rPr>
        <w:t xml:space="preserve">и </w:t>
      </w:r>
      <w:r w:rsidR="00A54984">
        <w:rPr>
          <w:rFonts w:cs="Times New Roman"/>
          <w:lang w:val="en-US"/>
        </w:rPr>
        <w:t>M</w:t>
      </w:r>
      <w:r w:rsidR="00A54984">
        <w:rPr>
          <w:rFonts w:cs="Times New Roman"/>
          <w:vertAlign w:val="subscript"/>
        </w:rPr>
        <w:t>2</w:t>
      </w:r>
      <w:r>
        <w:rPr>
          <w:rFonts w:cs="Times New Roman"/>
        </w:rPr>
        <w:t>(</w:t>
      </w:r>
      <w:r w:rsidR="00246BEC" w:rsidRPr="00246BEC">
        <w:rPr>
          <w:rFonts w:cs="Times New Roman"/>
        </w:rPr>
        <w:t>6</w:t>
      </w:r>
      <w:r>
        <w:rPr>
          <w:rFonts w:cs="Times New Roman"/>
        </w:rPr>
        <w:t>;</w:t>
      </w:r>
      <w:r w:rsidR="00246BEC" w:rsidRPr="00246BEC">
        <w:rPr>
          <w:rFonts w:cs="Times New Roman"/>
        </w:rPr>
        <w:t>4</w:t>
      </w:r>
      <w:r>
        <w:rPr>
          <w:rFonts w:cs="Times New Roman"/>
        </w:rPr>
        <w:t>).</w:t>
      </w:r>
    </w:p>
    <w:p w14:paraId="1D5E0105" w14:textId="77777777" w:rsidR="003A34D6" w:rsidRDefault="003A34D6" w:rsidP="002833A6">
      <w:pPr>
        <w:spacing w:line="360" w:lineRule="auto"/>
        <w:jc w:val="both"/>
        <w:rPr>
          <w:rFonts w:cs="Times New Roman"/>
        </w:rPr>
      </w:pPr>
    </w:p>
    <w:p w14:paraId="3A59D71C" w14:textId="77777777" w:rsidR="002833A6" w:rsidRDefault="002833A6" w:rsidP="002833A6">
      <w:pPr>
        <w:spacing w:line="360" w:lineRule="auto"/>
        <w:jc w:val="both"/>
        <w:rPr>
          <w:rFonts w:cs="Times New Roman"/>
        </w:rPr>
      </w:pPr>
    </w:p>
    <w:p w14:paraId="239E3327" w14:textId="77777777" w:rsidR="002833A6" w:rsidRDefault="002833A6" w:rsidP="002833A6">
      <w:pPr>
        <w:spacing w:line="360" w:lineRule="auto"/>
        <w:jc w:val="both"/>
        <w:rPr>
          <w:rFonts w:cs="Times New Roman"/>
        </w:rPr>
      </w:pPr>
    </w:p>
    <w:p w14:paraId="071D1AD1" w14:textId="77777777" w:rsidR="003A34D6" w:rsidRDefault="003A34D6" w:rsidP="002833A6">
      <w:pPr>
        <w:spacing w:line="360" w:lineRule="auto"/>
        <w:jc w:val="both"/>
        <w:rPr>
          <w:rFonts w:cs="Times New Roman"/>
        </w:rPr>
      </w:pPr>
    </w:p>
    <w:p w14:paraId="029A6785" w14:textId="77777777" w:rsidR="003A34D6" w:rsidRDefault="003A34D6" w:rsidP="002833A6">
      <w:pPr>
        <w:spacing w:line="360" w:lineRule="auto"/>
        <w:jc w:val="both"/>
        <w:rPr>
          <w:rFonts w:cs="Times New Roman"/>
        </w:rPr>
      </w:pPr>
    </w:p>
    <w:p w14:paraId="78821781" w14:textId="77777777" w:rsidR="003A34D6" w:rsidRDefault="003A34D6" w:rsidP="002833A6">
      <w:pPr>
        <w:spacing w:line="360" w:lineRule="auto"/>
        <w:jc w:val="both"/>
        <w:rPr>
          <w:rFonts w:cs="Times New Roman"/>
        </w:rPr>
      </w:pPr>
    </w:p>
    <w:p w14:paraId="31CCA6EE" w14:textId="77777777" w:rsidR="003A34D6" w:rsidRDefault="003A34D6" w:rsidP="002833A6">
      <w:pPr>
        <w:spacing w:line="360" w:lineRule="auto"/>
        <w:jc w:val="both"/>
        <w:rPr>
          <w:rFonts w:cs="Times New Roman"/>
        </w:rPr>
      </w:pPr>
    </w:p>
    <w:p w14:paraId="132CB4A2" w14:textId="77777777" w:rsidR="003A34D6" w:rsidRDefault="003A34D6" w:rsidP="002833A6">
      <w:pPr>
        <w:spacing w:line="360" w:lineRule="auto"/>
        <w:jc w:val="both"/>
        <w:rPr>
          <w:rFonts w:cs="Times New Roman"/>
        </w:rPr>
      </w:pPr>
    </w:p>
    <w:p w14:paraId="351A58DC" w14:textId="77777777" w:rsidR="003A34D6" w:rsidRPr="0087567C" w:rsidRDefault="003A34D6" w:rsidP="002833A6">
      <w:pPr>
        <w:spacing w:line="360" w:lineRule="auto"/>
        <w:jc w:val="both"/>
        <w:rPr>
          <w:rFonts w:cs="Times New Roman"/>
        </w:rPr>
      </w:pPr>
    </w:p>
    <w:p w14:paraId="4ECFB7A1" w14:textId="77777777" w:rsidR="002833A6" w:rsidRDefault="002833A6" w:rsidP="002833A6">
      <w:pPr>
        <w:spacing w:line="360" w:lineRule="auto"/>
        <w:jc w:val="both"/>
        <w:rPr>
          <w:rFonts w:cs="Times New Roman"/>
        </w:rPr>
      </w:pPr>
    </w:p>
    <w:p w14:paraId="11C46ED0" w14:textId="77777777" w:rsidR="002833A6" w:rsidRDefault="002833A6" w:rsidP="002833A6">
      <w:pPr>
        <w:spacing w:line="360" w:lineRule="auto"/>
        <w:jc w:val="both"/>
        <w:rPr>
          <w:rFonts w:cs="Times New Roman"/>
        </w:rPr>
      </w:pPr>
    </w:p>
    <w:p w14:paraId="37DBD471" w14:textId="77777777" w:rsidR="002833A6" w:rsidRPr="002833A6" w:rsidRDefault="0059177C" w:rsidP="002833A6">
      <w:pPr>
        <w:pStyle w:val="Heading1"/>
        <w:jc w:val="center"/>
        <w:rPr>
          <w:sz w:val="40"/>
          <w:szCs w:val="40"/>
        </w:rPr>
      </w:pPr>
      <w:bookmarkStart w:id="1" w:name="_Toc437454235"/>
      <w:r w:rsidRPr="002833A6">
        <w:rPr>
          <w:sz w:val="40"/>
          <w:szCs w:val="40"/>
        </w:rPr>
        <w:lastRenderedPageBreak/>
        <w:t>Построение математической модели</w:t>
      </w:r>
      <w:bookmarkEnd w:id="1"/>
    </w:p>
    <w:p w14:paraId="0771B358" w14:textId="77777777" w:rsidR="0059177C" w:rsidRPr="00A54984" w:rsidRDefault="0059177C" w:rsidP="00A54984">
      <w:pPr>
        <w:pStyle w:val="Heading2"/>
        <w:jc w:val="center"/>
        <w:rPr>
          <w:color w:val="000000" w:themeColor="text1"/>
          <w:sz w:val="28"/>
          <w:szCs w:val="36"/>
          <w:u w:val="none"/>
        </w:rPr>
      </w:pPr>
      <w:bookmarkStart w:id="2" w:name="_Toc437454236"/>
      <w:r w:rsidRPr="00A54984">
        <w:rPr>
          <w:color w:val="000000" w:themeColor="text1"/>
          <w:sz w:val="28"/>
          <w:szCs w:val="36"/>
          <w:u w:val="none"/>
        </w:rPr>
        <w:t xml:space="preserve">Содержательная постановка задачи моделирования </w:t>
      </w:r>
      <w:r w:rsidR="00A87F12" w:rsidRPr="00A54984">
        <w:rPr>
          <w:color w:val="000000" w:themeColor="text1"/>
          <w:sz w:val="28"/>
          <w:szCs w:val="36"/>
          <w:u w:val="none"/>
        </w:rPr>
        <w:t>движения материальной точки по кривой за кратчайшее время.</w:t>
      </w:r>
      <w:bookmarkEnd w:id="2"/>
    </w:p>
    <w:p w14:paraId="20C3B32D" w14:textId="77777777" w:rsidR="00DE2A10" w:rsidRPr="002833A6" w:rsidRDefault="002833A6" w:rsidP="002833A6">
      <w:pPr>
        <w:spacing w:line="360" w:lineRule="auto"/>
        <w:jc w:val="both"/>
        <w:rPr>
          <w:rFonts w:cs="Times New Roman"/>
          <w:color w:val="000000"/>
          <w:szCs w:val="28"/>
        </w:rPr>
      </w:pPr>
      <w:r>
        <w:rPr>
          <w:rFonts w:cs="Times New Roman"/>
        </w:rPr>
        <w:tab/>
      </w:r>
      <w:r w:rsidR="00DE2A10" w:rsidRPr="002833A6">
        <w:rPr>
          <w:rFonts w:cs="Times New Roman"/>
        </w:rPr>
        <w:t>Разработать математическую модель</w:t>
      </w:r>
      <w:r>
        <w:rPr>
          <w:rFonts w:cs="Times New Roman"/>
        </w:rPr>
        <w:t xml:space="preserve"> </w:t>
      </w:r>
      <w:r w:rsidR="00DE2A10" w:rsidRPr="002833A6">
        <w:rPr>
          <w:rFonts w:cs="Times New Roman"/>
        </w:rPr>
        <w:t xml:space="preserve">(ММ), позволяющую описать </w:t>
      </w:r>
      <w:r w:rsidR="003A34D6">
        <w:rPr>
          <w:rFonts w:cs="Times New Roman"/>
          <w:color w:val="000000"/>
          <w:szCs w:val="28"/>
        </w:rPr>
        <w:t>движение материальной точки по кривой из начальной точки в конечную</w:t>
      </w:r>
      <w:r w:rsidR="00A87F12">
        <w:rPr>
          <w:rFonts w:cs="Times New Roman"/>
          <w:color w:val="000000"/>
          <w:szCs w:val="28"/>
        </w:rPr>
        <w:t xml:space="preserve"> точку</w:t>
      </w:r>
      <w:r w:rsidR="003A34D6">
        <w:rPr>
          <w:rFonts w:cs="Times New Roman"/>
          <w:color w:val="000000"/>
          <w:szCs w:val="28"/>
        </w:rPr>
        <w:t xml:space="preserve"> за кратчайшее время</w:t>
      </w:r>
      <w:r w:rsidR="00DE2A10" w:rsidRPr="002833A6">
        <w:rPr>
          <w:rFonts w:cs="Times New Roman"/>
          <w:color w:val="000000"/>
          <w:szCs w:val="28"/>
        </w:rPr>
        <w:t>.</w:t>
      </w:r>
    </w:p>
    <w:p w14:paraId="0EBD86EA" w14:textId="77777777" w:rsidR="00DE2A10" w:rsidRPr="00A54984" w:rsidRDefault="002833A6" w:rsidP="002833A6">
      <w:pPr>
        <w:spacing w:after="0" w:line="360" w:lineRule="auto"/>
        <w:jc w:val="both"/>
        <w:rPr>
          <w:rFonts w:cs="Times New Roman"/>
        </w:rPr>
      </w:pPr>
      <w:r w:rsidRPr="002833A6">
        <w:rPr>
          <w:rFonts w:cs="Times New Roman"/>
        </w:rPr>
        <w:tab/>
      </w:r>
      <w:r w:rsidR="00DE2A10" w:rsidRPr="00A54984">
        <w:rPr>
          <w:rFonts w:cs="Times New Roman"/>
        </w:rPr>
        <w:t>Модель должна позволять:</w:t>
      </w:r>
    </w:p>
    <w:p w14:paraId="17ED7004" w14:textId="77777777" w:rsidR="00DE2A10" w:rsidRPr="002833A6" w:rsidRDefault="003A34D6" w:rsidP="002833A6">
      <w:pPr>
        <w:pStyle w:val="ListParagraph"/>
        <w:numPr>
          <w:ilvl w:val="0"/>
          <w:numId w:val="14"/>
        </w:numPr>
        <w:spacing w:line="360" w:lineRule="auto"/>
        <w:ind w:left="0" w:firstLine="0"/>
        <w:jc w:val="both"/>
        <w:rPr>
          <w:rFonts w:cs="Times New Roman"/>
        </w:rPr>
      </w:pPr>
      <w:r>
        <w:rPr>
          <w:rFonts w:cs="Times New Roman"/>
        </w:rPr>
        <w:t>Находить две неизвестные переменные для нее – С</w:t>
      </w:r>
      <w:r w:rsidR="00CE58D4">
        <w:rPr>
          <w:rFonts w:cs="Times New Roman"/>
        </w:rPr>
        <w:t>*(радиус катящегося круга)</w:t>
      </w:r>
      <w:r>
        <w:rPr>
          <w:rFonts w:cs="Times New Roman"/>
        </w:rPr>
        <w:t xml:space="preserve"> и t</w:t>
      </w:r>
      <w:r w:rsidR="006B1D23" w:rsidRPr="006B1D23">
        <w:rPr>
          <w:rFonts w:cs="Times New Roman"/>
          <w:vertAlign w:val="subscript"/>
        </w:rPr>
        <w:t>1</w:t>
      </w:r>
      <w:r>
        <w:rPr>
          <w:rFonts w:cs="Times New Roman"/>
        </w:rPr>
        <w:t>.</w:t>
      </w:r>
    </w:p>
    <w:p w14:paraId="0AEEF4FD" w14:textId="77777777" w:rsidR="00DE2A10" w:rsidRPr="00A54984" w:rsidRDefault="002833A6" w:rsidP="002833A6">
      <w:pPr>
        <w:spacing w:after="0" w:line="360" w:lineRule="auto"/>
        <w:jc w:val="both"/>
        <w:rPr>
          <w:rFonts w:cs="Times New Roman"/>
        </w:rPr>
      </w:pPr>
      <w:r w:rsidRPr="002833A6">
        <w:rPr>
          <w:rFonts w:cs="Times New Roman"/>
        </w:rPr>
        <w:tab/>
      </w:r>
      <w:r w:rsidR="00DE2A10" w:rsidRPr="00A54984">
        <w:rPr>
          <w:rFonts w:cs="Times New Roman"/>
        </w:rPr>
        <w:t>Исходные данные:</w:t>
      </w:r>
    </w:p>
    <w:p w14:paraId="0C3955D8" w14:textId="1AA3103D" w:rsidR="00246BEC" w:rsidRDefault="00A87F12" w:rsidP="00A87F12">
      <w:pPr>
        <w:pStyle w:val="ListParagraph"/>
        <w:numPr>
          <w:ilvl w:val="0"/>
          <w:numId w:val="15"/>
        </w:numPr>
        <w:spacing w:line="360" w:lineRule="auto"/>
        <w:ind w:left="0" w:firstLine="0"/>
        <w:jc w:val="both"/>
        <w:rPr>
          <w:rFonts w:cs="Times New Roman"/>
        </w:rPr>
      </w:pPr>
      <w:r>
        <w:rPr>
          <w:rFonts w:cs="Times New Roman"/>
        </w:rPr>
        <w:t>Координаты начальной и конечной точек движения материальной точки.</w:t>
      </w:r>
    </w:p>
    <w:p w14:paraId="45D86B8E" w14:textId="6D7CA262" w:rsidR="002833A6" w:rsidRPr="00A87F12" w:rsidRDefault="00246BEC" w:rsidP="00246BEC">
      <w:pPr>
        <w:rPr>
          <w:rFonts w:cs="Times New Roman"/>
        </w:rPr>
      </w:pPr>
      <w:r>
        <w:rPr>
          <w:rFonts w:cs="Times New Roman"/>
        </w:rPr>
        <w:br w:type="page"/>
      </w:r>
    </w:p>
    <w:p w14:paraId="41F9FF1C" w14:textId="77777777" w:rsidR="003E3B87" w:rsidRPr="00A54984" w:rsidRDefault="00DE2A10" w:rsidP="00A54984">
      <w:pPr>
        <w:pStyle w:val="Heading2"/>
        <w:spacing w:before="0" w:after="240"/>
        <w:jc w:val="center"/>
        <w:rPr>
          <w:color w:val="000000" w:themeColor="text1"/>
          <w:sz w:val="28"/>
          <w:szCs w:val="36"/>
          <w:u w:val="none"/>
        </w:rPr>
      </w:pPr>
      <w:bookmarkStart w:id="3" w:name="_Toc437454237"/>
      <w:r w:rsidRPr="00A54984">
        <w:rPr>
          <w:color w:val="000000" w:themeColor="text1"/>
          <w:sz w:val="28"/>
          <w:szCs w:val="36"/>
          <w:u w:val="none"/>
        </w:rPr>
        <w:lastRenderedPageBreak/>
        <w:t>Концептуальная постановка задачи моделирования</w:t>
      </w:r>
      <w:bookmarkEnd w:id="3"/>
    </w:p>
    <w:p w14:paraId="564BE594" w14:textId="3B9C84C4" w:rsidR="0042791B" w:rsidRDefault="0042791B" w:rsidP="003E3B87">
      <w:pPr>
        <w:rPr>
          <w:rFonts w:eastAsia="Times New Roman" w:cs="Times New Roman"/>
          <w:noProof/>
          <w:lang w:eastAsia="ru-RU"/>
        </w:rPr>
      </w:pPr>
      <w:bookmarkStart w:id="4" w:name="_Toc24984893"/>
      <w:r>
        <w:rPr>
          <w:rFonts w:eastAsia="Times New Roman" w:cs="Times New Roman"/>
          <w:noProof/>
          <w:lang w:eastAsia="ru-RU"/>
        </w:rPr>
        <w:drawing>
          <wp:anchor distT="0" distB="0" distL="114300" distR="114300" simplePos="0" relativeHeight="251657728" behindDoc="0" locked="0" layoutInCell="1" allowOverlap="1" wp14:anchorId="43284ADC" wp14:editId="380FC495">
            <wp:simplePos x="0" y="0"/>
            <wp:positionH relativeFrom="column">
              <wp:posOffset>-3810</wp:posOffset>
            </wp:positionH>
            <wp:positionV relativeFrom="paragraph">
              <wp:posOffset>359410</wp:posOffset>
            </wp:positionV>
            <wp:extent cx="3324225" cy="2506345"/>
            <wp:effectExtent l="0" t="0" r="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езымянный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bookmarkEnd w:id="4"/>
    <w:p w14:paraId="18C38A0E" w14:textId="78504CBA" w:rsidR="002833A6" w:rsidRPr="002833A6" w:rsidRDefault="003E3B87" w:rsidP="0042791B">
      <w:r>
        <w:tab/>
      </w:r>
      <w:r w:rsidR="00A87F12">
        <w:t xml:space="preserve">Движение материальной точки по кривой за кратчайшее время может быть описано в соответствии </w:t>
      </w:r>
      <w:r>
        <w:t xml:space="preserve">с </w:t>
      </w:r>
      <w:r w:rsidRPr="00EF2AD4">
        <w:t xml:space="preserve">законами </w:t>
      </w:r>
      <w:r w:rsidR="00052873" w:rsidRPr="00EF2AD4">
        <w:t>классической механики Ньютона.</w:t>
      </w:r>
    </w:p>
    <w:p w14:paraId="209405A4" w14:textId="77777777" w:rsidR="002833A6" w:rsidRDefault="002833A6" w:rsidP="002833A6">
      <w:pPr>
        <w:jc w:val="both"/>
      </w:pPr>
    </w:p>
    <w:p w14:paraId="69A93426" w14:textId="77777777" w:rsidR="003E3B87" w:rsidRDefault="003E3B87" w:rsidP="002833A6">
      <w:pPr>
        <w:jc w:val="both"/>
      </w:pPr>
    </w:p>
    <w:p w14:paraId="1B429243" w14:textId="7E9E1D27" w:rsidR="003E3B87" w:rsidRDefault="003E3B87" w:rsidP="002833A6">
      <w:pPr>
        <w:jc w:val="both"/>
        <w:rPr>
          <w:rFonts w:cs="Times New Roman"/>
        </w:rPr>
      </w:pPr>
    </w:p>
    <w:p w14:paraId="12D16C17" w14:textId="77777777" w:rsidR="0042791B" w:rsidRDefault="0042791B" w:rsidP="002833A6">
      <w:pPr>
        <w:jc w:val="both"/>
        <w:rPr>
          <w:rFonts w:cs="Times New Roman"/>
        </w:rPr>
      </w:pPr>
    </w:p>
    <w:p w14:paraId="63F1E2DD" w14:textId="77777777" w:rsidR="00E460AD" w:rsidRPr="00A54984" w:rsidRDefault="002833A6" w:rsidP="002833A6">
      <w:pPr>
        <w:jc w:val="both"/>
        <w:rPr>
          <w:rFonts w:cs="Times New Roman"/>
          <w:b/>
        </w:rPr>
      </w:pPr>
      <w:r w:rsidRPr="002833A6">
        <w:rPr>
          <w:rFonts w:cs="Times New Roman"/>
        </w:rPr>
        <w:tab/>
      </w:r>
      <w:r w:rsidR="00E460AD" w:rsidRPr="00A54984">
        <w:rPr>
          <w:rFonts w:cs="Times New Roman"/>
          <w:b/>
        </w:rPr>
        <w:t>Примем следующие гипотезы:</w:t>
      </w:r>
    </w:p>
    <w:p w14:paraId="51991FE9" w14:textId="77777777" w:rsidR="00EF2AD4" w:rsidRDefault="00EF2AD4" w:rsidP="00EF2AD4">
      <w:pPr>
        <w:pStyle w:val="ListParagraph"/>
        <w:numPr>
          <w:ilvl w:val="0"/>
          <w:numId w:val="16"/>
        </w:numPr>
        <w:spacing w:line="360" w:lineRule="auto"/>
        <w:jc w:val="both"/>
        <w:rPr>
          <w:rFonts w:cs="Times New Roman"/>
          <w:bCs/>
        </w:rPr>
      </w:pPr>
      <w:r>
        <w:rPr>
          <w:rFonts w:cs="Times New Roman"/>
          <w:bCs/>
        </w:rPr>
        <w:t>Пренебрегаем трением и сопротивлением среды.</w:t>
      </w:r>
    </w:p>
    <w:p w14:paraId="7A6A0F7F" w14:textId="1288F840" w:rsidR="00EF2AD4" w:rsidRPr="00EF2AD4" w:rsidRDefault="00EF2AD4" w:rsidP="00EF2AD4">
      <w:pPr>
        <w:pStyle w:val="ListParagraph"/>
        <w:numPr>
          <w:ilvl w:val="0"/>
          <w:numId w:val="16"/>
        </w:numPr>
        <w:spacing w:line="360" w:lineRule="auto"/>
        <w:jc w:val="both"/>
        <w:rPr>
          <w:rFonts w:cs="Times New Roman"/>
          <w:bCs/>
        </w:rPr>
      </w:pPr>
      <w:r w:rsidRPr="00B2092B">
        <w:rPr>
          <w:rFonts w:cs="Times New Roman"/>
          <w:bCs/>
        </w:rPr>
        <w:t>Выберем в вертикальной плоскости, определенной двумя данными точками, прямоугольную систему координат так, чтобы точка </w:t>
      </w:r>
      <w:r w:rsidR="00A54984">
        <w:rPr>
          <w:rFonts w:cs="Times New Roman"/>
          <w:bCs/>
          <w:lang w:val="en-US"/>
        </w:rPr>
        <w:t>M</w:t>
      </w:r>
      <w:r w:rsidR="00A54984" w:rsidRPr="00A54984">
        <w:rPr>
          <w:rFonts w:cs="Times New Roman"/>
          <w:bCs/>
          <w:vertAlign w:val="subscript"/>
        </w:rPr>
        <w:t>1</w:t>
      </w:r>
      <w:r w:rsidRPr="00B2092B">
        <w:rPr>
          <w:rFonts w:cs="Times New Roman"/>
          <w:bCs/>
        </w:rPr>
        <w:t> совпала с началом координат, а ось Oy направим вертикально вниз. Пусть точка </w:t>
      </w:r>
      <w:r w:rsidR="00A54984">
        <w:rPr>
          <w:rFonts w:cs="Times New Roman"/>
          <w:bCs/>
          <w:lang w:val="en-US"/>
        </w:rPr>
        <w:t>M</w:t>
      </w:r>
      <w:r w:rsidR="00A54984">
        <w:rPr>
          <w:rFonts w:cs="Times New Roman"/>
          <w:bCs/>
          <w:vertAlign w:val="subscript"/>
          <w:lang w:val="en-US"/>
        </w:rPr>
        <w:t>2</w:t>
      </w:r>
      <w:r>
        <w:rPr>
          <w:rFonts w:cs="Times New Roman"/>
          <w:bCs/>
        </w:rPr>
        <w:t xml:space="preserve"> </w:t>
      </w:r>
      <w:r w:rsidRPr="00B2092B">
        <w:rPr>
          <w:rFonts w:cs="Times New Roman"/>
          <w:bCs/>
        </w:rPr>
        <w:t>имеет координаты (x</w:t>
      </w:r>
      <w:r w:rsidR="0093154B">
        <w:rPr>
          <w:rFonts w:cs="Times New Roman"/>
          <w:bCs/>
        </w:rPr>
        <w:t>2</w:t>
      </w:r>
      <w:r w:rsidRPr="00B2092B">
        <w:rPr>
          <w:rFonts w:cs="Times New Roman"/>
          <w:bCs/>
        </w:rPr>
        <w:t>, y</w:t>
      </w:r>
      <w:r w:rsidR="0093154B">
        <w:rPr>
          <w:rFonts w:cs="Times New Roman"/>
          <w:bCs/>
        </w:rPr>
        <w:t>2</w:t>
      </w:r>
      <w:r w:rsidRPr="00B2092B">
        <w:rPr>
          <w:rFonts w:cs="Times New Roman"/>
          <w:bCs/>
        </w:rPr>
        <w:t>)</w:t>
      </w:r>
      <w:r>
        <w:rPr>
          <w:rFonts w:cs="Times New Roman"/>
          <w:bCs/>
        </w:rPr>
        <w:t>.</w:t>
      </w:r>
    </w:p>
    <w:p w14:paraId="51E183E1" w14:textId="77777777" w:rsidR="004E610F" w:rsidRDefault="004E610F" w:rsidP="00AC4837">
      <w:pPr>
        <w:pStyle w:val="ListParagraph"/>
        <w:numPr>
          <w:ilvl w:val="0"/>
          <w:numId w:val="16"/>
        </w:numPr>
        <w:spacing w:line="360" w:lineRule="auto"/>
        <w:jc w:val="both"/>
        <w:rPr>
          <w:rFonts w:cs="Times New Roman"/>
          <w:bCs/>
        </w:rPr>
      </w:pPr>
      <w:r>
        <w:rPr>
          <w:rFonts w:cs="Times New Roman"/>
          <w:bCs/>
        </w:rPr>
        <w:t>Траектория движения точки описывается брахистохроной, т.е. дугой перевернутой циклоиды.</w:t>
      </w:r>
    </w:p>
    <w:p w14:paraId="538D3B9C" w14:textId="35DBCA74" w:rsidR="00AC4837" w:rsidRDefault="00AC4837" w:rsidP="00AC4837">
      <w:pPr>
        <w:pStyle w:val="ListParagraph"/>
        <w:numPr>
          <w:ilvl w:val="0"/>
          <w:numId w:val="16"/>
        </w:numPr>
        <w:spacing w:line="360" w:lineRule="auto"/>
        <w:jc w:val="both"/>
        <w:rPr>
          <w:rFonts w:cs="Times New Roman"/>
          <w:bCs/>
        </w:rPr>
      </w:pPr>
      <w:r>
        <w:rPr>
          <w:rFonts w:cs="Times New Roman"/>
          <w:bCs/>
        </w:rPr>
        <w:t xml:space="preserve">Брахистохрона не будет отрезком вертикальной прямой, соединяющей точки </w:t>
      </w:r>
      <w:r w:rsidR="00A54984">
        <w:rPr>
          <w:rFonts w:cs="Times New Roman"/>
          <w:bCs/>
          <w:lang w:val="en-US"/>
        </w:rPr>
        <w:t>M</w:t>
      </w:r>
      <w:r w:rsidR="00A54984" w:rsidRPr="00A54984">
        <w:rPr>
          <w:rFonts w:cs="Times New Roman"/>
          <w:bCs/>
          <w:vertAlign w:val="subscript"/>
        </w:rPr>
        <w:t>1</w:t>
      </w:r>
      <w:r>
        <w:rPr>
          <w:rFonts w:cs="Times New Roman"/>
          <w:bCs/>
        </w:rPr>
        <w:t xml:space="preserve"> и </w:t>
      </w:r>
      <w:r w:rsidR="00A54984">
        <w:rPr>
          <w:rFonts w:cs="Times New Roman"/>
          <w:bCs/>
          <w:lang w:val="en-US"/>
        </w:rPr>
        <w:t>M</w:t>
      </w:r>
      <w:r w:rsidR="00A54984" w:rsidRPr="00A54984">
        <w:rPr>
          <w:rFonts w:cs="Times New Roman"/>
          <w:bCs/>
          <w:vertAlign w:val="subscript"/>
        </w:rPr>
        <w:t>2</w:t>
      </w:r>
      <w:r>
        <w:rPr>
          <w:rFonts w:cs="Times New Roman"/>
          <w:bCs/>
        </w:rPr>
        <w:t xml:space="preserve"> (хотя он и является кратчайшим расстоянием между ними), т.к. при движении по прямой скорость нарастает очень медленно.</w:t>
      </w:r>
    </w:p>
    <w:p w14:paraId="6C34A696" w14:textId="77777777" w:rsidR="00EF2AD4" w:rsidRDefault="00EF2AD4" w:rsidP="002833A6">
      <w:pPr>
        <w:jc w:val="both"/>
        <w:rPr>
          <w:rFonts w:cs="Times New Roman"/>
          <w:bCs/>
        </w:rPr>
      </w:pPr>
    </w:p>
    <w:p w14:paraId="71FE8B1E" w14:textId="52CA5548" w:rsidR="00A54984" w:rsidRDefault="00A54984">
      <w:pPr>
        <w:rPr>
          <w:rFonts w:cs="Times New Roman"/>
        </w:rPr>
      </w:pPr>
      <w:r>
        <w:rPr>
          <w:rFonts w:cs="Times New Roman"/>
        </w:rPr>
        <w:br w:type="page"/>
      </w:r>
    </w:p>
    <w:p w14:paraId="4D2C0225" w14:textId="77777777" w:rsidR="002833A6" w:rsidRPr="001258D7" w:rsidRDefault="002833A6" w:rsidP="002833A6">
      <w:pPr>
        <w:pStyle w:val="Heading2"/>
        <w:spacing w:before="0" w:after="240"/>
        <w:jc w:val="center"/>
        <w:rPr>
          <w:color w:val="000000" w:themeColor="text1"/>
          <w:sz w:val="36"/>
          <w:szCs w:val="36"/>
          <w:u w:val="none"/>
        </w:rPr>
      </w:pPr>
      <w:bookmarkStart w:id="5" w:name="_Toc437454238"/>
      <w:r w:rsidRPr="00A54984">
        <w:rPr>
          <w:color w:val="000000" w:themeColor="text1"/>
          <w:sz w:val="36"/>
          <w:szCs w:val="36"/>
          <w:u w:val="none"/>
        </w:rPr>
        <w:lastRenderedPageBreak/>
        <w:t>Математическая постановка задачи моделирования</w:t>
      </w:r>
      <w:bookmarkEnd w:id="5"/>
    </w:p>
    <w:p w14:paraId="2C5B3636" w14:textId="77777777" w:rsidR="00C2060E" w:rsidRDefault="00C2060E" w:rsidP="00C2060E">
      <w:r>
        <w:t>Время скатывания материальной точки определяется соотношением</w:t>
      </w:r>
    </w:p>
    <w:p w14:paraId="423B7741" w14:textId="712F1DC9" w:rsidR="00C2060E" w:rsidRPr="00A7119F" w:rsidRDefault="00C2060E" w:rsidP="00C2060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T=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 xml:space="preserve">dt </m:t>
              </m:r>
            </m:e>
          </m:nary>
        </m:oMath>
      </m:oMathPara>
    </w:p>
    <w:p w14:paraId="7E5AD6F2" w14:textId="65D7E537" w:rsidR="00C2060E" w:rsidRPr="00F17013" w:rsidRDefault="00C2060E" w:rsidP="00F17013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ds=vdt→dt=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ds</m:t>
              </m:r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</m:oMath>
      </m:oMathPara>
    </w:p>
    <w:p w14:paraId="268163B8" w14:textId="4EFB1ECC" w:rsidR="00F17013" w:rsidRDefault="00F17013" w:rsidP="00F17013">
      <w:pPr>
        <w:rPr>
          <w:rFonts w:eastAsiaTheme="minorEastAsia"/>
        </w:rPr>
      </w:pPr>
      <w:r>
        <w:rPr>
          <w:rFonts w:eastAsiaTheme="minorEastAsia"/>
        </w:rPr>
        <w:t>В таком виде приходим к криволинейному интегралу первого рода</w:t>
      </w:r>
      <w:r w:rsidRPr="00F17013">
        <w:rPr>
          <w:rFonts w:eastAsiaTheme="minorEastAsia"/>
        </w:rPr>
        <w:t>:</w:t>
      </w:r>
    </w:p>
    <w:p w14:paraId="12D961E9" w14:textId="642FFED1" w:rsidR="00F17013" w:rsidRPr="00F17013" w:rsidRDefault="00F17013" w:rsidP="00F1701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ds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v</m:t>
                  </m:r>
                </m:den>
              </m:f>
            </m:e>
          </m:nary>
        </m:oMath>
      </m:oMathPara>
    </w:p>
    <w:p w14:paraId="204F79A2" w14:textId="0FCAC78C" w:rsidR="00F17013" w:rsidRPr="00F17013" w:rsidRDefault="00F17013" w:rsidP="00F17013">
      <w:pPr>
        <w:rPr>
          <w:rFonts w:eastAsiaTheme="minorEastAsia"/>
        </w:rPr>
      </w:pPr>
      <w:r>
        <w:rPr>
          <w:rFonts w:eastAsiaTheme="minorEastAsia"/>
        </w:rPr>
        <w:t>Для дальнейших преобразований требуется выразить скорость движения. Найдем её через закон сохранения энергии</w:t>
      </w:r>
      <w:r w:rsidRPr="00F17013">
        <w:rPr>
          <w:rFonts w:eastAsiaTheme="minorEastAsia"/>
        </w:rPr>
        <w:t>:</w:t>
      </w:r>
    </w:p>
    <w:p w14:paraId="29A3A5C0" w14:textId="16CEAE96" w:rsidR="00246BEC" w:rsidRDefault="00344FC3" w:rsidP="00C2060E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=mgy</m:t>
          </m:r>
        </m:oMath>
      </m:oMathPara>
    </w:p>
    <w:p w14:paraId="39903F8B" w14:textId="0A761ABA" w:rsidR="00C2060E" w:rsidRPr="00A7119F" w:rsidRDefault="00C2060E" w:rsidP="00C2060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2gy</m:t>
              </m:r>
            </m:e>
          </m:rad>
          <m:r>
            <w:rPr>
              <w:rFonts w:ascii="Cambria Math" w:eastAsiaTheme="minorEastAsia" w:hAnsi="Cambria Math"/>
            </w:rPr>
            <m:t xml:space="preserve">  </m:t>
          </m:r>
        </m:oMath>
      </m:oMathPara>
    </w:p>
    <w:p w14:paraId="6DE283D8" w14:textId="71CBFC5D" w:rsidR="00C2060E" w:rsidRDefault="00F17013" w:rsidP="00C2060E">
      <w:pPr>
        <w:rPr>
          <w:rFonts w:eastAsiaTheme="minorEastAsia"/>
        </w:rPr>
      </w:pPr>
      <w:r>
        <w:rPr>
          <w:rFonts w:eastAsiaTheme="minorEastAsia"/>
        </w:rPr>
        <w:t>Исходя из теоремы Пифагора получаем элементы дуги</w:t>
      </w:r>
      <w:r w:rsidRPr="00F17013">
        <w:rPr>
          <w:rFonts w:eastAsiaTheme="minorEastAsia"/>
        </w:rPr>
        <w:t>:</w:t>
      </w:r>
    </w:p>
    <w:p w14:paraId="399D7E89" w14:textId="6B4D6980" w:rsidR="00F17013" w:rsidRPr="00F17013" w:rsidRDefault="00F17013" w:rsidP="00C2060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(ds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)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=(dx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)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+(dy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)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25E8F932" w14:textId="7B93A963" w:rsidR="00C2060E" w:rsidRPr="00F17013" w:rsidRDefault="00C2060E" w:rsidP="00C2060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ds=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dx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dy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1+(y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</m:oMath>
      </m:oMathPara>
    </w:p>
    <w:p w14:paraId="65F1603B" w14:textId="6CE4665E" w:rsidR="00C2060E" w:rsidRPr="00F17013" w:rsidRDefault="00F17013" w:rsidP="00F17013">
      <w:pPr>
        <w:rPr>
          <w:rFonts w:eastAsiaTheme="minorEastAsia"/>
        </w:rPr>
      </w:pPr>
      <w:r>
        <w:rPr>
          <w:rFonts w:eastAsiaTheme="minorEastAsia"/>
        </w:rPr>
        <w:t xml:space="preserve">Приходим к вариационной постановке задачи о </w:t>
      </w:r>
      <w:proofErr w:type="spellStart"/>
      <w:r>
        <w:rPr>
          <w:rFonts w:eastAsiaTheme="minorEastAsia"/>
        </w:rPr>
        <w:t>брахистахроне</w:t>
      </w:r>
      <w:proofErr w:type="spellEnd"/>
      <w:r>
        <w:rPr>
          <w:rFonts w:eastAsiaTheme="minorEastAsia"/>
        </w:rPr>
        <w:t xml:space="preserve">. Найти такую </w:t>
      </w:r>
      <w:r>
        <w:rPr>
          <w:rFonts w:eastAsiaTheme="minorEastAsia"/>
          <w:lang w:val="en-US"/>
        </w:rPr>
        <w:t>y</w:t>
      </w:r>
      <w:r>
        <w:rPr>
          <w:rFonts w:eastAsiaTheme="minorEastAsia"/>
        </w:rPr>
        <w:t xml:space="preserve"> что функционал </w:t>
      </w:r>
      <w:r>
        <w:rPr>
          <w:rFonts w:eastAsiaTheme="minorEastAsia"/>
          <w:lang w:val="en-US"/>
        </w:rPr>
        <w:t>T</w:t>
      </w:r>
      <w:r w:rsidRPr="00F17013">
        <w:rPr>
          <w:rFonts w:eastAsiaTheme="minorEastAsia"/>
        </w:rPr>
        <w:t xml:space="preserve"> </w:t>
      </w:r>
      <w:r>
        <w:rPr>
          <w:rFonts w:eastAsiaTheme="minorEastAsia"/>
        </w:rPr>
        <w:t>достигает на нем минимума</w:t>
      </w:r>
      <w:r w:rsidRPr="00F17013">
        <w:rPr>
          <w:rFonts w:eastAsiaTheme="minorEastAsia"/>
        </w:rPr>
        <w:t>:</w:t>
      </w:r>
    </w:p>
    <w:p w14:paraId="78059D68" w14:textId="0F8CF3C7" w:rsidR="00C2060E" w:rsidRPr="00571634" w:rsidRDefault="00C2060E" w:rsidP="00C2060E">
      <w:pPr>
        <w:spacing w:line="360" w:lineRule="auto"/>
        <w:jc w:val="both"/>
        <w:rPr>
          <w:rFonts w:eastAsiaTheme="minorEastAsia"/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T</m:t>
          </m:r>
          <m:r>
            <w:rPr>
              <w:rFonts w:ascii="Cambria Math" w:eastAsia="Calibri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i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="Calibri" w:hAnsi="Cambria Math" w:cs="Times New Roman"/>
                      <w:szCs w:val="28"/>
                    </w:rPr>
                    <m:t>2g</m:t>
                  </m:r>
                </m:e>
              </m:rad>
            </m:den>
          </m:f>
          <m:nary>
            <m:naryPr>
              <m:limLoc m:val="subSup"/>
              <m:ctrlPr>
                <w:rPr>
                  <w:rFonts w:ascii="Cambria Math" w:eastAsia="Calibri" w:hAnsi="Cambria Math" w:cs="Times New Roman"/>
                  <w:i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Cs w:val="28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Cs w:val="28"/>
                    </w:rPr>
                    <m:t>2</m:t>
                  </m:r>
                </m:sub>
              </m:sSub>
            </m:sup>
            <m:e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</w:rPr>
                          </m:ctrlPr>
                        </m:sSupPr>
                        <m:e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</w:rPr>
                                <m:t>(y</m:t>
                              </m:r>
                            </m:e>
                            <m:sub/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</w:rPr>
                                <m:t>'</m:t>
                              </m:r>
                            </m:sup>
                          </m:sSubSup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Times New Roman" w:hAnsi="Cambria Math" w:cs="Times New Roman"/>
                        </w:rPr>
                        <m:t>y</m:t>
                      </m:r>
                    </m:den>
                  </m:f>
                </m:e>
              </m:rad>
            </m:e>
          </m:nary>
          <m:r>
            <w:rPr>
              <w:rFonts w:ascii="Cambria Math" w:eastAsia="Times New Roman" w:hAnsi="Cambria Math" w:cs="Times New Roman"/>
              <w:lang w:val="en-US"/>
            </w:rPr>
            <m:t>dx</m:t>
          </m:r>
          <m:r>
            <w:rPr>
              <w:rFonts w:ascii="Cambria Math" w:eastAsia="Times New Roman" w:hAnsi="Cambria Math" w:cs="Times New Roman"/>
              <w:lang w:val="en-US"/>
            </w:rPr>
            <m:t>, y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0</m:t>
                  </m:r>
                </m:sub>
              </m:sSub>
              <m:ctrlPr>
                <w:rPr>
                  <w:rFonts w:ascii="Cambria Math" w:eastAsia="Calibri" w:hAnsi="Cambria Math" w:cs="Times New Roman"/>
                  <w:i/>
                  <w:szCs w:val="28"/>
                </w:rPr>
              </m:ctrlPr>
            </m:e>
          </m:d>
          <m:r>
            <w:rPr>
              <w:rFonts w:ascii="Cambria Math" w:eastAsia="Calibri" w:hAnsi="Cambria Math" w:cs="Times New Roman"/>
              <w:szCs w:val="28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Cs w:val="28"/>
                </w:rPr>
                <m:t>y</m:t>
              </m:r>
            </m:e>
            <m:sub>
              <m:r>
                <w:rPr>
                  <w:rFonts w:ascii="Cambria Math" w:eastAsia="Calibri" w:hAnsi="Cambria Math" w:cs="Times New Roman"/>
                  <w:szCs w:val="28"/>
                </w:rPr>
                <m:t>0</m:t>
              </m:r>
            </m:sub>
          </m:sSub>
          <m:r>
            <w:rPr>
              <w:rFonts w:ascii="Cambria Math" w:eastAsia="Calibri" w:hAnsi="Cambria Math" w:cs="Times New Roman"/>
              <w:szCs w:val="28"/>
            </w:rPr>
            <m:t>, y</m:t>
          </m:r>
          <m:d>
            <m:dPr>
              <m:ctrlPr>
                <w:rPr>
                  <w:rFonts w:ascii="Cambria Math" w:eastAsia="Calibri" w:hAnsi="Cambria Math" w:cs="Times New Roman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eastAsia="Calibri" w:hAnsi="Cambria Math" w:cs="Times New Roman"/>
              <w:szCs w:val="28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Cs w:val="28"/>
                </w:rPr>
                <m:t>y</m:t>
              </m:r>
            </m:e>
            <m:sub>
              <m:r>
                <w:rPr>
                  <w:rFonts w:ascii="Cambria Math" w:eastAsia="Calibri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Cs w:val="28"/>
            </w:rPr>
            <m:t xml:space="preserve">                     </m:t>
          </m:r>
        </m:oMath>
      </m:oMathPara>
    </w:p>
    <w:p w14:paraId="0A74A728" w14:textId="53B26341" w:rsidR="00C2060E" w:rsidRDefault="00375169" w:rsidP="00C2060E">
      <w:pPr>
        <w:spacing w:line="360" w:lineRule="auto"/>
        <w:jc w:val="both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Для удобства можно совершить перенос начальной точки в (0,0)</w:t>
      </w:r>
    </w:p>
    <w:p w14:paraId="7D969052" w14:textId="50974610" w:rsidR="00375169" w:rsidRPr="00375169" w:rsidRDefault="00375169" w:rsidP="00C2060E">
      <w:pPr>
        <w:spacing w:line="360" w:lineRule="auto"/>
        <w:jc w:val="both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Известное решение данной вариационной задачи - циклоида</w:t>
      </w:r>
    </w:p>
    <w:p w14:paraId="023D9CB3" w14:textId="02919B7F" w:rsidR="00C2060E" w:rsidRDefault="00C2060E" w:rsidP="00C2060E">
      <w:pPr>
        <w:spacing w:line="360" w:lineRule="auto"/>
        <w:ind w:right="-2"/>
        <w:jc w:val="both"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В параметрической форме уравнение </w:t>
      </w:r>
      <w:proofErr w:type="spellStart"/>
      <w:r w:rsidR="00375169">
        <w:rPr>
          <w:rFonts w:eastAsiaTheme="minorEastAsia"/>
          <w:szCs w:val="28"/>
        </w:rPr>
        <w:t>циколиды</w:t>
      </w:r>
      <w:proofErr w:type="spellEnd"/>
      <w:r>
        <w:rPr>
          <w:rFonts w:eastAsiaTheme="minorEastAsia"/>
          <w:szCs w:val="28"/>
        </w:rPr>
        <w:t xml:space="preserve"> имеет вид:</w:t>
      </w:r>
    </w:p>
    <w:p w14:paraId="41182BD0" w14:textId="5FE98818" w:rsidR="0044620B" w:rsidRPr="0044620B" w:rsidRDefault="00344FC3" w:rsidP="00C2060E">
      <w:pPr>
        <w:spacing w:line="360" w:lineRule="auto"/>
        <w:ind w:right="-2"/>
        <w:jc w:val="both"/>
        <w:rPr>
          <w:rFonts w:eastAsiaTheme="minorEastAsia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Calibri" w:hAnsi="Cambria Math" w:cs="Times New Roman"/>
                  <w:i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="Calibri" w:hAnsi="Cambria Math" w:cs="Times New Roman"/>
                      <w:i/>
                      <w:szCs w:val="28"/>
                    </w:rPr>
                  </m:ctrlPr>
                </m:eqArrPr>
                <m:e>
                  <m:r>
                    <w:rPr>
                      <w:rFonts w:ascii="Cambria Math" w:eastAsia="Calibri" w:hAnsi="Cambria Math" w:cs="Times New Roman"/>
                      <w:szCs w:val="28"/>
                    </w:rPr>
                    <m:t>x=</m:t>
                  </m:r>
                  <m:r>
                    <w:rPr>
                      <w:rFonts w:ascii="Cambria Math" w:eastAsia="Calibri" w:hAnsi="Cambria Math" w:cs="Times New Roman"/>
                      <w:szCs w:val="28"/>
                      <w:lang w:val="en-US"/>
                    </w:rPr>
                    <m:t>R</m:t>
                  </m:r>
                  <m:r>
                    <w:rPr>
                      <w:rFonts w:ascii="Cambria Math" w:eastAsia="Calibri" w:hAnsi="Cambria Math" w:cs="Times New Roman"/>
                      <w:szCs w:val="28"/>
                    </w:rPr>
                    <m:t>(t-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i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t)</m:t>
                      </m:r>
                    </m:e>
                  </m:func>
                </m:e>
                <m:e>
                  <m:r>
                    <w:rPr>
                      <w:rFonts w:ascii="Cambria Math" w:eastAsia="Calibri" w:hAnsi="Cambria Math" w:cs="Times New Roman"/>
                      <w:szCs w:val="28"/>
                    </w:rPr>
                    <m:t>y= R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1-</m:t>
                      </m:r>
                      <m:func>
                        <m:func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Cs w:val="28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="Calibri" w:hAnsi="Cambria Math" w:cs="Times New Roman"/>
                              <w:szCs w:val="28"/>
                            </w:rPr>
                            <m:t>t</m:t>
                          </m:r>
                        </m:e>
                      </m:func>
                    </m:e>
                  </m:d>
                </m:e>
              </m:eqArr>
            </m:e>
          </m:d>
        </m:oMath>
      </m:oMathPara>
    </w:p>
    <w:p w14:paraId="31A6B47E" w14:textId="5787F2B6" w:rsidR="0093154B" w:rsidRDefault="00375169" w:rsidP="00A366ED">
      <w:pPr>
        <w:rPr>
          <w:szCs w:val="28"/>
        </w:rPr>
      </w:pPr>
      <w:r>
        <w:rPr>
          <w:szCs w:val="28"/>
        </w:rPr>
        <w:lastRenderedPageBreak/>
        <w:t xml:space="preserve">В такой форме </w:t>
      </w:r>
      <w:r>
        <w:rPr>
          <w:szCs w:val="28"/>
          <w:lang w:val="en-US"/>
        </w:rPr>
        <w:t>R</w:t>
      </w:r>
      <w:r w:rsidRPr="00375169">
        <w:rPr>
          <w:szCs w:val="28"/>
        </w:rPr>
        <w:t xml:space="preserve"> </w:t>
      </w:r>
      <w:r>
        <w:rPr>
          <w:szCs w:val="28"/>
        </w:rPr>
        <w:t xml:space="preserve">– радиус производящей окружности, </w:t>
      </w:r>
      <w:r>
        <w:rPr>
          <w:szCs w:val="28"/>
          <w:lang w:val="en-US"/>
        </w:rPr>
        <w:t>t</w:t>
      </w:r>
      <w:r w:rsidRPr="00375169">
        <w:rPr>
          <w:szCs w:val="28"/>
        </w:rPr>
        <w:t xml:space="preserve"> </w:t>
      </w:r>
      <w:r>
        <w:rPr>
          <w:szCs w:val="28"/>
        </w:rPr>
        <w:t>–</w:t>
      </w:r>
      <w:r w:rsidRPr="00375169">
        <w:rPr>
          <w:szCs w:val="28"/>
        </w:rPr>
        <w:t xml:space="preserve"> </w:t>
      </w:r>
      <w:r>
        <w:rPr>
          <w:szCs w:val="28"/>
        </w:rPr>
        <w:t xml:space="preserve">свободная переменная. При </w:t>
      </w:r>
      <w:r>
        <w:rPr>
          <w:szCs w:val="28"/>
          <w:lang w:val="en-US"/>
        </w:rPr>
        <w:t>t</w:t>
      </w:r>
      <w:r>
        <w:rPr>
          <w:szCs w:val="28"/>
        </w:rPr>
        <w:t xml:space="preserve"> = 0 мы проходим через точку (0,0), что удовлетворяет первому начальному условию. </w:t>
      </w:r>
    </w:p>
    <w:p w14:paraId="15772190" w14:textId="06E966CF" w:rsidR="00375169" w:rsidRDefault="00375169" w:rsidP="00A366ED">
      <w:pPr>
        <w:rPr>
          <w:szCs w:val="28"/>
        </w:rPr>
      </w:pPr>
      <w:r>
        <w:rPr>
          <w:szCs w:val="28"/>
        </w:rPr>
        <w:t xml:space="preserve">Чтобы найти кривую, проходящую через точку </w:t>
      </w:r>
      <w:proofErr w:type="gramStart"/>
      <w:r>
        <w:rPr>
          <w:szCs w:val="28"/>
          <w:lang w:val="en-US"/>
        </w:rPr>
        <w:t>B</w:t>
      </w:r>
      <w:r w:rsidRPr="00375169">
        <w:rPr>
          <w:szCs w:val="28"/>
        </w:rPr>
        <w:t>(</w:t>
      </w:r>
      <w:proofErr w:type="gramEnd"/>
      <w:r w:rsidRPr="00375169">
        <w:rPr>
          <w:szCs w:val="28"/>
        </w:rPr>
        <w:t xml:space="preserve">6,4) </w:t>
      </w:r>
      <w:r>
        <w:rPr>
          <w:szCs w:val="28"/>
        </w:rPr>
        <w:t xml:space="preserve">необходимо решить трансцендентное уравнение и определить значение </w:t>
      </w:r>
      <w:r>
        <w:rPr>
          <w:szCs w:val="28"/>
          <w:lang w:val="en-US"/>
        </w:rPr>
        <w:t>R</w:t>
      </w:r>
      <w:r>
        <w:rPr>
          <w:szCs w:val="28"/>
        </w:rPr>
        <w:t xml:space="preserve">, а также </w:t>
      </w:r>
      <w:r>
        <w:rPr>
          <w:szCs w:val="28"/>
          <w:lang w:val="en-US"/>
        </w:rPr>
        <w:t>t</w:t>
      </w:r>
      <w:r w:rsidRPr="00375169">
        <w:rPr>
          <w:szCs w:val="28"/>
        </w:rPr>
        <w:t xml:space="preserve"> </w:t>
      </w:r>
      <w:r>
        <w:rPr>
          <w:szCs w:val="28"/>
        </w:rPr>
        <w:t xml:space="preserve">в момент прохождения кривой через точку </w:t>
      </w:r>
      <w:r>
        <w:rPr>
          <w:szCs w:val="28"/>
          <w:lang w:val="en-US"/>
        </w:rPr>
        <w:t>B</w:t>
      </w:r>
      <w:r w:rsidRPr="00375169">
        <w:rPr>
          <w:szCs w:val="28"/>
        </w:rPr>
        <w:t xml:space="preserve">. </w:t>
      </w:r>
    </w:p>
    <w:p w14:paraId="4319C733" w14:textId="695DEEC7" w:rsidR="00375169" w:rsidRDefault="00375169" w:rsidP="00A366ED">
      <w:pPr>
        <w:rPr>
          <w:szCs w:val="28"/>
          <w:lang w:val="en-US"/>
        </w:rPr>
      </w:pPr>
      <w:r>
        <w:rPr>
          <w:szCs w:val="28"/>
        </w:rPr>
        <w:t xml:space="preserve">Для определенности необходимо, чтобы кривая описывала спуск в поле гравитации при движении. Отразим нашу задачу на ось </w:t>
      </w:r>
      <w:r>
        <w:rPr>
          <w:szCs w:val="28"/>
          <w:lang w:val="en-US"/>
        </w:rPr>
        <w:t>y:</w:t>
      </w:r>
    </w:p>
    <w:p w14:paraId="1B263187" w14:textId="6690C4BE" w:rsidR="00375169" w:rsidRPr="00375169" w:rsidRDefault="00375169" w:rsidP="00375169">
      <w:pPr>
        <w:spacing w:line="360" w:lineRule="auto"/>
        <w:ind w:right="-2"/>
        <w:jc w:val="both"/>
        <w:rPr>
          <w:rFonts w:eastAsiaTheme="minorEastAsia"/>
          <w:i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Calibri" w:hAnsi="Cambria Math" w:cs="Times New Roman"/>
                  <w:i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="Calibri" w:hAnsi="Cambria Math" w:cs="Times New Roman"/>
                      <w:i/>
                      <w:szCs w:val="28"/>
                    </w:rPr>
                  </m:ctrlPr>
                </m:eqArrPr>
                <m:e>
                  <m:r>
                    <w:rPr>
                      <w:rFonts w:ascii="Cambria Math" w:eastAsia="Calibri" w:hAnsi="Cambria Math" w:cs="Times New Roman"/>
                      <w:szCs w:val="28"/>
                    </w:rPr>
                    <m:t>x=</m:t>
                  </m:r>
                  <m:r>
                    <w:rPr>
                      <w:rFonts w:ascii="Cambria Math" w:eastAsia="Calibri" w:hAnsi="Cambria Math" w:cs="Times New Roman"/>
                      <w:szCs w:val="28"/>
                      <w:lang w:val="en-US"/>
                    </w:rPr>
                    <m:t>R</m:t>
                  </m:r>
                  <m:r>
                    <w:rPr>
                      <w:rFonts w:ascii="Cambria Math" w:eastAsia="Calibri" w:hAnsi="Cambria Math" w:cs="Times New Roman"/>
                      <w:szCs w:val="28"/>
                    </w:rPr>
                    <m:t>(t-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i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t)</m:t>
                      </m:r>
                    </m:e>
                  </m:func>
                </m:e>
                <m:e>
                  <m:r>
                    <w:rPr>
                      <w:rFonts w:ascii="Cambria Math" w:eastAsia="Calibri" w:hAnsi="Cambria Math" w:cs="Times New Roman"/>
                      <w:szCs w:val="28"/>
                    </w:rPr>
                    <m:t>y= R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Cs w:val="28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Cs w:val="28"/>
                              <w:lang w:val="en-US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="Calibri" w:hAnsi="Cambria Math" w:cs="Times New Roman"/>
                              <w:szCs w:val="28"/>
                              <w:lang w:val="en-US"/>
                            </w:rPr>
                            <m:t>t-1</m:t>
                          </m:r>
                        </m:e>
                      </m:func>
                    </m:e>
                  </m:d>
                </m:e>
              </m:eqArr>
            </m:e>
          </m:d>
          <m:r>
            <w:rPr>
              <w:rFonts w:ascii="Cambria Math" w:eastAsia="Calibri" w:hAnsi="Cambria Math" w:cs="Times New Roman"/>
              <w:szCs w:val="28"/>
              <w:lang w:val="en-US"/>
            </w:rPr>
            <m:t>;A</m:t>
          </m:r>
          <m:d>
            <m:dPr>
              <m:ctrlPr>
                <w:rPr>
                  <w:rFonts w:ascii="Cambria Math" w:eastAsia="Calibri" w:hAnsi="Cambria Math" w:cs="Times New Roman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Calibri" w:hAnsi="Cambria Math" w:cs="Times New Roman"/>
                  <w:szCs w:val="28"/>
                  <w:lang w:val="en-US"/>
                </w:rPr>
                <m:t>0,0</m:t>
              </m:r>
            </m:e>
          </m:d>
          <m:r>
            <w:rPr>
              <w:rFonts w:ascii="Cambria Math" w:eastAsia="Calibri" w:hAnsi="Cambria Math" w:cs="Times New Roman"/>
              <w:szCs w:val="28"/>
              <w:lang w:val="en-US"/>
            </w:rPr>
            <m:t>,B(6,4)</m:t>
          </m:r>
        </m:oMath>
      </m:oMathPara>
    </w:p>
    <w:p w14:paraId="5AD88FA1" w14:textId="5612F8DC" w:rsidR="003652EF" w:rsidRDefault="00375169" w:rsidP="00375169">
      <w:pPr>
        <w:spacing w:line="360" w:lineRule="auto"/>
        <w:ind w:right="-2"/>
        <w:jc w:val="both"/>
        <w:rPr>
          <w:rFonts w:eastAsiaTheme="minorEastAsia"/>
          <w:iCs/>
          <w:szCs w:val="28"/>
        </w:rPr>
      </w:pPr>
      <w:r>
        <w:rPr>
          <w:rFonts w:eastAsiaTheme="minorEastAsia"/>
          <w:iCs/>
          <w:szCs w:val="28"/>
        </w:rPr>
        <w:t xml:space="preserve">Для решения трансцендентного уравнения воспользуемся численными методами. Используем метод </w:t>
      </w:r>
      <w:proofErr w:type="spellStart"/>
      <w:r>
        <w:rPr>
          <w:rFonts w:eastAsiaTheme="minorEastAsia"/>
          <w:iCs/>
          <w:szCs w:val="28"/>
        </w:rPr>
        <w:t>бисекции</w:t>
      </w:r>
      <w:proofErr w:type="spellEnd"/>
      <w:r>
        <w:rPr>
          <w:rFonts w:eastAsiaTheme="minorEastAsia"/>
          <w:iCs/>
          <w:szCs w:val="28"/>
        </w:rPr>
        <w:t>, поскольку он не требует знаний о кривой, кроме проме</w:t>
      </w:r>
      <w:r w:rsidR="003652EF">
        <w:rPr>
          <w:rFonts w:eastAsiaTheme="minorEastAsia"/>
          <w:iCs/>
          <w:szCs w:val="28"/>
        </w:rPr>
        <w:t>жутка перемены знака функции.</w:t>
      </w:r>
    </w:p>
    <w:p w14:paraId="30E1F96C" w14:textId="77777777" w:rsidR="003652EF" w:rsidRDefault="003652EF">
      <w:pPr>
        <w:rPr>
          <w:rFonts w:eastAsiaTheme="minorEastAsia"/>
          <w:iCs/>
          <w:szCs w:val="28"/>
        </w:rPr>
      </w:pPr>
      <w:r>
        <w:rPr>
          <w:rFonts w:eastAsiaTheme="minorEastAsia"/>
          <w:iCs/>
          <w:szCs w:val="28"/>
        </w:rPr>
        <w:br w:type="page"/>
      </w:r>
    </w:p>
    <w:p w14:paraId="562149A4" w14:textId="332A8780" w:rsidR="00375169" w:rsidRPr="003652EF" w:rsidRDefault="003652EF" w:rsidP="003652EF">
      <w:pPr>
        <w:pStyle w:val="Heading2"/>
        <w:jc w:val="center"/>
        <w:rPr>
          <w:rFonts w:eastAsiaTheme="minorEastAsia"/>
          <w:color w:val="auto"/>
          <w:sz w:val="36"/>
          <w:szCs w:val="36"/>
          <w:u w:val="none"/>
        </w:rPr>
      </w:pPr>
      <w:r w:rsidRPr="003652EF">
        <w:rPr>
          <w:rFonts w:eastAsiaTheme="minorEastAsia"/>
          <w:color w:val="auto"/>
          <w:sz w:val="36"/>
          <w:szCs w:val="36"/>
          <w:u w:val="none"/>
        </w:rPr>
        <w:lastRenderedPageBreak/>
        <w:t>Реализация математической модели в виде программы на ЭВМ</w:t>
      </w:r>
    </w:p>
    <w:p w14:paraId="539E2953" w14:textId="7ACB01D1" w:rsidR="00375169" w:rsidRDefault="001A5C3D" w:rsidP="00A366ED">
      <w:pPr>
        <w:rPr>
          <w:rFonts w:eastAsiaTheme="minorEastAsia"/>
          <w:iCs/>
        </w:rPr>
      </w:pPr>
      <w:r w:rsidRPr="001A5C3D">
        <w:rPr>
          <w:rFonts w:eastAsiaTheme="minorEastAsia"/>
          <w:iCs/>
        </w:rPr>
        <w:drawing>
          <wp:inline distT="0" distB="0" distL="0" distR="0" wp14:anchorId="1E14CEAB" wp14:editId="5ADA1100">
            <wp:extent cx="6120130" cy="61842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8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1A071" w14:textId="2BCEE624" w:rsidR="001A5C3D" w:rsidRPr="001A5C3D" w:rsidRDefault="001A5C3D" w:rsidP="00A366ED">
      <w:pPr>
        <w:rPr>
          <w:rFonts w:eastAsiaTheme="minorEastAsia"/>
          <w:iCs/>
          <w:lang w:val="en-US"/>
        </w:rPr>
      </w:pPr>
      <w:r>
        <w:rPr>
          <w:rFonts w:eastAsiaTheme="minorEastAsia"/>
          <w:iCs/>
        </w:rPr>
        <w:t>Вывод программы</w:t>
      </w:r>
      <w:r>
        <w:rPr>
          <w:rFonts w:eastAsiaTheme="minorEastAsia"/>
          <w:iCs/>
          <w:lang w:val="en-US"/>
        </w:rPr>
        <w:t xml:space="preserve">: </w:t>
      </w:r>
    </w:p>
    <w:p w14:paraId="16069F40" w14:textId="3346749A" w:rsidR="00784B4B" w:rsidRPr="0093154B" w:rsidRDefault="001A5C3D" w:rsidP="00A366ED">
      <w:pPr>
        <w:rPr>
          <w:rFonts w:eastAsiaTheme="minorEastAsia"/>
          <w:i/>
        </w:rPr>
      </w:pPr>
      <w:r w:rsidRPr="001A5C3D">
        <w:rPr>
          <w:rFonts w:eastAsiaTheme="minorEastAsia"/>
          <w:i/>
        </w:rPr>
        <w:lastRenderedPageBreak/>
        <w:drawing>
          <wp:inline distT="0" distB="0" distL="0" distR="0" wp14:anchorId="30F40F8A" wp14:editId="02E4772E">
            <wp:extent cx="6120130" cy="50666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6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1E70" w14:textId="6E8AE09F" w:rsidR="00784B4B" w:rsidRPr="0093154B" w:rsidRDefault="001A5C3D" w:rsidP="00A366ED">
      <w:pPr>
        <w:rPr>
          <w:rFonts w:eastAsiaTheme="minorEastAsia"/>
          <w:i/>
        </w:rPr>
      </w:pPr>
      <w:r w:rsidRPr="001A5C3D">
        <w:rPr>
          <w:rFonts w:eastAsiaTheme="minorEastAsia"/>
          <w:i/>
        </w:rPr>
        <w:drawing>
          <wp:inline distT="0" distB="0" distL="0" distR="0" wp14:anchorId="60D81B63" wp14:editId="5D9F86E5">
            <wp:extent cx="3381847" cy="36200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0943" w14:textId="4C06E88A" w:rsidR="0050505F" w:rsidRPr="001A5C3D" w:rsidRDefault="0050505F">
      <w:pPr>
        <w:rPr>
          <w:rFonts w:eastAsiaTheme="minorEastAsia"/>
          <w:i/>
        </w:rPr>
      </w:pPr>
      <w:r>
        <w:rPr>
          <w:rFonts w:eastAsiaTheme="minorEastAsia"/>
          <w:i/>
        </w:rPr>
        <w:br w:type="page"/>
      </w:r>
      <w:bookmarkStart w:id="6" w:name="_Toc437454240"/>
    </w:p>
    <w:p w14:paraId="22F2F9FA" w14:textId="746BB894" w:rsidR="00E7657B" w:rsidRPr="00E7657B" w:rsidRDefault="00E7657B" w:rsidP="00E7657B">
      <w:pPr>
        <w:pStyle w:val="Heading1"/>
        <w:jc w:val="center"/>
        <w:rPr>
          <w:sz w:val="40"/>
          <w:szCs w:val="40"/>
        </w:rPr>
      </w:pPr>
      <w:r w:rsidRPr="00E7657B">
        <w:rPr>
          <w:sz w:val="40"/>
          <w:szCs w:val="40"/>
        </w:rPr>
        <w:lastRenderedPageBreak/>
        <w:t>Вывод о проделанной работе</w:t>
      </w:r>
      <w:bookmarkEnd w:id="6"/>
    </w:p>
    <w:p w14:paraId="5E6CAB22" w14:textId="77777777" w:rsidR="00E7657B" w:rsidRPr="002833A6" w:rsidRDefault="00E7657B" w:rsidP="002833A6">
      <w:pPr>
        <w:spacing w:after="0" w:line="360" w:lineRule="auto"/>
        <w:ind w:left="-1134"/>
        <w:rPr>
          <w:rFonts w:cs="Times New Roman"/>
          <w:color w:val="000000"/>
          <w:szCs w:val="28"/>
        </w:rPr>
      </w:pPr>
    </w:p>
    <w:p w14:paraId="52ED125A" w14:textId="77777777" w:rsidR="0050505F" w:rsidRDefault="004B0CAD" w:rsidP="0050505F">
      <w:pPr>
        <w:spacing w:line="360" w:lineRule="auto"/>
        <w:ind w:firstLine="709"/>
        <w:jc w:val="both"/>
        <w:rPr>
          <w:rFonts w:cs="Times New Roman"/>
          <w:bCs/>
          <w:szCs w:val="28"/>
        </w:rPr>
      </w:pPr>
      <w:r>
        <w:rPr>
          <w:rFonts w:cs="Times New Roman"/>
        </w:rPr>
        <w:tab/>
      </w:r>
      <w:r w:rsidR="0050505F">
        <w:rPr>
          <w:rFonts w:cs="Times New Roman"/>
          <w:szCs w:val="28"/>
          <w:lang w:eastAsia="ja-JP"/>
        </w:rPr>
        <w:t xml:space="preserve">Цель данной лабораторной работы выполнена. Была построена математическая модель </w:t>
      </w:r>
      <w:r w:rsidR="0050505F" w:rsidRPr="001A601F">
        <w:rPr>
          <w:rFonts w:cs="Times New Roman"/>
          <w:bCs/>
          <w:szCs w:val="28"/>
        </w:rPr>
        <w:t xml:space="preserve">движения материальной точки </w:t>
      </w:r>
      <w:r w:rsidR="0050505F">
        <w:rPr>
          <w:rFonts w:cs="Times New Roman"/>
          <w:bCs/>
          <w:szCs w:val="28"/>
        </w:rPr>
        <w:t xml:space="preserve">под действием силы тяжести </w:t>
      </w:r>
      <w:r w:rsidR="0050505F" w:rsidRPr="001A601F">
        <w:rPr>
          <w:rFonts w:cs="Times New Roman"/>
          <w:bCs/>
          <w:szCs w:val="28"/>
        </w:rPr>
        <w:t>по кривой за кратчайшее время</w:t>
      </w:r>
      <w:r w:rsidR="0050505F">
        <w:rPr>
          <w:rFonts w:cs="Times New Roman"/>
          <w:bCs/>
          <w:szCs w:val="28"/>
        </w:rPr>
        <w:t>. При разработке математической модели были получены навыки в написании содержательной, концептуальной и математической постановки задач.</w:t>
      </w:r>
    </w:p>
    <w:p w14:paraId="0FE21646" w14:textId="77777777" w:rsidR="00E7657B" w:rsidRDefault="004B0CAD" w:rsidP="00E7657B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t>Но п</w:t>
      </w:r>
      <w:r w:rsidR="00E7657B">
        <w:rPr>
          <w:szCs w:val="28"/>
        </w:rPr>
        <w:t xml:space="preserve">олученное решение не является безукоризненно точным, так как мы пренебрегли, например, </w:t>
      </w:r>
      <w:r w:rsidR="00EF2AD4">
        <w:rPr>
          <w:szCs w:val="28"/>
        </w:rPr>
        <w:t>трением и сопротивлением среды</w:t>
      </w:r>
      <w:r w:rsidR="00E7657B">
        <w:rPr>
          <w:szCs w:val="28"/>
        </w:rPr>
        <w:t xml:space="preserve">. </w:t>
      </w:r>
    </w:p>
    <w:p w14:paraId="6F7D381E" w14:textId="04564A9C" w:rsidR="00E7657B" w:rsidRDefault="004B0CAD" w:rsidP="00E7657B">
      <w:pPr>
        <w:spacing w:line="360" w:lineRule="auto"/>
        <w:jc w:val="both"/>
        <w:rPr>
          <w:szCs w:val="28"/>
        </w:rPr>
      </w:pPr>
      <w:r>
        <w:rPr>
          <w:szCs w:val="28"/>
        </w:rPr>
        <w:tab/>
        <w:t xml:space="preserve">Таким образом, </w:t>
      </w:r>
      <w:r w:rsidR="00CE58D4">
        <w:rPr>
          <w:szCs w:val="28"/>
        </w:rPr>
        <w:t xml:space="preserve">найденная система </w:t>
      </w:r>
      <w:r w:rsidR="008362EF">
        <w:rPr>
          <w:szCs w:val="28"/>
        </w:rPr>
        <w:t xml:space="preserve">семейства циклоид описывает движение материальной точки из одной точки в другую, а найденные для нее </w:t>
      </w:r>
      <w:proofErr w:type="gramStart"/>
      <w:r w:rsidR="008362EF">
        <w:rPr>
          <w:szCs w:val="28"/>
        </w:rPr>
        <w:t>значения</w:t>
      </w:r>
      <w:r w:rsidR="00DF60EA">
        <w:rPr>
          <w:szCs w:val="28"/>
        </w:rPr>
        <w:t xml:space="preserve"> </w:t>
      </w:r>
      <w:r w:rsidR="008362EF">
        <w:rPr>
          <w:szCs w:val="28"/>
        </w:rPr>
        <w:t xml:space="preserve"> С</w:t>
      </w:r>
      <w:proofErr w:type="gramEnd"/>
      <w:r w:rsidR="008362EF">
        <w:rPr>
          <w:szCs w:val="28"/>
        </w:rPr>
        <w:t>* и t</w:t>
      </w:r>
      <w:r w:rsidR="008362EF" w:rsidRPr="00DF60EA">
        <w:rPr>
          <w:szCs w:val="28"/>
          <w:vertAlign w:val="subscript"/>
        </w:rPr>
        <w:t>1</w:t>
      </w:r>
      <w:r w:rsidR="008362EF">
        <w:rPr>
          <w:szCs w:val="28"/>
        </w:rPr>
        <w:t xml:space="preserve"> позволяют построить траекторию движения этой точки в виде брахистохроны, которая является кратчайшим путем.</w:t>
      </w:r>
    </w:p>
    <w:p w14:paraId="17C7ABAC" w14:textId="6BE5D6B7" w:rsidR="0050505F" w:rsidRPr="001A601F" w:rsidRDefault="0050505F" w:rsidP="0050505F">
      <w:pPr>
        <w:spacing w:after="0" w:line="360" w:lineRule="auto"/>
        <w:ind w:firstLine="720"/>
        <w:jc w:val="both"/>
        <w:rPr>
          <w:rFonts w:eastAsia="Calibri" w:cs="Times New Roman"/>
          <w:szCs w:val="28"/>
        </w:rPr>
      </w:pPr>
    </w:p>
    <w:p w14:paraId="6211B129" w14:textId="441099E6" w:rsidR="0050505F" w:rsidRPr="001A601F" w:rsidRDefault="0050505F" w:rsidP="0050505F">
      <w:pPr>
        <w:spacing w:line="360" w:lineRule="auto"/>
        <w:jc w:val="both"/>
        <w:rPr>
          <w:rFonts w:eastAsia="Calibri" w:cs="Times New Roman"/>
          <w:szCs w:val="28"/>
        </w:rPr>
      </w:pPr>
      <w:r w:rsidRPr="001A601F">
        <w:rPr>
          <w:rFonts w:eastAsia="Calibri" w:cs="Times New Roman"/>
          <w:szCs w:val="28"/>
        </w:rPr>
        <w:tab/>
      </w:r>
    </w:p>
    <w:p w14:paraId="7D78F2D9" w14:textId="77777777" w:rsidR="0050505F" w:rsidRPr="008362EF" w:rsidRDefault="0050505F" w:rsidP="00E7657B">
      <w:pPr>
        <w:spacing w:line="360" w:lineRule="auto"/>
        <w:jc w:val="both"/>
        <w:rPr>
          <w:szCs w:val="28"/>
        </w:rPr>
      </w:pPr>
    </w:p>
    <w:p w14:paraId="31DEDC0C" w14:textId="77777777" w:rsidR="0004642E" w:rsidRPr="002833A6" w:rsidRDefault="0004642E" w:rsidP="002833A6">
      <w:pPr>
        <w:spacing w:after="0" w:line="360" w:lineRule="auto"/>
        <w:jc w:val="both"/>
        <w:rPr>
          <w:rFonts w:cs="Times New Roman"/>
          <w:color w:val="000000"/>
          <w:szCs w:val="28"/>
        </w:rPr>
      </w:pPr>
    </w:p>
    <w:sectPr w:rsidR="0004642E" w:rsidRPr="002833A6" w:rsidSect="008F5CE1">
      <w:pgSz w:w="11906" w:h="16838" w:code="9"/>
      <w:pgMar w:top="1134" w:right="567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BCA2F" w14:textId="77777777" w:rsidR="00344FC3" w:rsidRDefault="00344FC3" w:rsidP="008F4BD5">
      <w:pPr>
        <w:spacing w:after="0" w:line="240" w:lineRule="auto"/>
      </w:pPr>
      <w:r>
        <w:separator/>
      </w:r>
    </w:p>
  </w:endnote>
  <w:endnote w:type="continuationSeparator" w:id="0">
    <w:p w14:paraId="46B91481" w14:textId="77777777" w:rsidR="00344FC3" w:rsidRDefault="00344FC3" w:rsidP="008F4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75187868"/>
      <w:docPartObj>
        <w:docPartGallery w:val="Page Numbers (Bottom of Page)"/>
        <w:docPartUnique/>
      </w:docPartObj>
    </w:sdtPr>
    <w:sdtEndPr/>
    <w:sdtContent>
      <w:p w14:paraId="7909F1CA" w14:textId="77777777" w:rsidR="00802314" w:rsidRDefault="0080231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0603B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0D8DD117" w14:textId="77777777" w:rsidR="00802314" w:rsidRDefault="008023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64625" w14:textId="77777777" w:rsidR="00344FC3" w:rsidRDefault="00344FC3" w:rsidP="008F4BD5">
      <w:pPr>
        <w:spacing w:after="0" w:line="240" w:lineRule="auto"/>
      </w:pPr>
      <w:r>
        <w:separator/>
      </w:r>
    </w:p>
  </w:footnote>
  <w:footnote w:type="continuationSeparator" w:id="0">
    <w:p w14:paraId="3E6563FE" w14:textId="77777777" w:rsidR="00344FC3" w:rsidRDefault="00344FC3" w:rsidP="008F4B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C706F"/>
    <w:multiLevelType w:val="hybridMultilevel"/>
    <w:tmpl w:val="441089AA"/>
    <w:lvl w:ilvl="0" w:tplc="B2CCD7A6">
      <w:numFmt w:val="bullet"/>
      <w:lvlText w:val="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A71BC8"/>
    <w:multiLevelType w:val="hybridMultilevel"/>
    <w:tmpl w:val="D79C18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121B9A"/>
    <w:multiLevelType w:val="hybridMultilevel"/>
    <w:tmpl w:val="62E8B6D6"/>
    <w:lvl w:ilvl="0" w:tplc="3014DC3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9964757"/>
    <w:multiLevelType w:val="multilevel"/>
    <w:tmpl w:val="4DAA06D2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b w:val="0"/>
      </w:rPr>
    </w:lvl>
    <w:lvl w:ilvl="1">
      <w:start w:val="1"/>
      <w:numFmt w:val="bullet"/>
      <w:lvlText w:val=""/>
      <w:lvlJc w:val="left"/>
      <w:pPr>
        <w:tabs>
          <w:tab w:val="num" w:pos="791"/>
        </w:tabs>
        <w:ind w:left="791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223"/>
        </w:tabs>
        <w:ind w:left="1223" w:hanging="504"/>
      </w:pPr>
    </w:lvl>
    <w:lvl w:ilvl="3">
      <w:start w:val="1"/>
      <w:numFmt w:val="decimal"/>
      <w:lvlText w:val="%1.%2.%3.%4."/>
      <w:lvlJc w:val="left"/>
      <w:pPr>
        <w:tabs>
          <w:tab w:val="num" w:pos="1799"/>
        </w:tabs>
        <w:ind w:left="1727" w:hanging="648"/>
      </w:pPr>
    </w:lvl>
    <w:lvl w:ilvl="4">
      <w:start w:val="1"/>
      <w:numFmt w:val="decimal"/>
      <w:lvlText w:val="%1.%2.%3.%4.%5."/>
      <w:lvlJc w:val="left"/>
      <w:pPr>
        <w:tabs>
          <w:tab w:val="num" w:pos="2519"/>
        </w:tabs>
        <w:ind w:left="2231" w:hanging="792"/>
      </w:pPr>
    </w:lvl>
    <w:lvl w:ilvl="5">
      <w:start w:val="1"/>
      <w:numFmt w:val="decimal"/>
      <w:lvlText w:val="%1.%2.%3.%4.%5.%6."/>
      <w:lvlJc w:val="left"/>
      <w:pPr>
        <w:tabs>
          <w:tab w:val="num" w:pos="2879"/>
        </w:tabs>
        <w:ind w:left="2735" w:hanging="936"/>
      </w:pPr>
    </w:lvl>
    <w:lvl w:ilvl="6">
      <w:start w:val="1"/>
      <w:numFmt w:val="decimal"/>
      <w:lvlText w:val="%1.%2.%3.%4.%5.%6.%7."/>
      <w:lvlJc w:val="left"/>
      <w:pPr>
        <w:tabs>
          <w:tab w:val="num" w:pos="3599"/>
        </w:tabs>
        <w:ind w:left="3239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59"/>
        </w:tabs>
        <w:ind w:left="3743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79"/>
        </w:tabs>
        <w:ind w:left="4319" w:hanging="1440"/>
      </w:pPr>
    </w:lvl>
  </w:abstractNum>
  <w:abstractNum w:abstractNumId="4" w15:restartNumberingAfterBreak="0">
    <w:nsid w:val="1AD9215E"/>
    <w:multiLevelType w:val="hybridMultilevel"/>
    <w:tmpl w:val="832CA9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61040B"/>
    <w:multiLevelType w:val="hybridMultilevel"/>
    <w:tmpl w:val="8772C1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7424DB"/>
    <w:multiLevelType w:val="hybridMultilevel"/>
    <w:tmpl w:val="D55CEA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202461"/>
    <w:multiLevelType w:val="multilevel"/>
    <w:tmpl w:val="C9DCA91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7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3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6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0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0" w:hanging="2160"/>
      </w:pPr>
      <w:rPr>
        <w:rFonts w:hint="default"/>
      </w:rPr>
    </w:lvl>
  </w:abstractNum>
  <w:abstractNum w:abstractNumId="8" w15:restartNumberingAfterBreak="0">
    <w:nsid w:val="27470F47"/>
    <w:multiLevelType w:val="hybridMultilevel"/>
    <w:tmpl w:val="9FAC235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0155BAE"/>
    <w:multiLevelType w:val="hybridMultilevel"/>
    <w:tmpl w:val="CB50683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01E1B2F"/>
    <w:multiLevelType w:val="hybridMultilevel"/>
    <w:tmpl w:val="15940D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9781D"/>
    <w:multiLevelType w:val="hybridMultilevel"/>
    <w:tmpl w:val="A24E1A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B1739B"/>
    <w:multiLevelType w:val="hybridMultilevel"/>
    <w:tmpl w:val="C28282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D1109"/>
    <w:multiLevelType w:val="hybridMultilevel"/>
    <w:tmpl w:val="B3487034"/>
    <w:lvl w:ilvl="0" w:tplc="B2CCD7A6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5A710B9"/>
    <w:multiLevelType w:val="multilevel"/>
    <w:tmpl w:val="C1EE5DC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1.%3"/>
      <w:lvlJc w:val="left"/>
      <w:pPr>
        <w:ind w:left="1639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6F428F8"/>
    <w:multiLevelType w:val="hybridMultilevel"/>
    <w:tmpl w:val="B93241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5773AE"/>
    <w:multiLevelType w:val="hybridMultilevel"/>
    <w:tmpl w:val="3022F414"/>
    <w:lvl w:ilvl="0" w:tplc="D1B6AD8A">
      <w:start w:val="4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6B420FE6"/>
    <w:multiLevelType w:val="hybridMultilevel"/>
    <w:tmpl w:val="24FC5D3E"/>
    <w:lvl w:ilvl="0" w:tplc="84AE9E9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D97385"/>
    <w:multiLevelType w:val="hybridMultilevel"/>
    <w:tmpl w:val="AE1CD3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A40BE6"/>
    <w:multiLevelType w:val="hybridMultilevel"/>
    <w:tmpl w:val="5C7449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6"/>
  </w:num>
  <w:num w:numId="3">
    <w:abstractNumId w:val="2"/>
  </w:num>
  <w:num w:numId="4">
    <w:abstractNumId w:val="18"/>
  </w:num>
  <w:num w:numId="5">
    <w:abstractNumId w:val="9"/>
  </w:num>
  <w:num w:numId="6">
    <w:abstractNumId w:val="14"/>
  </w:num>
  <w:num w:numId="7">
    <w:abstractNumId w:val="7"/>
  </w:num>
  <w:num w:numId="8">
    <w:abstractNumId w:val="6"/>
  </w:num>
  <w:num w:numId="9">
    <w:abstractNumId w:val="11"/>
  </w:num>
  <w:num w:numId="10">
    <w:abstractNumId w:val="19"/>
  </w:num>
  <w:num w:numId="11">
    <w:abstractNumId w:val="10"/>
  </w:num>
  <w:num w:numId="12">
    <w:abstractNumId w:val="17"/>
  </w:num>
  <w:num w:numId="13">
    <w:abstractNumId w:val="5"/>
  </w:num>
  <w:num w:numId="14">
    <w:abstractNumId w:val="1"/>
  </w:num>
  <w:num w:numId="15">
    <w:abstractNumId w:val="15"/>
  </w:num>
  <w:num w:numId="16">
    <w:abstractNumId w:val="12"/>
  </w:num>
  <w:num w:numId="17">
    <w:abstractNumId w:val="13"/>
  </w:num>
  <w:num w:numId="18">
    <w:abstractNumId w:val="0"/>
  </w:num>
  <w:num w:numId="19">
    <w:abstractNumId w:val="8"/>
  </w:num>
  <w:num w:numId="20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1" w:dllVersion="512" w:checkStyle="1"/>
  <w:proofState w:spelling="clean" w:grammar="clean"/>
  <w:defaultTabStop w:val="709"/>
  <w:autoHyphenation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4D39"/>
    <w:rsid w:val="00000623"/>
    <w:rsid w:val="00000810"/>
    <w:rsid w:val="00011F07"/>
    <w:rsid w:val="0001566A"/>
    <w:rsid w:val="00017839"/>
    <w:rsid w:val="00027B59"/>
    <w:rsid w:val="00036888"/>
    <w:rsid w:val="0004642E"/>
    <w:rsid w:val="000510BA"/>
    <w:rsid w:val="00052873"/>
    <w:rsid w:val="00054F10"/>
    <w:rsid w:val="00064307"/>
    <w:rsid w:val="00064A09"/>
    <w:rsid w:val="00064B05"/>
    <w:rsid w:val="00067F20"/>
    <w:rsid w:val="000707FD"/>
    <w:rsid w:val="00071911"/>
    <w:rsid w:val="00072DF0"/>
    <w:rsid w:val="00083791"/>
    <w:rsid w:val="00084E46"/>
    <w:rsid w:val="00091209"/>
    <w:rsid w:val="000928C1"/>
    <w:rsid w:val="00093B54"/>
    <w:rsid w:val="000966FC"/>
    <w:rsid w:val="000A0703"/>
    <w:rsid w:val="000A5219"/>
    <w:rsid w:val="000A7331"/>
    <w:rsid w:val="000B07DE"/>
    <w:rsid w:val="000C0C66"/>
    <w:rsid w:val="000D138D"/>
    <w:rsid w:val="000D30AE"/>
    <w:rsid w:val="000E56EF"/>
    <w:rsid w:val="001140F9"/>
    <w:rsid w:val="00120F06"/>
    <w:rsid w:val="001258D7"/>
    <w:rsid w:val="0015128B"/>
    <w:rsid w:val="00156C27"/>
    <w:rsid w:val="001717F1"/>
    <w:rsid w:val="00185DCC"/>
    <w:rsid w:val="001927AF"/>
    <w:rsid w:val="00194C38"/>
    <w:rsid w:val="00197FFB"/>
    <w:rsid w:val="001A1645"/>
    <w:rsid w:val="001A5416"/>
    <w:rsid w:val="001A5C3D"/>
    <w:rsid w:val="001A75DD"/>
    <w:rsid w:val="001B0242"/>
    <w:rsid w:val="001B39F1"/>
    <w:rsid w:val="001D0CE4"/>
    <w:rsid w:val="001D285E"/>
    <w:rsid w:val="001D4053"/>
    <w:rsid w:val="001D4792"/>
    <w:rsid w:val="001E0831"/>
    <w:rsid w:val="001E2868"/>
    <w:rsid w:val="001E32BF"/>
    <w:rsid w:val="001E4E0C"/>
    <w:rsid w:val="001F1703"/>
    <w:rsid w:val="001F47E9"/>
    <w:rsid w:val="00214C93"/>
    <w:rsid w:val="00223C15"/>
    <w:rsid w:val="00223C8D"/>
    <w:rsid w:val="00245DAE"/>
    <w:rsid w:val="00246BEC"/>
    <w:rsid w:val="002548F9"/>
    <w:rsid w:val="00255E9A"/>
    <w:rsid w:val="00262D84"/>
    <w:rsid w:val="00262EE5"/>
    <w:rsid w:val="00263D07"/>
    <w:rsid w:val="002833A6"/>
    <w:rsid w:val="00287516"/>
    <w:rsid w:val="0029457D"/>
    <w:rsid w:val="002A1DF4"/>
    <w:rsid w:val="002A63FC"/>
    <w:rsid w:val="002B41BB"/>
    <w:rsid w:val="002B4CFF"/>
    <w:rsid w:val="002B552F"/>
    <w:rsid w:val="002B6CD8"/>
    <w:rsid w:val="002D03D1"/>
    <w:rsid w:val="002E1F65"/>
    <w:rsid w:val="002E37FB"/>
    <w:rsid w:val="002E384F"/>
    <w:rsid w:val="002E7B26"/>
    <w:rsid w:val="002F2750"/>
    <w:rsid w:val="002F75A3"/>
    <w:rsid w:val="00310F00"/>
    <w:rsid w:val="00326AAC"/>
    <w:rsid w:val="00330D80"/>
    <w:rsid w:val="003329F7"/>
    <w:rsid w:val="003334A0"/>
    <w:rsid w:val="00334757"/>
    <w:rsid w:val="003374B2"/>
    <w:rsid w:val="003420B6"/>
    <w:rsid w:val="00344FC3"/>
    <w:rsid w:val="00356227"/>
    <w:rsid w:val="00361F0F"/>
    <w:rsid w:val="00363C56"/>
    <w:rsid w:val="003652EF"/>
    <w:rsid w:val="00375169"/>
    <w:rsid w:val="003800E3"/>
    <w:rsid w:val="003803DF"/>
    <w:rsid w:val="00382FC5"/>
    <w:rsid w:val="003853D8"/>
    <w:rsid w:val="00391A2D"/>
    <w:rsid w:val="00391ED1"/>
    <w:rsid w:val="00396002"/>
    <w:rsid w:val="00397AFF"/>
    <w:rsid w:val="003A1A75"/>
    <w:rsid w:val="003A34D6"/>
    <w:rsid w:val="003A4BFC"/>
    <w:rsid w:val="003A67ED"/>
    <w:rsid w:val="003B3220"/>
    <w:rsid w:val="003C149E"/>
    <w:rsid w:val="003C197E"/>
    <w:rsid w:val="003C76A4"/>
    <w:rsid w:val="003D12E4"/>
    <w:rsid w:val="003E0285"/>
    <w:rsid w:val="003E059B"/>
    <w:rsid w:val="003E310A"/>
    <w:rsid w:val="003E3785"/>
    <w:rsid w:val="003E3B87"/>
    <w:rsid w:val="003E6C64"/>
    <w:rsid w:val="003F2A0E"/>
    <w:rsid w:val="003F3D20"/>
    <w:rsid w:val="003F40D1"/>
    <w:rsid w:val="003F46FE"/>
    <w:rsid w:val="003F7FBA"/>
    <w:rsid w:val="0040603B"/>
    <w:rsid w:val="00406A76"/>
    <w:rsid w:val="004116A1"/>
    <w:rsid w:val="004127BC"/>
    <w:rsid w:val="0041377E"/>
    <w:rsid w:val="00421B1F"/>
    <w:rsid w:val="00421C28"/>
    <w:rsid w:val="00427799"/>
    <w:rsid w:val="0042791B"/>
    <w:rsid w:val="00433AD6"/>
    <w:rsid w:val="00433FEF"/>
    <w:rsid w:val="00434DBB"/>
    <w:rsid w:val="0044253B"/>
    <w:rsid w:val="00442BD6"/>
    <w:rsid w:val="00443A27"/>
    <w:rsid w:val="0044620B"/>
    <w:rsid w:val="00452382"/>
    <w:rsid w:val="004525F9"/>
    <w:rsid w:val="00454403"/>
    <w:rsid w:val="004577B4"/>
    <w:rsid w:val="004670E5"/>
    <w:rsid w:val="0046789C"/>
    <w:rsid w:val="00474A0E"/>
    <w:rsid w:val="00476002"/>
    <w:rsid w:val="00483908"/>
    <w:rsid w:val="00484CD2"/>
    <w:rsid w:val="004864BF"/>
    <w:rsid w:val="00492F80"/>
    <w:rsid w:val="004933A7"/>
    <w:rsid w:val="00495CB0"/>
    <w:rsid w:val="00497678"/>
    <w:rsid w:val="004A2CE8"/>
    <w:rsid w:val="004B0CAD"/>
    <w:rsid w:val="004B28B0"/>
    <w:rsid w:val="004B434D"/>
    <w:rsid w:val="004D518B"/>
    <w:rsid w:val="004D676D"/>
    <w:rsid w:val="004E2F90"/>
    <w:rsid w:val="004E33E9"/>
    <w:rsid w:val="004E54DF"/>
    <w:rsid w:val="004E6084"/>
    <w:rsid w:val="004E610F"/>
    <w:rsid w:val="004F0793"/>
    <w:rsid w:val="004F741F"/>
    <w:rsid w:val="005045F7"/>
    <w:rsid w:val="0050505F"/>
    <w:rsid w:val="00512E27"/>
    <w:rsid w:val="00523F59"/>
    <w:rsid w:val="005242F4"/>
    <w:rsid w:val="00532A50"/>
    <w:rsid w:val="00533083"/>
    <w:rsid w:val="005343A4"/>
    <w:rsid w:val="00540008"/>
    <w:rsid w:val="00542E64"/>
    <w:rsid w:val="0055230E"/>
    <w:rsid w:val="005557FD"/>
    <w:rsid w:val="00555E18"/>
    <w:rsid w:val="00556190"/>
    <w:rsid w:val="005650E8"/>
    <w:rsid w:val="005666F7"/>
    <w:rsid w:val="005712C4"/>
    <w:rsid w:val="0057226C"/>
    <w:rsid w:val="00576625"/>
    <w:rsid w:val="005850FD"/>
    <w:rsid w:val="00586066"/>
    <w:rsid w:val="0059177C"/>
    <w:rsid w:val="005923D0"/>
    <w:rsid w:val="00595E60"/>
    <w:rsid w:val="00596DF3"/>
    <w:rsid w:val="005A1C2D"/>
    <w:rsid w:val="005A281E"/>
    <w:rsid w:val="005B0FEC"/>
    <w:rsid w:val="005B32C1"/>
    <w:rsid w:val="005B7893"/>
    <w:rsid w:val="005C5AB0"/>
    <w:rsid w:val="005D075B"/>
    <w:rsid w:val="005D10FA"/>
    <w:rsid w:val="005E76BC"/>
    <w:rsid w:val="005F12AC"/>
    <w:rsid w:val="005F136A"/>
    <w:rsid w:val="005F1C55"/>
    <w:rsid w:val="00602322"/>
    <w:rsid w:val="00610D4F"/>
    <w:rsid w:val="00614FD9"/>
    <w:rsid w:val="00620115"/>
    <w:rsid w:val="006309AE"/>
    <w:rsid w:val="00641255"/>
    <w:rsid w:val="0064211A"/>
    <w:rsid w:val="00642721"/>
    <w:rsid w:val="00643660"/>
    <w:rsid w:val="0064523B"/>
    <w:rsid w:val="00663485"/>
    <w:rsid w:val="00670745"/>
    <w:rsid w:val="006837FA"/>
    <w:rsid w:val="00684023"/>
    <w:rsid w:val="0068740F"/>
    <w:rsid w:val="006A1204"/>
    <w:rsid w:val="006A27FF"/>
    <w:rsid w:val="006A283C"/>
    <w:rsid w:val="006A34F2"/>
    <w:rsid w:val="006A3560"/>
    <w:rsid w:val="006B1D23"/>
    <w:rsid w:val="006B3AAE"/>
    <w:rsid w:val="006C3084"/>
    <w:rsid w:val="006C37B0"/>
    <w:rsid w:val="006D44AD"/>
    <w:rsid w:val="006D5905"/>
    <w:rsid w:val="006D6BB1"/>
    <w:rsid w:val="006E4E97"/>
    <w:rsid w:val="006F0975"/>
    <w:rsid w:val="006F4240"/>
    <w:rsid w:val="00732F11"/>
    <w:rsid w:val="00740731"/>
    <w:rsid w:val="0075037D"/>
    <w:rsid w:val="00752DDE"/>
    <w:rsid w:val="00765944"/>
    <w:rsid w:val="00767539"/>
    <w:rsid w:val="007730F3"/>
    <w:rsid w:val="00780ADF"/>
    <w:rsid w:val="00781FDC"/>
    <w:rsid w:val="00784B4B"/>
    <w:rsid w:val="00785B91"/>
    <w:rsid w:val="00793519"/>
    <w:rsid w:val="007B197D"/>
    <w:rsid w:val="007B2C25"/>
    <w:rsid w:val="007B3562"/>
    <w:rsid w:val="007B5C45"/>
    <w:rsid w:val="007C0C13"/>
    <w:rsid w:val="007C139E"/>
    <w:rsid w:val="007C4A37"/>
    <w:rsid w:val="007D0C88"/>
    <w:rsid w:val="007D103B"/>
    <w:rsid w:val="007D26DA"/>
    <w:rsid w:val="007D5425"/>
    <w:rsid w:val="007E3875"/>
    <w:rsid w:val="007E4885"/>
    <w:rsid w:val="007F1D43"/>
    <w:rsid w:val="007F59E2"/>
    <w:rsid w:val="00802314"/>
    <w:rsid w:val="008030AC"/>
    <w:rsid w:val="00803C17"/>
    <w:rsid w:val="008170E1"/>
    <w:rsid w:val="008257E6"/>
    <w:rsid w:val="0083245E"/>
    <w:rsid w:val="008346BD"/>
    <w:rsid w:val="008362EF"/>
    <w:rsid w:val="00836AB4"/>
    <w:rsid w:val="0084142E"/>
    <w:rsid w:val="00841EB9"/>
    <w:rsid w:val="00842AD7"/>
    <w:rsid w:val="008510B8"/>
    <w:rsid w:val="00855EE5"/>
    <w:rsid w:val="00860EEC"/>
    <w:rsid w:val="00864D43"/>
    <w:rsid w:val="00866B07"/>
    <w:rsid w:val="008721D7"/>
    <w:rsid w:val="00875257"/>
    <w:rsid w:val="0087567C"/>
    <w:rsid w:val="00875DCC"/>
    <w:rsid w:val="00876950"/>
    <w:rsid w:val="00877F82"/>
    <w:rsid w:val="00883B4C"/>
    <w:rsid w:val="00887F57"/>
    <w:rsid w:val="0089786C"/>
    <w:rsid w:val="008A00C1"/>
    <w:rsid w:val="008A0C5B"/>
    <w:rsid w:val="008A1318"/>
    <w:rsid w:val="008A75CE"/>
    <w:rsid w:val="008B2FD9"/>
    <w:rsid w:val="008C28CB"/>
    <w:rsid w:val="008C6484"/>
    <w:rsid w:val="008D3D94"/>
    <w:rsid w:val="008F4BD5"/>
    <w:rsid w:val="008F4E51"/>
    <w:rsid w:val="008F5CE1"/>
    <w:rsid w:val="008F6702"/>
    <w:rsid w:val="009035B7"/>
    <w:rsid w:val="00914F57"/>
    <w:rsid w:val="00923473"/>
    <w:rsid w:val="0092602F"/>
    <w:rsid w:val="00927B2A"/>
    <w:rsid w:val="0093154B"/>
    <w:rsid w:val="00942548"/>
    <w:rsid w:val="00955E75"/>
    <w:rsid w:val="0096451D"/>
    <w:rsid w:val="00965F28"/>
    <w:rsid w:val="0097374B"/>
    <w:rsid w:val="009744A4"/>
    <w:rsid w:val="00974A78"/>
    <w:rsid w:val="009766F3"/>
    <w:rsid w:val="0097785B"/>
    <w:rsid w:val="00987302"/>
    <w:rsid w:val="00990F12"/>
    <w:rsid w:val="00996683"/>
    <w:rsid w:val="00997B6F"/>
    <w:rsid w:val="009A2209"/>
    <w:rsid w:val="009A7130"/>
    <w:rsid w:val="009B3A95"/>
    <w:rsid w:val="009D1704"/>
    <w:rsid w:val="009F0779"/>
    <w:rsid w:val="009F169D"/>
    <w:rsid w:val="009F7A19"/>
    <w:rsid w:val="00A040DD"/>
    <w:rsid w:val="00A366ED"/>
    <w:rsid w:val="00A374B1"/>
    <w:rsid w:val="00A45B84"/>
    <w:rsid w:val="00A54984"/>
    <w:rsid w:val="00A56F5E"/>
    <w:rsid w:val="00A66A72"/>
    <w:rsid w:val="00A67EF6"/>
    <w:rsid w:val="00A701D5"/>
    <w:rsid w:val="00A87F12"/>
    <w:rsid w:val="00A91025"/>
    <w:rsid w:val="00AA163F"/>
    <w:rsid w:val="00AA2DCC"/>
    <w:rsid w:val="00AB38C4"/>
    <w:rsid w:val="00AC4837"/>
    <w:rsid w:val="00AC5847"/>
    <w:rsid w:val="00AC79A3"/>
    <w:rsid w:val="00AD1BB4"/>
    <w:rsid w:val="00AD2E25"/>
    <w:rsid w:val="00AD49FD"/>
    <w:rsid w:val="00AD6990"/>
    <w:rsid w:val="00AE7462"/>
    <w:rsid w:val="00AF22B0"/>
    <w:rsid w:val="00AF2582"/>
    <w:rsid w:val="00AF6BC3"/>
    <w:rsid w:val="00B03AA4"/>
    <w:rsid w:val="00B0574F"/>
    <w:rsid w:val="00B06E43"/>
    <w:rsid w:val="00B2092B"/>
    <w:rsid w:val="00B221BD"/>
    <w:rsid w:val="00B22BC6"/>
    <w:rsid w:val="00B2749A"/>
    <w:rsid w:val="00B35107"/>
    <w:rsid w:val="00B35AD4"/>
    <w:rsid w:val="00B53BEC"/>
    <w:rsid w:val="00B618FE"/>
    <w:rsid w:val="00B72E69"/>
    <w:rsid w:val="00B80B64"/>
    <w:rsid w:val="00B834C4"/>
    <w:rsid w:val="00B85E35"/>
    <w:rsid w:val="00B92B1D"/>
    <w:rsid w:val="00BA2DB7"/>
    <w:rsid w:val="00BB4566"/>
    <w:rsid w:val="00BC1926"/>
    <w:rsid w:val="00BC64FE"/>
    <w:rsid w:val="00BC676E"/>
    <w:rsid w:val="00BD0BDE"/>
    <w:rsid w:val="00BD66F7"/>
    <w:rsid w:val="00BE24A3"/>
    <w:rsid w:val="00BF2182"/>
    <w:rsid w:val="00BF3F30"/>
    <w:rsid w:val="00C10B8F"/>
    <w:rsid w:val="00C15224"/>
    <w:rsid w:val="00C1753F"/>
    <w:rsid w:val="00C1759D"/>
    <w:rsid w:val="00C204F5"/>
    <w:rsid w:val="00C2060E"/>
    <w:rsid w:val="00C230C2"/>
    <w:rsid w:val="00C2328A"/>
    <w:rsid w:val="00C33B54"/>
    <w:rsid w:val="00C36097"/>
    <w:rsid w:val="00C438D1"/>
    <w:rsid w:val="00C44251"/>
    <w:rsid w:val="00C55036"/>
    <w:rsid w:val="00C57F83"/>
    <w:rsid w:val="00C7187A"/>
    <w:rsid w:val="00C8137D"/>
    <w:rsid w:val="00C85922"/>
    <w:rsid w:val="00C86563"/>
    <w:rsid w:val="00C95337"/>
    <w:rsid w:val="00C95F3D"/>
    <w:rsid w:val="00CA3845"/>
    <w:rsid w:val="00CB05E0"/>
    <w:rsid w:val="00CB354A"/>
    <w:rsid w:val="00CC0B3D"/>
    <w:rsid w:val="00CC3799"/>
    <w:rsid w:val="00CC3BA0"/>
    <w:rsid w:val="00CC42C3"/>
    <w:rsid w:val="00CC736A"/>
    <w:rsid w:val="00CD0C63"/>
    <w:rsid w:val="00CE02D4"/>
    <w:rsid w:val="00CE58D4"/>
    <w:rsid w:val="00CE6176"/>
    <w:rsid w:val="00CF09B6"/>
    <w:rsid w:val="00CF20B1"/>
    <w:rsid w:val="00D03338"/>
    <w:rsid w:val="00D06E95"/>
    <w:rsid w:val="00D104A1"/>
    <w:rsid w:val="00D120C5"/>
    <w:rsid w:val="00D16CE8"/>
    <w:rsid w:val="00D215A3"/>
    <w:rsid w:val="00D30A2C"/>
    <w:rsid w:val="00D32CDC"/>
    <w:rsid w:val="00D35693"/>
    <w:rsid w:val="00D357DF"/>
    <w:rsid w:val="00D5769A"/>
    <w:rsid w:val="00D60AFD"/>
    <w:rsid w:val="00D61128"/>
    <w:rsid w:val="00D61175"/>
    <w:rsid w:val="00D62610"/>
    <w:rsid w:val="00D64D39"/>
    <w:rsid w:val="00D76ACA"/>
    <w:rsid w:val="00D77148"/>
    <w:rsid w:val="00D8181B"/>
    <w:rsid w:val="00D8548E"/>
    <w:rsid w:val="00D9167D"/>
    <w:rsid w:val="00D95FD3"/>
    <w:rsid w:val="00D97758"/>
    <w:rsid w:val="00DB28B0"/>
    <w:rsid w:val="00DB7E85"/>
    <w:rsid w:val="00DC29D5"/>
    <w:rsid w:val="00DC4F50"/>
    <w:rsid w:val="00DC71C5"/>
    <w:rsid w:val="00DD7E3A"/>
    <w:rsid w:val="00DE12C7"/>
    <w:rsid w:val="00DE1CCE"/>
    <w:rsid w:val="00DE2A10"/>
    <w:rsid w:val="00DE38F6"/>
    <w:rsid w:val="00DE523E"/>
    <w:rsid w:val="00DE5506"/>
    <w:rsid w:val="00DE6BFF"/>
    <w:rsid w:val="00DF25D0"/>
    <w:rsid w:val="00DF60EA"/>
    <w:rsid w:val="00E11905"/>
    <w:rsid w:val="00E130AB"/>
    <w:rsid w:val="00E21A82"/>
    <w:rsid w:val="00E341DD"/>
    <w:rsid w:val="00E35703"/>
    <w:rsid w:val="00E410AA"/>
    <w:rsid w:val="00E414D3"/>
    <w:rsid w:val="00E460AD"/>
    <w:rsid w:val="00E57297"/>
    <w:rsid w:val="00E57F5B"/>
    <w:rsid w:val="00E67EB0"/>
    <w:rsid w:val="00E7657B"/>
    <w:rsid w:val="00E773ED"/>
    <w:rsid w:val="00E774AE"/>
    <w:rsid w:val="00E8179F"/>
    <w:rsid w:val="00E835D3"/>
    <w:rsid w:val="00E93B52"/>
    <w:rsid w:val="00E948F2"/>
    <w:rsid w:val="00EC11A8"/>
    <w:rsid w:val="00EC5899"/>
    <w:rsid w:val="00ED7D6F"/>
    <w:rsid w:val="00EE1705"/>
    <w:rsid w:val="00EE34DE"/>
    <w:rsid w:val="00EE5024"/>
    <w:rsid w:val="00EF2AD4"/>
    <w:rsid w:val="00EF3257"/>
    <w:rsid w:val="00F0385B"/>
    <w:rsid w:val="00F1453D"/>
    <w:rsid w:val="00F17013"/>
    <w:rsid w:val="00F17177"/>
    <w:rsid w:val="00F270D1"/>
    <w:rsid w:val="00F3550F"/>
    <w:rsid w:val="00F35C5F"/>
    <w:rsid w:val="00F41AA1"/>
    <w:rsid w:val="00F5025B"/>
    <w:rsid w:val="00F50A28"/>
    <w:rsid w:val="00F60C03"/>
    <w:rsid w:val="00F6622E"/>
    <w:rsid w:val="00F73169"/>
    <w:rsid w:val="00F73B0F"/>
    <w:rsid w:val="00F77527"/>
    <w:rsid w:val="00F80405"/>
    <w:rsid w:val="00F845E3"/>
    <w:rsid w:val="00F8615E"/>
    <w:rsid w:val="00F9060A"/>
    <w:rsid w:val="00F9398D"/>
    <w:rsid w:val="00F97FBB"/>
    <w:rsid w:val="00FA5033"/>
    <w:rsid w:val="00FB1791"/>
    <w:rsid w:val="00FC0CFD"/>
    <w:rsid w:val="00FC2B70"/>
    <w:rsid w:val="00FD3651"/>
    <w:rsid w:val="00FD58A7"/>
    <w:rsid w:val="00FD6C95"/>
    <w:rsid w:val="00FE3C02"/>
    <w:rsid w:val="00FE76D3"/>
    <w:rsid w:val="00FF0823"/>
    <w:rsid w:val="00FF622A"/>
    <w:rsid w:val="00FF70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BE22A"/>
  <w15:docId w15:val="{838F5D54-09AB-4939-ADA0-CF2462585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169"/>
    <w:rPr>
      <w:rFonts w:ascii="Times New Roman" w:hAnsi="Times New Roman"/>
      <w:sz w:val="28"/>
    </w:rPr>
  </w:style>
  <w:style w:type="paragraph" w:styleId="Heading1">
    <w:name w:val="heading 1"/>
    <w:basedOn w:val="Normal"/>
    <w:link w:val="Heading1Char"/>
    <w:uiPriority w:val="9"/>
    <w:qFormat/>
    <w:rsid w:val="005D10FA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12C4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32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30F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833A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218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87F5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7F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F5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A73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BB4566"/>
  </w:style>
  <w:style w:type="character" w:styleId="Hyperlink">
    <w:name w:val="Hyperlink"/>
    <w:basedOn w:val="DefaultParagraphFont"/>
    <w:uiPriority w:val="99"/>
    <w:unhideWhenUsed/>
    <w:rsid w:val="00BB4566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D10F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Strong">
    <w:name w:val="Strong"/>
    <w:basedOn w:val="DefaultParagraphFont"/>
    <w:uiPriority w:val="22"/>
    <w:qFormat/>
    <w:rsid w:val="0015128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730F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er">
    <w:name w:val="header"/>
    <w:basedOn w:val="Normal"/>
    <w:link w:val="HeaderChar"/>
    <w:uiPriority w:val="99"/>
    <w:unhideWhenUsed/>
    <w:rsid w:val="008F4B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BD5"/>
  </w:style>
  <w:style w:type="paragraph" w:styleId="Footer">
    <w:name w:val="footer"/>
    <w:basedOn w:val="Normal"/>
    <w:link w:val="FooterChar"/>
    <w:uiPriority w:val="99"/>
    <w:unhideWhenUsed/>
    <w:rsid w:val="008F4B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BD5"/>
  </w:style>
  <w:style w:type="paragraph" w:styleId="TOCHeading">
    <w:name w:val="TOC Heading"/>
    <w:basedOn w:val="Heading1"/>
    <w:next w:val="Normal"/>
    <w:uiPriority w:val="39"/>
    <w:unhideWhenUsed/>
    <w:qFormat/>
    <w:rsid w:val="00876950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876950"/>
    <w:pPr>
      <w:spacing w:after="100"/>
      <w:ind w:left="220"/>
    </w:pPr>
    <w:rPr>
      <w:rFonts w:eastAsiaTheme="minorEastAsia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876950"/>
    <w:pPr>
      <w:spacing w:after="100"/>
    </w:pPr>
    <w:rPr>
      <w:rFonts w:eastAsiaTheme="minorEastAsia"/>
      <w:lang w:eastAsia="ru-RU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876950"/>
    <w:pPr>
      <w:spacing w:after="100"/>
      <w:ind w:left="440"/>
    </w:pPr>
    <w:rPr>
      <w:rFonts w:eastAsiaTheme="minorEastAsia"/>
      <w:lang w:eastAsia="ru-RU"/>
    </w:rPr>
  </w:style>
  <w:style w:type="paragraph" w:styleId="NormalWeb">
    <w:name w:val="Normal (Web)"/>
    <w:basedOn w:val="Normal"/>
    <w:rsid w:val="009A713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5712C4"/>
    <w:rPr>
      <w:rFonts w:ascii="Times New Roman" w:eastAsiaTheme="majorEastAsia" w:hAnsi="Times New Roman" w:cstheme="majorBidi"/>
      <w:b/>
      <w:bCs/>
      <w:color w:val="4F81BD" w:themeColor="accent1"/>
      <w:sz w:val="32"/>
      <w:szCs w:val="26"/>
      <w:u w:val="single"/>
    </w:rPr>
  </w:style>
  <w:style w:type="paragraph" w:customStyle="1" w:styleId="a">
    <w:name w:val="Диплом"/>
    <w:basedOn w:val="Normal"/>
    <w:rsid w:val="00BA2DB7"/>
    <w:pPr>
      <w:spacing w:after="0" w:line="360" w:lineRule="auto"/>
      <w:ind w:firstLine="709"/>
      <w:jc w:val="both"/>
    </w:pPr>
    <w:rPr>
      <w:rFonts w:eastAsia="Times New Roman" w:cs="Times New Roman"/>
      <w:szCs w:val="28"/>
      <w:lang w:val="en-US"/>
    </w:rPr>
  </w:style>
  <w:style w:type="paragraph" w:customStyle="1" w:styleId="113">
    <w:name w:val="Стиль Заголовок 1 + 13 пт Черный Междустр.интервал:  полуторный"/>
    <w:basedOn w:val="Heading1"/>
    <w:rsid w:val="00036888"/>
    <w:pPr>
      <w:keepNext/>
      <w:spacing w:before="0" w:beforeAutospacing="0" w:after="0" w:afterAutospacing="0" w:line="360" w:lineRule="auto"/>
      <w:jc w:val="center"/>
    </w:pPr>
    <w:rPr>
      <w:bCs w:val="0"/>
      <w:color w:val="000000"/>
      <w:kern w:val="0"/>
      <w:sz w:val="26"/>
      <w:szCs w:val="20"/>
    </w:rPr>
  </w:style>
  <w:style w:type="paragraph" w:customStyle="1" w:styleId="a0">
    <w:name w:val="Курсовая"/>
    <w:basedOn w:val="Normal"/>
    <w:link w:val="a1"/>
    <w:rsid w:val="006A1204"/>
    <w:pPr>
      <w:spacing w:after="0" w:line="240" w:lineRule="auto"/>
      <w:jc w:val="right"/>
    </w:pPr>
    <w:rPr>
      <w:rFonts w:cs="Times New Roman"/>
      <w:bCs/>
      <w:color w:val="000000" w:themeColor="text1"/>
      <w:szCs w:val="28"/>
    </w:rPr>
  </w:style>
  <w:style w:type="character" w:customStyle="1" w:styleId="a1">
    <w:name w:val="Курсовая Знак"/>
    <w:basedOn w:val="DefaultParagraphFont"/>
    <w:link w:val="a0"/>
    <w:rsid w:val="006A1204"/>
    <w:rPr>
      <w:rFonts w:ascii="Times New Roman" w:hAnsi="Times New Roman" w:cs="Times New Roman"/>
      <w:bCs/>
      <w:color w:val="000000" w:themeColor="text1"/>
      <w:sz w:val="28"/>
      <w:szCs w:val="28"/>
    </w:rPr>
  </w:style>
  <w:style w:type="character" w:styleId="BookTitle">
    <w:name w:val="Book Title"/>
    <w:basedOn w:val="DefaultParagraphFont"/>
    <w:uiPriority w:val="33"/>
    <w:qFormat/>
    <w:rsid w:val="00C85922"/>
    <w:rPr>
      <w:b/>
      <w:bCs/>
      <w:smallCaps/>
      <w:spacing w:val="5"/>
    </w:rPr>
  </w:style>
  <w:style w:type="character" w:customStyle="1" w:styleId="Heading5Char">
    <w:name w:val="Heading 5 Char"/>
    <w:basedOn w:val="DefaultParagraphFont"/>
    <w:link w:val="Heading5"/>
    <w:uiPriority w:val="9"/>
    <w:rsid w:val="002833A6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paragraph" w:styleId="BodyText">
    <w:name w:val="Body Text"/>
    <w:basedOn w:val="Normal"/>
    <w:link w:val="BodyTextChar"/>
    <w:uiPriority w:val="99"/>
    <w:rsid w:val="002833A6"/>
    <w:pPr>
      <w:spacing w:after="0" w:line="480" w:lineRule="auto"/>
      <w:jc w:val="both"/>
    </w:pPr>
    <w:rPr>
      <w:rFonts w:eastAsia="Times New Roman" w:cs="Times New Roman"/>
      <w:szCs w:val="28"/>
      <w:lang w:eastAsia="ru-RU"/>
    </w:rPr>
  </w:style>
  <w:style w:type="character" w:customStyle="1" w:styleId="BodyTextChar">
    <w:name w:val="Body Text Char"/>
    <w:basedOn w:val="DefaultParagraphFont"/>
    <w:link w:val="BodyText"/>
    <w:uiPriority w:val="99"/>
    <w:rsid w:val="002833A6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7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9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4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0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2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3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2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847700-FD16-4E57-A07A-CDC43E2F3A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1874</TotalTime>
  <Pages>10</Pages>
  <Words>831</Words>
  <Characters>4737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</dc:creator>
  <cp:lastModifiedBy>Spaghet S</cp:lastModifiedBy>
  <cp:revision>31</cp:revision>
  <cp:lastPrinted>2014-03-27T08:12:00Z</cp:lastPrinted>
  <dcterms:created xsi:type="dcterms:W3CDTF">2018-11-15T11:26:00Z</dcterms:created>
  <dcterms:modified xsi:type="dcterms:W3CDTF">2025-12-23T18:53:00Z</dcterms:modified>
</cp:coreProperties>
</file>