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73E0" w14:textId="44765FBC" w:rsidR="00F7480F" w:rsidRDefault="00407D1F" w:rsidP="00407D1F">
      <w:pPr>
        <w:pStyle w:val="a3"/>
      </w:pPr>
      <w:r w:rsidRPr="00407D1F">
        <w:t>Лекция 4. Операторы выбора, циклов, переходов</w:t>
      </w:r>
    </w:p>
    <w:p w14:paraId="2FB787F2" w14:textId="77777777" w:rsidR="006C3ADD" w:rsidRPr="006C3ADD" w:rsidRDefault="006C3ADD" w:rsidP="006C3ADD">
      <w:pPr>
        <w:pStyle w:val="1"/>
        <w:ind w:left="360"/>
        <w:rPr>
          <w:rFonts w:ascii="Times New Roman" w:hAnsi="Times New Roman" w:cs="Times New Roman"/>
          <w:b/>
          <w:bCs/>
          <w:color w:val="auto"/>
        </w:rPr>
      </w:pPr>
      <w:r w:rsidRPr="006C3ADD">
        <w:rPr>
          <w:rFonts w:ascii="Times New Roman" w:hAnsi="Times New Roman" w:cs="Times New Roman"/>
          <w:b/>
          <w:bCs/>
          <w:color w:val="auto"/>
        </w:rPr>
        <w:t>Введение</w:t>
      </w:r>
    </w:p>
    <w:p w14:paraId="2EE71B44" w14:textId="77777777" w:rsidR="006C3ADD" w:rsidRPr="00E35EAE" w:rsidRDefault="006C3ADD" w:rsidP="00E35EA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5EAE">
        <w:rPr>
          <w:rFonts w:ascii="Times New Roman" w:hAnsi="Times New Roman" w:cs="Times New Roman"/>
          <w:sz w:val="30"/>
          <w:szCs w:val="30"/>
        </w:rPr>
        <w:t>В мире программирования важным аспектом разработки эффективного и функционального кода является понимание и умелое использование различных управляющих конструкций. Среди них особое место занимают операторы выбора, операторы цикла и операторы перехода. Эти операторы являются основными инструментами, которые позволяют разработчикам управлять потоком выполнения программы, делать её более гибкой и адаптируемой к различным условиям.</w:t>
      </w:r>
    </w:p>
    <w:p w14:paraId="730DDD10" w14:textId="77777777" w:rsidR="006C3ADD" w:rsidRPr="006C3ADD" w:rsidRDefault="006C3ADD" w:rsidP="006C3ADD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6C3ADD">
        <w:rPr>
          <w:rFonts w:ascii="Times New Roman" w:hAnsi="Times New Roman" w:cs="Times New Roman"/>
          <w:b/>
          <w:bCs/>
          <w:color w:val="auto"/>
          <w:sz w:val="30"/>
          <w:szCs w:val="30"/>
        </w:rPr>
        <w:t>Операторы выбора</w:t>
      </w:r>
    </w:p>
    <w:p w14:paraId="75E69516" w14:textId="77777777" w:rsidR="006C3ADD" w:rsidRPr="00E35EAE" w:rsidRDefault="006C3ADD" w:rsidP="00E35EA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5EAE">
        <w:rPr>
          <w:rFonts w:ascii="Times New Roman" w:hAnsi="Times New Roman" w:cs="Times New Roman"/>
          <w:sz w:val="30"/>
          <w:szCs w:val="30"/>
        </w:rPr>
        <w:t xml:space="preserve">Операторы выбора, такие как </w:t>
      </w:r>
      <w:proofErr w:type="spellStart"/>
      <w:r w:rsidRPr="00E35EAE">
        <w:rPr>
          <w:rFonts w:ascii="Times New Roman" w:hAnsi="Times New Roman" w:cs="Times New Roman"/>
          <w:sz w:val="30"/>
          <w:szCs w:val="30"/>
        </w:rPr>
        <w:t>if</w:t>
      </w:r>
      <w:proofErr w:type="spellEnd"/>
      <w:r w:rsidRPr="00E35EA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35EAE">
        <w:rPr>
          <w:rFonts w:ascii="Times New Roman" w:hAnsi="Times New Roman" w:cs="Times New Roman"/>
          <w:sz w:val="30"/>
          <w:szCs w:val="30"/>
        </w:rPr>
        <w:t>else</w:t>
      </w:r>
      <w:proofErr w:type="spellEnd"/>
      <w:r w:rsidRPr="00E35EA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35EAE">
        <w:rPr>
          <w:rFonts w:ascii="Times New Roman" w:hAnsi="Times New Roman" w:cs="Times New Roman"/>
          <w:sz w:val="30"/>
          <w:szCs w:val="30"/>
        </w:rPr>
        <w:t>elif</w:t>
      </w:r>
      <w:proofErr w:type="spellEnd"/>
      <w:r w:rsidRPr="00E35EAE">
        <w:rPr>
          <w:rFonts w:ascii="Times New Roman" w:hAnsi="Times New Roman" w:cs="Times New Roman"/>
          <w:sz w:val="30"/>
          <w:szCs w:val="30"/>
        </w:rPr>
        <w:t xml:space="preserve"> в Python или </w:t>
      </w:r>
      <w:proofErr w:type="spellStart"/>
      <w:r w:rsidRPr="00E35EAE">
        <w:rPr>
          <w:rFonts w:ascii="Times New Roman" w:hAnsi="Times New Roman" w:cs="Times New Roman"/>
          <w:sz w:val="30"/>
          <w:szCs w:val="30"/>
        </w:rPr>
        <w:t>switch</w:t>
      </w:r>
      <w:proofErr w:type="spellEnd"/>
      <w:r w:rsidRPr="00E35EAE">
        <w:rPr>
          <w:rFonts w:ascii="Times New Roman" w:hAnsi="Times New Roman" w:cs="Times New Roman"/>
          <w:sz w:val="30"/>
          <w:szCs w:val="30"/>
        </w:rPr>
        <w:t xml:space="preserve"> в языках C-подобных, позволяют программе принимать решения и выполнять определенные действия в зависимости от условий. Их назначение заключается в том, чтобы предоставлять возможность выбора одного из нескольких возможных путей выполнения кода. Операторы выбора находят широкое применение во всех областях программирования, от простых скриптов до сложных алгоритмов и систем управления.</w:t>
      </w:r>
    </w:p>
    <w:p w14:paraId="29F26AF3" w14:textId="77777777" w:rsidR="006C3ADD" w:rsidRPr="00E35EAE" w:rsidRDefault="006C3ADD" w:rsidP="00E35EAE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E35EAE">
        <w:rPr>
          <w:rFonts w:ascii="Times New Roman" w:hAnsi="Times New Roman" w:cs="Times New Roman"/>
          <w:b/>
          <w:bCs/>
          <w:color w:val="auto"/>
          <w:sz w:val="30"/>
          <w:szCs w:val="30"/>
        </w:rPr>
        <w:t>Операторы цикла</w:t>
      </w:r>
    </w:p>
    <w:p w14:paraId="53FDACCA" w14:textId="77777777" w:rsidR="006C3ADD" w:rsidRPr="00E35EAE" w:rsidRDefault="006C3ADD" w:rsidP="00E35EA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5EAE">
        <w:rPr>
          <w:rFonts w:ascii="Times New Roman" w:hAnsi="Times New Roman" w:cs="Times New Roman"/>
          <w:sz w:val="30"/>
          <w:szCs w:val="30"/>
        </w:rPr>
        <w:t xml:space="preserve">Операторы цикла, такие как </w:t>
      </w:r>
      <w:proofErr w:type="spellStart"/>
      <w:r w:rsidRPr="00E35EAE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E35EA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35EAE">
        <w:rPr>
          <w:rFonts w:ascii="Times New Roman" w:hAnsi="Times New Roman" w:cs="Times New Roman"/>
          <w:sz w:val="30"/>
          <w:szCs w:val="30"/>
        </w:rPr>
        <w:t>while</w:t>
      </w:r>
      <w:proofErr w:type="spellEnd"/>
      <w:r w:rsidRPr="00E35EAE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E35EAE">
        <w:rPr>
          <w:rFonts w:ascii="Times New Roman" w:hAnsi="Times New Roman" w:cs="Times New Roman"/>
          <w:sz w:val="30"/>
          <w:szCs w:val="30"/>
        </w:rPr>
        <w:t>do-while</w:t>
      </w:r>
      <w:proofErr w:type="spellEnd"/>
      <w:r w:rsidRPr="00E35EAE">
        <w:rPr>
          <w:rFonts w:ascii="Times New Roman" w:hAnsi="Times New Roman" w:cs="Times New Roman"/>
          <w:sz w:val="30"/>
          <w:szCs w:val="30"/>
        </w:rPr>
        <w:t>, обеспечивают повторное выполнение блока кода до тех пор, пока выполняется определенное условие. Их основное назначение – автоматизация повторяющихся задач, что значительно упрощает работу с большими объемами данных и улучшает производительность программы. В различных приложениях операторы цикла используются для итерации по коллекциям данных, выполнения заданий в фоновом режиме и многого другого.</w:t>
      </w:r>
    </w:p>
    <w:p w14:paraId="45DAAA48" w14:textId="77777777" w:rsidR="006C3ADD" w:rsidRPr="00E35EAE" w:rsidRDefault="006C3ADD" w:rsidP="00E35EAE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E35EAE">
        <w:rPr>
          <w:rFonts w:ascii="Times New Roman" w:hAnsi="Times New Roman" w:cs="Times New Roman"/>
          <w:b/>
          <w:bCs/>
          <w:color w:val="auto"/>
          <w:sz w:val="30"/>
          <w:szCs w:val="30"/>
        </w:rPr>
        <w:t>Операторы перехода</w:t>
      </w:r>
    </w:p>
    <w:p w14:paraId="70C37162" w14:textId="77777777" w:rsidR="006C3ADD" w:rsidRPr="00E35EAE" w:rsidRDefault="006C3ADD" w:rsidP="00E35EAE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5EAE">
        <w:rPr>
          <w:rFonts w:ascii="Times New Roman" w:hAnsi="Times New Roman" w:cs="Times New Roman"/>
          <w:sz w:val="30"/>
          <w:szCs w:val="30"/>
        </w:rPr>
        <w:t xml:space="preserve">Операторы перехода, такие как </w:t>
      </w:r>
      <w:proofErr w:type="spellStart"/>
      <w:r w:rsidRPr="00E35EAE">
        <w:rPr>
          <w:rFonts w:ascii="Times New Roman" w:hAnsi="Times New Roman" w:cs="Times New Roman"/>
          <w:sz w:val="30"/>
          <w:szCs w:val="30"/>
        </w:rPr>
        <w:t>break</w:t>
      </w:r>
      <w:proofErr w:type="spellEnd"/>
      <w:r w:rsidRPr="00E35EA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35EAE">
        <w:rPr>
          <w:rFonts w:ascii="Times New Roman" w:hAnsi="Times New Roman" w:cs="Times New Roman"/>
          <w:sz w:val="30"/>
          <w:szCs w:val="30"/>
        </w:rPr>
        <w:t>continue</w:t>
      </w:r>
      <w:proofErr w:type="spellEnd"/>
      <w:r w:rsidRPr="00E35EAE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E35EAE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E35EAE">
        <w:rPr>
          <w:rFonts w:ascii="Times New Roman" w:hAnsi="Times New Roman" w:cs="Times New Roman"/>
          <w:sz w:val="30"/>
          <w:szCs w:val="30"/>
        </w:rPr>
        <w:t xml:space="preserve">, позволяют изменять стандартный поток выполнения программы. Они используются для выхода из циклов, пропуска итераций или перехода к определенным частям кода. Хотя операторы перехода, особенно </w:t>
      </w:r>
      <w:proofErr w:type="spellStart"/>
      <w:r w:rsidRPr="00E35EAE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E35EAE">
        <w:rPr>
          <w:rFonts w:ascii="Times New Roman" w:hAnsi="Times New Roman" w:cs="Times New Roman"/>
          <w:sz w:val="30"/>
          <w:szCs w:val="30"/>
        </w:rPr>
        <w:t>, могут усложнять понимание программы, их грамотное использование позволяет создавать более эффективные и управляемые коды.</w:t>
      </w:r>
    </w:p>
    <w:p w14:paraId="0C437642" w14:textId="77777777" w:rsidR="006C3ADD" w:rsidRPr="006C3ADD" w:rsidRDefault="006C3ADD" w:rsidP="006C3ADD"/>
    <w:p w14:paraId="60CDC496" w14:textId="335B81A7" w:rsidR="00407D1F" w:rsidRDefault="00D010E5" w:rsidP="00D010E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D010E5">
        <w:rPr>
          <w:rFonts w:ascii="Times New Roman" w:hAnsi="Times New Roman" w:cs="Times New Roman"/>
          <w:b/>
          <w:bCs/>
          <w:color w:val="auto"/>
        </w:rPr>
        <w:lastRenderedPageBreak/>
        <w:t>Операторы выбора</w:t>
      </w:r>
      <w:r>
        <w:rPr>
          <w:rFonts w:ascii="Times New Roman" w:hAnsi="Times New Roman" w:cs="Times New Roman"/>
          <w:b/>
          <w:bCs/>
          <w:color w:val="auto"/>
        </w:rPr>
        <w:t> (условия)</w:t>
      </w:r>
    </w:p>
    <w:p w14:paraId="34959B84" w14:textId="39D4307E" w:rsidR="00D010E5" w:rsidRDefault="00AE59B8" w:rsidP="00D010E5">
      <w:r w:rsidRPr="00AE59B8">
        <w:rPr>
          <w:noProof/>
        </w:rPr>
        <w:drawing>
          <wp:inline distT="0" distB="0" distL="0" distR="0" wp14:anchorId="2051BF06" wp14:editId="78B7AF7C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FC9B" w14:textId="77777777" w:rsidR="00AE59B8" w:rsidRPr="00717EDF" w:rsidRDefault="00AE59B8" w:rsidP="00717ED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17EDF">
        <w:rPr>
          <w:rFonts w:ascii="Times New Roman" w:hAnsi="Times New Roman" w:cs="Times New Roman"/>
          <w:sz w:val="30"/>
          <w:szCs w:val="30"/>
        </w:rPr>
        <w:t>Фундаментальная важность условий для любого из языков программирования заключается в их возможности описывать большую часть логики работы программы.</w:t>
      </w:r>
    </w:p>
    <w:p w14:paraId="3FC895CF" w14:textId="77777777" w:rsidR="00AE59B8" w:rsidRPr="00717EDF" w:rsidRDefault="00AE59B8" w:rsidP="00717ED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17EDF">
        <w:rPr>
          <w:rFonts w:ascii="Times New Roman" w:hAnsi="Times New Roman" w:cs="Times New Roman"/>
          <w:sz w:val="30"/>
          <w:szCs w:val="30"/>
        </w:rPr>
        <w:t>if</w:t>
      </w:r>
      <w:proofErr w:type="spellEnd"/>
      <w:r w:rsidRPr="00717E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7EDF">
        <w:rPr>
          <w:rFonts w:ascii="Times New Roman" w:hAnsi="Times New Roman" w:cs="Times New Roman"/>
          <w:sz w:val="30"/>
          <w:szCs w:val="30"/>
        </w:rPr>
        <w:t>else</w:t>
      </w:r>
      <w:proofErr w:type="spellEnd"/>
      <w:r w:rsidRPr="00717EDF">
        <w:rPr>
          <w:rFonts w:ascii="Times New Roman" w:hAnsi="Times New Roman" w:cs="Times New Roman"/>
          <w:sz w:val="30"/>
          <w:szCs w:val="30"/>
        </w:rPr>
        <w:t xml:space="preserve"> — это оператор, управляющий условным ветвлением. Простыми словами это конструкция в Python, указывающая интерпретатору, следует ли выполнять определенный участок кода или нет.</w:t>
      </w:r>
    </w:p>
    <w:p w14:paraId="0D27F554" w14:textId="77777777" w:rsidR="00AE59B8" w:rsidRPr="00717EDF" w:rsidRDefault="00AE59B8" w:rsidP="00717ED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17EDF">
        <w:rPr>
          <w:rFonts w:ascii="Times New Roman" w:hAnsi="Times New Roman" w:cs="Times New Roman"/>
          <w:sz w:val="30"/>
          <w:szCs w:val="30"/>
        </w:rPr>
        <w:t xml:space="preserve">Как и все прочие составные инструкции языка, оператор выбора также поддерживает свойство вложенности. Это означает, что использование </w:t>
      </w:r>
      <w:proofErr w:type="spellStart"/>
      <w:r w:rsidRPr="00717EDF">
        <w:rPr>
          <w:rFonts w:ascii="Times New Roman" w:hAnsi="Times New Roman" w:cs="Times New Roman"/>
          <w:sz w:val="30"/>
          <w:szCs w:val="30"/>
        </w:rPr>
        <w:t>if</w:t>
      </w:r>
      <w:proofErr w:type="spellEnd"/>
      <w:r w:rsidRPr="00717E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7EDF">
        <w:rPr>
          <w:rFonts w:ascii="Times New Roman" w:hAnsi="Times New Roman" w:cs="Times New Roman"/>
          <w:sz w:val="30"/>
          <w:szCs w:val="30"/>
        </w:rPr>
        <w:t>else</w:t>
      </w:r>
      <w:proofErr w:type="spellEnd"/>
      <w:r w:rsidRPr="00717EDF">
        <w:rPr>
          <w:rFonts w:ascii="Times New Roman" w:hAnsi="Times New Roman" w:cs="Times New Roman"/>
          <w:sz w:val="30"/>
          <w:szCs w:val="30"/>
        </w:rPr>
        <w:t xml:space="preserve"> позволяет создавать внутри программного модуля так называемое логическое ветвление.</w:t>
      </w:r>
    </w:p>
    <w:p w14:paraId="6F0AEC09" w14:textId="77777777" w:rsidR="00AE59B8" w:rsidRPr="00AE59B8" w:rsidRDefault="00AE59B8" w:rsidP="009766C9">
      <w:pPr>
        <w:spacing w:before="240"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AE59B8">
        <w:rPr>
          <w:rFonts w:ascii="Times New Roman" w:hAnsi="Times New Roman" w:cs="Times New Roman"/>
          <w:b/>
          <w:bCs/>
          <w:sz w:val="30"/>
          <w:szCs w:val="30"/>
        </w:rPr>
        <w:t>Синтаксис</w:t>
      </w:r>
    </w:p>
    <w:p w14:paraId="110E14E0" w14:textId="6F948B42" w:rsidR="00AE59B8" w:rsidRPr="00717EDF" w:rsidRDefault="00AE59B8" w:rsidP="00717ED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17EDF">
        <w:rPr>
          <w:rFonts w:ascii="Times New Roman" w:hAnsi="Times New Roman" w:cs="Times New Roman"/>
          <w:sz w:val="30"/>
          <w:szCs w:val="30"/>
        </w:rPr>
        <w:t xml:space="preserve">Оператор </w:t>
      </w:r>
      <w:proofErr w:type="spellStart"/>
      <w:r w:rsidRPr="00717EDF">
        <w:rPr>
          <w:rFonts w:ascii="Times New Roman" w:hAnsi="Times New Roman" w:cs="Times New Roman"/>
          <w:sz w:val="30"/>
          <w:szCs w:val="30"/>
        </w:rPr>
        <w:t>if</w:t>
      </w:r>
      <w:proofErr w:type="spellEnd"/>
      <w:r w:rsidRPr="00717ED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17EDF">
        <w:rPr>
          <w:rFonts w:ascii="Times New Roman" w:hAnsi="Times New Roman" w:cs="Times New Roman"/>
          <w:sz w:val="30"/>
          <w:szCs w:val="30"/>
        </w:rPr>
        <w:t>else</w:t>
      </w:r>
      <w:proofErr w:type="spellEnd"/>
      <w:r w:rsidRPr="00717EDF">
        <w:rPr>
          <w:rFonts w:ascii="Times New Roman" w:hAnsi="Times New Roman" w:cs="Times New Roman"/>
          <w:sz w:val="30"/>
          <w:szCs w:val="30"/>
        </w:rPr>
        <w:t xml:space="preserve"> в языке Python — это типичная условная конструкция, которую можно встретить и в большинстве других языков программирования.</w:t>
      </w:r>
    </w:p>
    <w:p w14:paraId="30AF47AE" w14:textId="27D7848D" w:rsidR="00AE59B8" w:rsidRDefault="00AE59B8" w:rsidP="00AE59B8">
      <w:pPr>
        <w:pStyle w:val="a5"/>
      </w:pPr>
      <w:r w:rsidRPr="00AE59B8">
        <w:rPr>
          <w:noProof/>
        </w:rPr>
        <w:drawing>
          <wp:inline distT="0" distB="0" distL="0" distR="0" wp14:anchorId="1204EFAA" wp14:editId="7191A5B6">
            <wp:extent cx="5940425" cy="1269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A01A" w14:textId="77777777" w:rsidR="00AE59B8" w:rsidRPr="009766C9" w:rsidRDefault="00AE59B8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>Синтаксически конструкция выглядит следующим образом:</w:t>
      </w:r>
    </w:p>
    <w:p w14:paraId="303DDC10" w14:textId="77777777" w:rsidR="00AE59B8" w:rsidRPr="009766C9" w:rsidRDefault="00AE59B8" w:rsidP="009766C9">
      <w:pPr>
        <w:pStyle w:val="a7"/>
        <w:numPr>
          <w:ilvl w:val="0"/>
          <w:numId w:val="13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 xml:space="preserve">сначала записывается часть </w:t>
      </w:r>
      <w:proofErr w:type="spellStart"/>
      <w:r w:rsidRPr="009766C9">
        <w:rPr>
          <w:rFonts w:ascii="Times New Roman" w:hAnsi="Times New Roman" w:cs="Times New Roman"/>
          <w:sz w:val="30"/>
          <w:szCs w:val="30"/>
        </w:rPr>
        <w:t>if</w:t>
      </w:r>
      <w:proofErr w:type="spellEnd"/>
      <w:r w:rsidRPr="009766C9">
        <w:rPr>
          <w:rFonts w:ascii="Times New Roman" w:hAnsi="Times New Roman" w:cs="Times New Roman"/>
          <w:sz w:val="30"/>
          <w:szCs w:val="30"/>
        </w:rPr>
        <w:t xml:space="preserve"> с условным выражением, которое возвращает истину или ложь;</w:t>
      </w:r>
    </w:p>
    <w:p w14:paraId="50302AC0" w14:textId="77777777" w:rsidR="00AE59B8" w:rsidRPr="009766C9" w:rsidRDefault="00AE59B8" w:rsidP="009766C9">
      <w:pPr>
        <w:pStyle w:val="a7"/>
        <w:numPr>
          <w:ilvl w:val="0"/>
          <w:numId w:val="13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lastRenderedPageBreak/>
        <w:t xml:space="preserve">затем может следовать одна или несколько необязательных частей </w:t>
      </w:r>
      <w:proofErr w:type="spellStart"/>
      <w:r w:rsidRPr="009766C9">
        <w:rPr>
          <w:rFonts w:ascii="Times New Roman" w:hAnsi="Times New Roman" w:cs="Times New Roman"/>
        </w:rPr>
        <w:t>elif</w:t>
      </w:r>
      <w:proofErr w:type="spellEnd"/>
      <w:r w:rsidRPr="009766C9">
        <w:rPr>
          <w:rFonts w:ascii="Times New Roman" w:hAnsi="Times New Roman" w:cs="Times New Roman"/>
          <w:sz w:val="30"/>
          <w:szCs w:val="30"/>
        </w:rPr>
        <w:t xml:space="preserve"> (в других языках вы могли встречать </w:t>
      </w:r>
      <w:proofErr w:type="spellStart"/>
      <w:r w:rsidRPr="009766C9">
        <w:rPr>
          <w:rFonts w:ascii="Times New Roman" w:hAnsi="Times New Roman" w:cs="Times New Roman"/>
        </w:rPr>
        <w:t>else</w:t>
      </w:r>
      <w:proofErr w:type="spellEnd"/>
      <w:r w:rsidRPr="009766C9">
        <w:rPr>
          <w:rFonts w:ascii="Times New Roman" w:hAnsi="Times New Roman" w:cs="Times New Roman"/>
        </w:rPr>
        <w:t xml:space="preserve"> </w:t>
      </w:r>
      <w:proofErr w:type="spellStart"/>
      <w:r w:rsidRPr="009766C9">
        <w:rPr>
          <w:rFonts w:ascii="Times New Roman" w:hAnsi="Times New Roman" w:cs="Times New Roman"/>
        </w:rPr>
        <w:t>if</w:t>
      </w:r>
      <w:proofErr w:type="spellEnd"/>
      <w:r w:rsidRPr="009766C9">
        <w:rPr>
          <w:rFonts w:ascii="Times New Roman" w:hAnsi="Times New Roman" w:cs="Times New Roman"/>
          <w:sz w:val="30"/>
          <w:szCs w:val="30"/>
        </w:rPr>
        <w:t>);</w:t>
      </w:r>
    </w:p>
    <w:p w14:paraId="62E4F8E4" w14:textId="77777777" w:rsidR="00AE59B8" w:rsidRPr="009766C9" w:rsidRDefault="00AE59B8" w:rsidP="009766C9">
      <w:pPr>
        <w:pStyle w:val="a7"/>
        <w:numPr>
          <w:ilvl w:val="0"/>
          <w:numId w:val="13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 xml:space="preserve">Завершается же запись этого составного оператора также необязательной частью </w:t>
      </w:r>
      <w:proofErr w:type="spellStart"/>
      <w:r w:rsidRPr="009766C9">
        <w:rPr>
          <w:rFonts w:ascii="Times New Roman" w:hAnsi="Times New Roman" w:cs="Times New Roman"/>
        </w:rPr>
        <w:t>else</w:t>
      </w:r>
      <w:proofErr w:type="spellEnd"/>
      <w:r w:rsidRPr="009766C9">
        <w:rPr>
          <w:rFonts w:ascii="Times New Roman" w:hAnsi="Times New Roman" w:cs="Times New Roman"/>
          <w:sz w:val="30"/>
          <w:szCs w:val="30"/>
        </w:rPr>
        <w:t>.</w:t>
      </w:r>
    </w:p>
    <w:p w14:paraId="1C5522C6" w14:textId="31200AA8" w:rsidR="00AE59B8" w:rsidRDefault="004E49C6" w:rsidP="00D010E5">
      <w:r w:rsidRPr="004E49C6">
        <w:rPr>
          <w:noProof/>
        </w:rPr>
        <w:drawing>
          <wp:inline distT="0" distB="0" distL="0" distR="0" wp14:anchorId="3545A50D" wp14:editId="4679FE03">
            <wp:extent cx="5940425" cy="2474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CA94" w14:textId="77777777" w:rsidR="00AE59B8" w:rsidRPr="009766C9" w:rsidRDefault="00AE59B8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>Принцип работы оператора выбора в Python</w:t>
      </w:r>
    </w:p>
    <w:p w14:paraId="67437138" w14:textId="639EAB70" w:rsidR="00AE59B8" w:rsidRPr="00AE59B8" w:rsidRDefault="004E49C6" w:rsidP="004E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C6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5923CC9D" wp14:editId="3ABF2187">
            <wp:extent cx="5940425" cy="29533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9B8" w:rsidRPr="009766C9">
        <w:rPr>
          <w:rFonts w:ascii="Times New Roman" w:hAnsi="Times New Roman" w:cs="Times New Roman"/>
          <w:sz w:val="30"/>
          <w:szCs w:val="30"/>
        </w:rPr>
        <w:t>Для каждой из частей существует ассоциированный с ней блок инструкций, которые выполняются в случае истинности соответствующего им условного выражения.</w:t>
      </w:r>
    </w:p>
    <w:p w14:paraId="1E8F4D3B" w14:textId="0D0CC718" w:rsidR="009D19C0" w:rsidRDefault="004E49C6" w:rsidP="004E49C6">
      <w:pPr>
        <w:pStyle w:val="a5"/>
      </w:pPr>
      <w:r w:rsidRPr="004E49C6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3E3E8F8D" wp14:editId="2B6D1859">
            <wp:extent cx="5940425" cy="28524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9766C9">
        <w:rPr>
          <w:rFonts w:eastAsiaTheme="minorHAnsi"/>
          <w:sz w:val="30"/>
          <w:szCs w:val="30"/>
          <w:lang w:eastAsia="en-US"/>
        </w:rPr>
        <w:t xml:space="preserve">То есть интерпретатор начинает последовательное выполнение программы, доходит до </w:t>
      </w:r>
      <w:proofErr w:type="spellStart"/>
      <w:r w:rsidR="009D19C0" w:rsidRPr="009766C9">
        <w:rPr>
          <w:rFonts w:eastAsiaTheme="minorHAnsi"/>
          <w:sz w:val="30"/>
          <w:szCs w:val="30"/>
          <w:lang w:eastAsia="en-US"/>
        </w:rPr>
        <w:t>if</w:t>
      </w:r>
      <w:proofErr w:type="spellEnd"/>
      <w:r w:rsidR="009D19C0" w:rsidRPr="009766C9">
        <w:rPr>
          <w:rFonts w:eastAsiaTheme="minorHAnsi"/>
          <w:sz w:val="30"/>
          <w:szCs w:val="30"/>
          <w:lang w:eastAsia="en-US"/>
        </w:rPr>
        <w:t xml:space="preserve"> и вычисляет значение сопутствующего условного выражения. Если условие истинно, то выполняется связанный с </w:t>
      </w:r>
      <w:proofErr w:type="spellStart"/>
      <w:r w:rsidR="009D19C0" w:rsidRPr="009766C9">
        <w:rPr>
          <w:rFonts w:eastAsiaTheme="minorHAnsi"/>
          <w:sz w:val="30"/>
          <w:szCs w:val="30"/>
          <w:lang w:eastAsia="en-US"/>
        </w:rPr>
        <w:t>if</w:t>
      </w:r>
      <w:proofErr w:type="spellEnd"/>
      <w:r w:rsidR="009D19C0" w:rsidRPr="009766C9">
        <w:rPr>
          <w:rFonts w:eastAsiaTheme="minorHAnsi"/>
          <w:sz w:val="30"/>
          <w:szCs w:val="30"/>
          <w:lang w:eastAsia="en-US"/>
        </w:rPr>
        <w:t xml:space="preserve"> набор инструкций. После этого управление передается следующему участку кода, а все последующие части </w:t>
      </w:r>
      <w:proofErr w:type="spellStart"/>
      <w:r w:rsidR="009D19C0" w:rsidRPr="009766C9">
        <w:rPr>
          <w:rFonts w:eastAsiaTheme="minorHAnsi"/>
          <w:sz w:val="30"/>
          <w:szCs w:val="30"/>
          <w:lang w:eastAsia="en-US"/>
        </w:rPr>
        <w:t>elif</w:t>
      </w:r>
      <w:proofErr w:type="spellEnd"/>
      <w:r w:rsidR="009D19C0" w:rsidRPr="009766C9">
        <w:rPr>
          <w:rFonts w:eastAsiaTheme="minorHAnsi"/>
          <w:sz w:val="30"/>
          <w:szCs w:val="30"/>
          <w:lang w:eastAsia="en-US"/>
        </w:rPr>
        <w:t xml:space="preserve"> и часть </w:t>
      </w:r>
      <w:proofErr w:type="spellStart"/>
      <w:r w:rsidR="009D19C0" w:rsidRPr="009766C9">
        <w:rPr>
          <w:rFonts w:eastAsiaTheme="minorHAnsi"/>
          <w:sz w:val="30"/>
          <w:szCs w:val="30"/>
          <w:lang w:eastAsia="en-US"/>
        </w:rPr>
        <w:t>else</w:t>
      </w:r>
      <w:proofErr w:type="spellEnd"/>
      <w:r w:rsidR="009D19C0" w:rsidRPr="009766C9">
        <w:rPr>
          <w:rFonts w:eastAsiaTheme="minorHAnsi"/>
          <w:sz w:val="30"/>
          <w:szCs w:val="30"/>
          <w:lang w:eastAsia="en-US"/>
        </w:rPr>
        <w:t xml:space="preserve"> (если они присутствуют) опускаются.</w:t>
      </w:r>
    </w:p>
    <w:p w14:paraId="7A928E9F" w14:textId="77777777" w:rsidR="009D19C0" w:rsidRPr="00931BC8" w:rsidRDefault="009D19C0" w:rsidP="00931BC8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>Отступы</w:t>
      </w:r>
    </w:p>
    <w:p w14:paraId="637660D2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>Отступы — важная и показательная часть языка Python. Их смысл интуитивно понятен, а определить их можно, как размер или ширину пустого пространства слева от начала программного кода.</w:t>
      </w:r>
    </w:p>
    <w:p w14:paraId="664AA6B8" w14:textId="7359BC1B" w:rsidR="009D19C0" w:rsidRDefault="004E49C6" w:rsidP="004E49C6">
      <w:pPr>
        <w:pStyle w:val="a5"/>
      </w:pPr>
      <w:r w:rsidRPr="004E49C6">
        <w:rPr>
          <w:rStyle w:val="HTML"/>
          <w:rFonts w:eastAsiaTheme="majorEastAsia"/>
          <w:noProof/>
          <w:color w:val="87929E"/>
        </w:rPr>
        <w:drawing>
          <wp:inline distT="0" distB="0" distL="0" distR="0" wp14:anchorId="549240DB" wp14:editId="5D8C0988">
            <wp:extent cx="5940425" cy="24485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9766C9">
        <w:rPr>
          <w:rFonts w:eastAsiaTheme="minorHAnsi"/>
          <w:sz w:val="30"/>
          <w:szCs w:val="30"/>
          <w:lang w:eastAsia="en-US"/>
        </w:rPr>
        <w:t xml:space="preserve">Благодаря отступам, </w:t>
      </w:r>
      <w:proofErr w:type="spellStart"/>
      <w:r w:rsidR="009D19C0" w:rsidRPr="009766C9">
        <w:rPr>
          <w:rFonts w:eastAsiaTheme="minorHAnsi"/>
          <w:sz w:val="30"/>
          <w:szCs w:val="30"/>
          <w:lang w:eastAsia="en-US"/>
        </w:rPr>
        <w:t>python</w:t>
      </w:r>
      <w:proofErr w:type="spellEnd"/>
      <w:r w:rsidR="009D19C0" w:rsidRPr="009766C9">
        <w:rPr>
          <w:rFonts w:eastAsiaTheme="minorHAnsi"/>
          <w:sz w:val="30"/>
          <w:szCs w:val="30"/>
          <w:lang w:eastAsia="en-US"/>
        </w:rPr>
        <w:t xml:space="preserve">-интерпретатор определяет границы блоков. Все последовательно записанные инструкции, чье смещение вправо одинаково, принадлежат к одному и тому же блоку кода. Конец блока совпадает либо с концом всего файла, либо соответствует такой </w:t>
      </w:r>
      <w:r w:rsidR="009D19C0" w:rsidRPr="009766C9">
        <w:rPr>
          <w:rFonts w:eastAsiaTheme="minorHAnsi"/>
          <w:sz w:val="30"/>
          <w:szCs w:val="30"/>
          <w:lang w:eastAsia="en-US"/>
        </w:rPr>
        <w:lastRenderedPageBreak/>
        <w:t>инструкции, которая предшествует следующей строке кода с меньшим отступом.</w:t>
      </w:r>
    </w:p>
    <w:p w14:paraId="29FA147A" w14:textId="0E55BB49" w:rsidR="009D19C0" w:rsidRDefault="004E49C6" w:rsidP="004E49C6">
      <w:pPr>
        <w:pStyle w:val="a5"/>
      </w:pPr>
      <w:r w:rsidRPr="004E49C6">
        <w:rPr>
          <w:rStyle w:val="HTML"/>
          <w:rFonts w:eastAsiaTheme="majorEastAsia"/>
          <w:noProof/>
          <w:lang w:val="en-US"/>
        </w:rPr>
        <w:drawing>
          <wp:inline distT="0" distB="0" distL="0" distR="0" wp14:anchorId="09FEA249" wp14:editId="45DA8928">
            <wp:extent cx="5940425" cy="41738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9766C9">
        <w:rPr>
          <w:rFonts w:eastAsiaTheme="minorHAnsi"/>
          <w:sz w:val="30"/>
          <w:szCs w:val="30"/>
          <w:lang w:eastAsia="en-US"/>
        </w:rPr>
        <w:t>Таким образом, с помощью отступов появляется возможность создавать блоки на различной глубине вложенности, следуя простому принципу: чем глубже блок, тем шире отступ.</w:t>
      </w:r>
    </w:p>
    <w:p w14:paraId="737F6534" w14:textId="77777777" w:rsidR="009D19C0" w:rsidRPr="00931BC8" w:rsidRDefault="009D19C0" w:rsidP="00931BC8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Примеры</w:t>
      </w:r>
    </w:p>
    <w:p w14:paraId="795A81B6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>Рассмотрим несколько практических примеров использования условного оператора.</w:t>
      </w:r>
    </w:p>
    <w:p w14:paraId="202F0CD8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>Пример №1: создание ежедневного бэкапа (например базы данных):</w:t>
      </w:r>
    </w:p>
    <w:p w14:paraId="0E2DB2E3" w14:textId="6553F01E" w:rsidR="009D19C0" w:rsidRDefault="004E49C6" w:rsidP="004E49C6">
      <w:pPr>
        <w:pStyle w:val="a5"/>
      </w:pPr>
      <w:r w:rsidRPr="004E49C6">
        <w:rPr>
          <w:rStyle w:val="HTML"/>
          <w:rFonts w:eastAsiaTheme="majorEastAsia"/>
          <w:noProof/>
          <w:color w:val="CF222E"/>
          <w:lang w:val="en-US"/>
        </w:rPr>
        <w:lastRenderedPageBreak/>
        <w:drawing>
          <wp:inline distT="0" distB="0" distL="0" distR="0" wp14:anchorId="602F9F84" wp14:editId="5446BC2C">
            <wp:extent cx="5940425" cy="53613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9766C9">
        <w:rPr>
          <w:rFonts w:eastAsiaTheme="minorHAnsi"/>
          <w:sz w:val="30"/>
          <w:szCs w:val="30"/>
          <w:lang w:eastAsia="en-US"/>
        </w:rPr>
        <w:t xml:space="preserve">Пример №2: Проверка доступа пользователя к системе. В данном примере </w:t>
      </w:r>
      <w:proofErr w:type="spellStart"/>
      <w:r w:rsidR="009D19C0" w:rsidRPr="009766C9">
        <w:rPr>
          <w:rFonts w:eastAsiaTheme="minorHAnsi"/>
          <w:sz w:val="30"/>
          <w:szCs w:val="30"/>
          <w:lang w:eastAsia="en-US"/>
        </w:rPr>
        <w:t>if</w:t>
      </w:r>
      <w:proofErr w:type="spellEnd"/>
      <w:r w:rsidR="009D19C0" w:rsidRPr="009766C9">
        <w:rPr>
          <w:rFonts w:eastAsiaTheme="minorHAnsi"/>
          <w:sz w:val="30"/>
          <w:szCs w:val="30"/>
          <w:lang w:eastAsia="en-US"/>
        </w:rPr>
        <w:t xml:space="preserve"> проверяет наличие элемента в списке:</w:t>
      </w:r>
    </w:p>
    <w:p w14:paraId="0114B09E" w14:textId="0F82DD05" w:rsidR="009D19C0" w:rsidRDefault="004E49C6" w:rsidP="004E49C6">
      <w:pPr>
        <w:pStyle w:val="a5"/>
      </w:pPr>
      <w:r w:rsidRPr="004E49C6">
        <w:rPr>
          <w:rStyle w:val="HTML"/>
          <w:rFonts w:eastAsiaTheme="majorEastAsia"/>
          <w:noProof/>
          <w:lang w:val="en-US"/>
        </w:rPr>
        <w:lastRenderedPageBreak/>
        <w:drawing>
          <wp:inline distT="0" distB="0" distL="0" distR="0" wp14:anchorId="2A65C7FC" wp14:editId="6D08727D">
            <wp:extent cx="5940425" cy="50666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9766C9">
        <w:rPr>
          <w:rFonts w:eastAsiaTheme="minorHAnsi"/>
          <w:sz w:val="30"/>
          <w:szCs w:val="30"/>
          <w:lang w:eastAsia="en-US"/>
        </w:rPr>
        <w:t xml:space="preserve">Пример №3: Валидация входных данных. В примере к нам приходят данные в формате </w:t>
      </w:r>
      <w:proofErr w:type="spellStart"/>
      <w:r w:rsidR="009D19C0" w:rsidRPr="009766C9">
        <w:rPr>
          <w:rFonts w:eastAsiaTheme="minorHAnsi"/>
          <w:sz w:val="30"/>
          <w:szCs w:val="30"/>
          <w:lang w:eastAsia="en-US"/>
        </w:rPr>
        <w:t>json</w:t>
      </w:r>
      <w:proofErr w:type="spellEnd"/>
      <w:r w:rsidR="009D19C0" w:rsidRPr="009766C9">
        <w:rPr>
          <w:rFonts w:eastAsiaTheme="minorHAnsi"/>
          <w:sz w:val="30"/>
          <w:szCs w:val="30"/>
          <w:lang w:eastAsia="en-US"/>
        </w:rPr>
        <w:t>. Нам необходимо выбрать все записи определенного формата:</w:t>
      </w:r>
    </w:p>
    <w:p w14:paraId="46D1DBBC" w14:textId="63F3DFBB" w:rsidR="009D19C0" w:rsidRPr="00931BC8" w:rsidRDefault="004E49C6" w:rsidP="009D19C0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4E49C6">
        <w:rPr>
          <w:rStyle w:val="HTML"/>
          <w:rFonts w:eastAsiaTheme="majorEastAsia"/>
          <w:noProof/>
          <w:color w:val="auto"/>
          <w:lang w:eastAsia="ru-RU"/>
        </w:rPr>
        <w:lastRenderedPageBreak/>
        <w:drawing>
          <wp:inline distT="0" distB="0" distL="0" distR="0" wp14:anchorId="1DDAE240" wp14:editId="2EA4F895">
            <wp:extent cx="5940425" cy="74396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Оператор </w:t>
      </w:r>
      <w:proofErr w:type="spellStart"/>
      <w:r w:rsidR="009D19C0"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>elif</w:t>
      </w:r>
      <w:proofErr w:type="spellEnd"/>
    </w:p>
    <w:p w14:paraId="7BE7A2EB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9766C9">
        <w:rPr>
          <w:rFonts w:ascii="Times New Roman" w:hAnsi="Times New Roman" w:cs="Times New Roman"/>
          <w:sz w:val="30"/>
          <w:szCs w:val="30"/>
        </w:rPr>
        <w:t>elif</w:t>
      </w:r>
      <w:proofErr w:type="spellEnd"/>
      <w:r w:rsidRPr="009766C9">
        <w:rPr>
          <w:rFonts w:ascii="Times New Roman" w:hAnsi="Times New Roman" w:cs="Times New Roman"/>
          <w:sz w:val="30"/>
          <w:szCs w:val="30"/>
        </w:rPr>
        <w:t xml:space="preserve"> позволяет программе выбирать из нескольких вариантов. Это удобно, например, в том случае, если одну переменную необходимо многократно сравнить с разными величинами.</w:t>
      </w:r>
    </w:p>
    <w:p w14:paraId="4375E1C7" w14:textId="2BAA2078" w:rsidR="009D19C0" w:rsidRPr="009766C9" w:rsidRDefault="004E49C6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E49C6">
        <w:rPr>
          <w:rStyle w:val="HTML"/>
          <w:rFonts w:eastAsiaTheme="minorHAnsi"/>
          <w:noProof/>
          <w:lang w:val="en-US"/>
        </w:rPr>
        <w:lastRenderedPageBreak/>
        <w:drawing>
          <wp:inline distT="0" distB="0" distL="0" distR="0" wp14:anchorId="38AC6B2B" wp14:editId="09AC95D8">
            <wp:extent cx="5940425" cy="17392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9766C9">
        <w:rPr>
          <w:rFonts w:ascii="Times New Roman" w:hAnsi="Times New Roman" w:cs="Times New Roman"/>
          <w:sz w:val="30"/>
          <w:szCs w:val="30"/>
        </w:rPr>
        <w:t>Такая конструкция может содержать сколь угодно большую последовательность условий, которые интерпретатор будет по порядку проверять.</w:t>
      </w:r>
    </w:p>
    <w:p w14:paraId="1C635E58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 xml:space="preserve">Но помните, что первое условие всегда задается с </w:t>
      </w:r>
      <w:proofErr w:type="spellStart"/>
      <w:r w:rsidRPr="009766C9">
        <w:rPr>
          <w:rFonts w:ascii="Times New Roman" w:hAnsi="Times New Roman" w:cs="Times New Roman"/>
          <w:sz w:val="30"/>
          <w:szCs w:val="30"/>
        </w:rPr>
        <w:t>if</w:t>
      </w:r>
      <w:proofErr w:type="spellEnd"/>
    </w:p>
    <w:p w14:paraId="2B2721A6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>Также не стоит забывать, что как только очередное условие в операторе оказывается истинным, программа выполняет соответствующий блок инструкций, а после переходит к следующему выражению.</w:t>
      </w:r>
    </w:p>
    <w:p w14:paraId="1742A251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>Из этого вытекает, что даже если несколько условий истинны, то исполнению подлежит все равно максимум один, первый по порядку, блок кода с истинным условием.</w:t>
      </w:r>
    </w:p>
    <w:p w14:paraId="7259BC10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 xml:space="preserve">Если ни одно из условий для частей </w:t>
      </w:r>
      <w:proofErr w:type="spellStart"/>
      <w:r w:rsidRPr="009766C9">
        <w:rPr>
          <w:rFonts w:ascii="Times New Roman" w:hAnsi="Times New Roman" w:cs="Times New Roman"/>
          <w:sz w:val="30"/>
          <w:szCs w:val="30"/>
        </w:rPr>
        <w:t>if</w:t>
      </w:r>
      <w:proofErr w:type="spellEnd"/>
      <w:r w:rsidRPr="009766C9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9766C9">
        <w:rPr>
          <w:rFonts w:ascii="Times New Roman" w:hAnsi="Times New Roman" w:cs="Times New Roman"/>
          <w:sz w:val="30"/>
          <w:szCs w:val="30"/>
        </w:rPr>
        <w:t>elif</w:t>
      </w:r>
      <w:proofErr w:type="spellEnd"/>
      <w:r w:rsidRPr="009766C9">
        <w:rPr>
          <w:rFonts w:ascii="Times New Roman" w:hAnsi="Times New Roman" w:cs="Times New Roman"/>
          <w:sz w:val="30"/>
          <w:szCs w:val="30"/>
        </w:rPr>
        <w:t xml:space="preserve"> не выполняется, то срабатывает заключительный блок под оператором </w:t>
      </w:r>
      <w:proofErr w:type="spellStart"/>
      <w:r w:rsidRPr="009766C9">
        <w:rPr>
          <w:rFonts w:ascii="Times New Roman" w:hAnsi="Times New Roman" w:cs="Times New Roman"/>
          <w:sz w:val="30"/>
          <w:szCs w:val="30"/>
        </w:rPr>
        <w:t>еlse</w:t>
      </w:r>
      <w:proofErr w:type="spellEnd"/>
      <w:r w:rsidRPr="009766C9">
        <w:rPr>
          <w:rFonts w:ascii="Times New Roman" w:hAnsi="Times New Roman" w:cs="Times New Roman"/>
          <w:sz w:val="30"/>
          <w:szCs w:val="30"/>
        </w:rPr>
        <w:t xml:space="preserve"> (если он существует).</w:t>
      </w:r>
    </w:p>
    <w:p w14:paraId="7790AC51" w14:textId="77777777" w:rsidR="009D19C0" w:rsidRPr="00931BC8" w:rsidRDefault="009D19C0" w:rsidP="009D19C0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Заглушка </w:t>
      </w:r>
      <w:proofErr w:type="spellStart"/>
      <w:r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>pass</w:t>
      </w:r>
      <w:proofErr w:type="spellEnd"/>
    </w:p>
    <w:p w14:paraId="042F9F08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 xml:space="preserve">Оператор-заглушка </w:t>
      </w:r>
      <w:proofErr w:type="spellStart"/>
      <w:r w:rsidRPr="00365547">
        <w:rPr>
          <w:rFonts w:ascii="Times New Roman" w:hAnsi="Times New Roman" w:cs="Times New Roman"/>
          <w:sz w:val="30"/>
          <w:szCs w:val="30"/>
        </w:rPr>
        <w:t>pass</w:t>
      </w:r>
      <w:proofErr w:type="spellEnd"/>
      <w:r w:rsidRPr="009766C9">
        <w:rPr>
          <w:rFonts w:ascii="Times New Roman" w:hAnsi="Times New Roman" w:cs="Times New Roman"/>
          <w:sz w:val="30"/>
          <w:szCs w:val="30"/>
        </w:rPr>
        <w:t xml:space="preserve"> заменяет собой отсутствие какой-либо операции.</w:t>
      </w:r>
    </w:p>
    <w:p w14:paraId="31F4B645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 xml:space="preserve">Он может быть весьма полезен в случае, когда в ветвлении встречается много </w:t>
      </w:r>
      <w:proofErr w:type="spellStart"/>
      <w:r w:rsidRPr="00365547">
        <w:rPr>
          <w:rFonts w:ascii="Times New Roman" w:hAnsi="Times New Roman" w:cs="Times New Roman"/>
          <w:sz w:val="30"/>
          <w:szCs w:val="30"/>
        </w:rPr>
        <w:t>elif</w:t>
      </w:r>
      <w:proofErr w:type="spellEnd"/>
      <w:r w:rsidRPr="009766C9">
        <w:rPr>
          <w:rFonts w:ascii="Times New Roman" w:hAnsi="Times New Roman" w:cs="Times New Roman"/>
          <w:sz w:val="30"/>
          <w:szCs w:val="30"/>
        </w:rPr>
        <w:t>-частей, и для определенных условий не требуется выполнять никакой обработки.</w:t>
      </w:r>
    </w:p>
    <w:p w14:paraId="14015008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>Наличие тела инструкции в Python обязательно</w:t>
      </w:r>
    </w:p>
    <w:p w14:paraId="6E4F7949" w14:textId="6D4A6BE5" w:rsidR="009D19C0" w:rsidRPr="00931BC8" w:rsidRDefault="004E49C6" w:rsidP="009D19C0">
      <w:pPr>
        <w:pStyle w:val="2"/>
        <w:rPr>
          <w:color w:val="auto"/>
        </w:rPr>
      </w:pPr>
      <w:r w:rsidRPr="004E49C6">
        <w:rPr>
          <w:rStyle w:val="HTML"/>
          <w:rFonts w:eastAsiaTheme="majorEastAsia"/>
          <w:noProof/>
          <w:color w:val="6F42C1"/>
          <w:lang w:val="en-US" w:eastAsia="ru-RU"/>
        </w:rPr>
        <w:drawing>
          <wp:inline distT="0" distB="0" distL="0" distR="0" wp14:anchorId="12A03B41" wp14:editId="709E5F62">
            <wp:extent cx="5940425" cy="19799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BC8"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>Тернарная форма записи оператора условия</w:t>
      </w:r>
    </w:p>
    <w:p w14:paraId="79ECE292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>Во многих языках программирования условие может быть записано в одну строку. Например, в JavaScript используется тернарный оператор:</w:t>
      </w:r>
    </w:p>
    <w:p w14:paraId="32856176" w14:textId="4A9AF08A" w:rsidR="009D19C0" w:rsidRPr="00365547" w:rsidRDefault="004E49C6" w:rsidP="004E49C6">
      <w:pPr>
        <w:pStyle w:val="a5"/>
        <w:rPr>
          <w:rFonts w:eastAsiaTheme="minorHAnsi"/>
          <w:sz w:val="30"/>
          <w:szCs w:val="30"/>
          <w:lang w:eastAsia="en-US"/>
        </w:rPr>
      </w:pPr>
      <w:r w:rsidRPr="004E49C6">
        <w:rPr>
          <w:rStyle w:val="HTML"/>
          <w:noProof/>
          <w:color w:val="87929E"/>
        </w:rPr>
        <w:lastRenderedPageBreak/>
        <w:drawing>
          <wp:inline distT="0" distB="0" distL="0" distR="0" wp14:anchorId="350AB0DB" wp14:editId="1C0F83AC">
            <wp:extent cx="5940425" cy="4813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365547">
        <w:rPr>
          <w:rFonts w:eastAsiaTheme="minorHAnsi"/>
          <w:sz w:val="30"/>
          <w:szCs w:val="30"/>
          <w:lang w:eastAsia="en-US"/>
        </w:rPr>
        <w:t xml:space="preserve">Читается это выражение так: если age больше 21, </w:t>
      </w:r>
      <w:proofErr w:type="spellStart"/>
      <w:r w:rsidR="009D19C0" w:rsidRPr="00365547">
        <w:rPr>
          <w:rFonts w:eastAsiaTheme="minorHAnsi"/>
          <w:sz w:val="30"/>
          <w:szCs w:val="30"/>
          <w:lang w:eastAsia="en-US"/>
        </w:rPr>
        <w:t>accessAllowed</w:t>
      </w:r>
      <w:proofErr w:type="spellEnd"/>
      <w:r w:rsidR="009D19C0" w:rsidRPr="00365547">
        <w:rPr>
          <w:rFonts w:eastAsiaTheme="minorHAnsi"/>
          <w:sz w:val="30"/>
          <w:szCs w:val="30"/>
          <w:lang w:eastAsia="en-US"/>
        </w:rPr>
        <w:t xml:space="preserve"> равен true, иначе — </w:t>
      </w:r>
      <w:proofErr w:type="spellStart"/>
      <w:r w:rsidR="009D19C0" w:rsidRPr="00365547">
        <w:rPr>
          <w:rFonts w:eastAsiaTheme="minorHAnsi"/>
          <w:sz w:val="30"/>
          <w:szCs w:val="30"/>
          <w:lang w:eastAsia="en-US"/>
        </w:rPr>
        <w:t>accessAllowed</w:t>
      </w:r>
      <w:proofErr w:type="spellEnd"/>
      <w:r w:rsidR="009D19C0" w:rsidRPr="00365547">
        <w:rPr>
          <w:rFonts w:eastAsiaTheme="minorHAnsi"/>
          <w:sz w:val="30"/>
          <w:szCs w:val="30"/>
          <w:lang w:eastAsia="en-US"/>
        </w:rPr>
        <w:t xml:space="preserve"> равен false.</w:t>
      </w:r>
    </w:p>
    <w:p w14:paraId="41F8AE54" w14:textId="77777777" w:rsidR="009D19C0" w:rsidRPr="00365547" w:rsidRDefault="009D19C0" w:rsidP="00365547">
      <w:pPr>
        <w:pStyle w:val="a5"/>
        <w:rPr>
          <w:rFonts w:eastAsiaTheme="minorHAnsi"/>
          <w:sz w:val="30"/>
          <w:szCs w:val="30"/>
          <w:lang w:eastAsia="en-US"/>
        </w:rPr>
      </w:pPr>
      <w:r w:rsidRPr="00365547">
        <w:rPr>
          <w:rFonts w:eastAsiaTheme="minorHAnsi"/>
          <w:sz w:val="30"/>
          <w:szCs w:val="30"/>
          <w:lang w:eastAsia="en-US"/>
        </w:rPr>
        <w:t>В Python отсутствует тернарный оператор</w:t>
      </w:r>
    </w:p>
    <w:p w14:paraId="7C44AAC6" w14:textId="77777777" w:rsidR="009D19C0" w:rsidRPr="00365547" w:rsidRDefault="009D19C0" w:rsidP="009D19C0">
      <w:pPr>
        <w:pStyle w:val="a5"/>
        <w:rPr>
          <w:rFonts w:eastAsiaTheme="minorHAnsi"/>
          <w:sz w:val="30"/>
          <w:szCs w:val="30"/>
          <w:lang w:eastAsia="en-US"/>
        </w:rPr>
      </w:pPr>
      <w:r w:rsidRPr="00365547">
        <w:rPr>
          <w:rFonts w:eastAsiaTheme="minorHAnsi"/>
          <w:sz w:val="30"/>
          <w:szCs w:val="30"/>
          <w:lang w:eastAsia="en-US"/>
        </w:rPr>
        <w:t xml:space="preserve">Вместо тернарного оператора, в Питоне используют инструкцию </w:t>
      </w:r>
      <w:proofErr w:type="spellStart"/>
      <w:r w:rsidRPr="00365547">
        <w:rPr>
          <w:rFonts w:eastAsiaTheme="minorHAnsi"/>
          <w:sz w:val="30"/>
          <w:szCs w:val="30"/>
          <w:lang w:eastAsia="en-US"/>
        </w:rPr>
        <w:t>if</w:t>
      </w:r>
      <w:proofErr w:type="spellEnd"/>
      <w:r w:rsidRPr="00365547">
        <w:rPr>
          <w:rFonts w:eastAsiaTheme="minorHAnsi"/>
          <w:sz w:val="30"/>
          <w:szCs w:val="30"/>
          <w:lang w:eastAsia="en-US"/>
        </w:rPr>
        <w:t xml:space="preserve"> </w:t>
      </w:r>
      <w:proofErr w:type="spellStart"/>
      <w:r w:rsidRPr="00365547">
        <w:rPr>
          <w:rFonts w:eastAsiaTheme="minorHAnsi"/>
          <w:sz w:val="30"/>
          <w:szCs w:val="30"/>
          <w:lang w:eastAsia="en-US"/>
        </w:rPr>
        <w:t>else</w:t>
      </w:r>
      <w:proofErr w:type="spellEnd"/>
      <w:r w:rsidRPr="00365547">
        <w:rPr>
          <w:rFonts w:eastAsiaTheme="minorHAnsi"/>
          <w:sz w:val="30"/>
          <w:szCs w:val="30"/>
          <w:lang w:eastAsia="en-US"/>
        </w:rPr>
        <w:t>, записанную в виде выражения (в одно строку):</w:t>
      </w:r>
    </w:p>
    <w:p w14:paraId="71585B19" w14:textId="098089CA" w:rsidR="009D19C0" w:rsidRPr="009D19C0" w:rsidRDefault="004E49C6" w:rsidP="009D19C0">
      <w:pPr>
        <w:pStyle w:val="HTML0"/>
        <w:shd w:val="clear" w:color="auto" w:fill="FFFFFF"/>
        <w:rPr>
          <w:lang w:val="en-US"/>
        </w:rPr>
      </w:pPr>
      <w:r w:rsidRPr="004E49C6">
        <w:rPr>
          <w:rStyle w:val="HTML"/>
          <w:noProof/>
          <w:lang w:val="en-US"/>
        </w:rPr>
        <w:drawing>
          <wp:inline distT="0" distB="0" distL="0" distR="0" wp14:anchorId="2332B34C" wp14:editId="6A0E3447">
            <wp:extent cx="5940425" cy="3200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C0F2" w14:textId="77777777" w:rsidR="009D19C0" w:rsidRPr="00365547" w:rsidRDefault="009D19C0" w:rsidP="009D19C0">
      <w:pPr>
        <w:pStyle w:val="a5"/>
        <w:rPr>
          <w:rFonts w:eastAsiaTheme="minorHAnsi"/>
          <w:sz w:val="30"/>
          <w:szCs w:val="30"/>
          <w:lang w:eastAsia="en-US"/>
        </w:rPr>
      </w:pPr>
      <w:r w:rsidRPr="00365547">
        <w:rPr>
          <w:rFonts w:eastAsiaTheme="minorHAnsi"/>
          <w:sz w:val="30"/>
          <w:szCs w:val="30"/>
          <w:lang w:eastAsia="en-US"/>
        </w:rPr>
        <w:t>Пример:</w:t>
      </w:r>
    </w:p>
    <w:p w14:paraId="170BDC9D" w14:textId="664BABCD" w:rsidR="009D19C0" w:rsidRDefault="004E49C6" w:rsidP="004E49C6">
      <w:pPr>
        <w:pStyle w:val="a5"/>
      </w:pPr>
      <w:r w:rsidRPr="004E49C6">
        <w:rPr>
          <w:rStyle w:val="HTML"/>
          <w:noProof/>
          <w:lang w:val="en-US"/>
        </w:rPr>
        <w:drawing>
          <wp:inline distT="0" distB="0" distL="0" distR="0" wp14:anchorId="000AB344" wp14:editId="76C74910">
            <wp:extent cx="5940425" cy="8483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365547">
        <w:rPr>
          <w:rFonts w:eastAsiaTheme="minorHAnsi"/>
          <w:sz w:val="30"/>
          <w:szCs w:val="30"/>
          <w:lang w:eastAsia="en-US"/>
        </w:rPr>
        <w:t>Такая конструкция может показаться сложной, поэтому для простоты восприятия, нужно поделить ее на 3 блока:</w:t>
      </w:r>
    </w:p>
    <w:p w14:paraId="17FA89CF" w14:textId="48C4F445" w:rsidR="00AE59B8" w:rsidRDefault="009D19C0" w:rsidP="00D010E5">
      <w:r w:rsidRPr="009D19C0">
        <w:rPr>
          <w:noProof/>
        </w:rPr>
        <w:drawing>
          <wp:inline distT="0" distB="0" distL="0" distR="0" wp14:anchorId="33AC3F23" wp14:editId="7E16B905">
            <wp:extent cx="5940425" cy="11976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D5C5" w14:textId="77777777" w:rsidR="009D19C0" w:rsidRPr="00365547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65547">
        <w:rPr>
          <w:rFonts w:ascii="Times New Roman" w:hAnsi="Times New Roman" w:cs="Times New Roman"/>
          <w:sz w:val="30"/>
          <w:szCs w:val="30"/>
        </w:rPr>
        <w:t xml:space="preserve">Для простоты восприятия </w:t>
      </w:r>
      <w:proofErr w:type="spellStart"/>
      <w:r w:rsidRPr="00365547">
        <w:rPr>
          <w:rFonts w:ascii="Times New Roman" w:hAnsi="Times New Roman" w:cs="Times New Roman"/>
          <w:sz w:val="30"/>
          <w:szCs w:val="30"/>
        </w:rPr>
        <w:t>if-else</w:t>
      </w:r>
      <w:proofErr w:type="spellEnd"/>
      <w:r w:rsidRPr="00365547">
        <w:rPr>
          <w:rFonts w:ascii="Times New Roman" w:hAnsi="Times New Roman" w:cs="Times New Roman"/>
          <w:sz w:val="30"/>
          <w:szCs w:val="30"/>
        </w:rPr>
        <w:t>, записанного одной строкой, разделите выражение на 3 блока</w:t>
      </w:r>
    </w:p>
    <w:p w14:paraId="50C5AC06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>Стоит ли использовать такой синтаксис? Если пример простой, то однозначно да:</w:t>
      </w:r>
    </w:p>
    <w:p w14:paraId="0A367417" w14:textId="7C2111EC" w:rsidR="009D19C0" w:rsidRPr="00365547" w:rsidRDefault="004E49C6" w:rsidP="004E49C6">
      <w:pPr>
        <w:pStyle w:val="a5"/>
        <w:rPr>
          <w:rFonts w:eastAsiaTheme="minorHAnsi"/>
          <w:sz w:val="30"/>
          <w:szCs w:val="30"/>
          <w:lang w:eastAsia="en-US"/>
        </w:rPr>
      </w:pPr>
      <w:r w:rsidRPr="004E49C6">
        <w:rPr>
          <w:rStyle w:val="HTML"/>
          <w:noProof/>
          <w:color w:val="87929E"/>
          <w:lang w:val="en-US"/>
        </w:rPr>
        <w:drawing>
          <wp:inline distT="0" distB="0" distL="0" distR="0" wp14:anchorId="1BB979DB" wp14:editId="5BC1CCB5">
            <wp:extent cx="5940425" cy="20307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365547">
        <w:rPr>
          <w:rFonts w:eastAsiaTheme="minorHAnsi"/>
          <w:sz w:val="30"/>
          <w:szCs w:val="30"/>
          <w:lang w:eastAsia="en-US"/>
        </w:rPr>
        <w:t>Вполне читаемо смотрятся и следующие 2 примера:</w:t>
      </w:r>
    </w:p>
    <w:p w14:paraId="1379CD08" w14:textId="6ED33035" w:rsidR="009D19C0" w:rsidRDefault="004E49C6" w:rsidP="004E49C6">
      <w:pPr>
        <w:pStyle w:val="a5"/>
      </w:pPr>
      <w:r w:rsidRPr="004E49C6">
        <w:rPr>
          <w:rStyle w:val="HTML"/>
          <w:noProof/>
          <w:lang w:val="en-US"/>
        </w:rPr>
        <w:lastRenderedPageBreak/>
        <w:drawing>
          <wp:inline distT="0" distB="0" distL="0" distR="0" wp14:anchorId="36ED51CC" wp14:editId="78BFBE80">
            <wp:extent cx="5940425" cy="14204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365547">
        <w:rPr>
          <w:rFonts w:eastAsiaTheme="minorHAnsi"/>
          <w:sz w:val="30"/>
          <w:szCs w:val="30"/>
          <w:lang w:eastAsia="en-US"/>
        </w:rPr>
        <w:t>Но если вы используете несколько условий, сокращенная конструкция усложняется и становится менее читаемой:</w:t>
      </w:r>
    </w:p>
    <w:p w14:paraId="3B92D973" w14:textId="596FACD4" w:rsidR="009D19C0" w:rsidRPr="00931BC8" w:rsidRDefault="004E49C6" w:rsidP="009D19C0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4E49C6">
        <w:rPr>
          <w:rStyle w:val="HTML"/>
          <w:rFonts w:eastAsiaTheme="majorEastAsia"/>
          <w:noProof/>
          <w:color w:val="auto"/>
          <w:lang w:val="en-US" w:eastAsia="ru-RU"/>
        </w:rPr>
        <w:drawing>
          <wp:inline distT="0" distB="0" distL="0" distR="0" wp14:anchorId="2C46244C" wp14:editId="0E685923">
            <wp:extent cx="5940425" cy="10363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931BC8">
        <w:rPr>
          <w:rFonts w:ascii="Times New Roman" w:hAnsi="Times New Roman" w:cs="Times New Roman"/>
          <w:b/>
          <w:bCs/>
          <w:color w:val="auto"/>
          <w:sz w:val="30"/>
          <w:szCs w:val="30"/>
        </w:rPr>
        <w:t>Вложенные условия</w:t>
      </w:r>
    </w:p>
    <w:p w14:paraId="0BACEA3F" w14:textId="77777777" w:rsidR="009D19C0" w:rsidRPr="009766C9" w:rsidRDefault="009D19C0" w:rsidP="009766C9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766C9">
        <w:rPr>
          <w:rFonts w:ascii="Times New Roman" w:hAnsi="Times New Roman" w:cs="Times New Roman"/>
          <w:sz w:val="30"/>
          <w:szCs w:val="30"/>
        </w:rPr>
        <w:t>Ограничений для уровней вложенности в Python не предусмотрено, а регулируются они все теми же отступами:</w:t>
      </w:r>
    </w:p>
    <w:p w14:paraId="42D936B3" w14:textId="222D1F09" w:rsidR="009D19C0" w:rsidRDefault="004E49C6" w:rsidP="00365547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E49C6">
        <w:rPr>
          <w:rStyle w:val="HTML"/>
          <w:rFonts w:eastAsiaTheme="minorHAnsi"/>
          <w:noProof/>
          <w:color w:val="87929E"/>
        </w:rPr>
        <w:drawing>
          <wp:inline distT="0" distB="0" distL="0" distR="0" wp14:anchorId="590F5F78" wp14:editId="5B89FD37">
            <wp:extent cx="5940425" cy="23907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365547">
        <w:rPr>
          <w:rFonts w:ascii="Times New Roman" w:hAnsi="Times New Roman" w:cs="Times New Roman"/>
          <w:sz w:val="30"/>
          <w:szCs w:val="30"/>
        </w:rPr>
        <w:t xml:space="preserve">Стоит ли использовать такие вложенности? Скорее нет, чем да. Одно из положений </w:t>
      </w:r>
      <w:hyperlink r:id="rId27" w:history="1">
        <w:r w:rsidR="009D19C0" w:rsidRPr="00365547">
          <w:rPr>
            <w:rFonts w:ascii="Times New Roman" w:hAnsi="Times New Roman" w:cs="Times New Roman"/>
            <w:sz w:val="30"/>
            <w:szCs w:val="30"/>
          </w:rPr>
          <w:t>Python Zen</w:t>
        </w:r>
      </w:hyperlink>
      <w:r w:rsidR="009D19C0" w:rsidRPr="00365547">
        <w:rPr>
          <w:rFonts w:ascii="Times New Roman" w:hAnsi="Times New Roman" w:cs="Times New Roman"/>
          <w:sz w:val="30"/>
          <w:szCs w:val="30"/>
        </w:rPr>
        <w:t xml:space="preserve"> гласит:</w:t>
      </w:r>
    </w:p>
    <w:p w14:paraId="380C4ED9" w14:textId="77777777" w:rsidR="00365547" w:rsidRPr="00365547" w:rsidRDefault="00365547" w:rsidP="00365547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221437E9" w14:textId="4B39A59C" w:rsidR="009D19C0" w:rsidRPr="00365547" w:rsidRDefault="009D19C0" w:rsidP="00365547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i/>
          <w:iCs/>
          <w:sz w:val="30"/>
          <w:szCs w:val="30"/>
          <w:u w:val="single"/>
        </w:rPr>
      </w:pPr>
      <w:r w:rsidRPr="00365547">
        <w:rPr>
          <w:rFonts w:ascii="Times New Roman" w:hAnsi="Times New Roman" w:cs="Times New Roman"/>
          <w:i/>
          <w:iCs/>
          <w:sz w:val="30"/>
          <w:szCs w:val="30"/>
          <w:u w:val="single"/>
        </w:rPr>
        <w:t xml:space="preserve">Flat is better than </w:t>
      </w:r>
      <w:proofErr w:type="spellStart"/>
      <w:r w:rsidRPr="00365547">
        <w:rPr>
          <w:rFonts w:ascii="Times New Roman" w:hAnsi="Times New Roman" w:cs="Times New Roman"/>
          <w:i/>
          <w:iCs/>
          <w:sz w:val="30"/>
          <w:szCs w:val="30"/>
          <w:u w:val="single"/>
        </w:rPr>
        <w:t>nested</w:t>
      </w:r>
      <w:proofErr w:type="spellEnd"/>
      <w:r w:rsidRPr="00365547">
        <w:rPr>
          <w:rFonts w:ascii="Times New Roman" w:hAnsi="Times New Roman" w:cs="Times New Roman"/>
          <w:i/>
          <w:iCs/>
          <w:sz w:val="30"/>
          <w:szCs w:val="30"/>
          <w:u w:val="single"/>
        </w:rPr>
        <w:t xml:space="preserve"> (развернутое лучше вложенного).</w:t>
      </w:r>
    </w:p>
    <w:p w14:paraId="7D933626" w14:textId="77777777" w:rsidR="00365547" w:rsidRPr="00365547" w:rsidRDefault="00365547" w:rsidP="00365547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7CB1B909" w14:textId="77777777" w:rsidR="009D19C0" w:rsidRPr="00365547" w:rsidRDefault="009D19C0" w:rsidP="00365547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65547">
        <w:rPr>
          <w:rFonts w:ascii="Times New Roman" w:hAnsi="Times New Roman" w:cs="Times New Roman"/>
          <w:sz w:val="30"/>
          <w:szCs w:val="30"/>
        </w:rPr>
        <w:t>Большая вложенность имеет следующие недостатки:</w:t>
      </w:r>
    </w:p>
    <w:p w14:paraId="491494D7" w14:textId="77777777" w:rsidR="009D19C0" w:rsidRPr="00365547" w:rsidRDefault="009D19C0" w:rsidP="00365547">
      <w:pPr>
        <w:pStyle w:val="a7"/>
        <w:numPr>
          <w:ilvl w:val="0"/>
          <w:numId w:val="1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30"/>
          <w:szCs w:val="30"/>
        </w:rPr>
      </w:pPr>
      <w:r w:rsidRPr="00365547">
        <w:rPr>
          <w:rFonts w:ascii="Times New Roman" w:hAnsi="Times New Roman" w:cs="Times New Roman"/>
          <w:sz w:val="30"/>
          <w:szCs w:val="30"/>
        </w:rPr>
        <w:t>становится трудно легко найти, где заканчивается конкретный блок;</w:t>
      </w:r>
    </w:p>
    <w:p w14:paraId="359EDEA3" w14:textId="77777777" w:rsidR="009D19C0" w:rsidRPr="00365547" w:rsidRDefault="009D19C0" w:rsidP="00365547">
      <w:pPr>
        <w:pStyle w:val="a7"/>
        <w:numPr>
          <w:ilvl w:val="0"/>
          <w:numId w:val="1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30"/>
          <w:szCs w:val="30"/>
        </w:rPr>
      </w:pPr>
      <w:r w:rsidRPr="00365547">
        <w:rPr>
          <w:rFonts w:ascii="Times New Roman" w:hAnsi="Times New Roman" w:cs="Times New Roman"/>
          <w:sz w:val="30"/>
          <w:szCs w:val="30"/>
        </w:rPr>
        <w:t>код становится менее читаемым и сложным для понимания;</w:t>
      </w:r>
    </w:p>
    <w:p w14:paraId="2ACFE796" w14:textId="20ADF2BD" w:rsidR="009D19C0" w:rsidRPr="00365547" w:rsidRDefault="009D19C0" w:rsidP="00365547">
      <w:pPr>
        <w:pStyle w:val="a7"/>
        <w:numPr>
          <w:ilvl w:val="0"/>
          <w:numId w:val="1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30"/>
          <w:szCs w:val="30"/>
        </w:rPr>
      </w:pPr>
      <w:r w:rsidRPr="00365547">
        <w:rPr>
          <w:rFonts w:ascii="Times New Roman" w:hAnsi="Times New Roman" w:cs="Times New Roman"/>
          <w:sz w:val="30"/>
          <w:szCs w:val="30"/>
        </w:rPr>
        <w:t>возможно</w:t>
      </w:r>
      <w:r w:rsidR="00365547">
        <w:rPr>
          <w:rFonts w:ascii="Times New Roman" w:hAnsi="Times New Roman" w:cs="Times New Roman"/>
          <w:sz w:val="30"/>
          <w:szCs w:val="30"/>
        </w:rPr>
        <w:t>,</w:t>
      </w:r>
      <w:r w:rsidRPr="00365547">
        <w:rPr>
          <w:rFonts w:ascii="Times New Roman" w:hAnsi="Times New Roman" w:cs="Times New Roman"/>
          <w:sz w:val="30"/>
          <w:szCs w:val="30"/>
        </w:rPr>
        <w:t xml:space="preserve"> придется прокручивать окно редактора по горизонтали.</w:t>
      </w:r>
    </w:p>
    <w:p w14:paraId="04F42D34" w14:textId="77777777" w:rsidR="009D19C0" w:rsidRPr="002B19E4" w:rsidRDefault="009D19C0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t xml:space="preserve">Но что делать, если в скрипте не получается уйти от большой вложенности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if-else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 xml:space="preserve">? </w:t>
      </w:r>
      <w:r w:rsidRPr="002B19E4">
        <w:rPr>
          <w:rFonts w:ascii="Segoe UI Emoji" w:hAnsi="Segoe UI Emoji" w:cs="Segoe UI Emoji"/>
          <w:sz w:val="30"/>
          <w:szCs w:val="30"/>
        </w:rPr>
        <w:t>🤷</w:t>
      </w:r>
      <w:r w:rsidRPr="002B19E4">
        <w:rPr>
          <w:rFonts w:ascii="Times New Roman" w:hAnsi="Times New Roman" w:cs="Times New Roman"/>
          <w:sz w:val="30"/>
          <w:szCs w:val="30"/>
        </w:rPr>
        <w:t>‍♂️</w:t>
      </w:r>
    </w:p>
    <w:p w14:paraId="2676D0D9" w14:textId="13E51666" w:rsidR="009D19C0" w:rsidRPr="002B19E4" w:rsidRDefault="009D19C0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lastRenderedPageBreak/>
        <w:t xml:space="preserve">Чтобы уйти от большой вложенности, попробуйте не использовать оператор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else</w:t>
      </w:r>
      <w:proofErr w:type="spellEnd"/>
      <w:r w:rsidR="009766C9">
        <w:rPr>
          <w:rFonts w:ascii="Times New Roman" w:hAnsi="Times New Roman" w:cs="Times New Roman"/>
          <w:sz w:val="30"/>
          <w:szCs w:val="30"/>
        </w:rPr>
        <w:t>.</w:t>
      </w:r>
    </w:p>
    <w:p w14:paraId="3736EE13" w14:textId="77777777" w:rsidR="009D19C0" w:rsidRPr="002B19E4" w:rsidRDefault="009D19C0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t>Пример выше, можно записать следующим образом:</w:t>
      </w:r>
    </w:p>
    <w:p w14:paraId="46DBD3DB" w14:textId="24535C99" w:rsidR="009D19C0" w:rsidRPr="001E387F" w:rsidRDefault="004E49C6" w:rsidP="00D010E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E49C6">
        <w:rPr>
          <w:rStyle w:val="hljs-function"/>
          <w:rFonts w:ascii="Courier New" w:eastAsiaTheme="majorEastAsia" w:hAnsi="Courier New" w:cs="Courier New"/>
          <w:noProof/>
          <w:color w:val="CF222E"/>
          <w:sz w:val="20"/>
          <w:szCs w:val="20"/>
          <w:lang w:val="en-US" w:eastAsia="ru-RU"/>
        </w:rPr>
        <w:drawing>
          <wp:inline distT="0" distB="0" distL="0" distR="0" wp14:anchorId="2D142257" wp14:editId="6AC5CD9B">
            <wp:extent cx="5940425" cy="33039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C0" w:rsidRPr="009D19C0">
        <w:rPr>
          <w:rFonts w:ascii="Times New Roman" w:hAnsi="Times New Roman" w:cs="Times New Roman"/>
          <w:b/>
          <w:bCs/>
          <w:sz w:val="30"/>
          <w:szCs w:val="30"/>
        </w:rPr>
        <w:t>Конструкция</w:t>
      </w:r>
      <w:r w:rsidR="009D19C0" w:rsidRPr="001E387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9D19C0" w:rsidRPr="009D19C0">
        <w:rPr>
          <w:rFonts w:ascii="Times New Roman" w:hAnsi="Times New Roman" w:cs="Times New Roman"/>
          <w:b/>
          <w:bCs/>
          <w:sz w:val="30"/>
          <w:szCs w:val="30"/>
          <w:lang w:val="en-US"/>
        </w:rPr>
        <w:t>switch</w:t>
      </w:r>
      <w:r w:rsidR="009D19C0" w:rsidRPr="001E387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9D19C0" w:rsidRPr="009D19C0">
        <w:rPr>
          <w:rFonts w:ascii="Times New Roman" w:hAnsi="Times New Roman" w:cs="Times New Roman"/>
          <w:b/>
          <w:bCs/>
          <w:sz w:val="30"/>
          <w:szCs w:val="30"/>
          <w:lang w:val="en-US"/>
        </w:rPr>
        <w:t>case</w:t>
      </w:r>
    </w:p>
    <w:p w14:paraId="4E835F59" w14:textId="2E9619F3" w:rsidR="009D19C0" w:rsidRDefault="009D19C0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</w:t>
      </w:r>
      <w:r w:rsidRPr="002B19E4">
        <w:rPr>
          <w:rFonts w:ascii="Times New Roman" w:hAnsi="Times New Roman" w:cs="Times New Roman"/>
          <w:sz w:val="30"/>
          <w:szCs w:val="30"/>
        </w:rPr>
        <w:t>python</w:t>
      </w:r>
      <w:r w:rsidRPr="009D19C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данная конструкция отсутствует, однако начиная с версии 3.10 была введена аналогичная конструкция –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020C3FCB" w14:textId="49F82704" w:rsidR="009D19C0" w:rsidRPr="009D19C0" w:rsidRDefault="009D19C0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D19C0">
        <w:rPr>
          <w:rFonts w:ascii="Times New Roman" w:hAnsi="Times New Roman" w:cs="Times New Roman"/>
          <w:sz w:val="30"/>
          <w:szCs w:val="30"/>
        </w:rPr>
        <w:t xml:space="preserve">новая конструкция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D19C0">
        <w:rPr>
          <w:rFonts w:ascii="Times New Roman" w:hAnsi="Times New Roman" w:cs="Times New Roman"/>
          <w:sz w:val="30"/>
          <w:szCs w:val="30"/>
        </w:rPr>
        <w:t xml:space="preserve">называется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Structural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pattern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matching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 (соответствие структуре шаблона). Оператор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 был введен для того, чтобы быть больше чем просто похожим на оператор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switch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, который присутствует во многих других языках программирования. PEP 634, 635 и 636 содержат много информации о том, что приносит конструкция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 в Python 3.10, а также обоснование его добавления.</w:t>
      </w:r>
    </w:p>
    <w:p w14:paraId="2AF809F1" w14:textId="77777777" w:rsidR="009D19C0" w:rsidRPr="009D19C0" w:rsidRDefault="009D19C0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08A22910" w14:textId="77777777" w:rsidR="009D19C0" w:rsidRPr="009D19C0" w:rsidRDefault="009D19C0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D19C0">
        <w:rPr>
          <w:rFonts w:ascii="Times New Roman" w:hAnsi="Times New Roman" w:cs="Times New Roman"/>
          <w:sz w:val="30"/>
          <w:szCs w:val="30"/>
        </w:rPr>
        <w:t xml:space="preserve">Во многих случаях конструкция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, может упростить и повысить читабельность кода Python. Этот материал акцентирует внимание на практическом использовании конструкции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, чтобы писать короткий и красивый код.</w:t>
      </w:r>
    </w:p>
    <w:p w14:paraId="500E125E" w14:textId="77777777" w:rsidR="009D19C0" w:rsidRPr="009D19C0" w:rsidRDefault="009D19C0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46E38BE5" w14:textId="77777777" w:rsidR="009D19C0" w:rsidRPr="009D19C0" w:rsidRDefault="009D19C0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D19C0">
        <w:rPr>
          <w:rFonts w:ascii="Times New Roman" w:hAnsi="Times New Roman" w:cs="Times New Roman"/>
          <w:sz w:val="30"/>
          <w:szCs w:val="30"/>
        </w:rPr>
        <w:t xml:space="preserve">Шаблоны в операторах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, конструкции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 состоят из последовательностей, словарей, примитивных типов данных (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proofErr w:type="gramStart"/>
      <w:r w:rsidRPr="009D19C0">
        <w:rPr>
          <w:rFonts w:ascii="Times New Roman" w:hAnsi="Times New Roman" w:cs="Times New Roman"/>
          <w:sz w:val="30"/>
          <w:szCs w:val="30"/>
        </w:rPr>
        <w:t>float,str</w:t>
      </w:r>
      <w:proofErr w:type="spellEnd"/>
      <w:proofErr w:type="gramEnd"/>
      <w:r w:rsidRPr="009D19C0">
        <w:rPr>
          <w:rFonts w:ascii="Times New Roman" w:hAnsi="Times New Roman" w:cs="Times New Roman"/>
          <w:sz w:val="30"/>
          <w:szCs w:val="30"/>
        </w:rPr>
        <w:t xml:space="preserve"> и т.д.), а также экземпляров классов. Сопоставление с образцом позволяет программам извлекать информацию из сложных типов данных, переходить к структуре данных и применять определенные действия на основе различных форм данных.</w:t>
      </w:r>
    </w:p>
    <w:p w14:paraId="227AB1AD" w14:textId="77777777" w:rsidR="009D19C0" w:rsidRPr="009D19C0" w:rsidRDefault="009D19C0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4F6E5AD7" w14:textId="4FFDA69C" w:rsidR="009D19C0" w:rsidRDefault="009D19C0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D19C0">
        <w:rPr>
          <w:rFonts w:ascii="Times New Roman" w:hAnsi="Times New Roman" w:cs="Times New Roman"/>
          <w:sz w:val="30"/>
          <w:szCs w:val="30"/>
        </w:rPr>
        <w:t xml:space="preserve">Общий синтаксис конструкции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:</w:t>
      </w:r>
    </w:p>
    <w:p w14:paraId="50ED8690" w14:textId="0E791D1A" w:rsidR="009D19C0" w:rsidRDefault="009D19C0" w:rsidP="009D19C0">
      <w:pPr>
        <w:rPr>
          <w:rFonts w:ascii="Times New Roman" w:hAnsi="Times New Roman" w:cs="Times New Roman"/>
          <w:sz w:val="30"/>
          <w:szCs w:val="30"/>
        </w:rPr>
      </w:pPr>
      <w:r w:rsidRPr="009D19C0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00C8EFFD" wp14:editId="2EF52AD6">
            <wp:extent cx="5940425" cy="1363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AB7" w14:textId="77777777" w:rsidR="009D19C0" w:rsidRPr="002B19E4" w:rsidRDefault="009D19C0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t xml:space="preserve">Оператор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 xml:space="preserve"> принимает выражение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subject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 xml:space="preserve"> и сравнивает его значение с последовательными шаблонами, заданными как один или несколько блоков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>. В частности, сопоставление с образцом работает следующим образом:</w:t>
      </w:r>
    </w:p>
    <w:p w14:paraId="34FB14F4" w14:textId="77777777" w:rsidR="009D19C0" w:rsidRPr="002B19E4" w:rsidRDefault="009D19C0" w:rsidP="002B19E4">
      <w:pPr>
        <w:pStyle w:val="a7"/>
        <w:numPr>
          <w:ilvl w:val="0"/>
          <w:numId w:val="11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t>использование данных с типом и формой (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subject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>);</w:t>
      </w:r>
    </w:p>
    <w:p w14:paraId="1F5FB081" w14:textId="77777777" w:rsidR="009D19C0" w:rsidRPr="002B19E4" w:rsidRDefault="009D19C0" w:rsidP="002B19E4">
      <w:pPr>
        <w:pStyle w:val="a7"/>
        <w:numPr>
          <w:ilvl w:val="0"/>
          <w:numId w:val="11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t xml:space="preserve">оценка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subject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 xml:space="preserve"> в заявлении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>;</w:t>
      </w:r>
    </w:p>
    <w:p w14:paraId="350312DD" w14:textId="77777777" w:rsidR="009D19C0" w:rsidRPr="002B19E4" w:rsidRDefault="009D19C0" w:rsidP="002B19E4">
      <w:pPr>
        <w:pStyle w:val="a7"/>
        <w:numPr>
          <w:ilvl w:val="0"/>
          <w:numId w:val="11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t xml:space="preserve">сравнение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subject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 xml:space="preserve"> с каждым шаблоном в заявлении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 xml:space="preserve"> сверху вниз, пока совпадение не будет подтверждено.</w:t>
      </w:r>
    </w:p>
    <w:p w14:paraId="51F7857F" w14:textId="77777777" w:rsidR="009D19C0" w:rsidRPr="002B19E4" w:rsidRDefault="009D19C0" w:rsidP="002B19E4">
      <w:pPr>
        <w:pStyle w:val="a7"/>
        <w:numPr>
          <w:ilvl w:val="0"/>
          <w:numId w:val="11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t xml:space="preserve">выполнение действия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action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>, связанного с шаблоном подтвержденного совпадения;</w:t>
      </w:r>
    </w:p>
    <w:p w14:paraId="1FC9317B" w14:textId="77777777" w:rsidR="009D19C0" w:rsidRPr="002B19E4" w:rsidRDefault="009D19C0" w:rsidP="002B19E4">
      <w:pPr>
        <w:pStyle w:val="a7"/>
        <w:numPr>
          <w:ilvl w:val="0"/>
          <w:numId w:val="11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t xml:space="preserve">если точное совпадение не подтверждено, то в качестве совпадающего случая будет использоваться последний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 xml:space="preserve"> c подстановочным знаком '_', если он указан. Если точное совпадение не подтверждено и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 xml:space="preserve"> _: - не существует, то весь блок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 xml:space="preserve"> не выполняется.</w:t>
      </w:r>
    </w:p>
    <w:p w14:paraId="047BF515" w14:textId="1F06466E" w:rsidR="009D19C0" w:rsidRPr="002B19E4" w:rsidRDefault="009D19C0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t xml:space="preserve">Обратите внимание, что большинство литералов сравниваются по равенству. Однако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синглтоны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True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False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2B19E4">
        <w:rPr>
          <w:rFonts w:ascii="Times New Roman" w:hAnsi="Times New Roman" w:cs="Times New Roman"/>
          <w:sz w:val="30"/>
          <w:szCs w:val="30"/>
        </w:rPr>
        <w:t>None</w:t>
      </w:r>
      <w:proofErr w:type="spellEnd"/>
      <w:r w:rsidRPr="002B19E4">
        <w:rPr>
          <w:rFonts w:ascii="Times New Roman" w:hAnsi="Times New Roman" w:cs="Times New Roman"/>
          <w:sz w:val="30"/>
          <w:szCs w:val="30"/>
        </w:rPr>
        <w:t xml:space="preserve"> сравниваются по идентичности.</w:t>
      </w:r>
    </w:p>
    <w:p w14:paraId="575E1B40" w14:textId="3FE05084" w:rsidR="009D19C0" w:rsidRDefault="00F83FAC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Базовые приемы использования </w:t>
      </w:r>
      <w:r w:rsidRPr="009D19C0">
        <w:rPr>
          <w:rFonts w:ascii="Times New Roman" w:hAnsi="Times New Roman" w:cs="Times New Roman"/>
          <w:sz w:val="30"/>
          <w:szCs w:val="30"/>
        </w:rPr>
        <w:t xml:space="preserve">конструкции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1B7DA7E7" w14:textId="1D1042C6" w:rsidR="00F83FAC" w:rsidRPr="001E387F" w:rsidRDefault="00391C46" w:rsidP="009D19C0">
      <w:pPr>
        <w:rPr>
          <w:rFonts w:ascii="Times New Roman" w:hAnsi="Times New Roman" w:cs="Times New Roman"/>
          <w:sz w:val="30"/>
          <w:szCs w:val="30"/>
        </w:rPr>
      </w:pPr>
      <w:r w:rsidRPr="00391C46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76966F45" wp14:editId="0437A002">
            <wp:extent cx="5940425" cy="2171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87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E3975EB" w14:textId="77BE0A25" w:rsidR="00F83FAC" w:rsidRDefault="00F83FAC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Теперь вместо конструкции </w:t>
      </w:r>
      <w:r w:rsidRPr="002B19E4">
        <w:rPr>
          <w:rFonts w:ascii="Times New Roman" w:hAnsi="Times New Roman" w:cs="Times New Roman"/>
          <w:sz w:val="30"/>
          <w:szCs w:val="30"/>
        </w:rPr>
        <w:t>if</w:t>
      </w:r>
      <w:r w:rsidRPr="00F83FAC">
        <w:rPr>
          <w:rFonts w:ascii="Times New Roman" w:hAnsi="Times New Roman" w:cs="Times New Roman"/>
          <w:sz w:val="30"/>
          <w:szCs w:val="30"/>
        </w:rPr>
        <w:noBreakHyphen/>
      </w:r>
      <w:r w:rsidRPr="002B19E4">
        <w:rPr>
          <w:rFonts w:ascii="Times New Roman" w:hAnsi="Times New Roman" w:cs="Times New Roman"/>
          <w:sz w:val="30"/>
          <w:szCs w:val="30"/>
        </w:rPr>
        <w:t>else</w:t>
      </w:r>
      <w:r w:rsidRPr="00F83FA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будем использовать новую конструкцию 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5098197D" w14:textId="5867AF01" w:rsidR="00F83FAC" w:rsidRDefault="00391C46" w:rsidP="009D19C0">
      <w:pPr>
        <w:rPr>
          <w:rFonts w:ascii="Times New Roman" w:hAnsi="Times New Roman" w:cs="Times New Roman"/>
          <w:sz w:val="30"/>
          <w:szCs w:val="30"/>
        </w:rPr>
      </w:pPr>
      <w:r w:rsidRPr="00391C46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CB1ABDB" wp14:editId="64BC308C">
            <wp:extent cx="5940425" cy="23596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A7A2" w14:textId="64960EA3" w:rsidR="00F83FAC" w:rsidRPr="00391C46" w:rsidRDefault="00F83FAC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На простых </w:t>
      </w:r>
      <w:r w:rsidR="00391C46">
        <w:rPr>
          <w:rFonts w:ascii="Times New Roman" w:hAnsi="Times New Roman" w:cs="Times New Roman"/>
          <w:sz w:val="30"/>
          <w:szCs w:val="30"/>
        </w:rPr>
        <w:t xml:space="preserve">примерах разница в скорости выполнения незаметна, однако в более сложных задачах конструкция </w:t>
      </w:r>
      <w:proofErr w:type="spellStart"/>
      <w:r w:rsidR="00391C46" w:rsidRPr="009D19C0">
        <w:rPr>
          <w:rFonts w:ascii="Times New Roman" w:hAnsi="Times New Roman" w:cs="Times New Roman"/>
          <w:sz w:val="30"/>
          <w:szCs w:val="30"/>
        </w:rPr>
        <w:t>match</w:t>
      </w:r>
      <w:proofErr w:type="spellEnd"/>
      <w:r w:rsidR="00391C46" w:rsidRPr="009D19C0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="00391C46" w:rsidRPr="009D19C0">
        <w:rPr>
          <w:rFonts w:ascii="Times New Roman" w:hAnsi="Times New Roman" w:cs="Times New Roman"/>
          <w:sz w:val="30"/>
          <w:szCs w:val="30"/>
        </w:rPr>
        <w:t>case</w:t>
      </w:r>
      <w:proofErr w:type="spellEnd"/>
      <w:r w:rsidR="00391C46">
        <w:rPr>
          <w:rFonts w:ascii="Times New Roman" w:hAnsi="Times New Roman" w:cs="Times New Roman"/>
          <w:sz w:val="30"/>
          <w:szCs w:val="30"/>
        </w:rPr>
        <w:t xml:space="preserve"> имеет некоторое преимущество во времени выполнения</w:t>
      </w:r>
      <w:r w:rsidR="00B72552">
        <w:rPr>
          <w:rFonts w:ascii="Times New Roman" w:hAnsi="Times New Roman" w:cs="Times New Roman"/>
          <w:sz w:val="30"/>
          <w:szCs w:val="30"/>
        </w:rPr>
        <w:t>.</w:t>
      </w:r>
    </w:p>
    <w:p w14:paraId="4125D7BC" w14:textId="6E681BBB" w:rsidR="00D010E5" w:rsidRDefault="00D010E5" w:rsidP="00D010E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D010E5">
        <w:rPr>
          <w:rFonts w:ascii="Times New Roman" w:hAnsi="Times New Roman" w:cs="Times New Roman"/>
          <w:b/>
          <w:bCs/>
          <w:color w:val="auto"/>
        </w:rPr>
        <w:t>Операторы цикла</w:t>
      </w:r>
    </w:p>
    <w:p w14:paraId="2AFCBCF0" w14:textId="16E0E42F" w:rsidR="0074526D" w:rsidRDefault="0074526D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>Циклы в Python – инструменты, упрощающие работу с кодом. В программировании все циклично и последовательно. Написание любой программы состоит из прохождения определенных этапов, задачи в которых могут повторяться. Вот чтобы не тратить время на повторяющиеся элементы и были придуманы циклы. К слову, они есть в любом языке программирования, не только в Python.</w:t>
      </w:r>
    </w:p>
    <w:p w14:paraId="4C9E9027" w14:textId="30B6E837" w:rsidR="0074526D" w:rsidRDefault="0074526D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>В Python основных циклов всего два – «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while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>» и «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>». Первый используется тогда, когда заранее известно количество итераций, а второй – когда нужно выполнить перебор элементов. Но мало знать принципы работы циклов, в работе необходимы еще и операторы, которые делают «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while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>» и «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>» бесконечными или вложенными, прерывают их или меняют. Ниже в статье постарались объяснить все это доступным языком с примерами.</w:t>
      </w:r>
    </w:p>
    <w:p w14:paraId="761F9FEB" w14:textId="77777777" w:rsidR="0074526D" w:rsidRPr="0074526D" w:rsidRDefault="0074526D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>Цикличные задачи имеют место даже в повседневной жизни. Например, различные списки продуктов, целей на день, назначенных встреч и т. д. Приходя в супермаркет, человек ориентируется на список, покупая все товары, которые в нем указаны.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4526D">
        <w:rPr>
          <w:rFonts w:ascii="Times New Roman" w:hAnsi="Times New Roman" w:cs="Times New Roman"/>
          <w:sz w:val="30"/>
          <w:szCs w:val="30"/>
        </w:rPr>
        <w:t>В сфере программирования циклы дают возможность осуществлять повтор тех или иных действий в зависимости от соблюдения имеющегося условия. Тем самым обеспечивается выполнение многократной последовательности инструкции.</w:t>
      </w:r>
    </w:p>
    <w:p w14:paraId="36470382" w14:textId="77777777" w:rsidR="0074526D" w:rsidRPr="0074526D" w:rsidRDefault="0074526D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0B89CCA9" w14:textId="382BB71E" w:rsidR="0074526D" w:rsidRPr="0074526D" w:rsidRDefault="0074526D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>В рамках данной темы можно выделить ряд базовых понятий:</w:t>
      </w:r>
    </w:p>
    <w:p w14:paraId="407D2412" w14:textId="2787A27F" w:rsidR="0074526D" w:rsidRPr="002B19E4" w:rsidRDefault="0074526D" w:rsidP="002B19E4">
      <w:pPr>
        <w:pStyle w:val="a7"/>
        <w:numPr>
          <w:ilvl w:val="0"/>
          <w:numId w:val="10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t>Единоразовое выполнение — так называемая итерация.</w:t>
      </w:r>
    </w:p>
    <w:p w14:paraId="7395BFA5" w14:textId="7417AFCC" w:rsidR="0074526D" w:rsidRPr="002B19E4" w:rsidRDefault="0074526D" w:rsidP="002B19E4">
      <w:pPr>
        <w:pStyle w:val="a7"/>
        <w:numPr>
          <w:ilvl w:val="0"/>
          <w:numId w:val="10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lastRenderedPageBreak/>
        <w:t>Тело цикла — последовательность кода, которую можно исполнить многократно.</w:t>
      </w:r>
    </w:p>
    <w:p w14:paraId="4BC013B4" w14:textId="318020A7" w:rsidR="0074526D" w:rsidRDefault="0074526D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Также </w:t>
      </w:r>
      <w:r w:rsidRPr="0074526D">
        <w:rPr>
          <w:rFonts w:ascii="Times New Roman" w:hAnsi="Times New Roman" w:cs="Times New Roman"/>
          <w:sz w:val="30"/>
          <w:szCs w:val="30"/>
        </w:rPr>
        <w:t>вы можете создавать вложенные циклы. В этом случае программа произведет запуск внешнего цикла и в первой его итерации перейдет во вложенный. После этого она вновь вернётся к началу внешнего и опять запустит внутренний. Эти действия будут выполняться вплоть до момента, когда последовательность не завершится или не прервется. Циклы очень полезны для выполнения задач, связанных с перебором определенного количества элементов в заданном списке.</w:t>
      </w:r>
    </w:p>
    <w:p w14:paraId="1B71818F" w14:textId="0972AA20" w:rsidR="0074526D" w:rsidRDefault="0074526D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>Циклы в Python позволяют сделать из сложных задач более простые. С помощью них вы можете настроить поток программы так, чтобы код повторялся определенное количество раз. Иными словами, вам не придется постоянно прописывать один и тот же код. Допустим, что перед вами стоит задача вывода первых 20 натуральных чисел. Вы, конечно, можете применить оператор «</w:t>
      </w:r>
      <w:proofErr w:type="spellStart"/>
      <w:r w:rsidRPr="0074526D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74526D">
        <w:rPr>
          <w:rFonts w:ascii="Times New Roman" w:hAnsi="Times New Roman" w:cs="Times New Roman"/>
          <w:sz w:val="30"/>
          <w:szCs w:val="30"/>
        </w:rPr>
        <w:t>» 20 раз, но гораздо более удобный вариант — вывести их внутри цикла, который выполняет до 20 итераций.</w:t>
      </w:r>
    </w:p>
    <w:p w14:paraId="0D43B66D" w14:textId="3A50524A" w:rsidR="0074526D" w:rsidRPr="0074526D" w:rsidRDefault="0074526D" w:rsidP="002B19E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4526D">
        <w:rPr>
          <w:rFonts w:ascii="Times New Roman" w:hAnsi="Times New Roman" w:cs="Times New Roman"/>
          <w:sz w:val="30"/>
          <w:szCs w:val="30"/>
        </w:rPr>
        <w:t>Применительно к Python можно выделить следующие плюсы использования циклов:</w:t>
      </w:r>
    </w:p>
    <w:p w14:paraId="79BA2C77" w14:textId="109A3E9D" w:rsidR="0074526D" w:rsidRPr="002B19E4" w:rsidRDefault="0074526D" w:rsidP="002B19E4">
      <w:pPr>
        <w:pStyle w:val="a7"/>
        <w:numPr>
          <w:ilvl w:val="0"/>
          <w:numId w:val="9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t>Возможность перебора элементов структур данных (массивов или связанных списков).</w:t>
      </w:r>
    </w:p>
    <w:p w14:paraId="7648CC42" w14:textId="5EF76616" w:rsidR="0074526D" w:rsidRPr="002B19E4" w:rsidRDefault="0074526D" w:rsidP="002B19E4">
      <w:pPr>
        <w:pStyle w:val="a7"/>
        <w:numPr>
          <w:ilvl w:val="0"/>
          <w:numId w:val="9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t>Возможность многократного использования кода.</w:t>
      </w:r>
    </w:p>
    <w:p w14:paraId="0EF544C7" w14:textId="3671B2B5" w:rsidR="0074526D" w:rsidRPr="002B19E4" w:rsidRDefault="0074526D" w:rsidP="002B19E4">
      <w:pPr>
        <w:pStyle w:val="a7"/>
        <w:numPr>
          <w:ilvl w:val="0"/>
          <w:numId w:val="9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B19E4">
        <w:rPr>
          <w:rFonts w:ascii="Times New Roman" w:hAnsi="Times New Roman" w:cs="Times New Roman"/>
          <w:sz w:val="30"/>
          <w:szCs w:val="30"/>
        </w:rPr>
        <w:t>Отсутствие необходимости прописывать один и то же код несколько раз.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74526D" w:rsidRPr="0074526D" w14:paraId="1FD1FAA5" w14:textId="77777777" w:rsidTr="00745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4C381" w14:textId="77777777" w:rsidR="0074526D" w:rsidRPr="0074526D" w:rsidRDefault="0074526D" w:rsidP="007452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цикла</w:t>
            </w:r>
          </w:p>
        </w:tc>
        <w:tc>
          <w:tcPr>
            <w:tcW w:w="0" w:type="auto"/>
            <w:hideMark/>
          </w:tcPr>
          <w:p w14:paraId="018D2BB2" w14:textId="77777777" w:rsidR="0074526D" w:rsidRPr="0074526D" w:rsidRDefault="0074526D" w:rsidP="00745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74526D" w:rsidRPr="0074526D" w14:paraId="3B1DC753" w14:textId="77777777" w:rsidTr="00745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96182" w14:textId="77777777" w:rsidR="0074526D" w:rsidRPr="0074526D" w:rsidRDefault="0074526D" w:rsidP="0074526D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«For»</w:t>
            </w:r>
          </w:p>
        </w:tc>
        <w:tc>
          <w:tcPr>
            <w:tcW w:w="0" w:type="auto"/>
            <w:hideMark/>
          </w:tcPr>
          <w:p w14:paraId="126EAE34" w14:textId="77777777" w:rsidR="0074526D" w:rsidRPr="0074526D" w:rsidRDefault="0074526D" w:rsidP="00745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Данный цикл применяется в том случае, если нужно выполнять тот или иной фрагмент вплоть до момента, когда будет исполнено заданное условие. Цикл «</w:t>
            </w:r>
            <w:proofErr w:type="spellStart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for</w:t>
            </w:r>
            <w:proofErr w:type="spellEnd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», который иногда называют циклом с предусловием, рекомендуется применять в тех ситуациях, когда вы заранее знаете численность итераций.</w:t>
            </w:r>
          </w:p>
        </w:tc>
      </w:tr>
      <w:tr w:rsidR="0074526D" w:rsidRPr="0074526D" w14:paraId="069074BE" w14:textId="77777777" w:rsidTr="00745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48B1B" w14:textId="77777777" w:rsidR="0074526D" w:rsidRPr="0074526D" w:rsidRDefault="0074526D" w:rsidP="0074526D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«</w:t>
            </w:r>
            <w:proofErr w:type="spellStart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While</w:t>
            </w:r>
            <w:proofErr w:type="spellEnd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»</w:t>
            </w:r>
          </w:p>
        </w:tc>
        <w:tc>
          <w:tcPr>
            <w:tcW w:w="0" w:type="auto"/>
            <w:hideMark/>
          </w:tcPr>
          <w:p w14:paraId="12093705" w14:textId="77777777" w:rsidR="0074526D" w:rsidRPr="0074526D" w:rsidRDefault="0074526D" w:rsidP="00745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Этот цикл применяется в тех случаях, когда численность итераций заранее не известна. Блок операторов выполняется до тех пор, пока не будет выполнено условие, указанное в цикле. У него есть альтернативное название — цикл с предварительной проверкой условия.</w:t>
            </w:r>
          </w:p>
        </w:tc>
      </w:tr>
      <w:tr w:rsidR="0074526D" w:rsidRPr="0074526D" w14:paraId="73D66AD4" w14:textId="77777777" w:rsidTr="00745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B454B" w14:textId="77777777" w:rsidR="0074526D" w:rsidRPr="0074526D" w:rsidRDefault="0074526D" w:rsidP="0074526D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«</w:t>
            </w:r>
            <w:proofErr w:type="spellStart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do-while</w:t>
            </w:r>
            <w:proofErr w:type="spellEnd"/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»</w:t>
            </w:r>
          </w:p>
        </w:tc>
        <w:tc>
          <w:tcPr>
            <w:tcW w:w="0" w:type="auto"/>
            <w:hideMark/>
          </w:tcPr>
          <w:p w14:paraId="6CFE5381" w14:textId="77777777" w:rsidR="0074526D" w:rsidRPr="0074526D" w:rsidRDefault="0074526D" w:rsidP="00745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74526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Он продолжается вплоть до момента, когда будет выполнено заданное условие. Альтернативное название — цикл с постусловием в Python. Применяется в ситуациях, при которых стоит задача как минимум однократного выполнения цикла.</w:t>
            </w:r>
          </w:p>
        </w:tc>
      </w:tr>
    </w:tbl>
    <w:p w14:paraId="71D62BCB" w14:textId="77777777" w:rsidR="0074526D" w:rsidRPr="0074526D" w:rsidRDefault="0074526D" w:rsidP="0074526D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74526D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Примеры циклов в Python</w:t>
      </w:r>
    </w:p>
    <w:p w14:paraId="405B06C1" w14:textId="77777777" w:rsidR="0074526D" w:rsidRPr="0074526D" w:rsidRDefault="0074526D" w:rsidP="0074526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4526D">
        <w:rPr>
          <w:rFonts w:ascii="Times New Roman" w:hAnsi="Times New Roman" w:cs="Times New Roman"/>
          <w:b/>
          <w:bCs/>
          <w:sz w:val="30"/>
          <w:szCs w:val="30"/>
        </w:rPr>
        <w:t>Цикл «</w:t>
      </w:r>
      <w:proofErr w:type="spellStart"/>
      <w:r w:rsidRPr="0074526D">
        <w:rPr>
          <w:rFonts w:ascii="Times New Roman" w:hAnsi="Times New Roman" w:cs="Times New Roman"/>
          <w:b/>
          <w:bCs/>
          <w:sz w:val="30"/>
          <w:szCs w:val="30"/>
        </w:rPr>
        <w:t>for</w:t>
      </w:r>
      <w:proofErr w:type="spellEnd"/>
      <w:r w:rsidRPr="0074526D">
        <w:rPr>
          <w:rFonts w:ascii="Times New Roman" w:hAnsi="Times New Roman" w:cs="Times New Roman"/>
          <w:b/>
          <w:bCs/>
          <w:sz w:val="30"/>
          <w:szCs w:val="30"/>
        </w:rPr>
        <w:t>»</w:t>
      </w:r>
    </w:p>
    <w:p w14:paraId="7F1EE543" w14:textId="77777777" w:rsidR="0074526D" w:rsidRPr="00DE780F" w:rsidRDefault="0074526D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780F">
        <w:rPr>
          <w:rFonts w:ascii="Times New Roman" w:hAnsi="Times New Roman" w:cs="Times New Roman"/>
          <w:sz w:val="30"/>
          <w:szCs w:val="30"/>
        </w:rPr>
        <w:t>Данный цикл в языке Python осуществляет поворотное выполнение сформированного кода на основе переменной или счетчика. Он применяется, только если нужно перебрать элементы заранее известное количество раз. Допустим, что у вас есть список. Сначала из него будет взят первый элемент, затем второй и т. д. При этом с каждым из этих элементов будет выполняться действие, заранее предписанное в теле «</w:t>
      </w:r>
      <w:proofErr w:type="spellStart"/>
      <w:r w:rsidRPr="00DE780F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DE780F">
        <w:rPr>
          <w:rFonts w:ascii="Times New Roman" w:hAnsi="Times New Roman" w:cs="Times New Roman"/>
          <w:sz w:val="30"/>
          <w:szCs w:val="30"/>
        </w:rPr>
        <w:t>». Приведем пример цикла в Python:</w:t>
      </w:r>
    </w:p>
    <w:p w14:paraId="72EC1796" w14:textId="77777777" w:rsidR="0074526D" w:rsidRPr="00DE780F" w:rsidRDefault="0074526D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780F">
        <w:rPr>
          <w:rFonts w:ascii="Times New Roman" w:hAnsi="Times New Roman" w:cs="Times New Roman"/>
          <w:sz w:val="30"/>
          <w:szCs w:val="30"/>
        </w:rPr>
        <w:t>Функция «</w:t>
      </w:r>
      <w:proofErr w:type="spellStart"/>
      <w:proofErr w:type="gramStart"/>
      <w:r w:rsidRPr="00DE780F">
        <w:rPr>
          <w:rFonts w:ascii="Times New Roman" w:hAnsi="Times New Roman" w:cs="Times New Roman"/>
          <w:sz w:val="30"/>
          <w:szCs w:val="30"/>
        </w:rPr>
        <w:t>range</w:t>
      </w:r>
      <w:proofErr w:type="spellEnd"/>
      <w:r w:rsidRPr="00DE780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E780F">
        <w:rPr>
          <w:rFonts w:ascii="Times New Roman" w:hAnsi="Times New Roman" w:cs="Times New Roman"/>
          <w:sz w:val="30"/>
          <w:szCs w:val="30"/>
        </w:rPr>
        <w:t>)» позволяет упростить работу. Она демонстрирует нужное число повторов последовательности. Тем самым данная функция цикла для Python конкретизирует элементы из списка «</w:t>
      </w:r>
      <w:proofErr w:type="spellStart"/>
      <w:r w:rsidRPr="00DE780F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DE780F">
        <w:rPr>
          <w:rFonts w:ascii="Times New Roman" w:hAnsi="Times New Roman" w:cs="Times New Roman"/>
          <w:sz w:val="30"/>
          <w:szCs w:val="30"/>
        </w:rPr>
        <w:t>», которые вам нужны в данный момент. В скобках вы увидите от 1 до 3 чисел:</w:t>
      </w:r>
    </w:p>
    <w:p w14:paraId="6651C369" w14:textId="77777777" w:rsidR="0074526D" w:rsidRPr="00DE780F" w:rsidRDefault="0074526D" w:rsidP="002B19E4">
      <w:pPr>
        <w:pStyle w:val="a7"/>
        <w:numPr>
          <w:ilvl w:val="0"/>
          <w:numId w:val="8"/>
        </w:numPr>
        <w:spacing w:after="0" w:line="240" w:lineRule="auto"/>
        <w:ind w:left="142" w:right="-284" w:firstLine="567"/>
        <w:jc w:val="both"/>
        <w:rPr>
          <w:rFonts w:ascii="Times New Roman" w:hAnsi="Times New Roman" w:cs="Times New Roman"/>
          <w:sz w:val="30"/>
          <w:szCs w:val="30"/>
        </w:rPr>
      </w:pPr>
      <w:r w:rsidRPr="00DE780F">
        <w:rPr>
          <w:rFonts w:ascii="Times New Roman" w:hAnsi="Times New Roman" w:cs="Times New Roman"/>
          <w:sz w:val="30"/>
          <w:szCs w:val="30"/>
        </w:rPr>
        <w:t>1 число говорит, что следует осуществить проверку всех чисел от 0 и до него;</w:t>
      </w:r>
    </w:p>
    <w:p w14:paraId="69C27EF7" w14:textId="77777777" w:rsidR="0074526D" w:rsidRPr="00DE780F" w:rsidRDefault="0074526D" w:rsidP="002B19E4">
      <w:pPr>
        <w:pStyle w:val="a7"/>
        <w:numPr>
          <w:ilvl w:val="0"/>
          <w:numId w:val="8"/>
        </w:numPr>
        <w:spacing w:after="0" w:line="240" w:lineRule="auto"/>
        <w:ind w:left="142" w:right="-284" w:firstLine="567"/>
        <w:jc w:val="both"/>
        <w:rPr>
          <w:rFonts w:ascii="Times New Roman" w:hAnsi="Times New Roman" w:cs="Times New Roman"/>
          <w:sz w:val="30"/>
          <w:szCs w:val="30"/>
        </w:rPr>
      </w:pPr>
      <w:r w:rsidRPr="00DE780F">
        <w:rPr>
          <w:rFonts w:ascii="Times New Roman" w:hAnsi="Times New Roman" w:cs="Times New Roman"/>
          <w:sz w:val="30"/>
          <w:szCs w:val="30"/>
        </w:rPr>
        <w:t>2 числа свидетельствуют о необходимости проверить все числа, которые располагаются между первым и вторым;</w:t>
      </w:r>
    </w:p>
    <w:p w14:paraId="658DB22E" w14:textId="77777777" w:rsidR="0074526D" w:rsidRPr="00DE780F" w:rsidRDefault="0074526D" w:rsidP="002B19E4">
      <w:pPr>
        <w:pStyle w:val="a7"/>
        <w:numPr>
          <w:ilvl w:val="0"/>
          <w:numId w:val="8"/>
        </w:numPr>
        <w:spacing w:after="0" w:line="240" w:lineRule="auto"/>
        <w:ind w:left="142" w:right="-284" w:firstLine="567"/>
        <w:jc w:val="both"/>
        <w:rPr>
          <w:rFonts w:ascii="Times New Roman" w:hAnsi="Times New Roman" w:cs="Times New Roman"/>
          <w:sz w:val="30"/>
          <w:szCs w:val="30"/>
        </w:rPr>
      </w:pPr>
      <w:r w:rsidRPr="00DE780F">
        <w:rPr>
          <w:rFonts w:ascii="Times New Roman" w:hAnsi="Times New Roman" w:cs="Times New Roman"/>
          <w:sz w:val="30"/>
          <w:szCs w:val="30"/>
        </w:rPr>
        <w:t>3 числа создадут список от первого до второго с шагом, который будет равен третьему.</w:t>
      </w:r>
    </w:p>
    <w:p w14:paraId="428E213A" w14:textId="77777777" w:rsidR="0074526D" w:rsidRPr="0074526D" w:rsidRDefault="0074526D" w:rsidP="0074526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4526D">
        <w:rPr>
          <w:rFonts w:ascii="Times New Roman" w:hAnsi="Times New Roman" w:cs="Times New Roman"/>
          <w:b/>
          <w:bCs/>
          <w:sz w:val="30"/>
          <w:szCs w:val="30"/>
        </w:rPr>
        <w:t>Цикл «</w:t>
      </w:r>
      <w:proofErr w:type="spellStart"/>
      <w:r w:rsidRPr="0074526D">
        <w:rPr>
          <w:rFonts w:ascii="Times New Roman" w:hAnsi="Times New Roman" w:cs="Times New Roman"/>
          <w:b/>
          <w:bCs/>
          <w:sz w:val="30"/>
          <w:szCs w:val="30"/>
        </w:rPr>
        <w:t>while</w:t>
      </w:r>
      <w:proofErr w:type="spellEnd"/>
      <w:r w:rsidRPr="0074526D">
        <w:rPr>
          <w:rFonts w:ascii="Times New Roman" w:hAnsi="Times New Roman" w:cs="Times New Roman"/>
          <w:b/>
          <w:bCs/>
          <w:sz w:val="30"/>
          <w:szCs w:val="30"/>
        </w:rPr>
        <w:t>»</w:t>
      </w:r>
    </w:p>
    <w:p w14:paraId="619D8283" w14:textId="77777777" w:rsidR="0074526D" w:rsidRPr="00DE780F" w:rsidRDefault="0074526D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780F">
        <w:rPr>
          <w:rFonts w:ascii="Times New Roman" w:hAnsi="Times New Roman" w:cs="Times New Roman"/>
          <w:sz w:val="30"/>
          <w:szCs w:val="30"/>
        </w:rPr>
        <w:t>Англоязычное слово «</w:t>
      </w:r>
      <w:proofErr w:type="spellStart"/>
      <w:r w:rsidRPr="00DE780F">
        <w:rPr>
          <w:rFonts w:ascii="Times New Roman" w:hAnsi="Times New Roman" w:cs="Times New Roman"/>
          <w:sz w:val="30"/>
          <w:szCs w:val="30"/>
        </w:rPr>
        <w:t>while</w:t>
      </w:r>
      <w:proofErr w:type="spellEnd"/>
      <w:r w:rsidRPr="00DE780F">
        <w:rPr>
          <w:rFonts w:ascii="Times New Roman" w:hAnsi="Times New Roman" w:cs="Times New Roman"/>
          <w:sz w:val="30"/>
          <w:szCs w:val="30"/>
        </w:rPr>
        <w:t>» можно перевести как «до тех пор, как». Данный цикл является довольно универсальным. Он может слегка напоминать условие «</w:t>
      </w:r>
      <w:proofErr w:type="spellStart"/>
      <w:r w:rsidRPr="00DE780F">
        <w:rPr>
          <w:rFonts w:ascii="Times New Roman" w:hAnsi="Times New Roman" w:cs="Times New Roman"/>
          <w:sz w:val="30"/>
          <w:szCs w:val="30"/>
        </w:rPr>
        <w:t>if</w:t>
      </w:r>
      <w:proofErr w:type="spellEnd"/>
      <w:r w:rsidRPr="00DE780F">
        <w:rPr>
          <w:rFonts w:ascii="Times New Roman" w:hAnsi="Times New Roman" w:cs="Times New Roman"/>
          <w:sz w:val="30"/>
          <w:szCs w:val="30"/>
        </w:rPr>
        <w:t>». При этом код «</w:t>
      </w:r>
      <w:proofErr w:type="spellStart"/>
      <w:r w:rsidRPr="00DE780F">
        <w:rPr>
          <w:rFonts w:ascii="Times New Roman" w:hAnsi="Times New Roman" w:cs="Times New Roman"/>
          <w:sz w:val="30"/>
          <w:szCs w:val="30"/>
        </w:rPr>
        <w:t>while</w:t>
      </w:r>
      <w:proofErr w:type="spellEnd"/>
      <w:r w:rsidRPr="00DE780F">
        <w:rPr>
          <w:rFonts w:ascii="Times New Roman" w:hAnsi="Times New Roman" w:cs="Times New Roman"/>
          <w:sz w:val="30"/>
          <w:szCs w:val="30"/>
        </w:rPr>
        <w:t>» выполняется неоднократно. Написание его условия осуществляется до тела цикла. Вслед за первым выполнением программа перемещается обратно к заголовку и опять повторяет те же операции.</w:t>
      </w:r>
    </w:p>
    <w:p w14:paraId="72A4D0A0" w14:textId="77777777" w:rsidR="0074526D" w:rsidRPr="00DE780F" w:rsidRDefault="0074526D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780F">
        <w:rPr>
          <w:rFonts w:ascii="Times New Roman" w:hAnsi="Times New Roman" w:cs="Times New Roman"/>
          <w:sz w:val="30"/>
          <w:szCs w:val="30"/>
        </w:rPr>
        <w:t>В конечном итоге последовательность завершается в том случае, если условие цикла уже не может быть выполнено. Проще говоря, когда оно перестаёт быть истинным. Отличие этого цикла от «</w:t>
      </w:r>
      <w:proofErr w:type="spellStart"/>
      <w:r w:rsidRPr="00DE780F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DE780F">
        <w:rPr>
          <w:rFonts w:ascii="Times New Roman" w:hAnsi="Times New Roman" w:cs="Times New Roman"/>
          <w:sz w:val="30"/>
          <w:szCs w:val="30"/>
        </w:rPr>
        <w:t>» заключается в том, что разработчик не имеет информации о численности проверок.</w:t>
      </w:r>
    </w:p>
    <w:p w14:paraId="3BBA5BCE" w14:textId="77777777" w:rsidR="00E44BF3" w:rsidRPr="00E44BF3" w:rsidRDefault="00E44BF3" w:rsidP="00E44BF3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E44BF3">
        <w:rPr>
          <w:rFonts w:ascii="Times New Roman" w:hAnsi="Times New Roman" w:cs="Times New Roman"/>
          <w:b/>
          <w:bCs/>
          <w:color w:val="auto"/>
          <w:sz w:val="30"/>
          <w:szCs w:val="30"/>
        </w:rPr>
        <w:t>Выход из цикла Python или его смена</w:t>
      </w:r>
    </w:p>
    <w:p w14:paraId="7760CCFE" w14:textId="77777777" w:rsidR="00E44BF3" w:rsidRPr="00DE780F" w:rsidRDefault="00E44BF3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780F">
        <w:rPr>
          <w:rFonts w:ascii="Times New Roman" w:hAnsi="Times New Roman" w:cs="Times New Roman"/>
          <w:sz w:val="30"/>
          <w:szCs w:val="30"/>
        </w:rPr>
        <w:t>Чтобы произвести выход из цикла в программировании на Python применяется оператор «</w:t>
      </w:r>
      <w:proofErr w:type="spellStart"/>
      <w:r w:rsidRPr="00DE780F">
        <w:rPr>
          <w:rFonts w:ascii="Times New Roman" w:hAnsi="Times New Roman" w:cs="Times New Roman"/>
          <w:sz w:val="30"/>
          <w:szCs w:val="30"/>
        </w:rPr>
        <w:t>break</w:t>
      </w:r>
      <w:proofErr w:type="spellEnd"/>
      <w:r w:rsidRPr="00DE780F">
        <w:rPr>
          <w:rFonts w:ascii="Times New Roman" w:hAnsi="Times New Roman" w:cs="Times New Roman"/>
          <w:sz w:val="30"/>
          <w:szCs w:val="30"/>
        </w:rPr>
        <w:t>». Он осуществляет досрочное завершение, обходя «</w:t>
      </w:r>
      <w:proofErr w:type="spellStart"/>
      <w:r w:rsidRPr="00DE780F">
        <w:rPr>
          <w:rFonts w:ascii="Times New Roman" w:hAnsi="Times New Roman" w:cs="Times New Roman"/>
          <w:sz w:val="30"/>
          <w:szCs w:val="30"/>
        </w:rPr>
        <w:t>else</w:t>
      </w:r>
      <w:proofErr w:type="spellEnd"/>
      <w:r w:rsidRPr="00DE780F">
        <w:rPr>
          <w:rFonts w:ascii="Times New Roman" w:hAnsi="Times New Roman" w:cs="Times New Roman"/>
          <w:sz w:val="30"/>
          <w:szCs w:val="30"/>
        </w:rPr>
        <w:t>». Для чего же это нужно? К примеру, при выполнении кода была выявлена ошибка, и, следовательно, последующая работа будет безрезультативной.</w:t>
      </w:r>
    </w:p>
    <w:p w14:paraId="42E18AB8" w14:textId="0CB963CD" w:rsidR="0074526D" w:rsidRDefault="00E44BF3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Ещё одна инструкция, вносящая изменения в цикл, —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continue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». При написании данного оператора внутри кода программа игнорирует все остальные инструкции до конца цикла. Далее начинается следующая итерация.</w:t>
      </w:r>
    </w:p>
    <w:p w14:paraId="79DFF6A7" w14:textId="77777777" w:rsidR="00E44BF3" w:rsidRPr="00E44BF3" w:rsidRDefault="00E44BF3" w:rsidP="00E44BF3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E44BF3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Бесконечные и вложенные циклы в Python</w:t>
      </w:r>
    </w:p>
    <w:p w14:paraId="2006634D" w14:textId="77777777" w:rsidR="00E44BF3" w:rsidRPr="00E44BF3" w:rsidRDefault="00E44BF3" w:rsidP="00E44BF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44BF3">
        <w:rPr>
          <w:rFonts w:ascii="Times New Roman" w:hAnsi="Times New Roman" w:cs="Times New Roman"/>
          <w:b/>
          <w:bCs/>
          <w:sz w:val="30"/>
          <w:szCs w:val="30"/>
        </w:rPr>
        <w:t>Бесконечные циклы</w:t>
      </w:r>
    </w:p>
    <w:p w14:paraId="301C338D" w14:textId="77777777" w:rsidR="00E44BF3" w:rsidRPr="00DE780F" w:rsidRDefault="00E44BF3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780F">
        <w:rPr>
          <w:rFonts w:ascii="Times New Roman" w:hAnsi="Times New Roman" w:cs="Times New Roman"/>
          <w:sz w:val="30"/>
          <w:szCs w:val="30"/>
        </w:rPr>
        <w:t>В этом случае не выполняется условие выхода. Скажем, цикл «</w:t>
      </w:r>
      <w:proofErr w:type="spellStart"/>
      <w:r w:rsidRPr="00DE780F">
        <w:rPr>
          <w:rFonts w:ascii="Times New Roman" w:hAnsi="Times New Roman" w:cs="Times New Roman"/>
          <w:sz w:val="30"/>
          <w:szCs w:val="30"/>
        </w:rPr>
        <w:t>while</w:t>
      </w:r>
      <w:proofErr w:type="spellEnd"/>
      <w:r w:rsidRPr="00DE780F">
        <w:rPr>
          <w:rFonts w:ascii="Times New Roman" w:hAnsi="Times New Roman" w:cs="Times New Roman"/>
          <w:sz w:val="30"/>
          <w:szCs w:val="30"/>
        </w:rPr>
        <w:t>» является таковым в том случае, если его условие не может быть ложным. Он полезен, к примеру, для создания программы «Часы», беспрерывно демонстрирующей время.</w:t>
      </w:r>
    </w:p>
    <w:p w14:paraId="23F12F96" w14:textId="77777777" w:rsidR="00E44BF3" w:rsidRPr="00E44BF3" w:rsidRDefault="00E44BF3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В качестве примера рассмотрим следующий код:</w:t>
      </w:r>
    </w:p>
    <w:p w14:paraId="76BB5293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B5BBD61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Num = 4</w:t>
      </w:r>
    </w:p>
    <w:p w14:paraId="260FBFF7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while num &lt; 6:</w:t>
      </w:r>
    </w:p>
    <w:p w14:paraId="6628F5D0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print «</w:t>
      </w:r>
      <w:r w:rsidRPr="00E44BF3">
        <w:rPr>
          <w:rFonts w:ascii="Times New Roman" w:hAnsi="Times New Roman" w:cs="Times New Roman"/>
          <w:sz w:val="30"/>
          <w:szCs w:val="30"/>
        </w:rPr>
        <w:t>Добрый</w:t>
      </w:r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E44BF3">
        <w:rPr>
          <w:rFonts w:ascii="Times New Roman" w:hAnsi="Times New Roman" w:cs="Times New Roman"/>
          <w:sz w:val="30"/>
          <w:szCs w:val="30"/>
        </w:rPr>
        <w:t>день</w:t>
      </w:r>
      <w:r w:rsidRPr="00E44BF3">
        <w:rPr>
          <w:rFonts w:ascii="Times New Roman" w:hAnsi="Times New Roman" w:cs="Times New Roman"/>
          <w:sz w:val="30"/>
          <w:szCs w:val="30"/>
          <w:lang w:val="en-US"/>
        </w:rPr>
        <w:t>»</w:t>
      </w:r>
    </w:p>
    <w:p w14:paraId="4C6B1C21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F33930A" w14:textId="4275CDFF" w:rsidR="00E44BF3" w:rsidRPr="00E44BF3" w:rsidRDefault="00E44BF3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Как вы можете заметить, переменная всегда будет являться числом 4, так как не прописано ее повышение. По этой причине на экране будет отображаться лишь «Добрый день».</w:t>
      </w:r>
    </w:p>
    <w:p w14:paraId="3F366C9D" w14:textId="3DDBF2CC" w:rsidR="00E44BF3" w:rsidRDefault="00E44BF3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Во многих случаях цикл не должен быть бесконечным, так как это является одним из факторов нестабильности при работе программы. Для его завершения следует использовать комбинацию клавиш: «CTRL + C». Однако есть программы, которые вообще не подразумевают возможность выхода. К примеру, операционные системы, прошивки микроконтроллеров и т. д.</w:t>
      </w:r>
    </w:p>
    <w:p w14:paraId="3EA80746" w14:textId="3651CCDC" w:rsidR="00E44BF3" w:rsidRPr="00DE780F" w:rsidRDefault="00E44BF3" w:rsidP="00E44BF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44BF3">
        <w:rPr>
          <w:rFonts w:ascii="Times New Roman" w:hAnsi="Times New Roman" w:cs="Times New Roman"/>
          <w:b/>
          <w:bCs/>
          <w:sz w:val="30"/>
          <w:szCs w:val="30"/>
        </w:rPr>
        <w:t>Вложенные циклы</w:t>
      </w:r>
    </w:p>
    <w:p w14:paraId="4F2BEDDF" w14:textId="77777777" w:rsidR="00E44BF3" w:rsidRPr="00E44BF3" w:rsidRDefault="00E44BF3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Речь пойдет о вложенных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 и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while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». Рассмотрим несколько вариантов применения таких циклов. Их на постоянной основе применяют в процессе обработки двухмерных списков.</w:t>
      </w:r>
    </w:p>
    <w:p w14:paraId="46A961EA" w14:textId="77777777" w:rsidR="00E44BF3" w:rsidRPr="00E44BF3" w:rsidRDefault="00E44BF3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Обратите внимание на пример создания двумерного списка и вывода его на экран посредством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print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».</w:t>
      </w:r>
    </w:p>
    <w:p w14:paraId="6B1E2CA4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D6E8468" w14:textId="76CB236B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d = [[1,2,3</w:t>
      </w:r>
      <w:proofErr w:type="gramStart"/>
      <w:r w:rsidRPr="00E44BF3">
        <w:rPr>
          <w:rFonts w:ascii="Times New Roman" w:hAnsi="Times New Roman" w:cs="Times New Roman"/>
          <w:sz w:val="30"/>
          <w:szCs w:val="30"/>
          <w:lang w:val="en-US"/>
        </w:rPr>
        <w:t>],[</w:t>
      </w:r>
      <w:proofErr w:type="gramEnd"/>
      <w:r w:rsidRPr="00E44BF3">
        <w:rPr>
          <w:rFonts w:ascii="Times New Roman" w:hAnsi="Times New Roman" w:cs="Times New Roman"/>
          <w:sz w:val="30"/>
          <w:szCs w:val="30"/>
          <w:lang w:val="en-US"/>
        </w:rPr>
        <w:t>4,5,6]]</w:t>
      </w:r>
    </w:p>
    <w:p w14:paraId="7A60B11F" w14:textId="6A1ABB0D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for </w:t>
      </w:r>
      <w:proofErr w:type="spellStart"/>
      <w:r w:rsidRPr="00E44BF3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 in </w:t>
      </w:r>
      <w:proofErr w:type="gramStart"/>
      <w:r w:rsidRPr="00E44BF3">
        <w:rPr>
          <w:rFonts w:ascii="Times New Roman" w:hAnsi="Times New Roman" w:cs="Times New Roman"/>
          <w:sz w:val="30"/>
          <w:szCs w:val="30"/>
          <w:lang w:val="en-US"/>
        </w:rPr>
        <w:t>range(</w:t>
      </w:r>
      <w:proofErr w:type="gramEnd"/>
      <w:r w:rsidRPr="00E44BF3">
        <w:rPr>
          <w:rFonts w:ascii="Times New Roman" w:hAnsi="Times New Roman" w:cs="Times New Roman"/>
          <w:sz w:val="30"/>
          <w:szCs w:val="30"/>
          <w:lang w:val="en-US"/>
        </w:rPr>
        <w:t>2):</w:t>
      </w:r>
    </w:p>
    <w:p w14:paraId="17A04557" w14:textId="1E86D33E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for j in </w:t>
      </w:r>
      <w:proofErr w:type="gramStart"/>
      <w:r w:rsidRPr="00E44BF3">
        <w:rPr>
          <w:rFonts w:ascii="Times New Roman" w:hAnsi="Times New Roman" w:cs="Times New Roman"/>
          <w:sz w:val="30"/>
          <w:szCs w:val="30"/>
          <w:lang w:val="en-US"/>
        </w:rPr>
        <w:t>range(</w:t>
      </w:r>
      <w:proofErr w:type="gramEnd"/>
      <w:r w:rsidRPr="00E44BF3">
        <w:rPr>
          <w:rFonts w:ascii="Times New Roman" w:hAnsi="Times New Roman" w:cs="Times New Roman"/>
          <w:sz w:val="30"/>
          <w:szCs w:val="30"/>
          <w:lang w:val="en-US"/>
        </w:rPr>
        <w:t>3):</w:t>
      </w:r>
    </w:p>
    <w:p w14:paraId="7A90E156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print(d[</w:t>
      </w:r>
      <w:proofErr w:type="spellStart"/>
      <w:r w:rsidRPr="00E44BF3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>][j])</w:t>
      </w:r>
    </w:p>
    <w:p w14:paraId="23218C11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2F00DFF" w14:textId="527893CE" w:rsidR="00E44BF3" w:rsidRPr="00E44BF3" w:rsidRDefault="00E44BF3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lastRenderedPageBreak/>
        <w:t>После использования одного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break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 в Python произойдёт выход лишь из одного цикла. Ниже вы можете посмотреть на условие, которое позволяет выйти сразу из двух.</w:t>
      </w:r>
    </w:p>
    <w:p w14:paraId="45FDA59B" w14:textId="67C6D8D0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44BF3">
        <w:rPr>
          <w:rFonts w:ascii="Times New Roman" w:hAnsi="Times New Roman" w:cs="Times New Roman"/>
          <w:sz w:val="30"/>
          <w:szCs w:val="30"/>
          <w:lang w:val="en-US"/>
        </w:rPr>
        <w:t>toExit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 = False</w:t>
      </w:r>
    </w:p>
    <w:p w14:paraId="257EE492" w14:textId="5DCEF62C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while True:</w:t>
      </w:r>
    </w:p>
    <w:p w14:paraId="58128E48" w14:textId="6074041F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while True:</w:t>
      </w:r>
    </w:p>
    <w:p w14:paraId="4259C6AD" w14:textId="1716CAF0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44BF3">
        <w:rPr>
          <w:rFonts w:ascii="Times New Roman" w:hAnsi="Times New Roman" w:cs="Times New Roman"/>
          <w:sz w:val="30"/>
          <w:szCs w:val="30"/>
          <w:lang w:val="en-US"/>
        </w:rPr>
        <w:t>toExit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proofErr w:type="gramStart"/>
      <w:r w:rsidRPr="00E44BF3">
        <w:rPr>
          <w:rFonts w:ascii="Times New Roman" w:hAnsi="Times New Roman" w:cs="Times New Roman"/>
          <w:sz w:val="30"/>
          <w:szCs w:val="30"/>
          <w:lang w:val="en-US"/>
        </w:rPr>
        <w:t>doSomething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End"/>
      <w:r w:rsidRPr="00E44B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54626910" w14:textId="48EBBF4D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if </w:t>
      </w:r>
      <w:proofErr w:type="spellStart"/>
      <w:r w:rsidRPr="00E44BF3">
        <w:rPr>
          <w:rFonts w:ascii="Times New Roman" w:hAnsi="Times New Roman" w:cs="Times New Roman"/>
          <w:sz w:val="30"/>
          <w:szCs w:val="30"/>
          <w:lang w:val="en-US"/>
        </w:rPr>
        <w:t>toExit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7617A6B4" w14:textId="47FCD106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>break</w:t>
      </w:r>
    </w:p>
    <w:p w14:paraId="6E2ED5DD" w14:textId="242F5C83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4BF3">
        <w:rPr>
          <w:rFonts w:ascii="Times New Roman" w:hAnsi="Times New Roman" w:cs="Times New Roman"/>
          <w:sz w:val="30"/>
          <w:szCs w:val="30"/>
          <w:lang w:val="en-US"/>
        </w:rPr>
        <w:t xml:space="preserve">if </w:t>
      </w:r>
      <w:proofErr w:type="spellStart"/>
      <w:r w:rsidRPr="00E44BF3">
        <w:rPr>
          <w:rFonts w:ascii="Times New Roman" w:hAnsi="Times New Roman" w:cs="Times New Roman"/>
          <w:sz w:val="30"/>
          <w:szCs w:val="30"/>
          <w:lang w:val="en-US"/>
        </w:rPr>
        <w:t>toExit</w:t>
      </w:r>
      <w:proofErr w:type="spellEnd"/>
      <w:r w:rsidRPr="00E44B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15CF7C6B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44BF3">
        <w:rPr>
          <w:rFonts w:ascii="Times New Roman" w:hAnsi="Times New Roman" w:cs="Times New Roman"/>
          <w:sz w:val="30"/>
          <w:szCs w:val="30"/>
        </w:rPr>
        <w:t>break</w:t>
      </w:r>
      <w:proofErr w:type="spellEnd"/>
    </w:p>
    <w:p w14:paraId="53E4D589" w14:textId="77777777" w:rsidR="00E44BF3" w:rsidRPr="00E44BF3" w:rsidRDefault="00E44BF3" w:rsidP="00E44BF3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9FE513B" w14:textId="0CE0B93F" w:rsidR="00E44BF3" w:rsidRPr="0074526D" w:rsidRDefault="00E44BF3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4BF3">
        <w:rPr>
          <w:rFonts w:ascii="Times New Roman" w:hAnsi="Times New Roman" w:cs="Times New Roman"/>
          <w:sz w:val="30"/>
          <w:szCs w:val="30"/>
        </w:rPr>
        <w:t>Это называется циклом в цикле. Причем они оба являются бесконечными. После того как функция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doSomething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 вернет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True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», выполнение кода прекратится. Затем друг за другом активируются «</w:t>
      </w:r>
      <w:proofErr w:type="spellStart"/>
      <w:r w:rsidRPr="00E44BF3">
        <w:rPr>
          <w:rFonts w:ascii="Times New Roman" w:hAnsi="Times New Roman" w:cs="Times New Roman"/>
          <w:sz w:val="30"/>
          <w:szCs w:val="30"/>
        </w:rPr>
        <w:t>break</w:t>
      </w:r>
      <w:proofErr w:type="spellEnd"/>
      <w:r w:rsidRPr="00E44BF3">
        <w:rPr>
          <w:rFonts w:ascii="Times New Roman" w:hAnsi="Times New Roman" w:cs="Times New Roman"/>
          <w:sz w:val="30"/>
          <w:szCs w:val="30"/>
        </w:rPr>
        <w:t>» в каждом из циклов.</w:t>
      </w:r>
    </w:p>
    <w:p w14:paraId="20DDABAC" w14:textId="581D8051" w:rsidR="00D010E5" w:rsidRDefault="00D010E5" w:rsidP="00D010E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D010E5">
        <w:rPr>
          <w:rFonts w:ascii="Times New Roman" w:hAnsi="Times New Roman" w:cs="Times New Roman"/>
          <w:b/>
          <w:bCs/>
          <w:color w:val="auto"/>
        </w:rPr>
        <w:t>Операторы перехода</w:t>
      </w:r>
    </w:p>
    <w:p w14:paraId="7ED096E3" w14:textId="2C4F318F" w:rsidR="00A622C3" w:rsidRDefault="00A622C3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622C3">
        <w:rPr>
          <w:rFonts w:ascii="Times New Roman" w:hAnsi="Times New Roman" w:cs="Times New Roman"/>
          <w:sz w:val="30"/>
          <w:szCs w:val="30"/>
        </w:rPr>
        <w:t xml:space="preserve">Изучая Python, вы заметите, что здесь нет места для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 xml:space="preserve"> и меток. Python — это язык с чётко выстроенной структурой и высокой читабельностью, где не приемлем хаос. Рассмотрим альтернативы, предоставляемые Python.</w:t>
      </w:r>
    </w:p>
    <w:p w14:paraId="3ECB9086" w14:textId="77777777" w:rsidR="00A622C3" w:rsidRPr="00A622C3" w:rsidRDefault="00A622C3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622C3">
        <w:rPr>
          <w:rFonts w:ascii="Times New Roman" w:hAnsi="Times New Roman" w:cs="Times New Roman"/>
          <w:sz w:val="30"/>
          <w:szCs w:val="30"/>
        </w:rPr>
        <w:t xml:space="preserve">Прямого аналога команде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 xml:space="preserve"> в Python нет. Но существуют приёмы, эмулирующие её поведение. Вот пример имитации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 xml:space="preserve"> с помощью сторонней библиотеки:</w:t>
      </w:r>
    </w:p>
    <w:p w14:paraId="4B1C5A98" w14:textId="21B51254" w:rsidR="00A622C3" w:rsidRDefault="00A622C3" w:rsidP="00A62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8CE513" wp14:editId="4C986332">
            <wp:extent cx="5940425" cy="24193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405F" w14:textId="5A174E1B" w:rsidR="00A622C3" w:rsidRPr="00A622C3" w:rsidRDefault="00A622C3" w:rsidP="00DE780F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622C3">
        <w:rPr>
          <w:rFonts w:ascii="Times New Roman" w:hAnsi="Times New Roman" w:cs="Times New Roman"/>
          <w:sz w:val="30"/>
          <w:szCs w:val="30"/>
        </w:rPr>
        <w:lastRenderedPageBreak/>
        <w:t xml:space="preserve">Хоть данный код и работает, рекомендуется придерживаться структурированного сценария управления потоком в Python вместо применения </w:t>
      </w:r>
      <w:proofErr w:type="spellStart"/>
      <w:r w:rsidRPr="00A622C3">
        <w:rPr>
          <w:rFonts w:ascii="Times New Roman" w:hAnsi="Times New Roman" w:cs="Times New Roman"/>
          <w:sz w:val="30"/>
          <w:szCs w:val="30"/>
        </w:rPr>
        <w:t>goto</w:t>
      </w:r>
      <w:proofErr w:type="spellEnd"/>
      <w:r w:rsidRPr="00A622C3">
        <w:rPr>
          <w:rFonts w:ascii="Times New Roman" w:hAnsi="Times New Roman" w:cs="Times New Roman"/>
          <w:sz w:val="30"/>
          <w:szCs w:val="30"/>
        </w:rPr>
        <w:t xml:space="preserve">. Именно к этому стремится Python </w:t>
      </w:r>
      <w:r w:rsidRPr="00DE780F">
        <w:rPr>
          <w:rFonts w:ascii="Segoe UI Emoji" w:hAnsi="Segoe UI Emoji" w:cs="Segoe UI Emoji"/>
          <w:sz w:val="30"/>
          <w:szCs w:val="30"/>
        </w:rPr>
        <w:t>🐍</w:t>
      </w:r>
      <w:r w:rsidRPr="00A622C3">
        <w:rPr>
          <w:rFonts w:ascii="Times New Roman" w:hAnsi="Times New Roman" w:cs="Times New Roman"/>
          <w:sz w:val="30"/>
          <w:szCs w:val="30"/>
        </w:rPr>
        <w:t>.</w:t>
      </w:r>
    </w:p>
    <w:p w14:paraId="752D1130" w14:textId="59584884" w:rsidR="001E387F" w:rsidRDefault="001E387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1D0845C4" w14:textId="77777777" w:rsidR="007E6F60" w:rsidRPr="007E6F60" w:rsidRDefault="007E6F60" w:rsidP="007E6F60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7E6F60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</w:p>
    <w:p w14:paraId="7A68E121" w14:textId="6E52915C" w:rsidR="007E6F60" w:rsidRPr="007E6F60" w:rsidRDefault="007E6F60" w:rsidP="007E6F6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E6F60">
        <w:rPr>
          <w:rFonts w:ascii="Times New Roman" w:hAnsi="Times New Roman" w:cs="Times New Roman"/>
          <w:sz w:val="30"/>
          <w:szCs w:val="30"/>
        </w:rPr>
        <w:t>Понимание назначения, области применения и способов реализации операторов выбора, циклов и переходов является фундаментальным для любого программиста. Эти управляющие конструкции не только помогают писать более эффективный код, но и позволяют решать сложные задачи, управлять большими объемами данных и обеспечивать гибкость и адаптивность программного обеспечения. В этой статье мы рассмотрим каждый из этих операторов более подробно, проанализируем примеры их использования и обсудим лучшие практики их применения в реальных проектах.</w:t>
      </w:r>
    </w:p>
    <w:p w14:paraId="5C44214F" w14:textId="74B5B836" w:rsidR="001E387F" w:rsidRDefault="001E387F" w:rsidP="001E387F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9D1783">
        <w:rPr>
          <w:rFonts w:ascii="Times New Roman" w:hAnsi="Times New Roman" w:cs="Times New Roman"/>
          <w:b/>
          <w:bCs/>
          <w:color w:val="auto"/>
        </w:rPr>
        <w:t>Список литературы</w:t>
      </w:r>
    </w:p>
    <w:p w14:paraId="3CBEC045" w14:textId="646B7010" w:rsidR="001E387F" w:rsidRPr="00B76D94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 w:rsidRPr="00B76D94">
        <w:rPr>
          <w:rFonts w:ascii="Times New Roman" w:hAnsi="Times New Roman" w:cs="Times New Roman"/>
          <w:sz w:val="30"/>
          <w:szCs w:val="30"/>
        </w:rPr>
        <w:t>1.</w:t>
      </w:r>
      <w:r w:rsidRPr="00B76D94">
        <w:t xml:space="preserve"> </w:t>
      </w:r>
      <w:r w:rsidRPr="001E387F">
        <w:rPr>
          <w:rFonts w:ascii="Times New Roman" w:hAnsi="Times New Roman" w:cs="Times New Roman"/>
          <w:sz w:val="30"/>
          <w:szCs w:val="30"/>
        </w:rPr>
        <w:t>https://gb.ru/blog/tsikly-v-python/</w:t>
      </w:r>
    </w:p>
    <w:p w14:paraId="7CE2F878" w14:textId="33C13168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 w:rsidRPr="00B76D94">
        <w:rPr>
          <w:rFonts w:ascii="Times New Roman" w:hAnsi="Times New Roman" w:cs="Times New Roman"/>
          <w:sz w:val="30"/>
          <w:szCs w:val="30"/>
        </w:rPr>
        <w:t>2.</w:t>
      </w:r>
      <w:r w:rsidRPr="00BA4430">
        <w:rPr>
          <w:rFonts w:ascii="Times New Roman" w:hAnsi="Times New Roman" w:cs="Times New Roman"/>
          <w:sz w:val="30"/>
          <w:szCs w:val="30"/>
        </w:rPr>
        <w:t xml:space="preserve"> </w:t>
      </w:r>
      <w:r w:rsidRPr="001E387F">
        <w:rPr>
          <w:rFonts w:ascii="Times New Roman" w:hAnsi="Times New Roman" w:cs="Times New Roman"/>
          <w:sz w:val="30"/>
          <w:szCs w:val="30"/>
        </w:rPr>
        <w:t>https://docs-python.ru/tutorial/tsikly-upravlenie-vetvleniem-python/konstruktsija-match-case/</w:t>
      </w:r>
    </w:p>
    <w:p w14:paraId="2A6318E5" w14:textId="10CDFA3B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 </w:t>
      </w:r>
      <w:r w:rsidRPr="001E387F">
        <w:rPr>
          <w:rFonts w:ascii="Times New Roman" w:hAnsi="Times New Roman" w:cs="Times New Roman"/>
          <w:sz w:val="30"/>
          <w:szCs w:val="30"/>
        </w:rPr>
        <w:t>https://pythonworld.ru/osnovy/instrukciya-if-elif-else-proverka-istinnosti-trexmestnoe-vyrazhenie-ifelse.html</w:t>
      </w:r>
    </w:p>
    <w:p w14:paraId="36BEC210" w14:textId="1970F65A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4. </w:t>
      </w:r>
      <w:r w:rsidRPr="001E387F">
        <w:rPr>
          <w:rFonts w:ascii="Times New Roman" w:hAnsi="Times New Roman" w:cs="Times New Roman"/>
          <w:sz w:val="30"/>
          <w:szCs w:val="30"/>
        </w:rPr>
        <w:t>https://pythonchik.ru/osnovy/python-if-elif-else</w:t>
      </w:r>
    </w:p>
    <w:p w14:paraId="4F27B47B" w14:textId="6DE834C7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5. </w:t>
      </w:r>
      <w:r w:rsidRPr="001E387F">
        <w:rPr>
          <w:rFonts w:ascii="Times New Roman" w:hAnsi="Times New Roman" w:cs="Times New Roman"/>
          <w:sz w:val="30"/>
          <w:szCs w:val="30"/>
        </w:rPr>
        <w:t>https://informatics.msk.ru/mod/book/tool/print/index.php?id=46386</w:t>
      </w:r>
    </w:p>
    <w:p w14:paraId="003DA112" w14:textId="6255C1FD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6. </w:t>
      </w:r>
      <w:r w:rsidRPr="001E387F">
        <w:rPr>
          <w:rFonts w:ascii="Times New Roman" w:hAnsi="Times New Roman" w:cs="Times New Roman"/>
          <w:sz w:val="30"/>
          <w:szCs w:val="30"/>
        </w:rPr>
        <w:t>https://python-school.ru/blog/python/python-loop-operators/</w:t>
      </w:r>
    </w:p>
    <w:p w14:paraId="0EFFE3D3" w14:textId="10063E73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7. </w:t>
      </w:r>
      <w:r w:rsidRPr="001E387F">
        <w:rPr>
          <w:rFonts w:ascii="Times New Roman" w:hAnsi="Times New Roman" w:cs="Times New Roman"/>
          <w:sz w:val="30"/>
          <w:szCs w:val="30"/>
        </w:rPr>
        <w:t>https://sky.pro/wiki/python/pryzhki-po-kodu-v-python-est-li-v-nyom-goto-label/</w:t>
      </w:r>
    </w:p>
    <w:p w14:paraId="5A96709B" w14:textId="1BEDE1CC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8. </w:t>
      </w:r>
      <w:r w:rsidRPr="001E387F">
        <w:rPr>
          <w:rFonts w:ascii="Times New Roman" w:hAnsi="Times New Roman" w:cs="Times New Roman"/>
          <w:sz w:val="30"/>
          <w:szCs w:val="30"/>
        </w:rPr>
        <w:t>https://pythonworld.ru/osnovy/cikly-for-i-while-operatory-break-i-continue-volshebnoe-slovo-else.html</w:t>
      </w:r>
    </w:p>
    <w:p w14:paraId="0FFC20EF" w14:textId="46D0CAE3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9. </w:t>
      </w:r>
      <w:r w:rsidRPr="001E387F">
        <w:rPr>
          <w:rFonts w:ascii="Times New Roman" w:hAnsi="Times New Roman" w:cs="Times New Roman"/>
          <w:sz w:val="30"/>
          <w:szCs w:val="30"/>
        </w:rPr>
        <w:t>https://itproger.com/course/python/6</w:t>
      </w:r>
    </w:p>
    <w:p w14:paraId="5304489F" w14:textId="6B69C480" w:rsidR="001E387F" w:rsidRDefault="001E387F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10. </w:t>
      </w:r>
      <w:r w:rsidRPr="001E387F">
        <w:rPr>
          <w:rFonts w:ascii="Times New Roman" w:hAnsi="Times New Roman" w:cs="Times New Roman"/>
          <w:sz w:val="30"/>
          <w:szCs w:val="30"/>
        </w:rPr>
        <w:t>https://pyneng.readthedocs.io/ru/latest/book/06_control_structures/</w:t>
      </w:r>
      <w:r w:rsidR="00386DA9">
        <w:rPr>
          <w:rFonts w:ascii="Times New Roman" w:hAnsi="Times New Roman" w:cs="Times New Roman"/>
          <w:sz w:val="30"/>
          <w:szCs w:val="30"/>
        </w:rPr>
        <w:br/>
      </w:r>
      <w:r w:rsidRPr="001E387F">
        <w:rPr>
          <w:rFonts w:ascii="Times New Roman" w:hAnsi="Times New Roman" w:cs="Times New Roman"/>
          <w:sz w:val="30"/>
          <w:szCs w:val="30"/>
        </w:rPr>
        <w:t>break_continue_pass.html</w:t>
      </w:r>
    </w:p>
    <w:p w14:paraId="53A45D62" w14:textId="1D25D35A" w:rsidR="00386DA9" w:rsidRDefault="00386DA9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11. </w:t>
      </w:r>
      <w:r w:rsidRPr="00386DA9">
        <w:rPr>
          <w:rFonts w:ascii="Times New Roman" w:hAnsi="Times New Roman" w:cs="Times New Roman"/>
          <w:sz w:val="30"/>
          <w:szCs w:val="30"/>
        </w:rPr>
        <w:t>https://ravesli.com/break-continue-python/</w:t>
      </w:r>
    </w:p>
    <w:p w14:paraId="4F29F3B8" w14:textId="470626C8" w:rsidR="00386DA9" w:rsidRDefault="00386DA9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12. </w:t>
      </w:r>
      <w:r w:rsidRPr="00386DA9">
        <w:rPr>
          <w:rFonts w:ascii="Times New Roman" w:hAnsi="Times New Roman" w:cs="Times New Roman"/>
          <w:sz w:val="30"/>
          <w:szCs w:val="30"/>
        </w:rPr>
        <w:t>https://tproger.ru/links/python-goto</w:t>
      </w:r>
    </w:p>
    <w:p w14:paraId="520A9F98" w14:textId="77777777" w:rsidR="00386DA9" w:rsidRPr="00BA4430" w:rsidRDefault="00386DA9" w:rsidP="001E387F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</w:p>
    <w:p w14:paraId="2AE2DCFA" w14:textId="77777777" w:rsidR="00A622C3" w:rsidRPr="00A622C3" w:rsidRDefault="00A622C3" w:rsidP="00A622C3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A622C3" w:rsidRPr="00A622C3" w:rsidSect="0065574A">
      <w:head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C8B9" w14:textId="77777777" w:rsidR="004A5597" w:rsidRDefault="004A5597" w:rsidP="0065574A">
      <w:pPr>
        <w:spacing w:after="0" w:line="240" w:lineRule="auto"/>
      </w:pPr>
      <w:r>
        <w:separator/>
      </w:r>
    </w:p>
  </w:endnote>
  <w:endnote w:type="continuationSeparator" w:id="0">
    <w:p w14:paraId="069220B1" w14:textId="77777777" w:rsidR="004A5597" w:rsidRDefault="004A5597" w:rsidP="0065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5F7E1" w14:textId="77777777" w:rsidR="004A5597" w:rsidRDefault="004A5597" w:rsidP="0065574A">
      <w:pPr>
        <w:spacing w:after="0" w:line="240" w:lineRule="auto"/>
      </w:pPr>
      <w:r>
        <w:separator/>
      </w:r>
    </w:p>
  </w:footnote>
  <w:footnote w:type="continuationSeparator" w:id="0">
    <w:p w14:paraId="266CFDF4" w14:textId="77777777" w:rsidR="004A5597" w:rsidRDefault="004A5597" w:rsidP="00655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306534"/>
      <w:docPartObj>
        <w:docPartGallery w:val="Page Numbers (Top of Page)"/>
        <w:docPartUnique/>
      </w:docPartObj>
    </w:sdtPr>
    <w:sdtEndPr/>
    <w:sdtContent>
      <w:p w14:paraId="3F6F398E" w14:textId="77342366" w:rsidR="0065574A" w:rsidRDefault="0065574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DBB63" w14:textId="77777777" w:rsidR="0065574A" w:rsidRDefault="0065574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867"/>
    <w:multiLevelType w:val="multilevel"/>
    <w:tmpl w:val="162E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84C02"/>
    <w:multiLevelType w:val="hybridMultilevel"/>
    <w:tmpl w:val="3D94B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2D4EAE"/>
    <w:multiLevelType w:val="hybridMultilevel"/>
    <w:tmpl w:val="5C767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7109E9"/>
    <w:multiLevelType w:val="multilevel"/>
    <w:tmpl w:val="9DD0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E6764"/>
    <w:multiLevelType w:val="multilevel"/>
    <w:tmpl w:val="56D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A426E"/>
    <w:multiLevelType w:val="hybridMultilevel"/>
    <w:tmpl w:val="79E49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B54B2"/>
    <w:multiLevelType w:val="hybridMultilevel"/>
    <w:tmpl w:val="EDDED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27061"/>
    <w:multiLevelType w:val="hybridMultilevel"/>
    <w:tmpl w:val="F6C0B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A662F9"/>
    <w:multiLevelType w:val="hybridMultilevel"/>
    <w:tmpl w:val="60EE0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2F2655"/>
    <w:multiLevelType w:val="hybridMultilevel"/>
    <w:tmpl w:val="9FCA8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8A0A69"/>
    <w:multiLevelType w:val="hybridMultilevel"/>
    <w:tmpl w:val="155E2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7300AB"/>
    <w:multiLevelType w:val="multilevel"/>
    <w:tmpl w:val="A312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9546D"/>
    <w:multiLevelType w:val="hybridMultilevel"/>
    <w:tmpl w:val="CD0AA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8E"/>
    <w:rsid w:val="00106B9B"/>
    <w:rsid w:val="001E387F"/>
    <w:rsid w:val="002635F2"/>
    <w:rsid w:val="002B19E4"/>
    <w:rsid w:val="00365547"/>
    <w:rsid w:val="00386DA9"/>
    <w:rsid w:val="00391C46"/>
    <w:rsid w:val="003A2A53"/>
    <w:rsid w:val="00407D1F"/>
    <w:rsid w:val="004A5597"/>
    <w:rsid w:val="004E49C6"/>
    <w:rsid w:val="00590E3B"/>
    <w:rsid w:val="0065574A"/>
    <w:rsid w:val="006C3ADD"/>
    <w:rsid w:val="00717EDF"/>
    <w:rsid w:val="0074526D"/>
    <w:rsid w:val="00794F66"/>
    <w:rsid w:val="007E6F60"/>
    <w:rsid w:val="00880AFB"/>
    <w:rsid w:val="00931BC8"/>
    <w:rsid w:val="009766C9"/>
    <w:rsid w:val="009D19C0"/>
    <w:rsid w:val="00A16E88"/>
    <w:rsid w:val="00A622C3"/>
    <w:rsid w:val="00AE59B8"/>
    <w:rsid w:val="00B56A8E"/>
    <w:rsid w:val="00B72552"/>
    <w:rsid w:val="00D010E5"/>
    <w:rsid w:val="00D14E9E"/>
    <w:rsid w:val="00DE780F"/>
    <w:rsid w:val="00E35EAE"/>
    <w:rsid w:val="00E44BF3"/>
    <w:rsid w:val="00F7480F"/>
    <w:rsid w:val="00F8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EF0D"/>
  <w15:chartTrackingRefBased/>
  <w15:docId w15:val="{D9BD78D2-0A51-4973-94A8-9E9133E8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1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A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7D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01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AE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d-block-promo">
    <w:name w:val="md-block-promo"/>
    <w:basedOn w:val="a"/>
    <w:rsid w:val="00AE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d-inline-bold">
    <w:name w:val="md-inline-bold"/>
    <w:basedOn w:val="a0"/>
    <w:rsid w:val="00AE59B8"/>
  </w:style>
  <w:style w:type="character" w:styleId="HTML">
    <w:name w:val="HTML Code"/>
    <w:basedOn w:val="a0"/>
    <w:uiPriority w:val="99"/>
    <w:semiHidden/>
    <w:unhideWhenUsed/>
    <w:rsid w:val="00AE59B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E5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E59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E5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59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D19C0"/>
  </w:style>
  <w:style w:type="character" w:customStyle="1" w:styleId="hljs-subst">
    <w:name w:val="hljs-subst"/>
    <w:basedOn w:val="a0"/>
    <w:rsid w:val="009D19C0"/>
  </w:style>
  <w:style w:type="character" w:customStyle="1" w:styleId="hljs-class">
    <w:name w:val="hljs-class"/>
    <w:basedOn w:val="a0"/>
    <w:rsid w:val="009D19C0"/>
  </w:style>
  <w:style w:type="paragraph" w:customStyle="1" w:styleId="md-block-idea">
    <w:name w:val="md-block-idea"/>
    <w:basedOn w:val="a"/>
    <w:rsid w:val="009D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D19C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4526D"/>
    <w:pPr>
      <w:ind w:left="720"/>
      <w:contextualSpacing/>
    </w:pPr>
  </w:style>
  <w:style w:type="table" w:styleId="-46">
    <w:name w:val="Grid Table 4 Accent 6"/>
    <w:basedOn w:val="a1"/>
    <w:uiPriority w:val="49"/>
    <w:rsid w:val="0074526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header"/>
    <w:basedOn w:val="a"/>
    <w:link w:val="a9"/>
    <w:uiPriority w:val="99"/>
    <w:unhideWhenUsed/>
    <w:rsid w:val="00655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5574A"/>
  </w:style>
  <w:style w:type="paragraph" w:styleId="aa">
    <w:name w:val="footer"/>
    <w:basedOn w:val="a"/>
    <w:link w:val="ab"/>
    <w:uiPriority w:val="99"/>
    <w:unhideWhenUsed/>
    <w:rsid w:val="00655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5574A"/>
  </w:style>
  <w:style w:type="paragraph" w:customStyle="1" w:styleId="text-l">
    <w:name w:val="text-l"/>
    <w:basedOn w:val="a"/>
    <w:rsid w:val="00A62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A622C3"/>
  </w:style>
  <w:style w:type="character" w:styleId="ac">
    <w:name w:val="Unresolved Mention"/>
    <w:basedOn w:val="a0"/>
    <w:uiPriority w:val="99"/>
    <w:semiHidden/>
    <w:unhideWhenUsed/>
    <w:rsid w:val="001E387F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6C3AD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7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2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6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pythonchik.ru/osnovy/dzen-python-pep20" TargetMode="External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20</Pages>
  <Words>2831</Words>
  <Characters>16140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Владислав Литвинов</cp:lastModifiedBy>
  <cp:revision>15</cp:revision>
  <dcterms:created xsi:type="dcterms:W3CDTF">2024-05-21T05:49:00Z</dcterms:created>
  <dcterms:modified xsi:type="dcterms:W3CDTF">2024-07-16T13:55:00Z</dcterms:modified>
</cp:coreProperties>
</file>