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Chatbot: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I have an issue with one of my insurance policies. Help me in claiming the amount.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Chabot: Let's start by discussing the details of your case.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w:t>
      </w:r>
      <w:r w:rsidDel="00000000" w:rsidR="00000000" w:rsidRPr="00000000">
        <w:rPr>
          <w:color w:val="0d0d0d"/>
          <w:rtl w:val="0"/>
        </w:rPr>
        <w:t xml:space="preserve">I have taken 5 insurance policies from LI</w:t>
      </w:r>
      <w:r w:rsidDel="00000000" w:rsidR="00000000" w:rsidRPr="00000000">
        <w:rPr>
          <w:color w:val="0d0d0d"/>
          <w:rtl w:val="0"/>
        </w:rPr>
        <w:t xml:space="preserve">C o</w:t>
      </w:r>
      <w:r w:rsidDel="00000000" w:rsidR="00000000" w:rsidRPr="00000000">
        <w:rPr>
          <w:color w:val="0d0d0d"/>
          <w:rtl w:val="0"/>
        </w:rPr>
        <w:t xml:space="preserve">ver the years while I was working in different bus departments before retiring in July 2019.</w:t>
      </w:r>
      <w:r w:rsidDel="00000000" w:rsidR="00000000" w:rsidRPr="00000000">
        <w:rPr>
          <w:color w:val="0d0d0d"/>
          <w:rtl w:val="0"/>
        </w:rPr>
        <w:t xml:space="preserve"> When I went to pay the premiums in July 2019, I was informed by LIC that the policy was not in my name but in the name of "Adapa Nookaratnam," a resident of Anakapalli.</w:t>
        <w:tab/>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Chatbot: That sounds like a concerning situation. Could you please mention the details of the insurance policy in concern.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w:t>
      </w:r>
      <w:r w:rsidDel="00000000" w:rsidR="00000000" w:rsidRPr="00000000">
        <w:rPr>
          <w:color w:val="0d0d0d"/>
          <w:rtl w:val="0"/>
        </w:rPr>
        <w:t xml:space="preserve">Policy number 692299503 has a 25-year term with a death benefit of Rs. 50,000 and Rs. 19,500 respectively for a monthly premium of Rs. 65. The premium is due on the 28th of every month, and it also includes a free insurance cover of Rs. 25,000.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Chatbot: Could you please mention the maturity date of the policy.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The date of policy maturity is 28/08/2021, and the last premium payment date was scheduled on 28/07/2021.</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Did LIC provide any explanation for this discrepancy?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 they did not provide any satisfactory reasons when I inquired about it. They simply delayed addressing the issue until the policy's maturity date.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I see. And did LIC provide you with any information regarding the maturity benefits of the policy?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Upon repeated requests </w:t>
      </w:r>
      <w:r w:rsidDel="00000000" w:rsidR="00000000" w:rsidRPr="00000000">
        <w:rPr>
          <w:rtl w:val="0"/>
        </w:rPr>
        <w:t xml:space="preserve">on 01/06/2021 the LIC gave a statement under reference:6981 </w:t>
      </w:r>
      <w:r w:rsidDel="00000000" w:rsidR="00000000" w:rsidRPr="00000000">
        <w:rPr>
          <w:color w:val="0d0d0d"/>
          <w:rtl w:val="0"/>
        </w:rPr>
        <w:t xml:space="preserve">showing an amount of Rs. 4,875 as the maturity benefit. However, this amount was not in accordance with the policy's terms and conditions, and when I raised my concerns, LIC and their subordinates did not respond appropriately.</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Can you tell me about your attempts to resolve this issue with LIC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color w:val="0d0d0d"/>
          <w:rtl w:val="0"/>
        </w:rPr>
        <w:t xml:space="preserve">User: </w:t>
      </w:r>
      <w:r w:rsidDel="00000000" w:rsidR="00000000" w:rsidRPr="00000000">
        <w:rPr>
          <w:color w:val="0d0d0d"/>
          <w:highlight w:val="white"/>
          <w:rtl w:val="0"/>
        </w:rPr>
        <w:t xml:space="preserve">I have visited LIC's offices around 20 times in the past two years, despite receiving a meager pension of Rs. 6,000 per month. It has caused me a lot of mental agony, and despite my efforts, LIC has not addressed the issue satisfactorily. Thus, </w:t>
      </w:r>
      <w:r w:rsidDel="00000000" w:rsidR="00000000" w:rsidRPr="00000000">
        <w:rPr>
          <w:color w:val="0d0d0d"/>
          <w:rtl w:val="0"/>
        </w:rPr>
        <w:t xml:space="preserve">I have issued a Legal notice on </w:t>
      </w:r>
      <w:r w:rsidDel="00000000" w:rsidR="00000000" w:rsidRPr="00000000">
        <w:rPr>
          <w:rtl w:val="0"/>
        </w:rPr>
        <w:t xml:space="preserve">03/12/2021.</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rtl w:val="0"/>
        </w:rPr>
        <w:t xml:space="preserve">Chatbot: </w:t>
      </w:r>
      <w:r w:rsidDel="00000000" w:rsidR="00000000" w:rsidRPr="00000000">
        <w:rPr>
          <w:color w:val="0d0d0d"/>
          <w:rtl w:val="0"/>
        </w:rPr>
        <w:t xml:space="preserve">Did you receive any response from LIC after issuing a legal notice?</w:t>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LIC responded to the legal notice on 24/12/2021, stating that they did not receive premiums for 2 years due to my long leave, which was not communicated to me earlier. They also refused to supply the statement of premiums paid by me from 2013 to my retirement in July 2019. However, a </w:t>
      </w:r>
      <w:r w:rsidDel="00000000" w:rsidR="00000000" w:rsidRPr="00000000">
        <w:rPr>
          <w:rtl w:val="0"/>
        </w:rPr>
        <w:t xml:space="preserve">letter was issued on 25/02/2022 stating that they have received premiums for 116 months, i.e, for 9.6 years since inception and the amount payable to the complainant is around Rs.7,500. They have deliberately not intimated the non receipt premiums to the and also refused to supply the statement of premiums which I paid from the year 2013, till the date of my retirement i.e, on 31/07/2019. </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I understand your concerns. Could you please mention what is the remedy that you are seeking for?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would like to seek the insurance amount Rs.19,500 assured under the policy No. 692299503, Rs.2,00,000 as compensation for the mental agony and Rs.10,000 as costs.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color w:val="0d0d0d"/>
          <w:rtl w:val="0"/>
        </w:rPr>
        <w:t xml:space="preserve">Chatbot: Based on the information you've provided, you can file a complaint on the grounds of deficiency of service or </w:t>
      </w:r>
      <w:r w:rsidDel="00000000" w:rsidR="00000000" w:rsidRPr="00000000">
        <w:rPr>
          <w:rtl w:val="0"/>
        </w:rPr>
        <w:t xml:space="preserve">you could also contact the respective State Consumer Helpline Number where you can talk to an agent and address your grievance.</w:t>
      </w:r>
    </w:p>
    <w:p w:rsidR="00000000" w:rsidDel="00000000" w:rsidP="00000000" w:rsidRDefault="00000000" w:rsidRPr="00000000" w14:paraId="00000014">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5">
      <w:pPr>
        <w:spacing w:before="200" w:lineRule="auto"/>
        <w:jc w:val="both"/>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6">
      <w:pPr>
        <w:spacing w:before="200" w:lineRule="auto"/>
        <w:jc w:val="both"/>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7">
      <w:pPr>
        <w:spacing w:before="200" w:lineRule="auto"/>
        <w:jc w:val="both"/>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8">
      <w:pPr>
        <w:spacing w:before="200" w:lineRule="auto"/>
        <w:jc w:val="both"/>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User: How do I proceed, if I have to file a </w:t>
      </w:r>
      <w:r w:rsidDel="00000000" w:rsidR="00000000" w:rsidRPr="00000000">
        <w:rPr>
          <w:rtl w:val="0"/>
        </w:rPr>
        <w:t xml:space="preserve">complaint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I could assist you in drafting a complaint. However, I need to gather some additional details to draft the complaint. Could you please mention your full name, father’s/ husband’s name, age, address and occupation.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w:t>
      </w:r>
      <w:r w:rsidDel="00000000" w:rsidR="00000000" w:rsidRPr="00000000">
        <w:rPr>
          <w:rtl w:val="0"/>
        </w:rPr>
        <w:t xml:space="preserve"> Padala Sreeramulu, Father’s name- Sri P. </w:t>
      </w:r>
      <w:r w:rsidDel="00000000" w:rsidR="00000000" w:rsidRPr="00000000">
        <w:rPr>
          <w:rtl w:val="0"/>
        </w:rPr>
        <w:t xml:space="preserve">Veerabadrudu</w:t>
      </w:r>
      <w:r w:rsidDel="00000000" w:rsidR="00000000" w:rsidRPr="00000000">
        <w:rPr>
          <w:rtl w:val="0"/>
        </w:rPr>
        <w:t xml:space="preserve">, Age- 61 years, Address- Old Street, Near Pedda Rama Kovela, Yellamanchili, Visakhapatnam- 531055, Occupation- employee at Bus Depo, Visakhapatnam.</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Can you provide me with other relevant information, such as the addresses of the LIC offices and any correspondence you've received from them?</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of course. The address of the LIC's Shipyard Branch, is Shipyard Branch, Visakhapatnam-530026. The address of the LIC Buildings, Near RTC Complex inner road, Visakhapatnam-530004. I have copies of all the correspondence I've received from LIC.</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Enter Rs. 229500 in the claim amount. </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D">
      <w:pPr>
        <w:ind w:left="1440" w:firstLine="0"/>
        <w:jc w:val="both"/>
        <w:rPr/>
      </w:pPr>
      <w:r w:rsidDel="00000000" w:rsidR="00000000" w:rsidRPr="00000000">
        <w:rPr>
          <w:color w:val="0d0d0d"/>
          <w:highlight w:val="white"/>
          <w:rtl w:val="0"/>
        </w:rPr>
        <w:t xml:space="preserve">The complainant, a retired RTC employee, had five insurance policies with the opposite parties, including Policy No. 692299503, with a 25-year term and Rs. 50,000 death benefit. Despite regular premium payments deducted from his salary account, upon retirement in July 2019, he discovered the policy was registered under another person's name. Despite repeated inquiries and requests, the opposite parties provided inadequate responses and delayed resolution. Legal notice issued on 03/12/2021 received a response on 24/12/2021, citing non-receipt of premiums for two years due to the complainant's extended leave, but failed to notify him. The complainant, experiencing mental distress, seeks redress for deficient service, demanding transparency and rightful compensation.</w:t>
      </w:r>
      <w:r w:rsidDel="00000000" w:rsidR="00000000" w:rsidRPr="00000000">
        <w:rPr>
          <w:rtl w:val="0"/>
        </w:rPr>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F">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Chatbot: Would you like me to generate the complaint for </w:t>
      </w:r>
      <w:r w:rsidDel="00000000" w:rsidR="00000000" w:rsidRPr="00000000">
        <w:rPr>
          <w:rtl w:val="0"/>
        </w:rPr>
        <w:t xml:space="preserve">you </w:t>
      </w: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User:  Yes, please.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7">
      <w:pPr>
        <w:jc w:val="both"/>
        <w:rPr/>
      </w:pPr>
      <w:r w:rsidDel="00000000" w:rsidR="00000000" w:rsidRPr="00000000">
        <w:rPr>
          <w:rtl w:val="0"/>
        </w:rPr>
        <w:t xml:space="preserve">User:  Yes, Please. It would be really helpful </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A">
      <w:pPr>
        <w:jc w:val="both"/>
        <w:rPr/>
      </w:pPr>
      <w:r w:rsidDel="00000000" w:rsidR="00000000" w:rsidRPr="00000000">
        <w:rPr>
          <w:rtl w:val="0"/>
        </w:rPr>
        <w:t xml:space="preserve">User: No, that's all for now. Thanks.</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QHfuX54RnOtiBMLbCv9NXWk-la_rdTN3j2d21mkjHg/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aEqLw_UzuK4L9vyOpnZauRS9KhzEpfcD1Vqr0LGZuA0/edit" TargetMode="External"/><Relationship Id="rId8" Type="http://schemas.openxmlformats.org/officeDocument/2006/relationships/hyperlink" Target="https://docs.google.com/document/d/1wv6rYNRX5FCUywGyriMVQW2-ZMW3qI_JDCADEHlnGz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