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CC/124/2021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Punjab at Mansa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insurance claim was repudiated without valid reasons.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Give me more details, I will try to be of as much help as possible. </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had taken Care Health Insurance Limited policy no. 11561922 valid from 29/09/2020 to 28/09/2021. I was diagnosed with COVID in April 2021 and hospitalized at Amar Hospital, Patiala from 13/04/2021 to 18/04/2021.</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hospitalization records and bills?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The total bill was Rs. 89,124. I had intimated the insurance company and requested cashless facility but they denied it without any reason.</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What next steps did you take?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getting discharged, I submitted the claim in Claim No. 91676498 along with all bills and documents. But the company rejected it saying I did not disclose a pre-existing heart condition.</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have any heart condition? What does the discharge summary state?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never had any heart disease or surgery! The summary clearly states diagnosis as COVID-19 positive. There is no evidence of any heart condition.</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This is a fraudulent repudiation of claim. Do you have any communication records with the company?</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their rejection letter dated 10/05/2021 where they have given false grounds.</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Since its a</w:t>
      </w:r>
      <w:r w:rsidDel="00000000" w:rsidR="00000000" w:rsidRPr="00000000">
        <w:rPr>
          <w:rFonts w:ascii="Times New Roman" w:cs="Times New Roman" w:eastAsia="Times New Roman" w:hAnsi="Times New Roman"/>
          <w:sz w:val="24"/>
          <w:szCs w:val="24"/>
          <w:rtl w:val="0"/>
        </w:rPr>
        <w:t xml:space="preserve">n insurance claim you have the option to approach the insurance ombudsman. However, you can also file a complaint before the consumer court having jurisdiction to hear the case. For that, you must first send a fifteen-day notice to Care Health Insurance Limited.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legal notice. </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Certainly. I will need some more information from you related to the matter. Can you please tell me the following: your full name with address, age, and occupation, and the registered address of the insurance compnay?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 </w:t>
      </w:r>
      <w:r w:rsidDel="00000000" w:rsidR="00000000" w:rsidRPr="00000000">
        <w:rPr>
          <w:rFonts w:ascii="Times New Roman" w:cs="Times New Roman" w:eastAsia="Times New Roman" w:hAnsi="Times New Roman"/>
          <w:sz w:val="24"/>
          <w:szCs w:val="24"/>
          <w:rtl w:val="0"/>
        </w:rPr>
        <w:t xml:space="preserve">Mr. Kanwal Nater Nagrath, aged 74 years, residing at Balaji Nursing Home, Ward No. 13, Water Works Road, Mansa </w:t>
      </w: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The Managing Director,  Care Health Insurance Limited,  5th Floor, 19 Chawla House, Nehru Palace, New Delhi-110019</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my insurance claim of Rs. 89,124/- and compensation for harassment as well as litigation charges. </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amount you transferred is Rs. </w:t>
      </w:r>
      <w:r w:rsidDel="00000000" w:rsidR="00000000" w:rsidRPr="00000000">
        <w:rPr>
          <w:rFonts w:ascii="Times New Roman" w:cs="Times New Roman" w:eastAsia="Times New Roman" w:hAnsi="Times New Roman"/>
          <w:sz w:val="24"/>
          <w:szCs w:val="24"/>
          <w:rtl w:val="0"/>
        </w:rPr>
        <w:t xml:space="preserve">89,124/-.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Mansa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Mansa. The opposite party carries on business in </w:t>
      </w:r>
      <w:r w:rsidDel="00000000" w:rsidR="00000000" w:rsidRPr="00000000">
        <w:rPr>
          <w:rFonts w:ascii="Times New Roman" w:cs="Times New Roman" w:eastAsia="Times New Roman" w:hAnsi="Times New Roman"/>
          <w:sz w:val="24"/>
          <w:szCs w:val="24"/>
          <w:rtl w:val="0"/>
        </w:rPr>
        <w:t xml:space="preserve">New Delhi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Mansa or New Delhi District Consumer Redressal Commission.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Mansa is more convenient from me. Please let me further details regarding the process of filing a complaint.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Mansa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are seeking </w:t>
      </w:r>
      <w:r w:rsidDel="00000000" w:rsidR="00000000" w:rsidRPr="00000000">
        <w:rPr>
          <w:rFonts w:ascii="Times New Roman" w:cs="Times New Roman" w:eastAsia="Times New Roman" w:hAnsi="Times New Roman"/>
          <w:color w:val="000000"/>
          <w:sz w:val="24"/>
          <w:szCs w:val="24"/>
          <w:rtl w:val="0"/>
        </w:rPr>
        <w:t xml:space="preserve">as 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Punjab as the state and Mansa as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Managing Director, Care Health Insurance Limited,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5th Floor, 19 Chawla House, Nehru Palace, New Delhi-110019 in the Opposite Party address.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am a holder of a Group Care (PNB) health insurance policy bearing no. 11561922/COI issued by Care health Insurance benefit valid from 29.09.2020 to 28.09.2021. I had paid the premium for the policy. I was as diagnosed with COVID-19 in April 2021 and was hospitalized at Amar Hospital, Patiala from 13.04.2021 to 18.04.2021, incurring medical expenses of Rs. 89,124/-. I intimated the insurance company and requested for cashless facility which was arbitrarily denied. I submitted all documents and bills in Claim No. 91676498 but through a letter dated 10.05.2021, the insurance company repudiated my claim on flimsy grounds of alleged non-disclosure of a pre-existing heart ailment”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145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2F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_loiCTGzw-F_T5xVCRrif201RYAfkYns/edit" TargetMode="External"/><Relationship Id="rId10" Type="http://schemas.openxmlformats.org/officeDocument/2006/relationships/hyperlink" Target="https://docs.google.com/document/d/1fK_5iuye9q_Pi7VioxIhKOrwckWc7C5M/edit" TargetMode="External"/><Relationship Id="rId9" Type="http://schemas.openxmlformats.org/officeDocument/2006/relationships/hyperlink" Target="https://docs.google.com/document/d/1grtLpEM5aBpV9Eb5mazgwP4yYnDllwPG/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mh_swn7I8HuLgoCvDZKTy3uiumRhdNHN/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QM6pX/9TQD/wFQakLT9Wv1aY4w==">CgMxLjA4AHIhMVpMc3ZoUmlZQzk1MHVfZXRPVjBoUmRxeHlKT2dudlc4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2024-02-08T05:43:00Z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b55edfe789f5c6f7a708bb32827aca75324a161ee1f047595f3853121f5a90e8</vt:lpwstr>
  </property>
  <property fmtid="{D5CDD505-2E9C-101B-9397-08002B2CF9AE}" pid="3" name="GrammarlyDocumentId">
    <vt:lpwstr>b55edfe789f5c6f7a708bb32827aca75324a161ee1f047595f3853121f5a90e8</vt:lpwstr>
  </property>
</Properties>
</file>