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Google AppEngin</w:t>
            </w:r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Default="0028384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Rapidlyy developing what </w:t>
            </w:r>
          </w:p>
          <w:p w:rsidR="00283846" w:rsidRPr="008E6DBA" w:rsidRDefault="0028384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Customers want to continue</w:t>
            </w:r>
          </w:p>
        </w:tc>
        <w:tc>
          <w:tcPr>
            <w:tcW w:w="1653" w:type="dxa"/>
          </w:tcPr>
          <w:p w:rsidR="00F972B5" w:rsidRPr="008E6DBA" w:rsidRDefault="005056A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Build and run apps on google infrastructure</w:t>
            </w:r>
          </w:p>
        </w:tc>
        <w:tc>
          <w:tcPr>
            <w:tcW w:w="2485" w:type="dxa"/>
          </w:tcPr>
          <w:p w:rsidR="00F972B5" w:rsidRPr="008E6DBA" w:rsidRDefault="005056A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Spin up new windows servers and linux virtual machines in minutes </w:t>
            </w:r>
          </w:p>
        </w:tc>
        <w:tc>
          <w:tcPr>
            <w:tcW w:w="2275" w:type="dxa"/>
          </w:tcPr>
          <w:p w:rsidR="00F972B5" w:rsidRPr="008E6DBA" w:rsidRDefault="005056A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Innovate and realize the benefits of cloudfast</w:t>
            </w:r>
          </w:p>
        </w:tc>
      </w:tr>
      <w:tr w:rsidR="00F96479" w:rsidRPr="008E6DBA" w:rsidTr="001B68B2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F972B5" w:rsidRPr="008E6DBA" w:rsidRDefault="005056A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 uses AWS infrastructure</w:t>
            </w:r>
          </w:p>
        </w:tc>
        <w:tc>
          <w:tcPr>
            <w:tcW w:w="1653" w:type="dxa"/>
          </w:tcPr>
          <w:p w:rsidR="00F972B5" w:rsidRPr="008E6DBA" w:rsidRDefault="005056A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 uses google app engine as infrastructure</w:t>
            </w:r>
          </w:p>
        </w:tc>
        <w:tc>
          <w:tcPr>
            <w:tcW w:w="2485" w:type="dxa"/>
          </w:tcPr>
          <w:p w:rsidR="00F972B5" w:rsidRPr="008E6DBA" w:rsidRDefault="005056A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 Azure Express Route is used</w:t>
            </w:r>
          </w:p>
        </w:tc>
        <w:tc>
          <w:tcPr>
            <w:tcW w:w="2275" w:type="dxa"/>
          </w:tcPr>
          <w:p w:rsidR="00F972B5" w:rsidRPr="008E6DBA" w:rsidRDefault="005056A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cloud computing infrastucture is used</w:t>
            </w:r>
          </w:p>
        </w:tc>
      </w:tr>
      <w:tr w:rsidR="00F96479" w:rsidRPr="008E6DBA" w:rsidTr="001B68B2">
        <w:trPr>
          <w:trHeight w:val="903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F972B5" w:rsidRPr="008E6DBA" w:rsidRDefault="005056A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 as a service</w:t>
            </w:r>
          </w:p>
        </w:tc>
        <w:tc>
          <w:tcPr>
            <w:tcW w:w="1653" w:type="dxa"/>
          </w:tcPr>
          <w:p w:rsidR="00F972B5" w:rsidRPr="008E6DBA" w:rsidRDefault="005056A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Platform as a service</w:t>
            </w:r>
          </w:p>
        </w:tc>
        <w:tc>
          <w:tcPr>
            <w:tcW w:w="2485" w:type="dxa"/>
          </w:tcPr>
          <w:p w:rsidR="00F972B5" w:rsidRPr="008E6DBA" w:rsidRDefault="005056A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 as a service, platform service service</w:t>
            </w:r>
          </w:p>
        </w:tc>
        <w:tc>
          <w:tcPr>
            <w:tcW w:w="2275" w:type="dxa"/>
          </w:tcPr>
          <w:p w:rsidR="00F972B5" w:rsidRPr="008E6DBA" w:rsidRDefault="005056A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 as a service</w:t>
            </w:r>
          </w:p>
        </w:tc>
      </w:tr>
      <w:tr w:rsidR="00F96479" w:rsidRPr="008E6DBA" w:rsidTr="001B68B2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F972B5" w:rsidRPr="008E6DBA" w:rsidRDefault="0028384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Instant store disk, EBS volume</w:t>
            </w:r>
          </w:p>
        </w:tc>
        <w:tc>
          <w:tcPr>
            <w:tcW w:w="1653" w:type="dxa"/>
          </w:tcPr>
          <w:p w:rsidR="00F972B5" w:rsidRPr="008E6DBA" w:rsidRDefault="005056A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My sql, object storage</w:t>
            </w:r>
          </w:p>
        </w:tc>
        <w:tc>
          <w:tcPr>
            <w:tcW w:w="2485" w:type="dxa"/>
          </w:tcPr>
          <w:p w:rsidR="00F972B5" w:rsidRPr="008E6DBA" w:rsidRDefault="005056A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SQL azure database</w:t>
            </w:r>
          </w:p>
        </w:tc>
        <w:tc>
          <w:tcPr>
            <w:tcW w:w="2275" w:type="dxa"/>
          </w:tcPr>
          <w:p w:rsidR="00F972B5" w:rsidRPr="008E6DBA" w:rsidRDefault="005056A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 is independent and can be binded to any service</w:t>
            </w:r>
          </w:p>
        </w:tc>
      </w:tr>
      <w:tr w:rsidR="00F96479" w:rsidRPr="008E6DBA" w:rsidTr="001B68B2">
        <w:trPr>
          <w:trHeight w:val="629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F972B5" w:rsidRPr="008E6DBA" w:rsidRDefault="0028384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cloud watch monitoring</w:t>
            </w:r>
          </w:p>
        </w:tc>
        <w:tc>
          <w:tcPr>
            <w:tcW w:w="1653" w:type="dxa"/>
          </w:tcPr>
          <w:p w:rsidR="00F972B5" w:rsidRPr="008E6DBA" w:rsidRDefault="0028384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monitoring</w:t>
            </w:r>
          </w:p>
        </w:tc>
        <w:tc>
          <w:tcPr>
            <w:tcW w:w="2485" w:type="dxa"/>
          </w:tcPr>
          <w:p w:rsidR="00F972B5" w:rsidRPr="008E6DBA" w:rsidRDefault="0028384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management portal</w:t>
            </w:r>
          </w:p>
        </w:tc>
        <w:tc>
          <w:tcPr>
            <w:tcW w:w="2275" w:type="dxa"/>
          </w:tcPr>
          <w:p w:rsidR="00F972B5" w:rsidRPr="008E6DBA" w:rsidRDefault="0028384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smart cloud monitoring</w:t>
            </w:r>
          </w:p>
        </w:tc>
      </w:tr>
      <w:tr w:rsidR="00F96479" w:rsidRPr="008E6DBA" w:rsidTr="001B68B2">
        <w:trPr>
          <w:trHeight w:val="98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F972B5" w:rsidRPr="008E6DBA" w:rsidRDefault="00A673D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balancing</w:t>
            </w:r>
          </w:p>
        </w:tc>
        <w:tc>
          <w:tcPr>
            <w:tcW w:w="1653" w:type="dxa"/>
          </w:tcPr>
          <w:p w:rsidR="00F972B5" w:rsidRPr="008E6DBA" w:rsidRDefault="00A673D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compute engine load balancing</w:t>
            </w:r>
          </w:p>
        </w:tc>
        <w:tc>
          <w:tcPr>
            <w:tcW w:w="2485" w:type="dxa"/>
          </w:tcPr>
          <w:p w:rsidR="00F972B5" w:rsidRPr="008E6DBA" w:rsidRDefault="00A673D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load balancer</w:t>
            </w:r>
          </w:p>
        </w:tc>
        <w:tc>
          <w:tcPr>
            <w:tcW w:w="2275" w:type="dxa"/>
          </w:tcPr>
          <w:p w:rsidR="00F972B5" w:rsidRPr="008E6DBA" w:rsidRDefault="00A673D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Uses virtual load balancing to improve the performance of both single and multiple node styles.</w:t>
            </w:r>
          </w:p>
        </w:tc>
      </w:tr>
      <w:tr w:rsidR="00F96479" w:rsidRPr="008E6DBA" w:rsidTr="001B68B2">
        <w:trPr>
          <w:trHeight w:val="873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F972B5" w:rsidRPr="008E6DBA" w:rsidRDefault="00A673D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Fast, reliable, scalable, fully managed </w:t>
            </w:r>
          </w:p>
        </w:tc>
        <w:tc>
          <w:tcPr>
            <w:tcW w:w="1653" w:type="dxa"/>
          </w:tcPr>
          <w:p w:rsidR="00F972B5" w:rsidRPr="008E6DBA" w:rsidRDefault="00A673D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Push queues</w:t>
            </w:r>
            <w:r w:rsidR="00C108B1">
              <w:rPr>
                <w:rFonts w:ascii="Times New Roman" w:hAnsi="Times New Roman" w:cs="Times New Roman"/>
                <w:sz w:val="16"/>
                <w:szCs w:val="16"/>
              </w:rPr>
              <w:t>, task queue, pull queue</w:t>
            </w:r>
          </w:p>
        </w:tc>
        <w:tc>
          <w:tcPr>
            <w:tcW w:w="2485" w:type="dxa"/>
          </w:tcPr>
          <w:p w:rsidR="00F972B5" w:rsidRPr="008E6DBA" w:rsidRDefault="00A673D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queues and service bus queues</w:t>
            </w:r>
          </w:p>
        </w:tc>
        <w:tc>
          <w:tcPr>
            <w:tcW w:w="2275" w:type="dxa"/>
          </w:tcPr>
          <w:p w:rsidR="00F972B5" w:rsidRPr="008E6DBA" w:rsidRDefault="00A673D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Robust messaging</w:t>
            </w:r>
          </w:p>
        </w:tc>
      </w:tr>
      <w:tr w:rsidR="00F96479" w:rsidRPr="008E6DBA" w:rsidTr="001B68B2">
        <w:trPr>
          <w:trHeight w:val="467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F972B5" w:rsidRPr="008E6DBA" w:rsidRDefault="0028384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SDK with management console</w:t>
            </w:r>
          </w:p>
        </w:tc>
        <w:tc>
          <w:tcPr>
            <w:tcW w:w="1653" w:type="dxa"/>
          </w:tcPr>
          <w:p w:rsidR="00F972B5" w:rsidRPr="008E6DBA" w:rsidRDefault="0028384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Eclipse,Jenkins, Maven. PyCharm</w:t>
            </w:r>
          </w:p>
        </w:tc>
        <w:tc>
          <w:tcPr>
            <w:tcW w:w="2485" w:type="dxa"/>
          </w:tcPr>
          <w:p w:rsidR="00F972B5" w:rsidRPr="008E6DBA" w:rsidRDefault="0028384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powershell SDK</w:t>
            </w:r>
          </w:p>
        </w:tc>
        <w:tc>
          <w:tcPr>
            <w:tcW w:w="2275" w:type="dxa"/>
          </w:tcPr>
          <w:p w:rsidR="00F972B5" w:rsidRPr="008E6DBA" w:rsidRDefault="00283846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domino designer, IBM connector</w:t>
            </w:r>
          </w:p>
        </w:tc>
      </w:tr>
      <w:tr w:rsidR="00F96479" w:rsidRPr="008E6DBA" w:rsidTr="001B68B2">
        <w:trPr>
          <w:trHeight w:val="53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F972B5" w:rsidRPr="008E6DBA" w:rsidRDefault="00A673D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24/7, forums, online/self-service resources</w:t>
            </w:r>
          </w:p>
        </w:tc>
        <w:tc>
          <w:tcPr>
            <w:tcW w:w="1653" w:type="dxa"/>
          </w:tcPr>
          <w:p w:rsidR="00F972B5" w:rsidRPr="008E6DBA" w:rsidRDefault="00A673D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Forums, phones</w:t>
            </w:r>
          </w:p>
        </w:tc>
        <w:tc>
          <w:tcPr>
            <w:tcW w:w="2485" w:type="dxa"/>
          </w:tcPr>
          <w:p w:rsidR="00F972B5" w:rsidRPr="008E6DBA" w:rsidRDefault="00A673D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24/7 forums, livechat, phone</w:t>
            </w:r>
          </w:p>
        </w:tc>
        <w:tc>
          <w:tcPr>
            <w:tcW w:w="2275" w:type="dxa"/>
          </w:tcPr>
          <w:p w:rsidR="00F972B5" w:rsidRPr="008E6DBA" w:rsidRDefault="00C108B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Livechat, phone</w:t>
            </w:r>
          </w:p>
        </w:tc>
      </w:tr>
      <w:tr w:rsidR="00123BEC" w:rsidRPr="008E6DBA" w:rsidTr="001B68B2">
        <w:trPr>
          <w:trHeight w:val="350"/>
        </w:trPr>
        <w:tc>
          <w:tcPr>
            <w:tcW w:w="1732" w:type="dxa"/>
            <w:gridSpan w:val="2"/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53" w:type="dxa"/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275" w:type="dxa"/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123BEC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.NET, Java, PHP, Python, Ruby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.NET,</w:t>
            </w:r>
            <w:r w:rsidR="0028384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Java,</w:t>
            </w:r>
            <w:r w:rsidR="00283846">
              <w:rPr>
                <w:rFonts w:ascii="Times New Roman" w:hAnsi="Times New Roman" w:cs="Times New Roman"/>
                <w:sz w:val="16"/>
                <w:szCs w:val="16"/>
              </w:rPr>
              <w:t xml:space="preserve"> Node, PHP, Python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123BEC" w:rsidRPr="008E6DBA" w:rsidRDefault="00283846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Java, node, ruby</w:t>
            </w:r>
          </w:p>
        </w:tc>
      </w:tr>
      <w:tr w:rsidR="00123BEC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$0.11/hour 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$0.12/hour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$0.10/hour</w:t>
            </w:r>
          </w:p>
        </w:tc>
      </w:tr>
      <w:tr w:rsidR="00123BEC" w:rsidRPr="008E6DB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$0.25/GB/month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$0.18/GB/month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$0.15/GB/month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$0.15/GB/month</w:t>
            </w:r>
          </w:p>
        </w:tc>
      </w:tr>
      <w:tr w:rsidR="00123BEC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$0.01/1000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$0.12/1000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$0.01/1000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$0.01/1000</w:t>
            </w:r>
          </w:p>
        </w:tc>
      </w:tr>
      <w:tr w:rsidR="00123BEC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123BEC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$0.10/GB</w:t>
            </w:r>
          </w:p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123BEC" w:rsidRPr="008E6DBA" w:rsidRDefault="00123BEC" w:rsidP="00123BE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$0.10/GB</w:t>
            </w:r>
          </w:p>
        </w:tc>
      </w:tr>
    </w:tbl>
    <w:p w:rsidR="008E7FD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056AF" w:rsidRDefault="005056AF" w:rsidP="005056A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9D6B89" w:rsidRDefault="009D6B89" w:rsidP="005056A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Venkata Sai Spandana</w:t>
      </w:r>
      <w:r w:rsidR="002A3B64">
        <w:rPr>
          <w:rFonts w:ascii="Times New Roman" w:hAnsi="Times New Roman" w:cs="Times New Roman"/>
          <w:sz w:val="24"/>
          <w:szCs w:val="24"/>
        </w:rPr>
        <w:t xml:space="preserve"> Surapaneni</w:t>
      </w:r>
      <w:bookmarkStart w:id="0" w:name="_GoBack"/>
      <w:bookmarkEnd w:id="0"/>
    </w:p>
    <w:p w:rsidR="009D6B89" w:rsidRPr="001B68B2" w:rsidRDefault="009D6B89" w:rsidP="005056A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ID:47</w:t>
      </w:r>
    </w:p>
    <w:sectPr w:rsidR="009D6B89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123BEC"/>
    <w:rsid w:val="001B68B2"/>
    <w:rsid w:val="00283846"/>
    <w:rsid w:val="002A3B64"/>
    <w:rsid w:val="00357ECC"/>
    <w:rsid w:val="003C2985"/>
    <w:rsid w:val="00464D3D"/>
    <w:rsid w:val="004D13F6"/>
    <w:rsid w:val="005056AF"/>
    <w:rsid w:val="00593D7F"/>
    <w:rsid w:val="007321D8"/>
    <w:rsid w:val="00800899"/>
    <w:rsid w:val="008C1E22"/>
    <w:rsid w:val="008E6DBA"/>
    <w:rsid w:val="008E75C0"/>
    <w:rsid w:val="008E7FD1"/>
    <w:rsid w:val="009D6B89"/>
    <w:rsid w:val="00A673D2"/>
    <w:rsid w:val="00AD27ED"/>
    <w:rsid w:val="00C108B1"/>
    <w:rsid w:val="00D60353"/>
    <w:rsid w:val="00DE4091"/>
    <w:rsid w:val="00EE4359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spandana surapaneni</cp:lastModifiedBy>
  <cp:revision>3</cp:revision>
  <dcterms:created xsi:type="dcterms:W3CDTF">2015-03-31T04:00:00Z</dcterms:created>
  <dcterms:modified xsi:type="dcterms:W3CDTF">2015-03-31T04:00:00Z</dcterms:modified>
</cp:coreProperties>
</file>