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7DC8E" w14:textId="5908C07A" w:rsidR="00FD63F3" w:rsidRPr="001945E5" w:rsidRDefault="00E806C6" w:rsidP="000E66D0">
      <w:pPr>
        <w:pStyle w:val="Title"/>
        <w:spacing w:line="276" w:lineRule="auto"/>
        <w:jc w:val="center"/>
        <w:rPr>
          <w:rFonts w:ascii="Times New Roman" w:hAnsi="Times New Roman" w:cs="Times New Roman"/>
          <w:b/>
          <w:bCs/>
          <w:color w:val="000000" w:themeColor="text1"/>
          <w:sz w:val="32"/>
          <w:szCs w:val="32"/>
        </w:rPr>
      </w:pPr>
      <w:r w:rsidRPr="001945E5">
        <w:rPr>
          <w:rFonts w:ascii="Times New Roman" w:hAnsi="Times New Roman" w:cs="Times New Roman"/>
          <w:b/>
          <w:bCs/>
          <w:color w:val="000000" w:themeColor="text1"/>
          <w:sz w:val="32"/>
          <w:szCs w:val="32"/>
        </w:rPr>
        <w:t>TASK 1</w:t>
      </w:r>
    </w:p>
    <w:p w14:paraId="726DD88B" w14:textId="32606CD1" w:rsidR="00E806C6" w:rsidRPr="001945E5" w:rsidRDefault="00E806C6" w:rsidP="000E66D0">
      <w:pPr>
        <w:pStyle w:val="Title"/>
        <w:spacing w:line="276" w:lineRule="auto"/>
        <w:jc w:val="center"/>
        <w:rPr>
          <w:rFonts w:ascii="Times New Roman" w:hAnsi="Times New Roman" w:cs="Times New Roman"/>
          <w:b/>
          <w:bCs/>
          <w:color w:val="000000" w:themeColor="text1"/>
          <w:sz w:val="32"/>
          <w:szCs w:val="32"/>
        </w:rPr>
      </w:pPr>
      <w:r w:rsidRPr="001945E5">
        <w:rPr>
          <w:rFonts w:ascii="Times New Roman" w:hAnsi="Times New Roman" w:cs="Times New Roman"/>
          <w:b/>
          <w:bCs/>
          <w:color w:val="000000" w:themeColor="text1"/>
          <w:sz w:val="32"/>
          <w:szCs w:val="32"/>
        </w:rPr>
        <w:t>FRUIT CLASSIFICATION USING CONVOLUTIONAL</w:t>
      </w:r>
      <w:r w:rsidRPr="001945E5">
        <w:rPr>
          <w:rFonts w:ascii="Times New Roman" w:hAnsi="Times New Roman" w:cs="Times New Roman"/>
          <w:color w:val="000000" w:themeColor="text1"/>
          <w:sz w:val="32"/>
          <w:szCs w:val="32"/>
        </w:rPr>
        <w:t xml:space="preserve"> </w:t>
      </w:r>
      <w:r w:rsidRPr="001945E5">
        <w:rPr>
          <w:rFonts w:ascii="Times New Roman" w:hAnsi="Times New Roman" w:cs="Times New Roman"/>
          <w:b/>
          <w:bCs/>
          <w:color w:val="000000" w:themeColor="text1"/>
          <w:sz w:val="32"/>
          <w:szCs w:val="32"/>
        </w:rPr>
        <w:t>NEURAL NETWORKS AND TRANSFER LEARNING</w:t>
      </w:r>
    </w:p>
    <w:p w14:paraId="2E3D446C" w14:textId="77777777" w:rsidR="001945E5" w:rsidRDefault="001945E5" w:rsidP="000E66D0">
      <w:pPr>
        <w:spacing w:line="276" w:lineRule="auto"/>
        <w:rPr>
          <w:rFonts w:ascii="Times New Roman" w:hAnsi="Times New Roman" w:cs="Times New Roman"/>
        </w:rPr>
      </w:pPr>
    </w:p>
    <w:p w14:paraId="44045AB9" w14:textId="4A257068" w:rsidR="001945E5" w:rsidRDefault="001945E5" w:rsidP="000E66D0">
      <w:pPr>
        <w:spacing w:line="276" w:lineRule="auto"/>
        <w:rPr>
          <w:rFonts w:ascii="Times New Roman" w:hAnsi="Times New Roman" w:cs="Times New Roman"/>
          <w:b/>
          <w:bCs/>
          <w:sz w:val="28"/>
          <w:szCs w:val="28"/>
        </w:rPr>
      </w:pPr>
      <w:r>
        <w:rPr>
          <w:rFonts w:ascii="Times New Roman" w:hAnsi="Times New Roman" w:cs="Times New Roman"/>
          <w:b/>
          <w:bCs/>
          <w:sz w:val="28"/>
          <w:szCs w:val="28"/>
        </w:rPr>
        <w:t>ARNAV GUPTA – RA2211028010107</w:t>
      </w:r>
    </w:p>
    <w:p w14:paraId="212B15CA" w14:textId="66647D52" w:rsidR="001945E5" w:rsidRDefault="001945E5" w:rsidP="000E66D0">
      <w:pPr>
        <w:spacing w:line="276" w:lineRule="auto"/>
        <w:rPr>
          <w:rFonts w:ascii="Times New Roman" w:hAnsi="Times New Roman" w:cs="Times New Roman"/>
          <w:b/>
          <w:bCs/>
          <w:sz w:val="28"/>
          <w:szCs w:val="28"/>
        </w:rPr>
      </w:pPr>
      <w:r>
        <w:rPr>
          <w:rFonts w:ascii="Times New Roman" w:hAnsi="Times New Roman" w:cs="Times New Roman"/>
          <w:b/>
          <w:bCs/>
          <w:sz w:val="28"/>
          <w:szCs w:val="28"/>
        </w:rPr>
        <w:t>SPANDAN BASU CHAUDHURI – RA2211028010120</w:t>
      </w:r>
    </w:p>
    <w:p w14:paraId="5B96C721" w14:textId="77777777" w:rsidR="00A7527D" w:rsidRPr="001945E5" w:rsidRDefault="00A7527D" w:rsidP="000E66D0">
      <w:pPr>
        <w:spacing w:line="276" w:lineRule="auto"/>
        <w:rPr>
          <w:rFonts w:ascii="Times New Roman" w:hAnsi="Times New Roman" w:cs="Times New Roman"/>
          <w:b/>
          <w:bCs/>
          <w:sz w:val="28"/>
          <w:szCs w:val="28"/>
        </w:rPr>
      </w:pPr>
    </w:p>
    <w:p w14:paraId="149A8109" w14:textId="22078069" w:rsidR="00E806C6" w:rsidRPr="001945E5" w:rsidRDefault="00E806C6" w:rsidP="000E66D0">
      <w:pPr>
        <w:pStyle w:val="Heading2"/>
        <w:spacing w:line="276" w:lineRule="auto"/>
        <w:jc w:val="center"/>
        <w:rPr>
          <w:rFonts w:ascii="Times New Roman" w:hAnsi="Times New Roman" w:cs="Times New Roman"/>
          <w:b/>
          <w:bCs/>
          <w:color w:val="000000" w:themeColor="text1"/>
          <w:sz w:val="28"/>
          <w:szCs w:val="28"/>
        </w:rPr>
      </w:pPr>
      <w:r w:rsidRPr="001945E5">
        <w:rPr>
          <w:rFonts w:ascii="Times New Roman" w:hAnsi="Times New Roman" w:cs="Times New Roman"/>
          <w:b/>
          <w:bCs/>
          <w:color w:val="000000" w:themeColor="text1"/>
          <w:sz w:val="28"/>
          <w:szCs w:val="28"/>
        </w:rPr>
        <w:t>AIM</w:t>
      </w:r>
    </w:p>
    <w:p w14:paraId="0654F896" w14:textId="77777777" w:rsidR="00E806C6" w:rsidRPr="001945E5" w:rsidRDefault="00E806C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 xml:space="preserve">The aim of this project is to develop a robust image classification system capable of identifying different types of fruits (Apple, Banana, and Orange) from images using deep learning models. The project compares a basic Convolutional Neural Network (CNN) with a Transfer Learning model based on MobileNetV2 to </w:t>
      </w:r>
      <w:proofErr w:type="spellStart"/>
      <w:r w:rsidRPr="001945E5">
        <w:rPr>
          <w:rFonts w:ascii="Times New Roman" w:hAnsi="Times New Roman" w:cs="Times New Roman"/>
          <w:color w:val="000000" w:themeColor="text1"/>
        </w:rPr>
        <w:t>analyze</w:t>
      </w:r>
      <w:proofErr w:type="spellEnd"/>
      <w:r w:rsidRPr="001945E5">
        <w:rPr>
          <w:rFonts w:ascii="Times New Roman" w:hAnsi="Times New Roman" w:cs="Times New Roman"/>
          <w:color w:val="000000" w:themeColor="text1"/>
        </w:rPr>
        <w:t xml:space="preserve"> performance differences in accuracy and efficiency.</w:t>
      </w:r>
    </w:p>
    <w:p w14:paraId="04D13C75" w14:textId="79A22EDE" w:rsidR="00E806C6" w:rsidRPr="001945E5" w:rsidRDefault="00E806C6" w:rsidP="000E66D0">
      <w:pPr>
        <w:spacing w:line="276" w:lineRule="auto"/>
        <w:jc w:val="both"/>
        <w:rPr>
          <w:rFonts w:ascii="Times New Roman" w:hAnsi="Times New Roman" w:cs="Times New Roman"/>
          <w:color w:val="000000" w:themeColor="text1"/>
        </w:rPr>
      </w:pPr>
    </w:p>
    <w:p w14:paraId="647D7D59" w14:textId="77777777" w:rsidR="00BD3E66" w:rsidRPr="001945E5" w:rsidRDefault="00BD3E66" w:rsidP="000E66D0">
      <w:pPr>
        <w:spacing w:line="276" w:lineRule="auto"/>
        <w:jc w:val="both"/>
        <w:rPr>
          <w:rFonts w:ascii="Times New Roman" w:hAnsi="Times New Roman" w:cs="Times New Roman"/>
          <w:color w:val="000000" w:themeColor="text1"/>
        </w:rPr>
      </w:pPr>
    </w:p>
    <w:p w14:paraId="6A08FD30" w14:textId="6F450DB2" w:rsidR="00E806C6" w:rsidRPr="001945E5" w:rsidRDefault="00E806C6" w:rsidP="000E66D0">
      <w:pPr>
        <w:pStyle w:val="Heading2"/>
        <w:spacing w:line="276" w:lineRule="auto"/>
        <w:jc w:val="center"/>
        <w:rPr>
          <w:rFonts w:ascii="Times New Roman" w:hAnsi="Times New Roman" w:cs="Times New Roman"/>
          <w:b/>
          <w:bCs/>
          <w:color w:val="000000" w:themeColor="text1"/>
          <w:sz w:val="28"/>
          <w:szCs w:val="28"/>
        </w:rPr>
      </w:pPr>
      <w:r w:rsidRPr="001945E5">
        <w:rPr>
          <w:rFonts w:ascii="Times New Roman" w:hAnsi="Times New Roman" w:cs="Times New Roman"/>
          <w:b/>
          <w:bCs/>
          <w:color w:val="000000" w:themeColor="text1"/>
          <w:sz w:val="28"/>
          <w:szCs w:val="28"/>
        </w:rPr>
        <w:t>OBJECTIVES</w:t>
      </w:r>
    </w:p>
    <w:p w14:paraId="75E60C7A" w14:textId="77777777" w:rsidR="00E806C6" w:rsidRPr="001945E5" w:rsidRDefault="00E806C6" w:rsidP="000E66D0">
      <w:pPr>
        <w:numPr>
          <w:ilvl w:val="0"/>
          <w:numId w:val="3"/>
        </w:num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To download, preprocess, and prepare the fruit image dataset for machine learning tasks.</w:t>
      </w:r>
    </w:p>
    <w:p w14:paraId="15798FB2" w14:textId="77777777" w:rsidR="00E806C6" w:rsidRPr="001945E5" w:rsidRDefault="00E806C6" w:rsidP="000E66D0">
      <w:pPr>
        <w:numPr>
          <w:ilvl w:val="0"/>
          <w:numId w:val="3"/>
        </w:num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To extract classification labels from the dataset’s XML annotations.</w:t>
      </w:r>
    </w:p>
    <w:p w14:paraId="738A5E60" w14:textId="77777777" w:rsidR="00E806C6" w:rsidRPr="001945E5" w:rsidRDefault="00E806C6" w:rsidP="000E66D0">
      <w:pPr>
        <w:numPr>
          <w:ilvl w:val="0"/>
          <w:numId w:val="3"/>
        </w:num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To construct and train a custom CNN model from scratch for fruit classification.</w:t>
      </w:r>
    </w:p>
    <w:p w14:paraId="1E538A5A" w14:textId="77777777" w:rsidR="00E806C6" w:rsidRPr="001945E5" w:rsidRDefault="00E806C6" w:rsidP="000E66D0">
      <w:pPr>
        <w:numPr>
          <w:ilvl w:val="0"/>
          <w:numId w:val="3"/>
        </w:num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To implement Transfer Learning using MobileNetV2 and train the model on the same dataset.</w:t>
      </w:r>
    </w:p>
    <w:p w14:paraId="05EF73BE" w14:textId="77777777" w:rsidR="00E806C6" w:rsidRPr="001945E5" w:rsidRDefault="00E806C6" w:rsidP="000E66D0">
      <w:pPr>
        <w:numPr>
          <w:ilvl w:val="0"/>
          <w:numId w:val="3"/>
        </w:num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To fine-tune the pretrained network for improved performance.</w:t>
      </w:r>
    </w:p>
    <w:p w14:paraId="4E37F9B8" w14:textId="77777777" w:rsidR="00E806C6" w:rsidRPr="001945E5" w:rsidRDefault="00E806C6" w:rsidP="000E66D0">
      <w:pPr>
        <w:numPr>
          <w:ilvl w:val="0"/>
          <w:numId w:val="3"/>
        </w:num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To compare model performance using metrics such as accuracy, confusion matrix, and classification report.</w:t>
      </w:r>
    </w:p>
    <w:p w14:paraId="5473DC70" w14:textId="77777777" w:rsidR="00E806C6" w:rsidRPr="001945E5" w:rsidRDefault="00E806C6" w:rsidP="000E66D0">
      <w:pPr>
        <w:numPr>
          <w:ilvl w:val="0"/>
          <w:numId w:val="3"/>
        </w:num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To save and deploy the best-performing trained model for real-time inference.</w:t>
      </w:r>
    </w:p>
    <w:p w14:paraId="7BDC914C" w14:textId="59F3D0E8" w:rsidR="00E806C6" w:rsidRPr="001945E5" w:rsidRDefault="00E806C6" w:rsidP="000E66D0">
      <w:pPr>
        <w:spacing w:line="276" w:lineRule="auto"/>
        <w:jc w:val="both"/>
        <w:rPr>
          <w:rFonts w:ascii="Times New Roman" w:hAnsi="Times New Roman" w:cs="Times New Roman"/>
          <w:color w:val="000000" w:themeColor="text1"/>
        </w:rPr>
      </w:pPr>
    </w:p>
    <w:p w14:paraId="338CE648" w14:textId="77777777" w:rsidR="00BD3E66" w:rsidRPr="001945E5" w:rsidRDefault="00BD3E66" w:rsidP="000E66D0">
      <w:pPr>
        <w:spacing w:line="276" w:lineRule="auto"/>
        <w:jc w:val="both"/>
        <w:rPr>
          <w:rFonts w:ascii="Times New Roman" w:hAnsi="Times New Roman" w:cs="Times New Roman"/>
          <w:color w:val="000000" w:themeColor="text1"/>
        </w:rPr>
      </w:pPr>
    </w:p>
    <w:p w14:paraId="57BEFDEE" w14:textId="675A2288" w:rsidR="00E806C6" w:rsidRPr="001945E5" w:rsidRDefault="00E806C6" w:rsidP="000E66D0">
      <w:pPr>
        <w:pStyle w:val="Heading2"/>
        <w:spacing w:line="276" w:lineRule="auto"/>
        <w:jc w:val="center"/>
        <w:rPr>
          <w:rFonts w:ascii="Times New Roman" w:hAnsi="Times New Roman" w:cs="Times New Roman"/>
          <w:b/>
          <w:bCs/>
          <w:color w:val="000000" w:themeColor="text1"/>
          <w:sz w:val="28"/>
          <w:szCs w:val="28"/>
        </w:rPr>
      </w:pPr>
      <w:r w:rsidRPr="001945E5">
        <w:rPr>
          <w:rFonts w:ascii="Times New Roman" w:hAnsi="Times New Roman" w:cs="Times New Roman"/>
          <w:b/>
          <w:bCs/>
          <w:color w:val="000000" w:themeColor="text1"/>
          <w:sz w:val="28"/>
          <w:szCs w:val="28"/>
        </w:rPr>
        <w:t>INTRODUCTION</w:t>
      </w:r>
    </w:p>
    <w:p w14:paraId="55206DE6" w14:textId="77777777" w:rsidR="00E806C6" w:rsidRPr="001945E5" w:rsidRDefault="00E806C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Image classification is a key problem in the field of computer vision, where the objective is to identify the category or class to which an image belongs. With the advent of Deep Learning, Convolutional Neural Networks (CNNs) have become the standard approach for handling image-related tasks due to their ability to automatically learn spatial hierarchies and visual patterns.</w:t>
      </w:r>
    </w:p>
    <w:p w14:paraId="5824F39C" w14:textId="77777777" w:rsidR="00E806C6" w:rsidRPr="001945E5" w:rsidRDefault="00E806C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lastRenderedPageBreak/>
        <w:t>In this project, we work with a dataset that contains images of fruits (Apple, Banana, and Orange), each accompanied by annotation files meant originally for object detection. However, instead of detecting objects, we simplify the problem by extracting class labels for classification only.</w:t>
      </w:r>
    </w:p>
    <w:p w14:paraId="1CA28675" w14:textId="77777777" w:rsidR="00E806C6" w:rsidRPr="001945E5" w:rsidRDefault="00E806C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Two approaches are used:</w:t>
      </w:r>
    </w:p>
    <w:p w14:paraId="220D07BA" w14:textId="77777777" w:rsidR="00E806C6" w:rsidRPr="001945E5" w:rsidRDefault="00E806C6" w:rsidP="000E66D0">
      <w:pPr>
        <w:numPr>
          <w:ilvl w:val="0"/>
          <w:numId w:val="4"/>
        </w:num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 xml:space="preserve">A </w:t>
      </w:r>
      <w:r w:rsidRPr="001945E5">
        <w:rPr>
          <w:rFonts w:ascii="Times New Roman" w:hAnsi="Times New Roman" w:cs="Times New Roman"/>
          <w:b/>
          <w:bCs/>
          <w:color w:val="000000" w:themeColor="text1"/>
        </w:rPr>
        <w:t>Simple CNN Model</w:t>
      </w:r>
      <w:r w:rsidRPr="001945E5">
        <w:rPr>
          <w:rFonts w:ascii="Times New Roman" w:hAnsi="Times New Roman" w:cs="Times New Roman"/>
          <w:color w:val="000000" w:themeColor="text1"/>
        </w:rPr>
        <w:t>, built and trained from scratch.</w:t>
      </w:r>
    </w:p>
    <w:p w14:paraId="68EE4083" w14:textId="77777777" w:rsidR="00E806C6" w:rsidRPr="001945E5" w:rsidRDefault="00E806C6" w:rsidP="000E66D0">
      <w:pPr>
        <w:numPr>
          <w:ilvl w:val="0"/>
          <w:numId w:val="4"/>
        </w:num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 xml:space="preserve">A </w:t>
      </w:r>
      <w:r w:rsidRPr="001945E5">
        <w:rPr>
          <w:rFonts w:ascii="Times New Roman" w:hAnsi="Times New Roman" w:cs="Times New Roman"/>
          <w:b/>
          <w:bCs/>
          <w:color w:val="000000" w:themeColor="text1"/>
        </w:rPr>
        <w:t>Transfer Learning Model</w:t>
      </w:r>
      <w:r w:rsidRPr="001945E5">
        <w:rPr>
          <w:rFonts w:ascii="Times New Roman" w:hAnsi="Times New Roman" w:cs="Times New Roman"/>
          <w:color w:val="000000" w:themeColor="text1"/>
        </w:rPr>
        <w:t xml:space="preserve"> using pretrained </w:t>
      </w:r>
      <w:r w:rsidRPr="001945E5">
        <w:rPr>
          <w:rFonts w:ascii="Times New Roman" w:hAnsi="Times New Roman" w:cs="Times New Roman"/>
          <w:b/>
          <w:bCs/>
          <w:color w:val="000000" w:themeColor="text1"/>
        </w:rPr>
        <w:t>MobileNetV2</w:t>
      </w:r>
      <w:r w:rsidRPr="001945E5">
        <w:rPr>
          <w:rFonts w:ascii="Times New Roman" w:hAnsi="Times New Roman" w:cs="Times New Roman"/>
          <w:color w:val="000000" w:themeColor="text1"/>
        </w:rPr>
        <w:t>, a lightweight but powerful neural network originally trained on ImageNet.</w:t>
      </w:r>
    </w:p>
    <w:p w14:paraId="172DC88B" w14:textId="77777777" w:rsidR="00E806C6" w:rsidRPr="001945E5" w:rsidRDefault="00E806C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Since MobileNetV2 already has feature extraction knowledge, it performs better and requires less data and training time. Further fine-tuning of selected layers helps enhance accuracy for our specific dataset.</w:t>
      </w:r>
    </w:p>
    <w:p w14:paraId="52734600" w14:textId="749A2E6C" w:rsidR="00E806C6" w:rsidRPr="001945E5" w:rsidRDefault="00E806C6" w:rsidP="000E66D0">
      <w:pPr>
        <w:spacing w:line="276" w:lineRule="auto"/>
        <w:jc w:val="both"/>
        <w:rPr>
          <w:rFonts w:ascii="Times New Roman" w:hAnsi="Times New Roman" w:cs="Times New Roman"/>
          <w:color w:val="000000" w:themeColor="text1"/>
        </w:rPr>
      </w:pPr>
    </w:p>
    <w:p w14:paraId="2B514F1C" w14:textId="799D406F" w:rsidR="00E806C6" w:rsidRPr="001945E5" w:rsidRDefault="00E806C6" w:rsidP="000E66D0">
      <w:pPr>
        <w:pStyle w:val="Heading2"/>
        <w:spacing w:line="276" w:lineRule="auto"/>
        <w:jc w:val="center"/>
        <w:rPr>
          <w:rFonts w:ascii="Times New Roman" w:hAnsi="Times New Roman" w:cs="Times New Roman"/>
          <w:b/>
          <w:bCs/>
          <w:color w:val="000000" w:themeColor="text1"/>
          <w:sz w:val="28"/>
          <w:szCs w:val="28"/>
        </w:rPr>
      </w:pPr>
      <w:r w:rsidRPr="001945E5">
        <w:rPr>
          <w:rFonts w:ascii="Times New Roman" w:hAnsi="Times New Roman" w:cs="Times New Roman"/>
          <w:b/>
          <w:bCs/>
          <w:color w:val="000000" w:themeColor="text1"/>
          <w:sz w:val="28"/>
          <w:szCs w:val="28"/>
        </w:rPr>
        <w:t>REQUIREMENTS</w:t>
      </w:r>
    </w:p>
    <w:p w14:paraId="6954A83B" w14:textId="77777777" w:rsidR="00E806C6" w:rsidRPr="001945E5" w:rsidRDefault="00E806C6" w:rsidP="000E66D0">
      <w:pPr>
        <w:spacing w:line="276" w:lineRule="auto"/>
        <w:jc w:val="both"/>
        <w:rPr>
          <w:rFonts w:ascii="Times New Roman" w:hAnsi="Times New Roman" w:cs="Times New Roman"/>
          <w:b/>
          <w:bCs/>
          <w:color w:val="000000" w:themeColor="text1"/>
        </w:rPr>
      </w:pPr>
      <w:r w:rsidRPr="001945E5">
        <w:rPr>
          <w:rFonts w:ascii="Times New Roman" w:hAnsi="Times New Roman" w:cs="Times New Roman"/>
          <w:b/>
          <w:bCs/>
          <w:color w:val="000000" w:themeColor="text1"/>
        </w:rPr>
        <w:t>Hardware Requirements:</w:t>
      </w:r>
    </w:p>
    <w:p w14:paraId="6FC6CF13" w14:textId="77777777" w:rsidR="00E806C6" w:rsidRPr="001945E5" w:rsidRDefault="00E806C6" w:rsidP="000E66D0">
      <w:pPr>
        <w:numPr>
          <w:ilvl w:val="0"/>
          <w:numId w:val="5"/>
        </w:num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A computer with at least 8GB RAM</w:t>
      </w:r>
    </w:p>
    <w:p w14:paraId="3902FE78" w14:textId="77777777" w:rsidR="00E806C6" w:rsidRPr="001945E5" w:rsidRDefault="00E806C6" w:rsidP="000E66D0">
      <w:pPr>
        <w:numPr>
          <w:ilvl w:val="0"/>
          <w:numId w:val="5"/>
        </w:num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GPU recommended (e.g., NVIDIA CUDA GPU) for faster training</w:t>
      </w:r>
    </w:p>
    <w:p w14:paraId="42E91118" w14:textId="77777777" w:rsidR="00E806C6" w:rsidRPr="001945E5" w:rsidRDefault="00E806C6" w:rsidP="000E66D0">
      <w:pPr>
        <w:spacing w:line="276" w:lineRule="auto"/>
        <w:jc w:val="both"/>
        <w:rPr>
          <w:rFonts w:ascii="Times New Roman" w:hAnsi="Times New Roman" w:cs="Times New Roman"/>
          <w:b/>
          <w:bCs/>
          <w:color w:val="000000" w:themeColor="text1"/>
        </w:rPr>
      </w:pPr>
      <w:r w:rsidRPr="001945E5">
        <w:rPr>
          <w:rFonts w:ascii="Times New Roman" w:hAnsi="Times New Roman" w:cs="Times New Roman"/>
          <w:b/>
          <w:bCs/>
          <w:color w:val="000000" w:themeColor="text1"/>
        </w:rPr>
        <w:t>Software Requirements:</w:t>
      </w:r>
    </w:p>
    <w:tbl>
      <w:tblPr>
        <w:tblStyle w:val="TableGridLight"/>
        <w:tblW w:w="0" w:type="auto"/>
        <w:tblLook w:val="04A0" w:firstRow="1" w:lastRow="0" w:firstColumn="1" w:lastColumn="0" w:noHBand="0" w:noVBand="1"/>
      </w:tblPr>
      <w:tblGrid>
        <w:gridCol w:w="3589"/>
        <w:gridCol w:w="1056"/>
      </w:tblGrid>
      <w:tr w:rsidR="00E806C6" w:rsidRPr="001945E5" w14:paraId="4B8340CA" w14:textId="77777777" w:rsidTr="00E806C6">
        <w:tc>
          <w:tcPr>
            <w:tcW w:w="0" w:type="auto"/>
            <w:hideMark/>
          </w:tcPr>
          <w:p w14:paraId="024194D9" w14:textId="77777777" w:rsidR="00E806C6" w:rsidRPr="001945E5" w:rsidRDefault="00E806C6" w:rsidP="000E66D0">
            <w:pPr>
              <w:spacing w:after="160" w:line="276" w:lineRule="auto"/>
              <w:jc w:val="both"/>
              <w:rPr>
                <w:rFonts w:ascii="Times New Roman" w:hAnsi="Times New Roman" w:cs="Times New Roman"/>
                <w:b/>
                <w:bCs/>
                <w:color w:val="000000" w:themeColor="text1"/>
              </w:rPr>
            </w:pPr>
            <w:r w:rsidRPr="001945E5">
              <w:rPr>
                <w:rFonts w:ascii="Times New Roman" w:hAnsi="Times New Roman" w:cs="Times New Roman"/>
                <w:b/>
                <w:bCs/>
                <w:color w:val="000000" w:themeColor="text1"/>
              </w:rPr>
              <w:t>Software</w:t>
            </w:r>
          </w:p>
        </w:tc>
        <w:tc>
          <w:tcPr>
            <w:tcW w:w="0" w:type="auto"/>
            <w:hideMark/>
          </w:tcPr>
          <w:p w14:paraId="28F7F51E" w14:textId="77777777" w:rsidR="00E806C6" w:rsidRPr="001945E5" w:rsidRDefault="00E806C6" w:rsidP="000E66D0">
            <w:pPr>
              <w:spacing w:after="160" w:line="276" w:lineRule="auto"/>
              <w:jc w:val="both"/>
              <w:rPr>
                <w:rFonts w:ascii="Times New Roman" w:hAnsi="Times New Roman" w:cs="Times New Roman"/>
                <w:b/>
                <w:bCs/>
                <w:color w:val="000000" w:themeColor="text1"/>
              </w:rPr>
            </w:pPr>
            <w:r w:rsidRPr="001945E5">
              <w:rPr>
                <w:rFonts w:ascii="Times New Roman" w:hAnsi="Times New Roman" w:cs="Times New Roman"/>
                <w:b/>
                <w:bCs/>
                <w:color w:val="000000" w:themeColor="text1"/>
              </w:rPr>
              <w:t>Version</w:t>
            </w:r>
          </w:p>
        </w:tc>
      </w:tr>
      <w:tr w:rsidR="00E806C6" w:rsidRPr="001945E5" w14:paraId="34CD4D34" w14:textId="77777777" w:rsidTr="00E806C6">
        <w:tc>
          <w:tcPr>
            <w:tcW w:w="0" w:type="auto"/>
            <w:hideMark/>
          </w:tcPr>
          <w:p w14:paraId="05595B68" w14:textId="77777777" w:rsidR="00E806C6" w:rsidRPr="001945E5" w:rsidRDefault="00E806C6" w:rsidP="000E66D0">
            <w:pPr>
              <w:spacing w:after="160"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Python</w:t>
            </w:r>
          </w:p>
        </w:tc>
        <w:tc>
          <w:tcPr>
            <w:tcW w:w="0" w:type="auto"/>
            <w:hideMark/>
          </w:tcPr>
          <w:p w14:paraId="501445F9" w14:textId="77777777" w:rsidR="00E806C6" w:rsidRPr="001945E5" w:rsidRDefault="00E806C6" w:rsidP="000E66D0">
            <w:pPr>
              <w:spacing w:after="160"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3.8+</w:t>
            </w:r>
          </w:p>
        </w:tc>
      </w:tr>
      <w:tr w:rsidR="00E806C6" w:rsidRPr="001945E5" w14:paraId="3865A48C" w14:textId="77777777" w:rsidTr="00E806C6">
        <w:tc>
          <w:tcPr>
            <w:tcW w:w="0" w:type="auto"/>
            <w:hideMark/>
          </w:tcPr>
          <w:p w14:paraId="4317A55F" w14:textId="77777777" w:rsidR="00E806C6" w:rsidRPr="001945E5" w:rsidRDefault="00E806C6" w:rsidP="000E66D0">
            <w:pPr>
              <w:spacing w:after="160" w:line="276" w:lineRule="auto"/>
              <w:jc w:val="both"/>
              <w:rPr>
                <w:rFonts w:ascii="Times New Roman" w:hAnsi="Times New Roman" w:cs="Times New Roman"/>
                <w:color w:val="000000" w:themeColor="text1"/>
              </w:rPr>
            </w:pPr>
            <w:proofErr w:type="spellStart"/>
            <w:r w:rsidRPr="001945E5">
              <w:rPr>
                <w:rFonts w:ascii="Times New Roman" w:hAnsi="Times New Roman" w:cs="Times New Roman"/>
                <w:color w:val="000000" w:themeColor="text1"/>
              </w:rPr>
              <w:t>Jupyter</w:t>
            </w:r>
            <w:proofErr w:type="spellEnd"/>
            <w:r w:rsidRPr="001945E5">
              <w:rPr>
                <w:rFonts w:ascii="Times New Roman" w:hAnsi="Times New Roman" w:cs="Times New Roman"/>
                <w:color w:val="000000" w:themeColor="text1"/>
              </w:rPr>
              <w:t xml:space="preserve"> Notebook or Google Colab</w:t>
            </w:r>
          </w:p>
        </w:tc>
        <w:tc>
          <w:tcPr>
            <w:tcW w:w="0" w:type="auto"/>
            <w:hideMark/>
          </w:tcPr>
          <w:p w14:paraId="7D301369" w14:textId="77777777" w:rsidR="00E806C6" w:rsidRPr="001945E5" w:rsidRDefault="00E806C6" w:rsidP="000E66D0">
            <w:pPr>
              <w:spacing w:after="160"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Optional</w:t>
            </w:r>
          </w:p>
        </w:tc>
      </w:tr>
      <w:tr w:rsidR="00E806C6" w:rsidRPr="001945E5" w14:paraId="492D6179" w14:textId="77777777" w:rsidTr="00E806C6">
        <w:tc>
          <w:tcPr>
            <w:tcW w:w="0" w:type="auto"/>
            <w:hideMark/>
          </w:tcPr>
          <w:p w14:paraId="2E665D03" w14:textId="77777777" w:rsidR="00E806C6" w:rsidRPr="001945E5" w:rsidRDefault="00E806C6" w:rsidP="000E66D0">
            <w:pPr>
              <w:spacing w:after="160"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TensorFlow</w:t>
            </w:r>
          </w:p>
        </w:tc>
        <w:tc>
          <w:tcPr>
            <w:tcW w:w="0" w:type="auto"/>
            <w:hideMark/>
          </w:tcPr>
          <w:p w14:paraId="280B00E0" w14:textId="77777777" w:rsidR="00E806C6" w:rsidRPr="001945E5" w:rsidRDefault="00E806C6" w:rsidP="000E66D0">
            <w:pPr>
              <w:spacing w:after="160"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2.x</w:t>
            </w:r>
          </w:p>
        </w:tc>
      </w:tr>
      <w:tr w:rsidR="00E806C6" w:rsidRPr="001945E5" w14:paraId="05679165" w14:textId="77777777" w:rsidTr="00E806C6">
        <w:tc>
          <w:tcPr>
            <w:tcW w:w="0" w:type="auto"/>
            <w:hideMark/>
          </w:tcPr>
          <w:p w14:paraId="6D013F76" w14:textId="77777777" w:rsidR="00E806C6" w:rsidRPr="001945E5" w:rsidRDefault="00E806C6" w:rsidP="000E66D0">
            <w:pPr>
              <w:spacing w:after="160" w:line="276" w:lineRule="auto"/>
              <w:jc w:val="both"/>
              <w:rPr>
                <w:rFonts w:ascii="Times New Roman" w:hAnsi="Times New Roman" w:cs="Times New Roman"/>
                <w:color w:val="000000" w:themeColor="text1"/>
              </w:rPr>
            </w:pPr>
            <w:proofErr w:type="spellStart"/>
            <w:r w:rsidRPr="001945E5">
              <w:rPr>
                <w:rFonts w:ascii="Times New Roman" w:hAnsi="Times New Roman" w:cs="Times New Roman"/>
                <w:color w:val="000000" w:themeColor="text1"/>
              </w:rPr>
              <w:t>KaggleHub</w:t>
            </w:r>
            <w:proofErr w:type="spellEnd"/>
          </w:p>
        </w:tc>
        <w:tc>
          <w:tcPr>
            <w:tcW w:w="0" w:type="auto"/>
            <w:hideMark/>
          </w:tcPr>
          <w:p w14:paraId="63EC9045" w14:textId="77777777" w:rsidR="00E806C6" w:rsidRPr="001945E5" w:rsidRDefault="00E806C6" w:rsidP="000E66D0">
            <w:pPr>
              <w:spacing w:after="160"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latest</w:t>
            </w:r>
          </w:p>
        </w:tc>
      </w:tr>
      <w:tr w:rsidR="00E806C6" w:rsidRPr="001945E5" w14:paraId="42B4ECD1" w14:textId="77777777" w:rsidTr="00E806C6">
        <w:tc>
          <w:tcPr>
            <w:tcW w:w="0" w:type="auto"/>
            <w:hideMark/>
          </w:tcPr>
          <w:p w14:paraId="71417980" w14:textId="77777777" w:rsidR="00E806C6" w:rsidRPr="001945E5" w:rsidRDefault="00E806C6" w:rsidP="000E66D0">
            <w:pPr>
              <w:spacing w:after="160"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Matplotlib, NumPy, PIL, sklearn</w:t>
            </w:r>
          </w:p>
        </w:tc>
        <w:tc>
          <w:tcPr>
            <w:tcW w:w="0" w:type="auto"/>
            <w:hideMark/>
          </w:tcPr>
          <w:p w14:paraId="77DF0AF9" w14:textId="77777777" w:rsidR="00E806C6" w:rsidRPr="001945E5" w:rsidRDefault="00E806C6" w:rsidP="000E66D0">
            <w:pPr>
              <w:spacing w:after="160"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latest</w:t>
            </w:r>
          </w:p>
        </w:tc>
      </w:tr>
    </w:tbl>
    <w:p w14:paraId="31EDD93B" w14:textId="77777777" w:rsidR="00E806C6" w:rsidRPr="001945E5" w:rsidRDefault="00E806C6" w:rsidP="000E66D0">
      <w:pPr>
        <w:spacing w:line="276" w:lineRule="auto"/>
        <w:jc w:val="both"/>
        <w:rPr>
          <w:rFonts w:ascii="Times New Roman" w:hAnsi="Times New Roman" w:cs="Times New Roman"/>
          <w:b/>
          <w:bCs/>
          <w:color w:val="000000" w:themeColor="text1"/>
        </w:rPr>
      </w:pPr>
      <w:r w:rsidRPr="001945E5">
        <w:rPr>
          <w:rFonts w:ascii="Times New Roman" w:hAnsi="Times New Roman" w:cs="Times New Roman"/>
          <w:b/>
          <w:bCs/>
          <w:color w:val="000000" w:themeColor="text1"/>
        </w:rPr>
        <w:t>Dataset:</w:t>
      </w:r>
    </w:p>
    <w:p w14:paraId="0CB374F8" w14:textId="77777777" w:rsidR="00E806C6" w:rsidRPr="001945E5" w:rsidRDefault="00E806C6" w:rsidP="000E66D0">
      <w:pPr>
        <w:numPr>
          <w:ilvl w:val="0"/>
          <w:numId w:val="6"/>
        </w:numPr>
        <w:spacing w:line="276" w:lineRule="auto"/>
        <w:jc w:val="both"/>
        <w:rPr>
          <w:rFonts w:ascii="Times New Roman" w:hAnsi="Times New Roman" w:cs="Times New Roman"/>
          <w:color w:val="000000" w:themeColor="text1"/>
        </w:rPr>
      </w:pPr>
      <w:r w:rsidRPr="001945E5">
        <w:rPr>
          <w:rFonts w:ascii="Times New Roman" w:hAnsi="Times New Roman" w:cs="Times New Roman"/>
          <w:b/>
          <w:bCs/>
          <w:color w:val="000000" w:themeColor="text1"/>
        </w:rPr>
        <w:t>Kaggle Dataset:</w:t>
      </w:r>
      <w:r w:rsidRPr="001945E5">
        <w:rPr>
          <w:rFonts w:ascii="Times New Roman" w:hAnsi="Times New Roman" w:cs="Times New Roman"/>
          <w:color w:val="000000" w:themeColor="text1"/>
        </w:rPr>
        <w:t xml:space="preserve"> </w:t>
      </w:r>
      <w:proofErr w:type="spellStart"/>
      <w:r w:rsidRPr="001945E5">
        <w:rPr>
          <w:rFonts w:ascii="Times New Roman" w:hAnsi="Times New Roman" w:cs="Times New Roman"/>
          <w:color w:val="000000" w:themeColor="text1"/>
        </w:rPr>
        <w:t>mbkinaci</w:t>
      </w:r>
      <w:proofErr w:type="spellEnd"/>
      <w:r w:rsidRPr="001945E5">
        <w:rPr>
          <w:rFonts w:ascii="Times New Roman" w:hAnsi="Times New Roman" w:cs="Times New Roman"/>
          <w:color w:val="000000" w:themeColor="text1"/>
        </w:rPr>
        <w:t>/fruit-images-for-object-detection</w:t>
      </w:r>
    </w:p>
    <w:p w14:paraId="5B9AFAF9" w14:textId="77777777" w:rsidR="00E806C6" w:rsidRPr="001945E5" w:rsidRDefault="00E806C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The dataset consists of structured directories with images and XML annotation files.</w:t>
      </w:r>
    </w:p>
    <w:p w14:paraId="639B1B17" w14:textId="06152788" w:rsidR="00E806C6" w:rsidRPr="001945E5" w:rsidRDefault="00E806C6" w:rsidP="000E66D0">
      <w:pPr>
        <w:spacing w:line="276" w:lineRule="auto"/>
        <w:jc w:val="both"/>
        <w:rPr>
          <w:rFonts w:ascii="Times New Roman" w:hAnsi="Times New Roman" w:cs="Times New Roman"/>
          <w:color w:val="000000" w:themeColor="text1"/>
        </w:rPr>
      </w:pPr>
    </w:p>
    <w:p w14:paraId="04C975A0" w14:textId="77777777" w:rsidR="00BD3E66" w:rsidRPr="001945E5" w:rsidRDefault="00BD3E66" w:rsidP="000E66D0">
      <w:pPr>
        <w:spacing w:line="276" w:lineRule="auto"/>
        <w:jc w:val="both"/>
        <w:rPr>
          <w:rFonts w:ascii="Times New Roman" w:hAnsi="Times New Roman" w:cs="Times New Roman"/>
          <w:color w:val="000000" w:themeColor="text1"/>
        </w:rPr>
      </w:pPr>
    </w:p>
    <w:p w14:paraId="506B2C21" w14:textId="3103F711" w:rsidR="00E806C6" w:rsidRPr="001945E5" w:rsidRDefault="00E806C6" w:rsidP="000E66D0">
      <w:pPr>
        <w:pStyle w:val="Heading2"/>
        <w:spacing w:line="276" w:lineRule="auto"/>
        <w:jc w:val="center"/>
        <w:rPr>
          <w:rFonts w:ascii="Times New Roman" w:hAnsi="Times New Roman" w:cs="Times New Roman"/>
          <w:b/>
          <w:bCs/>
          <w:color w:val="000000" w:themeColor="text1"/>
          <w:sz w:val="28"/>
          <w:szCs w:val="28"/>
        </w:rPr>
      </w:pPr>
      <w:r w:rsidRPr="001945E5">
        <w:rPr>
          <w:rFonts w:ascii="Times New Roman" w:hAnsi="Times New Roman" w:cs="Times New Roman"/>
          <w:b/>
          <w:bCs/>
          <w:color w:val="000000" w:themeColor="text1"/>
          <w:sz w:val="28"/>
          <w:szCs w:val="28"/>
        </w:rPr>
        <w:t>LIBRARIES USED</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5623"/>
      </w:tblGrid>
      <w:tr w:rsidR="00E806C6" w:rsidRPr="001945E5" w14:paraId="4118A167" w14:textId="77777777" w:rsidTr="00E80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88C19C" w14:textId="77777777" w:rsidR="00E806C6" w:rsidRPr="001945E5" w:rsidRDefault="00E806C6" w:rsidP="000E66D0">
            <w:pPr>
              <w:spacing w:after="160"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Library</w:t>
            </w:r>
          </w:p>
        </w:tc>
        <w:tc>
          <w:tcPr>
            <w:tcW w:w="0" w:type="auto"/>
            <w:hideMark/>
          </w:tcPr>
          <w:p w14:paraId="2B784C6C" w14:textId="77777777" w:rsidR="00E806C6" w:rsidRPr="001945E5" w:rsidRDefault="00E806C6" w:rsidP="000E66D0">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945E5">
              <w:rPr>
                <w:rFonts w:ascii="Times New Roman" w:hAnsi="Times New Roman" w:cs="Times New Roman"/>
                <w:color w:val="000000" w:themeColor="text1"/>
              </w:rPr>
              <w:t>Purpose</w:t>
            </w:r>
          </w:p>
        </w:tc>
      </w:tr>
      <w:tr w:rsidR="00E806C6" w:rsidRPr="001945E5" w14:paraId="2DACF30A" w14:textId="77777777" w:rsidTr="00E80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4C1E9" w14:textId="77777777" w:rsidR="00E806C6" w:rsidRPr="001945E5" w:rsidRDefault="00E806C6" w:rsidP="000E66D0">
            <w:pPr>
              <w:spacing w:after="160"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TensorFlow / Keras</w:t>
            </w:r>
          </w:p>
        </w:tc>
        <w:tc>
          <w:tcPr>
            <w:tcW w:w="0" w:type="auto"/>
            <w:hideMark/>
          </w:tcPr>
          <w:p w14:paraId="10BFEB27" w14:textId="77777777" w:rsidR="00E806C6" w:rsidRPr="001945E5" w:rsidRDefault="00E806C6" w:rsidP="000E66D0">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945E5">
              <w:rPr>
                <w:rFonts w:ascii="Times New Roman" w:hAnsi="Times New Roman" w:cs="Times New Roman"/>
                <w:color w:val="000000" w:themeColor="text1"/>
              </w:rPr>
              <w:t>Building and training CNN &amp; Transfer Learning models</w:t>
            </w:r>
          </w:p>
        </w:tc>
      </w:tr>
      <w:tr w:rsidR="00E806C6" w:rsidRPr="001945E5" w14:paraId="6540CF88" w14:textId="77777777" w:rsidTr="00E806C6">
        <w:tc>
          <w:tcPr>
            <w:cnfStyle w:val="001000000000" w:firstRow="0" w:lastRow="0" w:firstColumn="1" w:lastColumn="0" w:oddVBand="0" w:evenVBand="0" w:oddHBand="0" w:evenHBand="0" w:firstRowFirstColumn="0" w:firstRowLastColumn="0" w:lastRowFirstColumn="0" w:lastRowLastColumn="0"/>
            <w:tcW w:w="0" w:type="auto"/>
            <w:hideMark/>
          </w:tcPr>
          <w:p w14:paraId="5EF47F21" w14:textId="77777777" w:rsidR="00E806C6" w:rsidRPr="001945E5" w:rsidRDefault="00E806C6" w:rsidP="000E66D0">
            <w:pPr>
              <w:spacing w:after="160"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lastRenderedPageBreak/>
              <w:t>Matplotlib</w:t>
            </w:r>
          </w:p>
        </w:tc>
        <w:tc>
          <w:tcPr>
            <w:tcW w:w="0" w:type="auto"/>
            <w:hideMark/>
          </w:tcPr>
          <w:p w14:paraId="64BDED2D" w14:textId="77777777" w:rsidR="00E806C6" w:rsidRPr="001945E5" w:rsidRDefault="00E806C6" w:rsidP="000E66D0">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945E5">
              <w:rPr>
                <w:rFonts w:ascii="Times New Roman" w:hAnsi="Times New Roman" w:cs="Times New Roman"/>
                <w:color w:val="000000" w:themeColor="text1"/>
              </w:rPr>
              <w:t>Visualizing images and training results</w:t>
            </w:r>
          </w:p>
        </w:tc>
      </w:tr>
      <w:tr w:rsidR="00E806C6" w:rsidRPr="001945E5" w14:paraId="5D2913A9" w14:textId="77777777" w:rsidTr="00E80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667BBD" w14:textId="77777777" w:rsidR="00E806C6" w:rsidRPr="001945E5" w:rsidRDefault="00E806C6" w:rsidP="000E66D0">
            <w:pPr>
              <w:spacing w:after="160"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NumPy</w:t>
            </w:r>
          </w:p>
        </w:tc>
        <w:tc>
          <w:tcPr>
            <w:tcW w:w="0" w:type="auto"/>
            <w:hideMark/>
          </w:tcPr>
          <w:p w14:paraId="30A5A148" w14:textId="77777777" w:rsidR="00E806C6" w:rsidRPr="001945E5" w:rsidRDefault="00E806C6" w:rsidP="000E66D0">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945E5">
              <w:rPr>
                <w:rFonts w:ascii="Times New Roman" w:hAnsi="Times New Roman" w:cs="Times New Roman"/>
                <w:color w:val="000000" w:themeColor="text1"/>
              </w:rPr>
              <w:t>Handling arrays and numerical operations</w:t>
            </w:r>
          </w:p>
        </w:tc>
      </w:tr>
      <w:tr w:rsidR="00E806C6" w:rsidRPr="001945E5" w14:paraId="635050EC" w14:textId="77777777" w:rsidTr="00E806C6">
        <w:tc>
          <w:tcPr>
            <w:cnfStyle w:val="001000000000" w:firstRow="0" w:lastRow="0" w:firstColumn="1" w:lastColumn="0" w:oddVBand="0" w:evenVBand="0" w:oddHBand="0" w:evenHBand="0" w:firstRowFirstColumn="0" w:firstRowLastColumn="0" w:lastRowFirstColumn="0" w:lastRowLastColumn="0"/>
            <w:tcW w:w="0" w:type="auto"/>
            <w:hideMark/>
          </w:tcPr>
          <w:p w14:paraId="0BE41656" w14:textId="77777777" w:rsidR="00E806C6" w:rsidRPr="001945E5" w:rsidRDefault="00E806C6" w:rsidP="000E66D0">
            <w:pPr>
              <w:spacing w:after="160" w:line="276" w:lineRule="auto"/>
              <w:jc w:val="both"/>
              <w:rPr>
                <w:rFonts w:ascii="Times New Roman" w:hAnsi="Times New Roman" w:cs="Times New Roman"/>
                <w:color w:val="000000" w:themeColor="text1"/>
              </w:rPr>
            </w:pPr>
            <w:proofErr w:type="spellStart"/>
            <w:r w:rsidRPr="001945E5">
              <w:rPr>
                <w:rFonts w:ascii="Times New Roman" w:hAnsi="Times New Roman" w:cs="Times New Roman"/>
                <w:color w:val="000000" w:themeColor="text1"/>
              </w:rPr>
              <w:t>KaggleHub</w:t>
            </w:r>
            <w:proofErr w:type="spellEnd"/>
          </w:p>
        </w:tc>
        <w:tc>
          <w:tcPr>
            <w:tcW w:w="0" w:type="auto"/>
            <w:hideMark/>
          </w:tcPr>
          <w:p w14:paraId="48398FD9" w14:textId="77777777" w:rsidR="00E806C6" w:rsidRPr="001945E5" w:rsidRDefault="00E806C6" w:rsidP="000E66D0">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945E5">
              <w:rPr>
                <w:rFonts w:ascii="Times New Roman" w:hAnsi="Times New Roman" w:cs="Times New Roman"/>
                <w:color w:val="000000" w:themeColor="text1"/>
              </w:rPr>
              <w:t>Automatically download datasets from Kaggle</w:t>
            </w:r>
          </w:p>
        </w:tc>
      </w:tr>
      <w:tr w:rsidR="00E806C6" w:rsidRPr="001945E5" w14:paraId="465611EF" w14:textId="77777777" w:rsidTr="00E80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3D4674" w14:textId="77777777" w:rsidR="00E806C6" w:rsidRPr="001945E5" w:rsidRDefault="00E806C6" w:rsidP="000E66D0">
            <w:pPr>
              <w:spacing w:after="160"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Pillow (PIL)</w:t>
            </w:r>
          </w:p>
        </w:tc>
        <w:tc>
          <w:tcPr>
            <w:tcW w:w="0" w:type="auto"/>
            <w:hideMark/>
          </w:tcPr>
          <w:p w14:paraId="18C48604" w14:textId="77777777" w:rsidR="00E806C6" w:rsidRPr="001945E5" w:rsidRDefault="00E806C6" w:rsidP="000E66D0">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945E5">
              <w:rPr>
                <w:rFonts w:ascii="Times New Roman" w:hAnsi="Times New Roman" w:cs="Times New Roman"/>
                <w:color w:val="000000" w:themeColor="text1"/>
              </w:rPr>
              <w:t>Image loading and resizing</w:t>
            </w:r>
          </w:p>
        </w:tc>
      </w:tr>
      <w:tr w:rsidR="00E806C6" w:rsidRPr="001945E5" w14:paraId="5093407F" w14:textId="77777777" w:rsidTr="00E806C6">
        <w:tc>
          <w:tcPr>
            <w:cnfStyle w:val="001000000000" w:firstRow="0" w:lastRow="0" w:firstColumn="1" w:lastColumn="0" w:oddVBand="0" w:evenVBand="0" w:oddHBand="0" w:evenHBand="0" w:firstRowFirstColumn="0" w:firstRowLastColumn="0" w:lastRowFirstColumn="0" w:lastRowLastColumn="0"/>
            <w:tcW w:w="0" w:type="auto"/>
            <w:hideMark/>
          </w:tcPr>
          <w:p w14:paraId="6EFAC66D" w14:textId="77777777" w:rsidR="00E806C6" w:rsidRPr="001945E5" w:rsidRDefault="00E806C6" w:rsidP="000E66D0">
            <w:pPr>
              <w:spacing w:after="160" w:line="276" w:lineRule="auto"/>
              <w:jc w:val="both"/>
              <w:rPr>
                <w:rFonts w:ascii="Times New Roman" w:hAnsi="Times New Roman" w:cs="Times New Roman"/>
                <w:color w:val="000000" w:themeColor="text1"/>
              </w:rPr>
            </w:pPr>
            <w:proofErr w:type="spellStart"/>
            <w:proofErr w:type="gramStart"/>
            <w:r w:rsidRPr="001945E5">
              <w:rPr>
                <w:rFonts w:ascii="Times New Roman" w:hAnsi="Times New Roman" w:cs="Times New Roman"/>
                <w:color w:val="000000" w:themeColor="text1"/>
              </w:rPr>
              <w:t>xml.etree</w:t>
            </w:r>
            <w:proofErr w:type="gramEnd"/>
            <w:r w:rsidRPr="001945E5">
              <w:rPr>
                <w:rFonts w:ascii="Times New Roman" w:hAnsi="Times New Roman" w:cs="Times New Roman"/>
                <w:color w:val="000000" w:themeColor="text1"/>
              </w:rPr>
              <w:t>.ElementTree</w:t>
            </w:r>
            <w:proofErr w:type="spellEnd"/>
          </w:p>
        </w:tc>
        <w:tc>
          <w:tcPr>
            <w:tcW w:w="0" w:type="auto"/>
            <w:hideMark/>
          </w:tcPr>
          <w:p w14:paraId="259B442D" w14:textId="77777777" w:rsidR="00E806C6" w:rsidRPr="001945E5" w:rsidRDefault="00E806C6" w:rsidP="000E66D0">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945E5">
              <w:rPr>
                <w:rFonts w:ascii="Times New Roman" w:hAnsi="Times New Roman" w:cs="Times New Roman"/>
                <w:color w:val="000000" w:themeColor="text1"/>
              </w:rPr>
              <w:t>Parsing XML annotation files to extract labels</w:t>
            </w:r>
          </w:p>
        </w:tc>
      </w:tr>
      <w:tr w:rsidR="00E806C6" w:rsidRPr="001945E5" w14:paraId="05A258E9" w14:textId="77777777" w:rsidTr="00E80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E3349" w14:textId="77777777" w:rsidR="00E806C6" w:rsidRPr="001945E5" w:rsidRDefault="00E806C6" w:rsidP="000E66D0">
            <w:pPr>
              <w:spacing w:after="160" w:line="276" w:lineRule="auto"/>
              <w:jc w:val="both"/>
              <w:rPr>
                <w:rFonts w:ascii="Times New Roman" w:hAnsi="Times New Roman" w:cs="Times New Roman"/>
                <w:color w:val="000000" w:themeColor="text1"/>
              </w:rPr>
            </w:pPr>
            <w:proofErr w:type="spellStart"/>
            <w:proofErr w:type="gramStart"/>
            <w:r w:rsidRPr="001945E5">
              <w:rPr>
                <w:rFonts w:ascii="Times New Roman" w:hAnsi="Times New Roman" w:cs="Times New Roman"/>
                <w:color w:val="000000" w:themeColor="text1"/>
              </w:rPr>
              <w:t>sklearn.metrics</w:t>
            </w:r>
            <w:proofErr w:type="spellEnd"/>
            <w:proofErr w:type="gramEnd"/>
          </w:p>
        </w:tc>
        <w:tc>
          <w:tcPr>
            <w:tcW w:w="0" w:type="auto"/>
            <w:hideMark/>
          </w:tcPr>
          <w:p w14:paraId="6DA2479E" w14:textId="77777777" w:rsidR="00E806C6" w:rsidRPr="001945E5" w:rsidRDefault="00E806C6" w:rsidP="000E66D0">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945E5">
              <w:rPr>
                <w:rFonts w:ascii="Times New Roman" w:hAnsi="Times New Roman" w:cs="Times New Roman"/>
                <w:color w:val="000000" w:themeColor="text1"/>
              </w:rPr>
              <w:t>Generating confusion matrix &amp; classification report</w:t>
            </w:r>
          </w:p>
        </w:tc>
      </w:tr>
    </w:tbl>
    <w:p w14:paraId="40399453" w14:textId="19787DC7" w:rsidR="00E806C6" w:rsidRPr="001945E5" w:rsidRDefault="00E806C6" w:rsidP="000E66D0">
      <w:pPr>
        <w:spacing w:line="276" w:lineRule="auto"/>
        <w:jc w:val="both"/>
        <w:rPr>
          <w:rFonts w:ascii="Times New Roman" w:hAnsi="Times New Roman" w:cs="Times New Roman"/>
          <w:b/>
          <w:bCs/>
          <w:color w:val="000000" w:themeColor="text1"/>
          <w:sz w:val="22"/>
          <w:szCs w:val="22"/>
        </w:rPr>
      </w:pPr>
    </w:p>
    <w:p w14:paraId="7BFBF809" w14:textId="6B3308C5" w:rsidR="00E806C6" w:rsidRPr="001945E5" w:rsidRDefault="00E806C6" w:rsidP="000E66D0">
      <w:pPr>
        <w:pStyle w:val="Heading2"/>
        <w:spacing w:line="276" w:lineRule="auto"/>
        <w:jc w:val="center"/>
        <w:rPr>
          <w:rFonts w:ascii="Times New Roman" w:hAnsi="Times New Roman" w:cs="Times New Roman"/>
          <w:b/>
          <w:bCs/>
          <w:color w:val="000000" w:themeColor="text1"/>
          <w:sz w:val="28"/>
          <w:szCs w:val="28"/>
        </w:rPr>
      </w:pPr>
      <w:r w:rsidRPr="001945E5">
        <w:rPr>
          <w:rFonts w:ascii="Times New Roman" w:hAnsi="Times New Roman" w:cs="Times New Roman"/>
          <w:b/>
          <w:bCs/>
          <w:color w:val="000000" w:themeColor="text1"/>
          <w:sz w:val="28"/>
          <w:szCs w:val="28"/>
        </w:rPr>
        <w:t>ALGORITHM / METHODOLOGY</w:t>
      </w:r>
    </w:p>
    <w:p w14:paraId="0C6760D7" w14:textId="77777777" w:rsidR="00E806C6" w:rsidRPr="001945E5" w:rsidRDefault="00E806C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The steps followed in the experiment are:</w:t>
      </w:r>
    </w:p>
    <w:p w14:paraId="74FADD69" w14:textId="77777777" w:rsidR="00E806C6" w:rsidRPr="001945E5" w:rsidRDefault="00E806C6" w:rsidP="000E66D0">
      <w:pPr>
        <w:numPr>
          <w:ilvl w:val="0"/>
          <w:numId w:val="7"/>
        </w:numPr>
        <w:spacing w:line="276" w:lineRule="auto"/>
        <w:rPr>
          <w:rFonts w:ascii="Times New Roman" w:hAnsi="Times New Roman" w:cs="Times New Roman"/>
          <w:color w:val="000000" w:themeColor="text1"/>
        </w:rPr>
      </w:pPr>
      <w:r w:rsidRPr="001945E5">
        <w:rPr>
          <w:rFonts w:ascii="Times New Roman" w:hAnsi="Times New Roman" w:cs="Times New Roman"/>
          <w:b/>
          <w:bCs/>
          <w:color w:val="000000" w:themeColor="text1"/>
        </w:rPr>
        <w:t>Dataset Download and Loading</w:t>
      </w:r>
      <w:r w:rsidRPr="001945E5">
        <w:rPr>
          <w:rFonts w:ascii="Times New Roman" w:hAnsi="Times New Roman" w:cs="Times New Roman"/>
          <w:color w:val="000000" w:themeColor="text1"/>
        </w:rPr>
        <w:br/>
        <w:t xml:space="preserve">The dataset is downloaded via </w:t>
      </w:r>
      <w:proofErr w:type="spellStart"/>
      <w:proofErr w:type="gramStart"/>
      <w:r w:rsidRPr="001945E5">
        <w:rPr>
          <w:rFonts w:ascii="Times New Roman" w:hAnsi="Times New Roman" w:cs="Times New Roman"/>
          <w:color w:val="000000" w:themeColor="text1"/>
        </w:rPr>
        <w:t>kagglehub.dataset</w:t>
      </w:r>
      <w:proofErr w:type="gramEnd"/>
      <w:r w:rsidRPr="001945E5">
        <w:rPr>
          <w:rFonts w:ascii="Times New Roman" w:hAnsi="Times New Roman" w:cs="Times New Roman"/>
          <w:color w:val="000000" w:themeColor="text1"/>
        </w:rPr>
        <w:t>_</w:t>
      </w:r>
      <w:proofErr w:type="gramStart"/>
      <w:r w:rsidRPr="001945E5">
        <w:rPr>
          <w:rFonts w:ascii="Times New Roman" w:hAnsi="Times New Roman" w:cs="Times New Roman"/>
          <w:color w:val="000000" w:themeColor="text1"/>
        </w:rPr>
        <w:t>download</w:t>
      </w:r>
      <w:proofErr w:type="spellEnd"/>
      <w:r w:rsidRPr="001945E5">
        <w:rPr>
          <w:rFonts w:ascii="Times New Roman" w:hAnsi="Times New Roman" w:cs="Times New Roman"/>
          <w:color w:val="000000" w:themeColor="text1"/>
        </w:rPr>
        <w:t>(</w:t>
      </w:r>
      <w:proofErr w:type="gramEnd"/>
      <w:r w:rsidRPr="001945E5">
        <w:rPr>
          <w:rFonts w:ascii="Times New Roman" w:hAnsi="Times New Roman" w:cs="Times New Roman"/>
          <w:color w:val="000000" w:themeColor="text1"/>
        </w:rPr>
        <w:t>) and organized into training and testing directories.</w:t>
      </w:r>
    </w:p>
    <w:p w14:paraId="570D0605" w14:textId="77777777" w:rsidR="00E806C6" w:rsidRPr="001945E5" w:rsidRDefault="00E806C6" w:rsidP="000E66D0">
      <w:pPr>
        <w:numPr>
          <w:ilvl w:val="0"/>
          <w:numId w:val="7"/>
        </w:numPr>
        <w:spacing w:line="276" w:lineRule="auto"/>
        <w:rPr>
          <w:rFonts w:ascii="Times New Roman" w:hAnsi="Times New Roman" w:cs="Times New Roman"/>
          <w:color w:val="000000" w:themeColor="text1"/>
        </w:rPr>
      </w:pPr>
      <w:r w:rsidRPr="001945E5">
        <w:rPr>
          <w:rFonts w:ascii="Times New Roman" w:hAnsi="Times New Roman" w:cs="Times New Roman"/>
          <w:b/>
          <w:bCs/>
          <w:color w:val="000000" w:themeColor="text1"/>
        </w:rPr>
        <w:t>Annotation Parsing</w:t>
      </w:r>
      <w:r w:rsidRPr="001945E5">
        <w:rPr>
          <w:rFonts w:ascii="Times New Roman" w:hAnsi="Times New Roman" w:cs="Times New Roman"/>
          <w:color w:val="000000" w:themeColor="text1"/>
        </w:rPr>
        <w:br/>
        <w:t xml:space="preserve">XML files are parsed to extract fruit labels using </w:t>
      </w:r>
      <w:proofErr w:type="spellStart"/>
      <w:r w:rsidRPr="001945E5">
        <w:rPr>
          <w:rFonts w:ascii="Times New Roman" w:hAnsi="Times New Roman" w:cs="Times New Roman"/>
          <w:color w:val="000000" w:themeColor="text1"/>
        </w:rPr>
        <w:t>ElementTree</w:t>
      </w:r>
      <w:proofErr w:type="spellEnd"/>
      <w:r w:rsidRPr="001945E5">
        <w:rPr>
          <w:rFonts w:ascii="Times New Roman" w:hAnsi="Times New Roman" w:cs="Times New Roman"/>
          <w:color w:val="000000" w:themeColor="text1"/>
        </w:rPr>
        <w:t>. Each object label is converted to an index value (0 = apple, 1 = banana, 2 = orange).</w:t>
      </w:r>
    </w:p>
    <w:p w14:paraId="29ACD7D7" w14:textId="77777777" w:rsidR="00E806C6" w:rsidRPr="001945E5" w:rsidRDefault="00E806C6" w:rsidP="000E66D0">
      <w:pPr>
        <w:numPr>
          <w:ilvl w:val="0"/>
          <w:numId w:val="7"/>
        </w:numPr>
        <w:spacing w:line="276" w:lineRule="auto"/>
        <w:jc w:val="both"/>
        <w:rPr>
          <w:rFonts w:ascii="Times New Roman" w:hAnsi="Times New Roman" w:cs="Times New Roman"/>
          <w:color w:val="000000" w:themeColor="text1"/>
        </w:rPr>
      </w:pPr>
      <w:r w:rsidRPr="001945E5">
        <w:rPr>
          <w:rFonts w:ascii="Times New Roman" w:hAnsi="Times New Roman" w:cs="Times New Roman"/>
          <w:b/>
          <w:bCs/>
          <w:color w:val="000000" w:themeColor="text1"/>
        </w:rPr>
        <w:t>Image Preprocessing</w:t>
      </w:r>
    </w:p>
    <w:p w14:paraId="66E12DC4" w14:textId="77777777" w:rsidR="00E806C6" w:rsidRPr="001945E5" w:rsidRDefault="00E806C6" w:rsidP="000E66D0">
      <w:pPr>
        <w:numPr>
          <w:ilvl w:val="1"/>
          <w:numId w:val="7"/>
        </w:num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 xml:space="preserve">Images are resized to </w:t>
      </w:r>
      <w:r w:rsidRPr="001945E5">
        <w:rPr>
          <w:rFonts w:ascii="Times New Roman" w:hAnsi="Times New Roman" w:cs="Times New Roman"/>
          <w:b/>
          <w:bCs/>
          <w:color w:val="000000" w:themeColor="text1"/>
        </w:rPr>
        <w:t>224 × 224</w:t>
      </w:r>
      <w:r w:rsidRPr="001945E5">
        <w:rPr>
          <w:rFonts w:ascii="Times New Roman" w:hAnsi="Times New Roman" w:cs="Times New Roman"/>
          <w:color w:val="000000" w:themeColor="text1"/>
        </w:rPr>
        <w:t xml:space="preserve"> pixels.</w:t>
      </w:r>
    </w:p>
    <w:p w14:paraId="67A5B029" w14:textId="77777777" w:rsidR="00E806C6" w:rsidRPr="001945E5" w:rsidRDefault="00E806C6" w:rsidP="000E66D0">
      <w:pPr>
        <w:numPr>
          <w:ilvl w:val="1"/>
          <w:numId w:val="7"/>
        </w:num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 xml:space="preserve">Pixel values are normalized to the range </w:t>
      </w:r>
      <w:r w:rsidRPr="001945E5">
        <w:rPr>
          <w:rFonts w:ascii="Times New Roman" w:hAnsi="Times New Roman" w:cs="Times New Roman"/>
          <w:b/>
          <w:bCs/>
          <w:color w:val="000000" w:themeColor="text1"/>
        </w:rPr>
        <w:t>[0,1]</w:t>
      </w:r>
      <w:r w:rsidRPr="001945E5">
        <w:rPr>
          <w:rFonts w:ascii="Times New Roman" w:hAnsi="Times New Roman" w:cs="Times New Roman"/>
          <w:color w:val="000000" w:themeColor="text1"/>
        </w:rPr>
        <w:t>.</w:t>
      </w:r>
    </w:p>
    <w:p w14:paraId="5A640DAD" w14:textId="77777777" w:rsidR="00E806C6" w:rsidRPr="001945E5" w:rsidRDefault="00E806C6" w:rsidP="000E66D0">
      <w:pPr>
        <w:numPr>
          <w:ilvl w:val="1"/>
          <w:numId w:val="7"/>
        </w:num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 xml:space="preserve">Data pipelines are created using </w:t>
      </w:r>
      <w:proofErr w:type="spellStart"/>
      <w:r w:rsidRPr="001945E5">
        <w:rPr>
          <w:rFonts w:ascii="Times New Roman" w:hAnsi="Times New Roman" w:cs="Times New Roman"/>
          <w:color w:val="000000" w:themeColor="text1"/>
        </w:rPr>
        <w:t>tf.</w:t>
      </w:r>
      <w:proofErr w:type="gramStart"/>
      <w:r w:rsidRPr="001945E5">
        <w:rPr>
          <w:rFonts w:ascii="Times New Roman" w:hAnsi="Times New Roman" w:cs="Times New Roman"/>
          <w:color w:val="000000" w:themeColor="text1"/>
        </w:rPr>
        <w:t>data.Dataset</w:t>
      </w:r>
      <w:proofErr w:type="spellEnd"/>
      <w:proofErr w:type="gramEnd"/>
      <w:r w:rsidRPr="001945E5">
        <w:rPr>
          <w:rFonts w:ascii="Times New Roman" w:hAnsi="Times New Roman" w:cs="Times New Roman"/>
          <w:color w:val="000000" w:themeColor="text1"/>
        </w:rPr>
        <w:t>.</w:t>
      </w:r>
    </w:p>
    <w:p w14:paraId="4B6D9E8F" w14:textId="77777777" w:rsidR="00E806C6" w:rsidRPr="001945E5" w:rsidRDefault="00E806C6" w:rsidP="000E66D0">
      <w:pPr>
        <w:numPr>
          <w:ilvl w:val="0"/>
          <w:numId w:val="7"/>
        </w:numPr>
        <w:spacing w:line="276" w:lineRule="auto"/>
        <w:jc w:val="both"/>
        <w:rPr>
          <w:rFonts w:ascii="Times New Roman" w:hAnsi="Times New Roman" w:cs="Times New Roman"/>
          <w:color w:val="000000" w:themeColor="text1"/>
        </w:rPr>
      </w:pPr>
      <w:r w:rsidRPr="001945E5">
        <w:rPr>
          <w:rFonts w:ascii="Times New Roman" w:hAnsi="Times New Roman" w:cs="Times New Roman"/>
          <w:b/>
          <w:bCs/>
          <w:color w:val="000000" w:themeColor="text1"/>
        </w:rPr>
        <w:t>Model Development</w:t>
      </w:r>
    </w:p>
    <w:p w14:paraId="47689F54" w14:textId="77777777" w:rsidR="00E806C6" w:rsidRPr="001945E5" w:rsidRDefault="00E806C6" w:rsidP="000E66D0">
      <w:pPr>
        <w:numPr>
          <w:ilvl w:val="1"/>
          <w:numId w:val="7"/>
        </w:numPr>
        <w:spacing w:line="276" w:lineRule="auto"/>
        <w:jc w:val="both"/>
        <w:rPr>
          <w:rFonts w:ascii="Times New Roman" w:hAnsi="Times New Roman" w:cs="Times New Roman"/>
          <w:color w:val="000000" w:themeColor="text1"/>
        </w:rPr>
      </w:pPr>
      <w:r w:rsidRPr="001945E5">
        <w:rPr>
          <w:rFonts w:ascii="Times New Roman" w:hAnsi="Times New Roman" w:cs="Times New Roman"/>
          <w:b/>
          <w:bCs/>
          <w:color w:val="000000" w:themeColor="text1"/>
        </w:rPr>
        <w:t>Simple CNN:</w:t>
      </w:r>
      <w:r w:rsidRPr="001945E5">
        <w:rPr>
          <w:rFonts w:ascii="Times New Roman" w:hAnsi="Times New Roman" w:cs="Times New Roman"/>
          <w:color w:val="000000" w:themeColor="text1"/>
        </w:rPr>
        <w:t xml:space="preserve"> Consists of convolution, pooling, flattening, and dense layers.</w:t>
      </w:r>
    </w:p>
    <w:p w14:paraId="13B52904" w14:textId="77777777" w:rsidR="00E806C6" w:rsidRPr="001945E5" w:rsidRDefault="00E806C6" w:rsidP="000E66D0">
      <w:pPr>
        <w:numPr>
          <w:ilvl w:val="1"/>
          <w:numId w:val="7"/>
        </w:numPr>
        <w:spacing w:line="276" w:lineRule="auto"/>
        <w:jc w:val="both"/>
        <w:rPr>
          <w:rFonts w:ascii="Times New Roman" w:hAnsi="Times New Roman" w:cs="Times New Roman"/>
          <w:color w:val="000000" w:themeColor="text1"/>
        </w:rPr>
      </w:pPr>
      <w:r w:rsidRPr="001945E5">
        <w:rPr>
          <w:rFonts w:ascii="Times New Roman" w:hAnsi="Times New Roman" w:cs="Times New Roman"/>
          <w:b/>
          <w:bCs/>
          <w:color w:val="000000" w:themeColor="text1"/>
        </w:rPr>
        <w:t>Transfer Learning Model:</w:t>
      </w:r>
      <w:r w:rsidRPr="001945E5">
        <w:rPr>
          <w:rFonts w:ascii="Times New Roman" w:hAnsi="Times New Roman" w:cs="Times New Roman"/>
          <w:color w:val="000000" w:themeColor="text1"/>
        </w:rPr>
        <w:t xml:space="preserve"> MobileNetV2 base network is used with the top layers replaced.</w:t>
      </w:r>
    </w:p>
    <w:p w14:paraId="27F34D94" w14:textId="77777777" w:rsidR="00E806C6" w:rsidRPr="001945E5" w:rsidRDefault="00E806C6" w:rsidP="000E66D0">
      <w:pPr>
        <w:numPr>
          <w:ilvl w:val="0"/>
          <w:numId w:val="7"/>
        </w:numPr>
        <w:spacing w:line="276" w:lineRule="auto"/>
        <w:jc w:val="both"/>
        <w:rPr>
          <w:rFonts w:ascii="Times New Roman" w:hAnsi="Times New Roman" w:cs="Times New Roman"/>
          <w:color w:val="000000" w:themeColor="text1"/>
        </w:rPr>
      </w:pPr>
      <w:r w:rsidRPr="001945E5">
        <w:rPr>
          <w:rFonts w:ascii="Times New Roman" w:hAnsi="Times New Roman" w:cs="Times New Roman"/>
          <w:b/>
          <w:bCs/>
          <w:color w:val="000000" w:themeColor="text1"/>
        </w:rPr>
        <w:t>Training</w:t>
      </w:r>
    </w:p>
    <w:p w14:paraId="3BF3F969" w14:textId="77777777" w:rsidR="00E806C6" w:rsidRPr="001945E5" w:rsidRDefault="00E806C6" w:rsidP="000E66D0">
      <w:pPr>
        <w:numPr>
          <w:ilvl w:val="1"/>
          <w:numId w:val="7"/>
        </w:num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Simple CNN is trained for multiple epochs.</w:t>
      </w:r>
    </w:p>
    <w:p w14:paraId="19B41866" w14:textId="77777777" w:rsidR="00E806C6" w:rsidRPr="001945E5" w:rsidRDefault="00E806C6" w:rsidP="000E66D0">
      <w:pPr>
        <w:numPr>
          <w:ilvl w:val="1"/>
          <w:numId w:val="7"/>
        </w:num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Transfer Learning model is trained in two phases:</w:t>
      </w:r>
    </w:p>
    <w:p w14:paraId="2D18C012" w14:textId="77777777" w:rsidR="00E806C6" w:rsidRPr="001945E5" w:rsidRDefault="00E806C6" w:rsidP="000E66D0">
      <w:pPr>
        <w:numPr>
          <w:ilvl w:val="2"/>
          <w:numId w:val="7"/>
        </w:num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Freezing base layers (feature extractor stage)</w:t>
      </w:r>
    </w:p>
    <w:p w14:paraId="298D432A" w14:textId="77777777" w:rsidR="00E806C6" w:rsidRPr="001945E5" w:rsidRDefault="00E806C6" w:rsidP="000E66D0">
      <w:pPr>
        <w:numPr>
          <w:ilvl w:val="2"/>
          <w:numId w:val="7"/>
        </w:num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Fine-tuning selected layers for improved learning</w:t>
      </w:r>
    </w:p>
    <w:p w14:paraId="2B5666D2" w14:textId="77777777" w:rsidR="00E806C6" w:rsidRPr="001945E5" w:rsidRDefault="00E806C6" w:rsidP="000E66D0">
      <w:pPr>
        <w:numPr>
          <w:ilvl w:val="0"/>
          <w:numId w:val="7"/>
        </w:numPr>
        <w:spacing w:line="276" w:lineRule="auto"/>
        <w:jc w:val="both"/>
        <w:rPr>
          <w:rFonts w:ascii="Times New Roman" w:hAnsi="Times New Roman" w:cs="Times New Roman"/>
          <w:color w:val="000000" w:themeColor="text1"/>
        </w:rPr>
      </w:pPr>
      <w:r w:rsidRPr="001945E5">
        <w:rPr>
          <w:rFonts w:ascii="Times New Roman" w:hAnsi="Times New Roman" w:cs="Times New Roman"/>
          <w:b/>
          <w:bCs/>
          <w:color w:val="000000" w:themeColor="text1"/>
        </w:rPr>
        <w:t>Evaluation</w:t>
      </w:r>
    </w:p>
    <w:p w14:paraId="2CB3417C" w14:textId="77777777" w:rsidR="00E806C6" w:rsidRPr="001945E5" w:rsidRDefault="00E806C6" w:rsidP="000E66D0">
      <w:pPr>
        <w:numPr>
          <w:ilvl w:val="1"/>
          <w:numId w:val="7"/>
        </w:num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 xml:space="preserve">Accuracy and loss curves are </w:t>
      </w:r>
      <w:proofErr w:type="spellStart"/>
      <w:r w:rsidRPr="001945E5">
        <w:rPr>
          <w:rFonts w:ascii="Times New Roman" w:hAnsi="Times New Roman" w:cs="Times New Roman"/>
          <w:color w:val="000000" w:themeColor="text1"/>
        </w:rPr>
        <w:t>analyzed</w:t>
      </w:r>
      <w:proofErr w:type="spellEnd"/>
      <w:r w:rsidRPr="001945E5">
        <w:rPr>
          <w:rFonts w:ascii="Times New Roman" w:hAnsi="Times New Roman" w:cs="Times New Roman"/>
          <w:color w:val="000000" w:themeColor="text1"/>
        </w:rPr>
        <w:t>.</w:t>
      </w:r>
    </w:p>
    <w:p w14:paraId="73E3F88D" w14:textId="77777777" w:rsidR="00E806C6" w:rsidRPr="001945E5" w:rsidRDefault="00E806C6" w:rsidP="000E66D0">
      <w:pPr>
        <w:numPr>
          <w:ilvl w:val="1"/>
          <w:numId w:val="7"/>
        </w:num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Confusion matrix and classification report are generated.</w:t>
      </w:r>
    </w:p>
    <w:p w14:paraId="4D3FF91B" w14:textId="77777777" w:rsidR="00E806C6" w:rsidRPr="001945E5" w:rsidRDefault="00E806C6" w:rsidP="000E66D0">
      <w:pPr>
        <w:numPr>
          <w:ilvl w:val="0"/>
          <w:numId w:val="7"/>
        </w:numPr>
        <w:spacing w:line="276" w:lineRule="auto"/>
        <w:rPr>
          <w:rFonts w:ascii="Times New Roman" w:hAnsi="Times New Roman" w:cs="Times New Roman"/>
          <w:color w:val="000000" w:themeColor="text1"/>
        </w:rPr>
      </w:pPr>
      <w:r w:rsidRPr="001945E5">
        <w:rPr>
          <w:rFonts w:ascii="Times New Roman" w:hAnsi="Times New Roman" w:cs="Times New Roman"/>
          <w:b/>
          <w:bCs/>
          <w:color w:val="000000" w:themeColor="text1"/>
        </w:rPr>
        <w:lastRenderedPageBreak/>
        <w:t>Model Saving</w:t>
      </w:r>
    </w:p>
    <w:p w14:paraId="0BC33682" w14:textId="03DCEB6A" w:rsidR="00E806C6" w:rsidRPr="001945E5" w:rsidRDefault="00E806C6" w:rsidP="000E66D0">
      <w:pPr>
        <w:numPr>
          <w:ilvl w:val="1"/>
          <w:numId w:val="7"/>
        </w:numPr>
        <w:spacing w:line="276" w:lineRule="auto"/>
        <w:rPr>
          <w:rFonts w:ascii="Times New Roman" w:hAnsi="Times New Roman" w:cs="Times New Roman"/>
          <w:color w:val="000000" w:themeColor="text1"/>
        </w:rPr>
      </w:pPr>
      <w:r w:rsidRPr="001945E5">
        <w:rPr>
          <w:rFonts w:ascii="Times New Roman" w:hAnsi="Times New Roman" w:cs="Times New Roman"/>
          <w:color w:val="000000" w:themeColor="text1"/>
        </w:rPr>
        <w:t xml:space="preserve">The best-performing model is saved as </w:t>
      </w:r>
      <w:r w:rsidRPr="001945E5">
        <w:rPr>
          <w:rFonts w:ascii="Times New Roman" w:hAnsi="Times New Roman" w:cs="Times New Roman"/>
          <w:b/>
          <w:bCs/>
          <w:color w:val="000000" w:themeColor="text1"/>
        </w:rPr>
        <w:t>best_fruit_classifier.h5</w:t>
      </w:r>
      <w:r w:rsidRPr="001945E5">
        <w:rPr>
          <w:rFonts w:ascii="Times New Roman" w:hAnsi="Times New Roman" w:cs="Times New Roman"/>
          <w:color w:val="000000" w:themeColor="text1"/>
        </w:rPr>
        <w:t xml:space="preserve"> for reuse.</w:t>
      </w:r>
    </w:p>
    <w:p w14:paraId="5B0EC150" w14:textId="696295AE" w:rsidR="00E806C6" w:rsidRPr="001945E5" w:rsidRDefault="00E806C6" w:rsidP="000E66D0">
      <w:pPr>
        <w:spacing w:line="276" w:lineRule="auto"/>
        <w:jc w:val="both"/>
        <w:rPr>
          <w:rFonts w:ascii="Times New Roman" w:hAnsi="Times New Roman" w:cs="Times New Roman"/>
          <w:color w:val="000000" w:themeColor="text1"/>
        </w:rPr>
      </w:pPr>
    </w:p>
    <w:p w14:paraId="749FD50E" w14:textId="77777777" w:rsidR="00BD3E66" w:rsidRPr="001945E5" w:rsidRDefault="00BD3E66" w:rsidP="000E66D0">
      <w:pPr>
        <w:spacing w:line="276" w:lineRule="auto"/>
        <w:jc w:val="both"/>
        <w:rPr>
          <w:rFonts w:ascii="Times New Roman" w:hAnsi="Times New Roman" w:cs="Times New Roman"/>
          <w:color w:val="000000" w:themeColor="text1"/>
        </w:rPr>
      </w:pPr>
    </w:p>
    <w:p w14:paraId="601AFAB8" w14:textId="16997E0E" w:rsidR="00E806C6" w:rsidRPr="001945E5" w:rsidRDefault="00E806C6" w:rsidP="000E66D0">
      <w:pPr>
        <w:pStyle w:val="Heading2"/>
        <w:spacing w:line="276" w:lineRule="auto"/>
        <w:jc w:val="center"/>
        <w:rPr>
          <w:rFonts w:ascii="Times New Roman" w:hAnsi="Times New Roman" w:cs="Times New Roman"/>
          <w:b/>
          <w:bCs/>
          <w:color w:val="000000" w:themeColor="text1"/>
          <w:sz w:val="28"/>
          <w:szCs w:val="28"/>
        </w:rPr>
      </w:pPr>
      <w:r w:rsidRPr="001945E5">
        <w:rPr>
          <w:rFonts w:ascii="Times New Roman" w:hAnsi="Times New Roman" w:cs="Times New Roman"/>
          <w:b/>
          <w:bCs/>
          <w:color w:val="000000" w:themeColor="text1"/>
          <w:sz w:val="28"/>
          <w:szCs w:val="28"/>
        </w:rPr>
        <w:t>INPUT / OUTPUT</w:t>
      </w:r>
    </w:p>
    <w:p w14:paraId="06114AD3" w14:textId="77777777" w:rsidR="00E806C6" w:rsidRPr="001945E5" w:rsidRDefault="00E806C6" w:rsidP="000E66D0">
      <w:pPr>
        <w:spacing w:line="276" w:lineRule="auto"/>
        <w:jc w:val="both"/>
        <w:rPr>
          <w:rFonts w:ascii="Times New Roman" w:hAnsi="Times New Roman" w:cs="Times New Roman"/>
          <w:b/>
          <w:bCs/>
          <w:color w:val="000000" w:themeColor="text1"/>
        </w:rPr>
      </w:pPr>
      <w:r w:rsidRPr="001945E5">
        <w:rPr>
          <w:rFonts w:ascii="Times New Roman" w:hAnsi="Times New Roman" w:cs="Times New Roman"/>
          <w:b/>
          <w:bCs/>
          <w:color w:val="000000" w:themeColor="text1"/>
        </w:rPr>
        <w:t>Input:</w:t>
      </w:r>
    </w:p>
    <w:p w14:paraId="60703C4B" w14:textId="77777777" w:rsidR="00E806C6" w:rsidRPr="001945E5" w:rsidRDefault="00E806C6" w:rsidP="000E66D0">
      <w:pPr>
        <w:numPr>
          <w:ilvl w:val="0"/>
          <w:numId w:val="8"/>
        </w:num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 xml:space="preserve">A </w:t>
      </w:r>
      <w:proofErr w:type="spellStart"/>
      <w:r w:rsidRPr="001945E5">
        <w:rPr>
          <w:rFonts w:ascii="Times New Roman" w:hAnsi="Times New Roman" w:cs="Times New Roman"/>
          <w:color w:val="000000" w:themeColor="text1"/>
        </w:rPr>
        <w:t>color</w:t>
      </w:r>
      <w:proofErr w:type="spellEnd"/>
      <w:r w:rsidRPr="001945E5">
        <w:rPr>
          <w:rFonts w:ascii="Times New Roman" w:hAnsi="Times New Roman" w:cs="Times New Roman"/>
          <w:color w:val="000000" w:themeColor="text1"/>
        </w:rPr>
        <w:t xml:space="preserve"> image of a fruit in JPEG format.</w:t>
      </w:r>
    </w:p>
    <w:p w14:paraId="4CC5F990" w14:textId="77777777" w:rsidR="00E806C6" w:rsidRPr="001945E5" w:rsidRDefault="00E806C6" w:rsidP="000E66D0">
      <w:pPr>
        <w:spacing w:line="276" w:lineRule="auto"/>
        <w:jc w:val="both"/>
        <w:rPr>
          <w:rFonts w:ascii="Times New Roman" w:hAnsi="Times New Roman" w:cs="Times New Roman"/>
          <w:b/>
          <w:bCs/>
          <w:color w:val="000000" w:themeColor="text1"/>
        </w:rPr>
      </w:pPr>
      <w:r w:rsidRPr="001945E5">
        <w:rPr>
          <w:rFonts w:ascii="Times New Roman" w:hAnsi="Times New Roman" w:cs="Times New Roman"/>
          <w:b/>
          <w:bCs/>
          <w:color w:val="000000" w:themeColor="text1"/>
        </w:rPr>
        <w:t>Output:</w:t>
      </w:r>
    </w:p>
    <w:p w14:paraId="6203EDDD" w14:textId="77777777" w:rsidR="00E806C6" w:rsidRPr="001945E5" w:rsidRDefault="00E806C6" w:rsidP="000E66D0">
      <w:pPr>
        <w:numPr>
          <w:ilvl w:val="0"/>
          <w:numId w:val="9"/>
        </w:num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The predicted fruit category (Apple / Banana / Orange)</w:t>
      </w:r>
    </w:p>
    <w:p w14:paraId="4BC92E59" w14:textId="77777777" w:rsidR="00E806C6" w:rsidRPr="001945E5" w:rsidRDefault="00E806C6" w:rsidP="000E66D0">
      <w:pPr>
        <w:numPr>
          <w:ilvl w:val="0"/>
          <w:numId w:val="9"/>
        </w:num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Confidence score of prediction.</w:t>
      </w:r>
    </w:p>
    <w:p w14:paraId="0003D7DD" w14:textId="77777777" w:rsidR="00E806C6" w:rsidRPr="001945E5" w:rsidRDefault="00E806C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Example:</w:t>
      </w:r>
    </w:p>
    <w:p w14:paraId="2E7CF05C" w14:textId="77777777" w:rsidR="00E806C6" w:rsidRPr="001945E5" w:rsidRDefault="00E806C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Input Image → Resized → Model Prediction → Output: Banana (97.52%)</w:t>
      </w:r>
    </w:p>
    <w:p w14:paraId="5CF5D07B" w14:textId="77777777" w:rsidR="00BD3E66" w:rsidRPr="001945E5" w:rsidRDefault="00BD3E66" w:rsidP="000E66D0">
      <w:pPr>
        <w:spacing w:line="276" w:lineRule="auto"/>
        <w:jc w:val="both"/>
        <w:rPr>
          <w:rFonts w:ascii="Times New Roman" w:hAnsi="Times New Roman" w:cs="Times New Roman"/>
          <w:color w:val="000000" w:themeColor="text1"/>
        </w:rPr>
      </w:pPr>
    </w:p>
    <w:p w14:paraId="431D0E93" w14:textId="77777777" w:rsidR="00BD3E66" w:rsidRPr="001945E5" w:rsidRDefault="00BD3E66" w:rsidP="000E66D0">
      <w:pPr>
        <w:spacing w:line="276" w:lineRule="auto"/>
        <w:jc w:val="both"/>
        <w:rPr>
          <w:rFonts w:ascii="Times New Roman" w:hAnsi="Times New Roman" w:cs="Times New Roman"/>
          <w:color w:val="000000" w:themeColor="text1"/>
        </w:rPr>
      </w:pPr>
    </w:p>
    <w:p w14:paraId="5AED729A"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Testing: banana_77.jpg</w:t>
      </w:r>
    </w:p>
    <w:p w14:paraId="6252639F"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b/>
          <w:bCs/>
          <w:color w:val="000000" w:themeColor="text1"/>
        </w:rPr>
        <w:t>1/1</w:t>
      </w:r>
      <w:r w:rsidRPr="001945E5">
        <w:rPr>
          <w:rFonts w:ascii="Times New Roman" w:hAnsi="Times New Roman" w:cs="Times New Roman"/>
          <w:color w:val="000000" w:themeColor="text1"/>
        </w:rPr>
        <w:t xml:space="preserve"> </w:t>
      </w:r>
      <w:r w:rsidRPr="001945E5">
        <w:rPr>
          <w:rFonts w:ascii="MS Mincho" w:eastAsia="MS Mincho" w:hAnsi="MS Mincho" w:cs="MS Mincho" w:hint="eastAsia"/>
          <w:color w:val="000000" w:themeColor="text1"/>
        </w:rPr>
        <w:t>━━━━━━━━━━━━━━━━━━━━</w:t>
      </w:r>
      <w:r w:rsidRPr="001945E5">
        <w:rPr>
          <w:rFonts w:ascii="Times New Roman" w:hAnsi="Times New Roman" w:cs="Times New Roman"/>
          <w:color w:val="000000" w:themeColor="text1"/>
        </w:rPr>
        <w:t xml:space="preserve"> </w:t>
      </w:r>
      <w:r w:rsidRPr="001945E5">
        <w:rPr>
          <w:rFonts w:ascii="Times New Roman" w:hAnsi="Times New Roman" w:cs="Times New Roman"/>
          <w:b/>
          <w:bCs/>
          <w:color w:val="000000" w:themeColor="text1"/>
        </w:rPr>
        <w:t>1s</w:t>
      </w:r>
      <w:r w:rsidRPr="001945E5">
        <w:rPr>
          <w:rFonts w:ascii="Times New Roman" w:hAnsi="Times New Roman" w:cs="Times New Roman"/>
          <w:color w:val="000000" w:themeColor="text1"/>
        </w:rPr>
        <w:t xml:space="preserve"> 1s/step</w:t>
      </w:r>
    </w:p>
    <w:p w14:paraId="3AA15EF5" w14:textId="0DC4B743"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Prediction: banana (99.84%)</w:t>
      </w:r>
    </w:p>
    <w:p w14:paraId="25DECA89" w14:textId="681FCD35"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noProof/>
          <w:color w:val="000000" w:themeColor="text1"/>
        </w:rPr>
        <w:drawing>
          <wp:inline distT="0" distB="0" distL="0" distR="0" wp14:anchorId="2710533B" wp14:editId="4781E932">
            <wp:extent cx="3055620" cy="3055620"/>
            <wp:effectExtent l="0" t="0" r="0" b="0"/>
            <wp:docPr id="167106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65441" name=""/>
                    <pic:cNvPicPr/>
                  </pic:nvPicPr>
                  <pic:blipFill>
                    <a:blip r:embed="rId5"/>
                    <a:stretch>
                      <a:fillRect/>
                    </a:stretch>
                  </pic:blipFill>
                  <pic:spPr>
                    <a:xfrm>
                      <a:off x="0" y="0"/>
                      <a:ext cx="3055620" cy="3055620"/>
                    </a:xfrm>
                    <a:prstGeom prst="rect">
                      <a:avLst/>
                    </a:prstGeom>
                  </pic:spPr>
                </pic:pic>
              </a:graphicData>
            </a:graphic>
          </wp:inline>
        </w:drawing>
      </w:r>
    </w:p>
    <w:p w14:paraId="0A1DC04F" w14:textId="74BBF2E8" w:rsidR="00E806C6" w:rsidRPr="001945E5" w:rsidRDefault="00E806C6" w:rsidP="000E66D0">
      <w:pPr>
        <w:spacing w:line="276" w:lineRule="auto"/>
        <w:jc w:val="both"/>
        <w:rPr>
          <w:rFonts w:ascii="Times New Roman" w:hAnsi="Times New Roman" w:cs="Times New Roman"/>
          <w:color w:val="000000" w:themeColor="text1"/>
        </w:rPr>
      </w:pPr>
    </w:p>
    <w:p w14:paraId="6DFEF923" w14:textId="77777777" w:rsidR="00BD3E66" w:rsidRPr="001945E5" w:rsidRDefault="00BD3E66" w:rsidP="000E66D0">
      <w:pPr>
        <w:spacing w:line="276" w:lineRule="auto"/>
        <w:jc w:val="both"/>
        <w:rPr>
          <w:rFonts w:ascii="Times New Roman" w:hAnsi="Times New Roman" w:cs="Times New Roman"/>
          <w:color w:val="000000" w:themeColor="text1"/>
        </w:rPr>
      </w:pPr>
    </w:p>
    <w:p w14:paraId="3267518E" w14:textId="3423922F" w:rsidR="00E806C6" w:rsidRPr="001945E5" w:rsidRDefault="00E806C6" w:rsidP="000E66D0">
      <w:pPr>
        <w:spacing w:line="276" w:lineRule="auto"/>
        <w:jc w:val="center"/>
        <w:rPr>
          <w:rFonts w:ascii="Times New Roman" w:hAnsi="Times New Roman" w:cs="Times New Roman"/>
          <w:b/>
          <w:bCs/>
          <w:color w:val="000000" w:themeColor="text1"/>
          <w:sz w:val="28"/>
          <w:szCs w:val="28"/>
        </w:rPr>
      </w:pPr>
      <w:r w:rsidRPr="001945E5">
        <w:rPr>
          <w:rFonts w:ascii="Times New Roman" w:hAnsi="Times New Roman" w:cs="Times New Roman"/>
          <w:b/>
          <w:bCs/>
          <w:color w:val="000000" w:themeColor="text1"/>
          <w:sz w:val="28"/>
          <w:szCs w:val="28"/>
        </w:rPr>
        <w:lastRenderedPageBreak/>
        <w:t>RESULTS</w:t>
      </w:r>
    </w:p>
    <w:p w14:paraId="40B09548" w14:textId="77777777" w:rsidR="00E806C6" w:rsidRPr="001945E5" w:rsidRDefault="00E806C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After training and evaluation, the model performance was observed as follows:</w:t>
      </w:r>
    </w:p>
    <w:tbl>
      <w:tblPr>
        <w:tblStyle w:val="TableGridLight"/>
        <w:tblW w:w="0" w:type="auto"/>
        <w:tblLook w:val="04A0" w:firstRow="1" w:lastRow="0" w:firstColumn="1" w:lastColumn="0" w:noHBand="0" w:noVBand="1"/>
      </w:tblPr>
      <w:tblGrid>
        <w:gridCol w:w="2988"/>
        <w:gridCol w:w="6028"/>
      </w:tblGrid>
      <w:tr w:rsidR="00E806C6" w:rsidRPr="001945E5" w14:paraId="76816658" w14:textId="77777777" w:rsidTr="00E806C6">
        <w:tc>
          <w:tcPr>
            <w:tcW w:w="0" w:type="auto"/>
            <w:hideMark/>
          </w:tcPr>
          <w:p w14:paraId="515BC16F" w14:textId="77777777" w:rsidR="00E806C6" w:rsidRPr="001945E5" w:rsidRDefault="00E806C6" w:rsidP="000E66D0">
            <w:pPr>
              <w:spacing w:after="160" w:line="276" w:lineRule="auto"/>
              <w:jc w:val="both"/>
              <w:rPr>
                <w:rFonts w:ascii="Times New Roman" w:hAnsi="Times New Roman" w:cs="Times New Roman"/>
                <w:b/>
                <w:bCs/>
                <w:color w:val="000000" w:themeColor="text1"/>
              </w:rPr>
            </w:pPr>
            <w:r w:rsidRPr="001945E5">
              <w:rPr>
                <w:rFonts w:ascii="Times New Roman" w:hAnsi="Times New Roman" w:cs="Times New Roman"/>
                <w:b/>
                <w:bCs/>
                <w:color w:val="000000" w:themeColor="text1"/>
              </w:rPr>
              <w:t>Model</w:t>
            </w:r>
          </w:p>
        </w:tc>
        <w:tc>
          <w:tcPr>
            <w:tcW w:w="0" w:type="auto"/>
            <w:hideMark/>
          </w:tcPr>
          <w:p w14:paraId="4818B26A" w14:textId="77777777" w:rsidR="00E806C6" w:rsidRPr="001945E5" w:rsidRDefault="00E806C6" w:rsidP="000E66D0">
            <w:pPr>
              <w:spacing w:after="160" w:line="276" w:lineRule="auto"/>
              <w:jc w:val="both"/>
              <w:rPr>
                <w:rFonts w:ascii="Times New Roman" w:hAnsi="Times New Roman" w:cs="Times New Roman"/>
                <w:b/>
                <w:bCs/>
                <w:color w:val="000000" w:themeColor="text1"/>
              </w:rPr>
            </w:pPr>
            <w:r w:rsidRPr="001945E5">
              <w:rPr>
                <w:rFonts w:ascii="Times New Roman" w:hAnsi="Times New Roman" w:cs="Times New Roman"/>
                <w:b/>
                <w:bCs/>
                <w:color w:val="000000" w:themeColor="text1"/>
              </w:rPr>
              <w:t>Performance Summary</w:t>
            </w:r>
          </w:p>
        </w:tc>
      </w:tr>
      <w:tr w:rsidR="00E806C6" w:rsidRPr="001945E5" w14:paraId="460A8314" w14:textId="77777777" w:rsidTr="00E806C6">
        <w:tc>
          <w:tcPr>
            <w:tcW w:w="0" w:type="auto"/>
            <w:hideMark/>
          </w:tcPr>
          <w:p w14:paraId="5D403601" w14:textId="77777777" w:rsidR="00E806C6" w:rsidRPr="001945E5" w:rsidRDefault="00E806C6" w:rsidP="000E66D0">
            <w:pPr>
              <w:spacing w:after="160" w:line="276" w:lineRule="auto"/>
              <w:jc w:val="both"/>
              <w:rPr>
                <w:rFonts w:ascii="Times New Roman" w:hAnsi="Times New Roman" w:cs="Times New Roman"/>
                <w:color w:val="000000" w:themeColor="text1"/>
              </w:rPr>
            </w:pPr>
            <w:r w:rsidRPr="001945E5">
              <w:rPr>
                <w:rFonts w:ascii="Times New Roman" w:hAnsi="Times New Roman" w:cs="Times New Roman"/>
                <w:b/>
                <w:bCs/>
                <w:color w:val="000000" w:themeColor="text1"/>
              </w:rPr>
              <w:t>Simple CNN (from scratch)</w:t>
            </w:r>
          </w:p>
        </w:tc>
        <w:tc>
          <w:tcPr>
            <w:tcW w:w="0" w:type="auto"/>
            <w:hideMark/>
          </w:tcPr>
          <w:p w14:paraId="03649DE8" w14:textId="77777777" w:rsidR="00E806C6" w:rsidRPr="001945E5" w:rsidRDefault="00E806C6" w:rsidP="000E66D0">
            <w:pPr>
              <w:spacing w:after="160"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Moderate accuracy; slower convergence; performance depends strongly on dataset size</w:t>
            </w:r>
          </w:p>
        </w:tc>
      </w:tr>
      <w:tr w:rsidR="00E806C6" w:rsidRPr="001945E5" w14:paraId="071D05AE" w14:textId="77777777" w:rsidTr="00E806C6">
        <w:tc>
          <w:tcPr>
            <w:tcW w:w="0" w:type="auto"/>
            <w:hideMark/>
          </w:tcPr>
          <w:p w14:paraId="1C538024" w14:textId="77777777" w:rsidR="00E806C6" w:rsidRPr="001945E5" w:rsidRDefault="00E806C6" w:rsidP="000E66D0">
            <w:pPr>
              <w:spacing w:after="160" w:line="276" w:lineRule="auto"/>
              <w:jc w:val="both"/>
              <w:rPr>
                <w:rFonts w:ascii="Times New Roman" w:hAnsi="Times New Roman" w:cs="Times New Roman"/>
                <w:color w:val="000000" w:themeColor="text1"/>
              </w:rPr>
            </w:pPr>
            <w:r w:rsidRPr="001945E5">
              <w:rPr>
                <w:rFonts w:ascii="Times New Roman" w:hAnsi="Times New Roman" w:cs="Times New Roman"/>
                <w:b/>
                <w:bCs/>
                <w:color w:val="000000" w:themeColor="text1"/>
              </w:rPr>
              <w:t>Transfer Learning (MobileNetV2)</w:t>
            </w:r>
          </w:p>
        </w:tc>
        <w:tc>
          <w:tcPr>
            <w:tcW w:w="0" w:type="auto"/>
            <w:hideMark/>
          </w:tcPr>
          <w:p w14:paraId="4A67B1CE" w14:textId="77777777" w:rsidR="00E806C6" w:rsidRPr="001945E5" w:rsidRDefault="00E806C6" w:rsidP="000E66D0">
            <w:pPr>
              <w:spacing w:after="160"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 xml:space="preserve">Significantly higher </w:t>
            </w:r>
            <w:proofErr w:type="gramStart"/>
            <w:r w:rsidRPr="001945E5">
              <w:rPr>
                <w:rFonts w:ascii="Times New Roman" w:hAnsi="Times New Roman" w:cs="Times New Roman"/>
                <w:color w:val="000000" w:themeColor="text1"/>
              </w:rPr>
              <w:t>accuracy;</w:t>
            </w:r>
            <w:proofErr w:type="gramEnd"/>
            <w:r w:rsidRPr="001945E5">
              <w:rPr>
                <w:rFonts w:ascii="Times New Roman" w:hAnsi="Times New Roman" w:cs="Times New Roman"/>
                <w:color w:val="000000" w:themeColor="text1"/>
              </w:rPr>
              <w:t xml:space="preserve"> learned general features help classification</w:t>
            </w:r>
          </w:p>
        </w:tc>
      </w:tr>
      <w:tr w:rsidR="00E806C6" w:rsidRPr="001945E5" w14:paraId="6FC4800D" w14:textId="77777777" w:rsidTr="00E806C6">
        <w:tc>
          <w:tcPr>
            <w:tcW w:w="0" w:type="auto"/>
            <w:hideMark/>
          </w:tcPr>
          <w:p w14:paraId="7F6F8F84" w14:textId="77777777" w:rsidR="00E806C6" w:rsidRPr="001945E5" w:rsidRDefault="00E806C6" w:rsidP="000E66D0">
            <w:pPr>
              <w:spacing w:after="160" w:line="276" w:lineRule="auto"/>
              <w:jc w:val="both"/>
              <w:rPr>
                <w:rFonts w:ascii="Times New Roman" w:hAnsi="Times New Roman" w:cs="Times New Roman"/>
                <w:color w:val="000000" w:themeColor="text1"/>
              </w:rPr>
            </w:pPr>
            <w:r w:rsidRPr="001945E5">
              <w:rPr>
                <w:rFonts w:ascii="Times New Roman" w:hAnsi="Times New Roman" w:cs="Times New Roman"/>
                <w:b/>
                <w:bCs/>
                <w:color w:val="000000" w:themeColor="text1"/>
              </w:rPr>
              <w:t>Transfer Learning + Fine-tuning</w:t>
            </w:r>
          </w:p>
        </w:tc>
        <w:tc>
          <w:tcPr>
            <w:tcW w:w="0" w:type="auto"/>
            <w:hideMark/>
          </w:tcPr>
          <w:p w14:paraId="75E1BAB4" w14:textId="77777777" w:rsidR="00E806C6" w:rsidRPr="001945E5" w:rsidRDefault="00E806C6" w:rsidP="000E66D0">
            <w:pPr>
              <w:spacing w:after="160" w:line="276" w:lineRule="auto"/>
              <w:jc w:val="both"/>
              <w:rPr>
                <w:rFonts w:ascii="Times New Roman" w:hAnsi="Times New Roman" w:cs="Times New Roman"/>
                <w:color w:val="000000" w:themeColor="text1"/>
              </w:rPr>
            </w:pPr>
            <w:r w:rsidRPr="001945E5">
              <w:rPr>
                <w:rFonts w:ascii="Times New Roman" w:hAnsi="Times New Roman" w:cs="Times New Roman"/>
                <w:b/>
                <w:bCs/>
                <w:color w:val="000000" w:themeColor="text1"/>
              </w:rPr>
              <w:t>Best performance</w:t>
            </w:r>
            <w:r w:rsidRPr="001945E5">
              <w:rPr>
                <w:rFonts w:ascii="Times New Roman" w:hAnsi="Times New Roman" w:cs="Times New Roman"/>
                <w:color w:val="000000" w:themeColor="text1"/>
              </w:rPr>
              <w:t>, high precision and recall for all classes</w:t>
            </w:r>
          </w:p>
        </w:tc>
      </w:tr>
    </w:tbl>
    <w:p w14:paraId="60716BE1" w14:textId="77777777" w:rsidR="00E806C6" w:rsidRPr="001945E5" w:rsidRDefault="00E806C6" w:rsidP="000E66D0">
      <w:pPr>
        <w:numPr>
          <w:ilvl w:val="0"/>
          <w:numId w:val="10"/>
        </w:num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 xml:space="preserve">The final test accuracy after fine-tuning was observed to be </w:t>
      </w:r>
      <w:r w:rsidRPr="001945E5">
        <w:rPr>
          <w:rFonts w:ascii="Times New Roman" w:hAnsi="Times New Roman" w:cs="Times New Roman"/>
          <w:b/>
          <w:bCs/>
          <w:color w:val="000000" w:themeColor="text1"/>
        </w:rPr>
        <w:t>above 93–97%</w:t>
      </w:r>
      <w:r w:rsidRPr="001945E5">
        <w:rPr>
          <w:rFonts w:ascii="Times New Roman" w:hAnsi="Times New Roman" w:cs="Times New Roman"/>
          <w:color w:val="000000" w:themeColor="text1"/>
        </w:rPr>
        <w:t>.</w:t>
      </w:r>
    </w:p>
    <w:p w14:paraId="7A448BFF" w14:textId="77777777" w:rsidR="00E806C6" w:rsidRPr="001945E5" w:rsidRDefault="00E806C6" w:rsidP="000E66D0">
      <w:pPr>
        <w:numPr>
          <w:ilvl w:val="0"/>
          <w:numId w:val="10"/>
        </w:num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The classification report indicated strong per-class performance.</w:t>
      </w:r>
    </w:p>
    <w:p w14:paraId="32BBC01B" w14:textId="77777777" w:rsidR="00E806C6" w:rsidRPr="001945E5" w:rsidRDefault="00E806C6" w:rsidP="000E66D0">
      <w:pPr>
        <w:numPr>
          <w:ilvl w:val="0"/>
          <w:numId w:val="10"/>
        </w:num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The confusion matrix showed fewer misclassifications after fine-tuning.</w:t>
      </w:r>
    </w:p>
    <w:p w14:paraId="67C5990F" w14:textId="77777777" w:rsidR="00E806C6" w:rsidRPr="001945E5" w:rsidRDefault="00E806C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This clearly demonstrates the effectiveness of Transfer Learning in real-world datasets with limited size.</w:t>
      </w:r>
    </w:p>
    <w:p w14:paraId="5365307B" w14:textId="77777777" w:rsidR="00BD3E66" w:rsidRPr="001945E5" w:rsidRDefault="00BD3E66" w:rsidP="000E66D0">
      <w:pPr>
        <w:spacing w:line="276" w:lineRule="auto"/>
        <w:jc w:val="both"/>
        <w:rPr>
          <w:rFonts w:ascii="Times New Roman" w:hAnsi="Times New Roman" w:cs="Times New Roman"/>
          <w:color w:val="000000" w:themeColor="text1"/>
        </w:rPr>
      </w:pPr>
    </w:p>
    <w:p w14:paraId="158781BB" w14:textId="23DEA569"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Classification Report:</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159"/>
        <w:gridCol w:w="856"/>
        <w:gridCol w:w="1132"/>
        <w:gridCol w:w="1057"/>
      </w:tblGrid>
      <w:tr w:rsidR="00BD3E66" w:rsidRPr="001945E5" w14:paraId="44F3123F" w14:textId="77777777" w:rsidTr="00BD3E66">
        <w:tc>
          <w:tcPr>
            <w:tcW w:w="0" w:type="auto"/>
            <w:hideMark/>
          </w:tcPr>
          <w:p w14:paraId="267DD868" w14:textId="77777777" w:rsidR="00BD3E66" w:rsidRPr="001945E5" w:rsidRDefault="00BD3E66" w:rsidP="000E66D0">
            <w:pPr>
              <w:spacing w:line="276" w:lineRule="auto"/>
              <w:jc w:val="both"/>
              <w:rPr>
                <w:rFonts w:ascii="Times New Roman" w:hAnsi="Times New Roman" w:cs="Times New Roman"/>
                <w:b/>
                <w:bCs/>
                <w:color w:val="000000" w:themeColor="text1"/>
              </w:rPr>
            </w:pPr>
            <w:r w:rsidRPr="001945E5">
              <w:rPr>
                <w:rFonts w:ascii="Times New Roman" w:hAnsi="Times New Roman" w:cs="Times New Roman"/>
                <w:b/>
                <w:bCs/>
                <w:color w:val="000000" w:themeColor="text1"/>
              </w:rPr>
              <w:t>Class</w:t>
            </w:r>
          </w:p>
        </w:tc>
        <w:tc>
          <w:tcPr>
            <w:tcW w:w="0" w:type="auto"/>
            <w:hideMark/>
          </w:tcPr>
          <w:p w14:paraId="44E3D377" w14:textId="77777777" w:rsidR="00BD3E66" w:rsidRPr="001945E5" w:rsidRDefault="00BD3E66" w:rsidP="000E66D0">
            <w:pPr>
              <w:spacing w:line="276" w:lineRule="auto"/>
              <w:jc w:val="both"/>
              <w:rPr>
                <w:rFonts w:ascii="Times New Roman" w:hAnsi="Times New Roman" w:cs="Times New Roman"/>
                <w:b/>
                <w:bCs/>
                <w:color w:val="000000" w:themeColor="text1"/>
              </w:rPr>
            </w:pPr>
            <w:r w:rsidRPr="001945E5">
              <w:rPr>
                <w:rFonts w:ascii="Times New Roman" w:hAnsi="Times New Roman" w:cs="Times New Roman"/>
                <w:b/>
                <w:bCs/>
                <w:color w:val="000000" w:themeColor="text1"/>
              </w:rPr>
              <w:t>Precision</w:t>
            </w:r>
          </w:p>
        </w:tc>
        <w:tc>
          <w:tcPr>
            <w:tcW w:w="0" w:type="auto"/>
            <w:hideMark/>
          </w:tcPr>
          <w:p w14:paraId="73345338" w14:textId="77777777" w:rsidR="00BD3E66" w:rsidRPr="001945E5" w:rsidRDefault="00BD3E66" w:rsidP="000E66D0">
            <w:pPr>
              <w:spacing w:line="276" w:lineRule="auto"/>
              <w:jc w:val="both"/>
              <w:rPr>
                <w:rFonts w:ascii="Times New Roman" w:hAnsi="Times New Roman" w:cs="Times New Roman"/>
                <w:b/>
                <w:bCs/>
                <w:color w:val="000000" w:themeColor="text1"/>
              </w:rPr>
            </w:pPr>
            <w:r w:rsidRPr="001945E5">
              <w:rPr>
                <w:rFonts w:ascii="Times New Roman" w:hAnsi="Times New Roman" w:cs="Times New Roman"/>
                <w:b/>
                <w:bCs/>
                <w:color w:val="000000" w:themeColor="text1"/>
              </w:rPr>
              <w:t>Recall</w:t>
            </w:r>
          </w:p>
        </w:tc>
        <w:tc>
          <w:tcPr>
            <w:tcW w:w="0" w:type="auto"/>
            <w:hideMark/>
          </w:tcPr>
          <w:p w14:paraId="39698720" w14:textId="77777777" w:rsidR="00BD3E66" w:rsidRPr="001945E5" w:rsidRDefault="00BD3E66" w:rsidP="000E66D0">
            <w:pPr>
              <w:spacing w:line="276" w:lineRule="auto"/>
              <w:jc w:val="both"/>
              <w:rPr>
                <w:rFonts w:ascii="Times New Roman" w:hAnsi="Times New Roman" w:cs="Times New Roman"/>
                <w:b/>
                <w:bCs/>
                <w:color w:val="000000" w:themeColor="text1"/>
              </w:rPr>
            </w:pPr>
            <w:r w:rsidRPr="001945E5">
              <w:rPr>
                <w:rFonts w:ascii="Times New Roman" w:hAnsi="Times New Roman" w:cs="Times New Roman"/>
                <w:b/>
                <w:bCs/>
                <w:color w:val="000000" w:themeColor="text1"/>
              </w:rPr>
              <w:t>F1-Score</w:t>
            </w:r>
          </w:p>
        </w:tc>
        <w:tc>
          <w:tcPr>
            <w:tcW w:w="0" w:type="auto"/>
            <w:hideMark/>
          </w:tcPr>
          <w:p w14:paraId="2071B32A" w14:textId="77777777" w:rsidR="00BD3E66" w:rsidRPr="001945E5" w:rsidRDefault="00BD3E66" w:rsidP="000E66D0">
            <w:pPr>
              <w:spacing w:line="276" w:lineRule="auto"/>
              <w:jc w:val="both"/>
              <w:rPr>
                <w:rFonts w:ascii="Times New Roman" w:hAnsi="Times New Roman" w:cs="Times New Roman"/>
                <w:b/>
                <w:bCs/>
                <w:color w:val="000000" w:themeColor="text1"/>
              </w:rPr>
            </w:pPr>
            <w:r w:rsidRPr="001945E5">
              <w:rPr>
                <w:rFonts w:ascii="Times New Roman" w:hAnsi="Times New Roman" w:cs="Times New Roman"/>
                <w:b/>
                <w:bCs/>
                <w:color w:val="000000" w:themeColor="text1"/>
              </w:rPr>
              <w:t>Support</w:t>
            </w:r>
          </w:p>
        </w:tc>
      </w:tr>
      <w:tr w:rsidR="00BD3E66" w:rsidRPr="001945E5" w14:paraId="716CB166" w14:textId="77777777" w:rsidTr="00BD3E66">
        <w:tc>
          <w:tcPr>
            <w:tcW w:w="0" w:type="auto"/>
            <w:hideMark/>
          </w:tcPr>
          <w:p w14:paraId="3C0FD95F"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b/>
                <w:bCs/>
                <w:color w:val="000000" w:themeColor="text1"/>
              </w:rPr>
              <w:t>Apple</w:t>
            </w:r>
          </w:p>
        </w:tc>
        <w:tc>
          <w:tcPr>
            <w:tcW w:w="0" w:type="auto"/>
            <w:hideMark/>
          </w:tcPr>
          <w:p w14:paraId="4712ED39"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1.00</w:t>
            </w:r>
          </w:p>
        </w:tc>
        <w:tc>
          <w:tcPr>
            <w:tcW w:w="0" w:type="auto"/>
            <w:hideMark/>
          </w:tcPr>
          <w:p w14:paraId="3C238A22"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0.95</w:t>
            </w:r>
          </w:p>
        </w:tc>
        <w:tc>
          <w:tcPr>
            <w:tcW w:w="0" w:type="auto"/>
            <w:hideMark/>
          </w:tcPr>
          <w:p w14:paraId="3A771FCE"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0.97</w:t>
            </w:r>
          </w:p>
        </w:tc>
        <w:tc>
          <w:tcPr>
            <w:tcW w:w="0" w:type="auto"/>
            <w:hideMark/>
          </w:tcPr>
          <w:p w14:paraId="070BF96E"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20</w:t>
            </w:r>
          </w:p>
        </w:tc>
      </w:tr>
      <w:tr w:rsidR="00BD3E66" w:rsidRPr="001945E5" w14:paraId="5876633C" w14:textId="77777777" w:rsidTr="00BD3E66">
        <w:tc>
          <w:tcPr>
            <w:tcW w:w="0" w:type="auto"/>
            <w:hideMark/>
          </w:tcPr>
          <w:p w14:paraId="71DE77FC"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b/>
                <w:bCs/>
                <w:color w:val="000000" w:themeColor="text1"/>
              </w:rPr>
              <w:t>Banana</w:t>
            </w:r>
          </w:p>
        </w:tc>
        <w:tc>
          <w:tcPr>
            <w:tcW w:w="0" w:type="auto"/>
            <w:hideMark/>
          </w:tcPr>
          <w:p w14:paraId="7EADE7F8"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0.95</w:t>
            </w:r>
          </w:p>
        </w:tc>
        <w:tc>
          <w:tcPr>
            <w:tcW w:w="0" w:type="auto"/>
            <w:hideMark/>
          </w:tcPr>
          <w:p w14:paraId="70A904CF"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0.95</w:t>
            </w:r>
          </w:p>
        </w:tc>
        <w:tc>
          <w:tcPr>
            <w:tcW w:w="0" w:type="auto"/>
            <w:hideMark/>
          </w:tcPr>
          <w:p w14:paraId="1F2A72CF"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0.95</w:t>
            </w:r>
          </w:p>
        </w:tc>
        <w:tc>
          <w:tcPr>
            <w:tcW w:w="0" w:type="auto"/>
            <w:hideMark/>
          </w:tcPr>
          <w:p w14:paraId="3A83418C"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19</w:t>
            </w:r>
          </w:p>
        </w:tc>
      </w:tr>
      <w:tr w:rsidR="00BD3E66" w:rsidRPr="001945E5" w14:paraId="65661ECE" w14:textId="77777777" w:rsidTr="00BD3E66">
        <w:tc>
          <w:tcPr>
            <w:tcW w:w="0" w:type="auto"/>
            <w:hideMark/>
          </w:tcPr>
          <w:p w14:paraId="50C9EAA9"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b/>
                <w:bCs/>
                <w:color w:val="000000" w:themeColor="text1"/>
              </w:rPr>
              <w:t>Orange</w:t>
            </w:r>
          </w:p>
        </w:tc>
        <w:tc>
          <w:tcPr>
            <w:tcW w:w="0" w:type="auto"/>
            <w:hideMark/>
          </w:tcPr>
          <w:p w14:paraId="6D3C2484"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0.95</w:t>
            </w:r>
          </w:p>
        </w:tc>
        <w:tc>
          <w:tcPr>
            <w:tcW w:w="0" w:type="auto"/>
            <w:hideMark/>
          </w:tcPr>
          <w:p w14:paraId="3751D4F7"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1.00</w:t>
            </w:r>
          </w:p>
        </w:tc>
        <w:tc>
          <w:tcPr>
            <w:tcW w:w="0" w:type="auto"/>
            <w:hideMark/>
          </w:tcPr>
          <w:p w14:paraId="5963C8B1"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0.98</w:t>
            </w:r>
          </w:p>
        </w:tc>
        <w:tc>
          <w:tcPr>
            <w:tcW w:w="0" w:type="auto"/>
            <w:hideMark/>
          </w:tcPr>
          <w:p w14:paraId="64171AA5"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21</w:t>
            </w:r>
          </w:p>
        </w:tc>
      </w:tr>
      <w:tr w:rsidR="00BD3E66" w:rsidRPr="001945E5" w14:paraId="6D79AC4F" w14:textId="77777777" w:rsidTr="00BD3E66">
        <w:tc>
          <w:tcPr>
            <w:tcW w:w="0" w:type="auto"/>
            <w:hideMark/>
          </w:tcPr>
          <w:p w14:paraId="19B8B023"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b/>
                <w:bCs/>
                <w:color w:val="000000" w:themeColor="text1"/>
              </w:rPr>
              <w:t>Overall Accuracy</w:t>
            </w:r>
          </w:p>
        </w:tc>
        <w:tc>
          <w:tcPr>
            <w:tcW w:w="0" w:type="auto"/>
            <w:hideMark/>
          </w:tcPr>
          <w:p w14:paraId="5D49E663"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b/>
                <w:bCs/>
                <w:color w:val="000000" w:themeColor="text1"/>
              </w:rPr>
              <w:t>-</w:t>
            </w:r>
          </w:p>
        </w:tc>
        <w:tc>
          <w:tcPr>
            <w:tcW w:w="0" w:type="auto"/>
            <w:hideMark/>
          </w:tcPr>
          <w:p w14:paraId="77183C3A"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b/>
                <w:bCs/>
                <w:color w:val="000000" w:themeColor="text1"/>
              </w:rPr>
              <w:t>-</w:t>
            </w:r>
          </w:p>
        </w:tc>
        <w:tc>
          <w:tcPr>
            <w:tcW w:w="0" w:type="auto"/>
            <w:hideMark/>
          </w:tcPr>
          <w:p w14:paraId="77CB7C38"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b/>
                <w:bCs/>
                <w:color w:val="000000" w:themeColor="text1"/>
              </w:rPr>
              <w:t>0.97</w:t>
            </w:r>
          </w:p>
        </w:tc>
        <w:tc>
          <w:tcPr>
            <w:tcW w:w="0" w:type="auto"/>
            <w:hideMark/>
          </w:tcPr>
          <w:p w14:paraId="546979FC"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b/>
                <w:bCs/>
                <w:color w:val="000000" w:themeColor="text1"/>
              </w:rPr>
              <w:t>60</w:t>
            </w:r>
          </w:p>
        </w:tc>
      </w:tr>
      <w:tr w:rsidR="00BD3E66" w:rsidRPr="001945E5" w14:paraId="7269C98E" w14:textId="77777777" w:rsidTr="00BD3E66">
        <w:tc>
          <w:tcPr>
            <w:tcW w:w="0" w:type="auto"/>
            <w:hideMark/>
          </w:tcPr>
          <w:p w14:paraId="6FD444E3"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b/>
                <w:bCs/>
                <w:color w:val="000000" w:themeColor="text1"/>
              </w:rPr>
              <w:t xml:space="preserve">Macro </w:t>
            </w:r>
            <w:proofErr w:type="spellStart"/>
            <w:r w:rsidRPr="001945E5">
              <w:rPr>
                <w:rFonts w:ascii="Times New Roman" w:hAnsi="Times New Roman" w:cs="Times New Roman"/>
                <w:b/>
                <w:bCs/>
                <w:color w:val="000000" w:themeColor="text1"/>
              </w:rPr>
              <w:t>Avg</w:t>
            </w:r>
            <w:proofErr w:type="spellEnd"/>
          </w:p>
        </w:tc>
        <w:tc>
          <w:tcPr>
            <w:tcW w:w="0" w:type="auto"/>
            <w:hideMark/>
          </w:tcPr>
          <w:p w14:paraId="3D63B1C6"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0.97</w:t>
            </w:r>
          </w:p>
        </w:tc>
        <w:tc>
          <w:tcPr>
            <w:tcW w:w="0" w:type="auto"/>
            <w:hideMark/>
          </w:tcPr>
          <w:p w14:paraId="34A7D5C4"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0.97</w:t>
            </w:r>
          </w:p>
        </w:tc>
        <w:tc>
          <w:tcPr>
            <w:tcW w:w="0" w:type="auto"/>
            <w:hideMark/>
          </w:tcPr>
          <w:p w14:paraId="25C09C11"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0.97</w:t>
            </w:r>
          </w:p>
        </w:tc>
        <w:tc>
          <w:tcPr>
            <w:tcW w:w="0" w:type="auto"/>
            <w:hideMark/>
          </w:tcPr>
          <w:p w14:paraId="6930062D"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60</w:t>
            </w:r>
          </w:p>
        </w:tc>
      </w:tr>
      <w:tr w:rsidR="00BD3E66" w:rsidRPr="001945E5" w14:paraId="05F1D50A" w14:textId="77777777" w:rsidTr="00BD3E66">
        <w:tc>
          <w:tcPr>
            <w:tcW w:w="0" w:type="auto"/>
            <w:hideMark/>
          </w:tcPr>
          <w:p w14:paraId="5F664B4A"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b/>
                <w:bCs/>
                <w:color w:val="000000" w:themeColor="text1"/>
              </w:rPr>
              <w:t xml:space="preserve">Weighted </w:t>
            </w:r>
            <w:proofErr w:type="spellStart"/>
            <w:r w:rsidRPr="001945E5">
              <w:rPr>
                <w:rFonts w:ascii="Times New Roman" w:hAnsi="Times New Roman" w:cs="Times New Roman"/>
                <w:b/>
                <w:bCs/>
                <w:color w:val="000000" w:themeColor="text1"/>
              </w:rPr>
              <w:t>Avg</w:t>
            </w:r>
            <w:proofErr w:type="spellEnd"/>
          </w:p>
        </w:tc>
        <w:tc>
          <w:tcPr>
            <w:tcW w:w="0" w:type="auto"/>
            <w:hideMark/>
          </w:tcPr>
          <w:p w14:paraId="726335B7"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0.97</w:t>
            </w:r>
          </w:p>
        </w:tc>
        <w:tc>
          <w:tcPr>
            <w:tcW w:w="0" w:type="auto"/>
            <w:hideMark/>
          </w:tcPr>
          <w:p w14:paraId="63109388"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0.97</w:t>
            </w:r>
          </w:p>
        </w:tc>
        <w:tc>
          <w:tcPr>
            <w:tcW w:w="0" w:type="auto"/>
            <w:hideMark/>
          </w:tcPr>
          <w:p w14:paraId="0DF8B189"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0.97</w:t>
            </w:r>
          </w:p>
        </w:tc>
        <w:tc>
          <w:tcPr>
            <w:tcW w:w="0" w:type="auto"/>
            <w:hideMark/>
          </w:tcPr>
          <w:p w14:paraId="18BF822E" w14:textId="77777777" w:rsidR="00BD3E66" w:rsidRPr="001945E5" w:rsidRDefault="00BD3E6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60</w:t>
            </w:r>
          </w:p>
        </w:tc>
      </w:tr>
    </w:tbl>
    <w:p w14:paraId="228DB8B5" w14:textId="5DAA98FC" w:rsidR="00E806C6" w:rsidRPr="001945E5" w:rsidRDefault="00E806C6" w:rsidP="000E66D0">
      <w:pPr>
        <w:spacing w:line="276" w:lineRule="auto"/>
        <w:jc w:val="both"/>
        <w:rPr>
          <w:rFonts w:ascii="Times New Roman" w:hAnsi="Times New Roman" w:cs="Times New Roman"/>
          <w:color w:val="000000" w:themeColor="text1"/>
        </w:rPr>
      </w:pPr>
    </w:p>
    <w:p w14:paraId="1C6F178E" w14:textId="77777777" w:rsidR="00BD3E66" w:rsidRPr="001945E5" w:rsidRDefault="00BD3E66" w:rsidP="000E66D0">
      <w:pPr>
        <w:spacing w:line="276" w:lineRule="auto"/>
        <w:jc w:val="both"/>
        <w:rPr>
          <w:rFonts w:ascii="Times New Roman" w:hAnsi="Times New Roman" w:cs="Times New Roman"/>
          <w:color w:val="000000" w:themeColor="text1"/>
        </w:rPr>
      </w:pPr>
    </w:p>
    <w:p w14:paraId="31F3AC94" w14:textId="04E844F8" w:rsidR="00E806C6" w:rsidRPr="001945E5" w:rsidRDefault="00E806C6" w:rsidP="000E66D0">
      <w:pPr>
        <w:pStyle w:val="Heading2"/>
        <w:spacing w:line="276" w:lineRule="auto"/>
        <w:jc w:val="center"/>
        <w:rPr>
          <w:rFonts w:ascii="Times New Roman" w:hAnsi="Times New Roman" w:cs="Times New Roman"/>
          <w:b/>
          <w:bCs/>
          <w:color w:val="000000" w:themeColor="text1"/>
          <w:sz w:val="28"/>
          <w:szCs w:val="28"/>
        </w:rPr>
      </w:pPr>
      <w:r w:rsidRPr="001945E5">
        <w:rPr>
          <w:rFonts w:ascii="Times New Roman" w:hAnsi="Times New Roman" w:cs="Times New Roman"/>
          <w:b/>
          <w:bCs/>
          <w:color w:val="000000" w:themeColor="text1"/>
          <w:sz w:val="28"/>
          <w:szCs w:val="28"/>
        </w:rPr>
        <w:t>CONCLUSION</w:t>
      </w:r>
    </w:p>
    <w:p w14:paraId="6C3085C6" w14:textId="77777777" w:rsidR="00E806C6" w:rsidRPr="001945E5" w:rsidRDefault="00E806C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This project successfully implemented and compared two different deep learning approaches for fruit image classification. The custom CNN model served as a baseline, while the Transfer Learning approach significantly improved accuracy and training efficiency. Fine-tuning further enhanced the performance, showing that pretrained models generalize well even on smaller datasets.</w:t>
      </w:r>
    </w:p>
    <w:p w14:paraId="1C88FF3C" w14:textId="77777777" w:rsidR="00E806C6" w:rsidRPr="001945E5" w:rsidRDefault="00E806C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The trained model can be deployed for:</w:t>
      </w:r>
    </w:p>
    <w:p w14:paraId="4EB44F7A" w14:textId="77777777" w:rsidR="00E806C6" w:rsidRPr="001945E5" w:rsidRDefault="00E806C6" w:rsidP="000E66D0">
      <w:pPr>
        <w:numPr>
          <w:ilvl w:val="0"/>
          <w:numId w:val="11"/>
        </w:num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Fruit Quality Control Systems in agriculture supply chains,</w:t>
      </w:r>
    </w:p>
    <w:p w14:paraId="7659DB60" w14:textId="77777777" w:rsidR="00E806C6" w:rsidRPr="001945E5" w:rsidRDefault="00E806C6" w:rsidP="000E66D0">
      <w:pPr>
        <w:numPr>
          <w:ilvl w:val="0"/>
          <w:numId w:val="11"/>
        </w:num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Automated fruit sorting in supermarkets,</w:t>
      </w:r>
    </w:p>
    <w:p w14:paraId="7041ECD4" w14:textId="77777777" w:rsidR="00E806C6" w:rsidRPr="001945E5" w:rsidRDefault="00E806C6" w:rsidP="000E66D0">
      <w:pPr>
        <w:numPr>
          <w:ilvl w:val="0"/>
          <w:numId w:val="11"/>
        </w:num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lastRenderedPageBreak/>
        <w:t>Real-time recognition systems in mobile applications using TensorFlow Lite.</w:t>
      </w:r>
    </w:p>
    <w:p w14:paraId="2C278411" w14:textId="77777777" w:rsidR="00E806C6" w:rsidRPr="001945E5" w:rsidRDefault="00E806C6" w:rsidP="000E66D0">
      <w:pPr>
        <w:spacing w:line="276" w:lineRule="auto"/>
        <w:jc w:val="both"/>
        <w:rPr>
          <w:rFonts w:ascii="Times New Roman" w:hAnsi="Times New Roman" w:cs="Times New Roman"/>
          <w:color w:val="000000" w:themeColor="text1"/>
        </w:rPr>
      </w:pPr>
      <w:r w:rsidRPr="001945E5">
        <w:rPr>
          <w:rFonts w:ascii="Times New Roman" w:hAnsi="Times New Roman" w:cs="Times New Roman"/>
          <w:color w:val="000000" w:themeColor="text1"/>
        </w:rPr>
        <w:t>In conclusion, Transfer Learning proves to be a powerful technique for achieving high accuracy with minimal computational resources and training data.</w:t>
      </w:r>
    </w:p>
    <w:p w14:paraId="618C1432" w14:textId="77777777" w:rsidR="00E806C6" w:rsidRPr="001945E5" w:rsidRDefault="00E806C6" w:rsidP="000E66D0">
      <w:pPr>
        <w:spacing w:line="276" w:lineRule="auto"/>
        <w:jc w:val="both"/>
        <w:rPr>
          <w:rFonts w:ascii="Times New Roman" w:hAnsi="Times New Roman" w:cs="Times New Roman"/>
          <w:color w:val="000000" w:themeColor="text1"/>
        </w:rPr>
      </w:pPr>
    </w:p>
    <w:sectPr w:rsidR="00E806C6" w:rsidRPr="001945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737CB"/>
    <w:multiLevelType w:val="multilevel"/>
    <w:tmpl w:val="33B4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CB702D"/>
    <w:multiLevelType w:val="multilevel"/>
    <w:tmpl w:val="5AA2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AA46D8"/>
    <w:multiLevelType w:val="multilevel"/>
    <w:tmpl w:val="12CEF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1410AD"/>
    <w:multiLevelType w:val="multilevel"/>
    <w:tmpl w:val="ECC2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3668FF"/>
    <w:multiLevelType w:val="multilevel"/>
    <w:tmpl w:val="0602F87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470AA9"/>
    <w:multiLevelType w:val="multilevel"/>
    <w:tmpl w:val="2FAA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04336B"/>
    <w:multiLevelType w:val="multilevel"/>
    <w:tmpl w:val="A036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541B1B"/>
    <w:multiLevelType w:val="multilevel"/>
    <w:tmpl w:val="2DC8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755E9B"/>
    <w:multiLevelType w:val="multilevel"/>
    <w:tmpl w:val="76F2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6C5DF7"/>
    <w:multiLevelType w:val="hybridMultilevel"/>
    <w:tmpl w:val="22BCC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9E0686F"/>
    <w:multiLevelType w:val="multilevel"/>
    <w:tmpl w:val="591C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59370">
    <w:abstractNumId w:val="9"/>
  </w:num>
  <w:num w:numId="2" w16cid:durableId="1113592826">
    <w:abstractNumId w:val="8"/>
  </w:num>
  <w:num w:numId="3" w16cid:durableId="1045761532">
    <w:abstractNumId w:val="2"/>
  </w:num>
  <w:num w:numId="4" w16cid:durableId="1083796018">
    <w:abstractNumId w:val="1"/>
  </w:num>
  <w:num w:numId="5" w16cid:durableId="1166626000">
    <w:abstractNumId w:val="3"/>
  </w:num>
  <w:num w:numId="6" w16cid:durableId="531266724">
    <w:abstractNumId w:val="6"/>
  </w:num>
  <w:num w:numId="7" w16cid:durableId="1425228293">
    <w:abstractNumId w:val="4"/>
  </w:num>
  <w:num w:numId="8" w16cid:durableId="1362590724">
    <w:abstractNumId w:val="7"/>
  </w:num>
  <w:num w:numId="9" w16cid:durableId="1213154290">
    <w:abstractNumId w:val="0"/>
  </w:num>
  <w:num w:numId="10" w16cid:durableId="1752043239">
    <w:abstractNumId w:val="10"/>
  </w:num>
  <w:num w:numId="11" w16cid:durableId="2231016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6C6"/>
    <w:rsid w:val="0009310F"/>
    <w:rsid w:val="000E66D0"/>
    <w:rsid w:val="001945E5"/>
    <w:rsid w:val="00593B27"/>
    <w:rsid w:val="007E412A"/>
    <w:rsid w:val="008E0D6E"/>
    <w:rsid w:val="00A7527D"/>
    <w:rsid w:val="00BD3E66"/>
    <w:rsid w:val="00D53213"/>
    <w:rsid w:val="00E51197"/>
    <w:rsid w:val="00E806C6"/>
    <w:rsid w:val="00FD63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FE5E1"/>
  <w15:chartTrackingRefBased/>
  <w15:docId w15:val="{11E99442-E71E-44CE-A05A-521BB1FAC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0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6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6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6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link w:val="CodeChar"/>
    <w:autoRedefine/>
    <w:qFormat/>
    <w:rsid w:val="00FD63F3"/>
    <w:pPr>
      <w:spacing w:line="240" w:lineRule="auto"/>
      <w:ind w:left="720"/>
    </w:pPr>
    <w:rPr>
      <w:rFonts w:ascii="Courier New" w:hAnsi="Courier New"/>
      <w:sz w:val="20"/>
    </w:rPr>
  </w:style>
  <w:style w:type="character" w:customStyle="1" w:styleId="CodeChar">
    <w:name w:val="Code Char"/>
    <w:basedOn w:val="DefaultParagraphFont"/>
    <w:link w:val="Code"/>
    <w:rsid w:val="00FD63F3"/>
    <w:rPr>
      <w:rFonts w:ascii="Courier New" w:hAnsi="Courier New"/>
      <w:sz w:val="20"/>
    </w:rPr>
  </w:style>
  <w:style w:type="character" w:customStyle="1" w:styleId="Heading1Char">
    <w:name w:val="Heading 1 Char"/>
    <w:basedOn w:val="DefaultParagraphFont"/>
    <w:link w:val="Heading1"/>
    <w:uiPriority w:val="9"/>
    <w:rsid w:val="00E806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06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6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6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6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6C6"/>
    <w:rPr>
      <w:rFonts w:eastAsiaTheme="majorEastAsia" w:cstheme="majorBidi"/>
      <w:color w:val="272727" w:themeColor="text1" w:themeTint="D8"/>
    </w:rPr>
  </w:style>
  <w:style w:type="paragraph" w:styleId="Title">
    <w:name w:val="Title"/>
    <w:basedOn w:val="Normal"/>
    <w:next w:val="Normal"/>
    <w:link w:val="TitleChar"/>
    <w:uiPriority w:val="10"/>
    <w:qFormat/>
    <w:rsid w:val="00E80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6C6"/>
    <w:pPr>
      <w:spacing w:before="160"/>
      <w:jc w:val="center"/>
    </w:pPr>
    <w:rPr>
      <w:i/>
      <w:iCs/>
      <w:color w:val="404040" w:themeColor="text1" w:themeTint="BF"/>
    </w:rPr>
  </w:style>
  <w:style w:type="character" w:customStyle="1" w:styleId="QuoteChar">
    <w:name w:val="Quote Char"/>
    <w:basedOn w:val="DefaultParagraphFont"/>
    <w:link w:val="Quote"/>
    <w:uiPriority w:val="29"/>
    <w:rsid w:val="00E806C6"/>
    <w:rPr>
      <w:i/>
      <w:iCs/>
      <w:color w:val="404040" w:themeColor="text1" w:themeTint="BF"/>
    </w:rPr>
  </w:style>
  <w:style w:type="paragraph" w:styleId="ListParagraph">
    <w:name w:val="List Paragraph"/>
    <w:basedOn w:val="Normal"/>
    <w:uiPriority w:val="34"/>
    <w:qFormat/>
    <w:rsid w:val="00E806C6"/>
    <w:pPr>
      <w:ind w:left="720"/>
      <w:contextualSpacing/>
    </w:pPr>
  </w:style>
  <w:style w:type="character" w:styleId="IntenseEmphasis">
    <w:name w:val="Intense Emphasis"/>
    <w:basedOn w:val="DefaultParagraphFont"/>
    <w:uiPriority w:val="21"/>
    <w:qFormat/>
    <w:rsid w:val="00E806C6"/>
    <w:rPr>
      <w:i/>
      <w:iCs/>
      <w:color w:val="0F4761" w:themeColor="accent1" w:themeShade="BF"/>
    </w:rPr>
  </w:style>
  <w:style w:type="paragraph" w:styleId="IntenseQuote">
    <w:name w:val="Intense Quote"/>
    <w:basedOn w:val="Normal"/>
    <w:next w:val="Normal"/>
    <w:link w:val="IntenseQuoteChar"/>
    <w:uiPriority w:val="30"/>
    <w:qFormat/>
    <w:rsid w:val="00E80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6C6"/>
    <w:rPr>
      <w:i/>
      <w:iCs/>
      <w:color w:val="0F4761" w:themeColor="accent1" w:themeShade="BF"/>
    </w:rPr>
  </w:style>
  <w:style w:type="character" w:styleId="IntenseReference">
    <w:name w:val="Intense Reference"/>
    <w:basedOn w:val="DefaultParagraphFont"/>
    <w:uiPriority w:val="32"/>
    <w:qFormat/>
    <w:rsid w:val="00E806C6"/>
    <w:rPr>
      <w:b/>
      <w:bCs/>
      <w:smallCaps/>
      <w:color w:val="0F4761" w:themeColor="accent1" w:themeShade="BF"/>
      <w:spacing w:val="5"/>
    </w:rPr>
  </w:style>
  <w:style w:type="table" w:styleId="TableGridLight">
    <w:name w:val="Grid Table Light"/>
    <w:basedOn w:val="TableNormal"/>
    <w:uiPriority w:val="40"/>
    <w:rsid w:val="00E806C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806C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BD3E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908</Words>
  <Characters>5427</Characters>
  <Application>Microsoft Office Word</Application>
  <DocSecurity>0</DocSecurity>
  <Lines>199</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GUPTA (RA2211028010107)</dc:creator>
  <cp:keywords/>
  <dc:description/>
  <cp:lastModifiedBy>ARNAV GUPTA (RA2211028010107)</cp:lastModifiedBy>
  <cp:revision>8</cp:revision>
  <cp:lastPrinted>2025-11-06T15:39:00Z</cp:lastPrinted>
  <dcterms:created xsi:type="dcterms:W3CDTF">2025-11-06T14:03:00Z</dcterms:created>
  <dcterms:modified xsi:type="dcterms:W3CDTF">2025-11-06T15:40:00Z</dcterms:modified>
</cp:coreProperties>
</file>