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D7A" w:rsidRPr="00F93D7A" w:rsidRDefault="00F93D7A" w:rsidP="00F93D7A">
      <w:pPr>
        <w:ind w:firstLine="0"/>
        <w:jc w:val="center"/>
        <w:rPr>
          <w:rFonts w:ascii="Times New Roman" w:hAnsi="Times New Roman" w:cs="Times New Roman"/>
          <w:sz w:val="28"/>
          <w:szCs w:val="32"/>
        </w:rPr>
      </w:pPr>
      <w:r w:rsidRPr="00F93D7A">
        <w:rPr>
          <w:rFonts w:ascii="Times New Roman" w:hAnsi="Times New Roman" w:cs="Times New Roman"/>
          <w:sz w:val="28"/>
          <w:szCs w:val="32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675791" w:rsidRDefault="00902588" w:rsidP="00F93D7A">
      <w:pPr>
        <w:ind w:firstLine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Лабораторная №2</w:t>
      </w:r>
      <w:bookmarkStart w:id="0" w:name="_GoBack"/>
      <w:bookmarkEnd w:id="0"/>
    </w:p>
    <w:p w:rsidR="00F93D7A" w:rsidRPr="00F93D7A" w:rsidRDefault="00F93D7A" w:rsidP="00675791">
      <w:pPr>
        <w:ind w:firstLine="0"/>
        <w:jc w:val="center"/>
        <w:rPr>
          <w:rFonts w:ascii="Times New Roman" w:hAnsi="Times New Roman" w:cs="Times New Roman"/>
          <w:sz w:val="28"/>
          <w:szCs w:val="32"/>
        </w:rPr>
      </w:pPr>
      <w:r w:rsidRPr="00F93D7A">
        <w:rPr>
          <w:rFonts w:ascii="Times New Roman" w:hAnsi="Times New Roman" w:cs="Times New Roman"/>
          <w:sz w:val="28"/>
          <w:szCs w:val="32"/>
        </w:rPr>
        <w:t>«</w:t>
      </w:r>
      <w:r w:rsidR="00AE5518">
        <w:rPr>
          <w:rFonts w:ascii="Times New Roman" w:hAnsi="Times New Roman" w:cs="Times New Roman"/>
          <w:sz w:val="28"/>
          <w:szCs w:val="32"/>
        </w:rPr>
        <w:t>Процессы и потоки</w:t>
      </w:r>
      <w:r w:rsidRPr="00F93D7A">
        <w:rPr>
          <w:rFonts w:ascii="Times New Roman" w:hAnsi="Times New Roman" w:cs="Times New Roman"/>
          <w:sz w:val="28"/>
          <w:szCs w:val="32"/>
        </w:rPr>
        <w:t>»</w:t>
      </w: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5791" w:rsidRDefault="00675791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Выполнила студентка</w:t>
      </w:r>
    </w:p>
    <w:p w:rsidR="00F93D7A" w:rsidRDefault="00F93D7A" w:rsidP="00F93D7A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группы БВТ1501</w:t>
      </w:r>
    </w:p>
    <w:p w:rsidR="00F93D7A" w:rsidRDefault="00F93D7A" w:rsidP="00F93D7A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Козлова Анна</w:t>
      </w:r>
    </w:p>
    <w:p w:rsidR="00F31E47" w:rsidRPr="00A0183B" w:rsidRDefault="00F31E47" w:rsidP="00F93D7A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8 вариант</w:t>
      </w:r>
    </w:p>
    <w:p w:rsidR="00F93D7A" w:rsidRPr="00A0183B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right"/>
        <w:rPr>
          <w:rFonts w:ascii="Times New Roman" w:hAnsi="Times New Roman" w:cs="Times New Roman"/>
          <w:sz w:val="24"/>
          <w:szCs w:val="32"/>
        </w:rPr>
      </w:pPr>
    </w:p>
    <w:p w:rsidR="00F93D7A" w:rsidRPr="00F93D7A" w:rsidRDefault="00F93D7A" w:rsidP="00F93D7A">
      <w:pPr>
        <w:jc w:val="right"/>
        <w:rPr>
          <w:rFonts w:ascii="Times New Roman" w:hAnsi="Times New Roman" w:cs="Times New Roman"/>
          <w:sz w:val="24"/>
          <w:szCs w:val="32"/>
        </w:rPr>
      </w:pPr>
    </w:p>
    <w:p w:rsidR="00F93D7A" w:rsidRPr="00A0183B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Default="00BA2A82" w:rsidP="00F93D7A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МОСКВА, 2018</w:t>
      </w:r>
    </w:p>
    <w:p w:rsidR="00675791" w:rsidRPr="00675791" w:rsidRDefault="00675791" w:rsidP="00675791">
      <w:pPr>
        <w:ind w:firstLine="0"/>
        <w:rPr>
          <w:rFonts w:ascii="Times New Roman" w:hAnsi="Times New Roman" w:cs="Times New Roman"/>
          <w:b/>
          <w:sz w:val="24"/>
        </w:rPr>
      </w:pPr>
      <w:r w:rsidRPr="00675791">
        <w:rPr>
          <w:rFonts w:ascii="Times New Roman" w:hAnsi="Times New Roman" w:cs="Times New Roman"/>
          <w:b/>
          <w:sz w:val="24"/>
        </w:rPr>
        <w:lastRenderedPageBreak/>
        <w:t xml:space="preserve">Цель работы: </w:t>
      </w:r>
    </w:p>
    <w:p w:rsidR="009705FC" w:rsidRPr="00AE5518" w:rsidRDefault="00AE5518" w:rsidP="00142F90">
      <w:pPr>
        <w:ind w:firstLine="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П</w:t>
      </w:r>
      <w:r w:rsidRPr="00AE5518">
        <w:rPr>
          <w:rFonts w:ascii="Times New Roman" w:hAnsi="Times New Roman" w:cs="Times New Roman"/>
          <w:spacing w:val="-2"/>
          <w:sz w:val="24"/>
          <w:szCs w:val="24"/>
        </w:rPr>
        <w:t xml:space="preserve">олучение практических навыков при использовании </w:t>
      </w:r>
      <w:r w:rsidRPr="00AE5518">
        <w:rPr>
          <w:rFonts w:ascii="Times New Roman" w:hAnsi="Times New Roman" w:cs="Times New Roman"/>
          <w:spacing w:val="-2"/>
          <w:sz w:val="24"/>
          <w:szCs w:val="24"/>
          <w:lang w:val="en-US"/>
        </w:rPr>
        <w:t>Win</w:t>
      </w:r>
      <w:r w:rsidRPr="00AE5518">
        <w:rPr>
          <w:rFonts w:ascii="Times New Roman" w:hAnsi="Times New Roman" w:cs="Times New Roman"/>
          <w:spacing w:val="-2"/>
          <w:sz w:val="24"/>
          <w:szCs w:val="24"/>
        </w:rPr>
        <w:t xml:space="preserve">32 </w:t>
      </w:r>
      <w:r w:rsidRPr="00AE5518">
        <w:rPr>
          <w:rFonts w:ascii="Times New Roman" w:hAnsi="Times New Roman" w:cs="Times New Roman"/>
          <w:spacing w:val="-2"/>
          <w:sz w:val="24"/>
          <w:szCs w:val="24"/>
          <w:lang w:val="en-US"/>
        </w:rPr>
        <w:t>API</w:t>
      </w:r>
      <w:r w:rsidRPr="00AE5518">
        <w:rPr>
          <w:rFonts w:ascii="Times New Roman" w:hAnsi="Times New Roman" w:cs="Times New Roman"/>
          <w:spacing w:val="-2"/>
          <w:sz w:val="24"/>
          <w:szCs w:val="24"/>
        </w:rPr>
        <w:t xml:space="preserve"> для исследования процессов</w:t>
      </w:r>
      <w:r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AE5518" w:rsidRDefault="00AE5518" w:rsidP="00142F90">
      <w:pPr>
        <w:ind w:firstLine="0"/>
        <w:jc w:val="left"/>
        <w:rPr>
          <w:rFonts w:cs="Times New Roman"/>
          <w:b/>
          <w:sz w:val="28"/>
        </w:rPr>
      </w:pPr>
    </w:p>
    <w:p w:rsidR="00675791" w:rsidRPr="00AE5518" w:rsidRDefault="00675791" w:rsidP="00142F90">
      <w:pPr>
        <w:ind w:firstLine="0"/>
        <w:jc w:val="left"/>
        <w:rPr>
          <w:rFonts w:ascii="Times New Roman" w:hAnsi="Times New Roman" w:cs="Times New Roman"/>
          <w:b/>
          <w:sz w:val="24"/>
          <w:lang w:val="en-US"/>
        </w:rPr>
      </w:pPr>
      <w:r w:rsidRPr="00675791">
        <w:rPr>
          <w:rFonts w:ascii="Times New Roman" w:hAnsi="Times New Roman" w:cs="Times New Roman"/>
          <w:b/>
          <w:sz w:val="24"/>
        </w:rPr>
        <w:t>Код</w:t>
      </w:r>
      <w:r w:rsidRPr="00AE5518">
        <w:rPr>
          <w:rFonts w:ascii="Times New Roman" w:hAnsi="Times New Roman" w:cs="Times New Roman"/>
          <w:b/>
          <w:sz w:val="24"/>
          <w:lang w:val="en-US"/>
        </w:rPr>
        <w:t>:</w:t>
      </w:r>
    </w:p>
    <w:p w:rsidR="00675791" w:rsidRDefault="00675791" w:rsidP="00FE77A4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&lt;tlhelp32.h&gt;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TCHAR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wcout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cin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wcin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(p) L##p</w:t>
      </w: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//идти от конца строки, когда встретится \,</w:t>
      </w: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//запомнить позицию \ и обрезать от нее до конца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Name(</w:t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E55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AE55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size(name) - 1;i &gt;= 0;i--)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name.substr(i + 1, size(name) - i);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TCHAR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buffer[512];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512;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 = GetStdHandle(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E5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AE5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процесса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GetModuleFileName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GetModuleHandle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), buffer, size))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"error of GetModuleFileName"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SetConsoleTextAttribute(console, 11);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Задаем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дескриптор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модуля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SetConsoleTextAttribute(console, 15);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Полное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модуля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: \t"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: \t\t"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Name(buffer)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GetModuleHandle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"Lab1OS.exe"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"error of GetModuleHandle"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2B91AF"/>
          <w:sz w:val="19"/>
          <w:szCs w:val="19"/>
          <w:lang w:val="en-US"/>
        </w:rPr>
        <w:t>HMODULE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hModule =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GetModuleHandle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"Lab1OS.exe"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SetConsoleTextAttribute(console, 11);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Задаем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модуля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SetConsoleTextAttribute(console, 15);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Дескриптор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модуля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: \t"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(hModule)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GetModuleFileName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(hModule, buffer, size);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Полное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модуля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: \t"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GetModuleHandle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"Lab1OS.exe"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"error of GetModuleHandle"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2B91AF"/>
          <w:sz w:val="19"/>
          <w:szCs w:val="19"/>
          <w:lang w:val="en-US"/>
        </w:rPr>
        <w:t>HMODULE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hModule =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GetModuleHandle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"C://Users//Spanri//documents//visual studio 2017//Projects//Debug//Lab1OS.exe"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SetConsoleTextAttribute(console, 11);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Задаем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полное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модуля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SetConsoleTextAttribute(console, 15);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Дескриптор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модуля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: \t"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(hModule)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GetModuleFileName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(hModule, buffer, size);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модуля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: \t\t"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Name(buffer)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E5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библиотеки</w:t>
      </w:r>
      <w:r w:rsidRPr="00AE5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kernel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SetConsoleTextAttribute(console, 11);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kernel32.dll\n"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GetModuleHandle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"error of GetModuleHandle"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2B91AF"/>
          <w:sz w:val="19"/>
          <w:szCs w:val="19"/>
          <w:lang w:val="en-US"/>
        </w:rPr>
        <w:t>HMODULE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hModule =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GetModuleHandle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"Задаем - имя модуля\n"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SetConsoleTextAttribute(console, 15);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Дескриптор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модуля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: \t"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(hModule)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GetModuleFileName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(hModule, buffer, size);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Полное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модуля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: \t"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вторая</w:t>
      </w:r>
      <w:r w:rsidRPr="00AE5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SetConsoleTextAttribute(console, 11);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часть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SetConsoleTextAttribute(console, 15);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GetCurrentProcessId();</w:t>
      </w: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"Идентификатор текущего процесса: \t"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(id)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ps = GetCurrentProcess();</w:t>
      </w: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"Псевдодескриптор текущего процесса: \t"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(ps)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551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buf1;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DuplicateHandle(ps, ps, ps, &amp;buf1, 0,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DUPLICATE_SAME_ACCESS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Дескриптор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DublicateHandle: \t\t"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(buf1)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buf2 = OpenProcess(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PROCESS_ALL_ACCESS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, id);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Дескриптор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OpenProcess: \t\t"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(buf2)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(CloseHandle(buf1))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Закрыли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DublicateHandle."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"DublicateHandle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закрывается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(CloseHandle(buf2))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Закрыли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OpenProcess."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"OpenProcess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закрывается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SetConsoleTextAttribute(console, 11);</w:t>
      </w: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"Все  процессы, потоки, модули и их свойства  в системе:\n"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setiosflags(</w:t>
      </w:r>
      <w:r w:rsidRPr="00AE551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::left)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setw(33)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процесса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"PID"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потоков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Приоритет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SetConsoleTextAttribute(console, 15);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//третья часть</w:t>
      </w: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551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 = CreateToolhelp32Snapshot(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TH32CS_SNAPPROCESS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(all ==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Всё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плохо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PROCESSENTRY32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proc.dwSize = </w:t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PROCESSENTRY32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Process32First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(all, &amp;proc)) {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setw(33)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proc.szExeFile;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proc.th32ProcessID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proc.cntThreads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proc.pcPriClassBase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Process32Next</w:t>
      </w:r>
      <w:r>
        <w:rPr>
          <w:rFonts w:ascii="Consolas" w:hAnsi="Consolas" w:cs="Consolas"/>
          <w:color w:val="000000"/>
          <w:sz w:val="19"/>
          <w:szCs w:val="19"/>
        </w:rPr>
        <w:t>(all, &amp;proc));</w:t>
      </w: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PID;</w:t>
      </w: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SetConsoleTextAttribute(console, 11);</w:t>
      </w: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PID процесса: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cin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PID;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CreateToolhelp32Snapshot(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TH32CS_SNAPTHREAD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, PID);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2B91AF"/>
          <w:sz w:val="19"/>
          <w:szCs w:val="19"/>
          <w:lang w:val="en-US"/>
        </w:rPr>
        <w:t>THREADENTRY32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thr.dwSize = </w:t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2B91AF"/>
          <w:sz w:val="19"/>
          <w:szCs w:val="19"/>
          <w:lang w:val="en-US"/>
        </w:rPr>
        <w:t>THREADENTRY32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(Thread32First(thread, &amp;thr))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"PID"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"TID"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Приоритет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SetConsoleTextAttribute(console, 15);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thr.th32OwnerProcessID 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thr.th32ThreadID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thr.tpBasePri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(Thread32Next(thread, &amp;thr));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module = CreateToolhelp32Snapshot(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TH32CS_SNAPMODULE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, PID);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MODULEENTRY32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mod.dwSize = </w:t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MODULEENTRY32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Module32First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(module, &amp;mod))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SetConsoleTextAttribute(console, 11);</w:t>
      </w:r>
    </w:p>
    <w:p w:rsid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setw(25)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"Модуль процесса"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Дескриптор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SetConsoleTextAttribute(console, 15);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setw(25)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Name(mod.szExePath)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5518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)mod.hModule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Module32Next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(module, &amp;mod));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5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SetConsoleTextAttribute(console, 11);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E551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518" w:rsidRPr="00AE5518" w:rsidRDefault="00AE5518" w:rsidP="00AE551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5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5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E5518" w:rsidRDefault="00AE5518" w:rsidP="00AE5518">
      <w:pP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5791" w:rsidRDefault="00675791" w:rsidP="00FE77A4">
      <w:pPr>
        <w:ind w:firstLine="0"/>
      </w:pPr>
    </w:p>
    <w:p w:rsidR="00675791" w:rsidRDefault="00675791" w:rsidP="00FE77A4">
      <w:pPr>
        <w:ind w:firstLine="0"/>
      </w:pPr>
    </w:p>
    <w:p w:rsidR="00675791" w:rsidRPr="00675791" w:rsidRDefault="00675791" w:rsidP="00FE77A4">
      <w:pPr>
        <w:ind w:firstLine="0"/>
        <w:rPr>
          <w:rFonts w:ascii="Times New Roman" w:hAnsi="Times New Roman" w:cs="Times New Roman"/>
          <w:b/>
          <w:sz w:val="24"/>
        </w:rPr>
      </w:pPr>
      <w:r w:rsidRPr="00675791">
        <w:rPr>
          <w:rFonts w:ascii="Times New Roman" w:hAnsi="Times New Roman" w:cs="Times New Roman"/>
          <w:b/>
          <w:sz w:val="24"/>
        </w:rPr>
        <w:lastRenderedPageBreak/>
        <w:t>Пример работы:</w:t>
      </w:r>
    </w:p>
    <w:p w:rsidR="00675791" w:rsidRDefault="00675791" w:rsidP="00FE77A4">
      <w:pPr>
        <w:ind w:firstLine="0"/>
      </w:pPr>
    </w:p>
    <w:p w:rsidR="00675791" w:rsidRDefault="00AE5518" w:rsidP="00FE77A4">
      <w:pPr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1A3EDEE3" wp14:editId="36DD60DE">
            <wp:extent cx="5940425" cy="7233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91" w:rsidRDefault="00675791" w:rsidP="00FE77A4">
      <w:pPr>
        <w:ind w:firstLine="0"/>
        <w:rPr>
          <w:b/>
        </w:rPr>
      </w:pPr>
    </w:p>
    <w:p w:rsidR="00AE5518" w:rsidRDefault="00AE5518" w:rsidP="00FE77A4">
      <w:pPr>
        <w:ind w:firstLine="0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EC5D250" wp14:editId="0A31982C">
            <wp:extent cx="5940425" cy="7113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18" w:rsidRDefault="00AE5518" w:rsidP="00FE77A4">
      <w:pPr>
        <w:ind w:firstLine="0"/>
        <w:rPr>
          <w:b/>
        </w:rPr>
      </w:pPr>
    </w:p>
    <w:p w:rsidR="00AE5518" w:rsidRDefault="00AE5518" w:rsidP="00FE77A4">
      <w:pPr>
        <w:ind w:firstLine="0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21760778" wp14:editId="2A44DD04">
            <wp:extent cx="5940425" cy="7160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18" w:rsidRDefault="007736A8" w:rsidP="00FE77A4">
      <w:pPr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6230D791" wp14:editId="2B87EC6D">
            <wp:extent cx="4343400" cy="15692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316" cy="157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A8" w:rsidRDefault="007736A8" w:rsidP="00FE77A4">
      <w:pPr>
        <w:ind w:firstLine="0"/>
        <w:rPr>
          <w:b/>
        </w:rPr>
      </w:pPr>
    </w:p>
    <w:p w:rsidR="007736A8" w:rsidRPr="007736A8" w:rsidRDefault="007736A8" w:rsidP="00FE77A4">
      <w:pPr>
        <w:ind w:firstLine="0"/>
        <w:rPr>
          <w:rFonts w:ascii="Times New Roman" w:hAnsi="Times New Roman" w:cs="Times New Roman"/>
          <w:sz w:val="24"/>
        </w:rPr>
      </w:pPr>
      <w:r w:rsidRPr="007736A8">
        <w:rPr>
          <w:rFonts w:ascii="Times New Roman" w:hAnsi="Times New Roman" w:cs="Times New Roman"/>
          <w:sz w:val="24"/>
        </w:rPr>
        <w:t xml:space="preserve">Вводим 5146 (сначала – все потоки, их </w:t>
      </w:r>
      <w:r w:rsidRPr="007736A8">
        <w:rPr>
          <w:rFonts w:ascii="Times New Roman" w:hAnsi="Times New Roman" w:cs="Times New Roman"/>
          <w:sz w:val="24"/>
          <w:lang w:val="en-US"/>
        </w:rPr>
        <w:t>PID</w:t>
      </w:r>
      <w:r w:rsidRPr="007736A8">
        <w:rPr>
          <w:rFonts w:ascii="Times New Roman" w:hAnsi="Times New Roman" w:cs="Times New Roman"/>
          <w:sz w:val="24"/>
        </w:rPr>
        <w:t>, TID, приоритет, не вместились все в вывод)</w:t>
      </w:r>
      <w:r>
        <w:rPr>
          <w:rFonts w:ascii="Times New Roman" w:hAnsi="Times New Roman" w:cs="Times New Roman"/>
          <w:sz w:val="24"/>
        </w:rPr>
        <w:t>.</w:t>
      </w:r>
    </w:p>
    <w:p w:rsidR="007736A8" w:rsidRPr="00675791" w:rsidRDefault="007736A8" w:rsidP="00FE77A4">
      <w:pPr>
        <w:ind w:firstLine="0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B1475EA" wp14:editId="49C24A82">
            <wp:extent cx="5194140" cy="7955280"/>
            <wp:effectExtent l="0" t="0" r="698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8250" cy="796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A8" w:rsidRDefault="007736A8" w:rsidP="00FE77A4">
      <w:pPr>
        <w:ind w:firstLine="0"/>
        <w:rPr>
          <w:rFonts w:ascii="Times New Roman" w:hAnsi="Times New Roman" w:cs="Times New Roman"/>
          <w:b/>
          <w:sz w:val="24"/>
        </w:rPr>
      </w:pPr>
    </w:p>
    <w:p w:rsidR="00675791" w:rsidRPr="00675791" w:rsidRDefault="00675791" w:rsidP="00FE77A4">
      <w:pPr>
        <w:ind w:firstLine="0"/>
        <w:rPr>
          <w:rFonts w:ascii="Times New Roman" w:hAnsi="Times New Roman" w:cs="Times New Roman"/>
          <w:b/>
          <w:sz w:val="24"/>
        </w:rPr>
      </w:pPr>
      <w:r w:rsidRPr="00675791">
        <w:rPr>
          <w:rFonts w:ascii="Times New Roman" w:hAnsi="Times New Roman" w:cs="Times New Roman"/>
          <w:b/>
          <w:sz w:val="24"/>
        </w:rPr>
        <w:t>Вывод:</w:t>
      </w:r>
    </w:p>
    <w:p w:rsidR="00675791" w:rsidRPr="00675791" w:rsidRDefault="00675791" w:rsidP="00FE77A4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результате проделанной работы научились </w:t>
      </w:r>
      <w:r w:rsidR="007736A8">
        <w:rPr>
          <w:rFonts w:ascii="Times New Roman" w:hAnsi="Times New Roman" w:cs="Times New Roman"/>
          <w:sz w:val="24"/>
        </w:rPr>
        <w:t>работать с процессами и потоками</w:t>
      </w:r>
      <w:r>
        <w:rPr>
          <w:rFonts w:ascii="Times New Roman" w:hAnsi="Times New Roman" w:cs="Times New Roman"/>
          <w:sz w:val="24"/>
        </w:rPr>
        <w:t>.</w:t>
      </w:r>
    </w:p>
    <w:sectPr w:rsidR="00675791" w:rsidRPr="00675791" w:rsidSect="00090E8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97E" w:rsidRDefault="00DE597E" w:rsidP="008027BA">
      <w:r>
        <w:separator/>
      </w:r>
    </w:p>
  </w:endnote>
  <w:endnote w:type="continuationSeparator" w:id="0">
    <w:p w:rsidR="00DE597E" w:rsidRDefault="00DE597E" w:rsidP="00802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0164237"/>
      <w:docPartObj>
        <w:docPartGallery w:val="Page Numbers (Bottom of Page)"/>
        <w:docPartUnique/>
      </w:docPartObj>
    </w:sdtPr>
    <w:sdtEndPr/>
    <w:sdtContent>
      <w:p w:rsidR="00090E8C" w:rsidRDefault="00090E8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588">
          <w:rPr>
            <w:noProof/>
          </w:rPr>
          <w:t>8</w:t>
        </w:r>
        <w:r>
          <w:fldChar w:fldCharType="end"/>
        </w:r>
      </w:p>
    </w:sdtContent>
  </w:sdt>
  <w:p w:rsidR="008027BA" w:rsidRDefault="008027B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97E" w:rsidRDefault="00DE597E" w:rsidP="008027BA">
      <w:r>
        <w:separator/>
      </w:r>
    </w:p>
  </w:footnote>
  <w:footnote w:type="continuationSeparator" w:id="0">
    <w:p w:rsidR="00DE597E" w:rsidRDefault="00DE597E" w:rsidP="00802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215A9"/>
    <w:multiLevelType w:val="hybridMultilevel"/>
    <w:tmpl w:val="70EED46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6882113"/>
    <w:multiLevelType w:val="hybridMultilevel"/>
    <w:tmpl w:val="1758D2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E35283"/>
    <w:multiLevelType w:val="multilevel"/>
    <w:tmpl w:val="4094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F5DB4"/>
    <w:multiLevelType w:val="hybridMultilevel"/>
    <w:tmpl w:val="33EC5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4A04CE"/>
    <w:multiLevelType w:val="multilevel"/>
    <w:tmpl w:val="E3C2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577DD"/>
    <w:multiLevelType w:val="hybridMultilevel"/>
    <w:tmpl w:val="16B475D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161499"/>
    <w:multiLevelType w:val="hybridMultilevel"/>
    <w:tmpl w:val="ACA0FC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FB149A"/>
    <w:multiLevelType w:val="multilevel"/>
    <w:tmpl w:val="3044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875D2"/>
    <w:multiLevelType w:val="multilevel"/>
    <w:tmpl w:val="ABFC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E344E"/>
    <w:multiLevelType w:val="multilevel"/>
    <w:tmpl w:val="7FC0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86991"/>
    <w:multiLevelType w:val="hybridMultilevel"/>
    <w:tmpl w:val="583A17AE"/>
    <w:lvl w:ilvl="0" w:tplc="D1065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0A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4B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AC5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6B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CE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05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C9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568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49"/>
    <w:rsid w:val="00024401"/>
    <w:rsid w:val="00025BD1"/>
    <w:rsid w:val="0003279E"/>
    <w:rsid w:val="00050691"/>
    <w:rsid w:val="00090E8C"/>
    <w:rsid w:val="000A667E"/>
    <w:rsid w:val="000D66EF"/>
    <w:rsid w:val="00142F90"/>
    <w:rsid w:val="00186E39"/>
    <w:rsid w:val="001E7040"/>
    <w:rsid w:val="00230FA3"/>
    <w:rsid w:val="00281F4F"/>
    <w:rsid w:val="003A1C37"/>
    <w:rsid w:val="004354C9"/>
    <w:rsid w:val="00436F41"/>
    <w:rsid w:val="00486673"/>
    <w:rsid w:val="005B2120"/>
    <w:rsid w:val="00675791"/>
    <w:rsid w:val="0068249D"/>
    <w:rsid w:val="006E1A7C"/>
    <w:rsid w:val="0074721D"/>
    <w:rsid w:val="007736A8"/>
    <w:rsid w:val="007C2E29"/>
    <w:rsid w:val="007E2FDC"/>
    <w:rsid w:val="008027BA"/>
    <w:rsid w:val="00866116"/>
    <w:rsid w:val="008E12CB"/>
    <w:rsid w:val="00902588"/>
    <w:rsid w:val="009705FC"/>
    <w:rsid w:val="009A17F2"/>
    <w:rsid w:val="009D6B38"/>
    <w:rsid w:val="00A3384D"/>
    <w:rsid w:val="00AC0346"/>
    <w:rsid w:val="00AE5518"/>
    <w:rsid w:val="00B0533E"/>
    <w:rsid w:val="00B602BE"/>
    <w:rsid w:val="00BA2A82"/>
    <w:rsid w:val="00C83362"/>
    <w:rsid w:val="00CB409B"/>
    <w:rsid w:val="00D40FB9"/>
    <w:rsid w:val="00D4502A"/>
    <w:rsid w:val="00D7450D"/>
    <w:rsid w:val="00D76E5D"/>
    <w:rsid w:val="00DE28C7"/>
    <w:rsid w:val="00DE597E"/>
    <w:rsid w:val="00E12649"/>
    <w:rsid w:val="00E7417A"/>
    <w:rsid w:val="00EB4535"/>
    <w:rsid w:val="00F31E47"/>
    <w:rsid w:val="00F32664"/>
    <w:rsid w:val="00F93D7A"/>
    <w:rsid w:val="00FD0BCB"/>
    <w:rsid w:val="00F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5198D-E08D-4F58-9C39-12C01A05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D7A"/>
    <w:pPr>
      <w:spacing w:after="0" w:line="24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06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7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C0346"/>
    <w:pPr>
      <w:spacing w:before="100" w:beforeAutospacing="1" w:after="100" w:afterAutospacing="1"/>
      <w:ind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C03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C034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0346"/>
    <w:pPr>
      <w:ind w:left="720"/>
      <w:contextualSpacing/>
    </w:pPr>
  </w:style>
  <w:style w:type="character" w:styleId="a5">
    <w:name w:val="Emphasis"/>
    <w:basedOn w:val="a0"/>
    <w:uiPriority w:val="20"/>
    <w:qFormat/>
    <w:rsid w:val="00AC0346"/>
    <w:rPr>
      <w:i/>
      <w:iCs/>
    </w:rPr>
  </w:style>
  <w:style w:type="character" w:styleId="a6">
    <w:name w:val="Strong"/>
    <w:basedOn w:val="a0"/>
    <w:uiPriority w:val="22"/>
    <w:qFormat/>
    <w:rsid w:val="00AC0346"/>
    <w:rPr>
      <w:b/>
      <w:bCs/>
    </w:rPr>
  </w:style>
  <w:style w:type="character" w:styleId="a7">
    <w:name w:val="Hyperlink"/>
    <w:basedOn w:val="a0"/>
    <w:uiPriority w:val="99"/>
    <w:unhideWhenUsed/>
    <w:rsid w:val="00AC034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77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833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rticleimagewrapper">
    <w:name w:val="articleimagewrapper"/>
    <w:basedOn w:val="a0"/>
    <w:rsid w:val="00C83362"/>
  </w:style>
  <w:style w:type="paragraph" w:styleId="a8">
    <w:name w:val="header"/>
    <w:basedOn w:val="a"/>
    <w:link w:val="a9"/>
    <w:uiPriority w:val="99"/>
    <w:unhideWhenUsed/>
    <w:rsid w:val="008027B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027BA"/>
  </w:style>
  <w:style w:type="paragraph" w:styleId="aa">
    <w:name w:val="footer"/>
    <w:basedOn w:val="a"/>
    <w:link w:val="ab"/>
    <w:uiPriority w:val="99"/>
    <w:unhideWhenUsed/>
    <w:rsid w:val="008027B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027BA"/>
  </w:style>
  <w:style w:type="paragraph" w:styleId="HTML">
    <w:name w:val="HTML Preformatted"/>
    <w:basedOn w:val="a"/>
    <w:link w:val="HTML0"/>
    <w:uiPriority w:val="99"/>
    <w:semiHidden/>
    <w:unhideWhenUsed/>
    <w:rsid w:val="0002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44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24401"/>
    <w:rPr>
      <w:rFonts w:ascii="Courier New" w:eastAsia="Times New Roman" w:hAnsi="Courier New" w:cs="Courier New"/>
      <w:sz w:val="20"/>
      <w:szCs w:val="20"/>
    </w:rPr>
  </w:style>
  <w:style w:type="paragraph" w:customStyle="1" w:styleId="textni">
    <w:name w:val="textni"/>
    <w:basedOn w:val="a"/>
    <w:rsid w:val="00D76E5D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D76E5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76E5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50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8730">
          <w:marLeft w:val="30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14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513">
              <w:marLeft w:val="0"/>
              <w:marRight w:val="0"/>
              <w:marTop w:val="13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8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Козлова Анна</dc:creator>
  <cp:keywords/>
  <dc:description/>
  <cp:lastModifiedBy>Козлова Анна</cp:lastModifiedBy>
  <cp:revision>20</cp:revision>
  <dcterms:created xsi:type="dcterms:W3CDTF">2018-02-25T07:41:00Z</dcterms:created>
  <dcterms:modified xsi:type="dcterms:W3CDTF">2018-04-08T22:28:00Z</dcterms:modified>
</cp:coreProperties>
</file>