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9CE" w:rsidRDefault="002029CE">
      <w:r>
        <w:t>Bonsoir Pierre,</w:t>
      </w:r>
    </w:p>
    <w:p w:rsidR="002029CE" w:rsidRDefault="002029CE">
      <w:r>
        <w:t>Ci-dessous un ensemble de graphes de tests en charge réalisés ce dernières années.</w:t>
      </w:r>
    </w:p>
    <w:p w:rsidR="002029CE" w:rsidRDefault="002029CE">
      <w:r>
        <w:t>En gros ce sont les charges les plus élevées que nous ayons atteint. A ce niveau je peux te certifier (et je pense que tu peux me croire si je te dis que nous sommes à la limite) que le camion est tous juste contrôlable tellement la moindre oscillation de l’aile en roulis génère quasiment une embardée.</w:t>
      </w:r>
    </w:p>
    <w:p w:rsidR="002029CE" w:rsidRDefault="002029CE">
      <w:r>
        <w:t>Comme tu pourras le voir sur la vidéo le centre de gravité du camion est au plus bas car il a été fixé au châssis deux masses béton de quasi un m3 chacune à 20 cm du sol.</w:t>
      </w:r>
    </w:p>
    <w:p w:rsidR="00197E10" w:rsidRDefault="00197E10"/>
    <w:p w:rsidR="00197E10" w:rsidRDefault="00197E10"/>
    <w:p w:rsidR="002029CE" w:rsidRDefault="00E34ED8">
      <w:r>
        <w:t xml:space="preserve">Voici le lien pour visualiser les tests de </w:t>
      </w:r>
      <w:proofErr w:type="spellStart"/>
      <w:r>
        <w:t>zoller</w:t>
      </w:r>
      <w:proofErr w:type="spellEnd"/>
      <w:r>
        <w:t> :</w:t>
      </w:r>
    </w:p>
    <w:p w:rsidR="00E34ED8" w:rsidRDefault="00E34ED8" w:rsidP="00E34ED8">
      <w:pPr>
        <w:pStyle w:val="NormalWeb"/>
      </w:pPr>
      <w:hyperlink r:id="rId4" w:history="1">
        <w:r>
          <w:rPr>
            <w:rStyle w:val="Lienhypertexte"/>
          </w:rPr>
          <w:t>https://paragliding.rocktheoutdoor.com/tests-et-comparatifs/homologation-parapente-le-deroulement-des-tests-en-charge/</w:t>
        </w:r>
      </w:hyperlink>
    </w:p>
    <w:p w:rsidR="00197E10" w:rsidRDefault="00197E10" w:rsidP="00E34ED8">
      <w:pPr>
        <w:pStyle w:val="NormalWeb"/>
      </w:pPr>
      <w:r w:rsidRPr="00197E10">
        <w:t xml:space="preserve">le </w:t>
      </w:r>
      <w:proofErr w:type="spellStart"/>
      <w:r w:rsidRPr="00197E10">
        <w:t>pick</w:t>
      </w:r>
      <w:proofErr w:type="spellEnd"/>
      <w:r w:rsidRPr="00197E10">
        <w:t xml:space="preserve"> up qu’il </w:t>
      </w:r>
      <w:proofErr w:type="spellStart"/>
      <w:r w:rsidRPr="00197E10">
        <w:t>utilize</w:t>
      </w:r>
      <w:proofErr w:type="spellEnd"/>
      <w:r w:rsidRPr="00197E10">
        <w:t xml:space="preserve"> est un</w:t>
      </w:r>
      <w:r>
        <w:t xml:space="preserve"> </w:t>
      </w:r>
      <w:proofErr w:type="spellStart"/>
      <w:r>
        <w:t>dodge</w:t>
      </w:r>
      <w:proofErr w:type="spellEnd"/>
      <w:r>
        <w:t xml:space="preserve"> V8, à priori dans les 390 cv, et dont le poids à vide est 2100kg et le poids max en charge 3 000 kg.</w:t>
      </w:r>
    </w:p>
    <w:p w:rsidR="00197E10" w:rsidRPr="00197E10" w:rsidRDefault="00197E10" w:rsidP="00E34ED8">
      <w:pPr>
        <w:pStyle w:val="NormalWeb"/>
      </w:pPr>
      <w:r>
        <w:t xml:space="preserve">Il prétends atteindre des charges appliquées à l’aile de 1700 à 2000kg.. </w:t>
      </w:r>
    </w:p>
    <w:p w:rsidR="00E34ED8" w:rsidRDefault="00E34ED8">
      <w:r>
        <w:rPr>
          <w:rFonts w:ascii="Helvetica" w:eastAsia="Times New Roman" w:hAnsi="Helvetica" w:cs="Times New Roman"/>
        </w:rPr>
        <w:t>Pour info :</w:t>
      </w:r>
      <w:r>
        <w:rPr>
          <w:rFonts w:ascii="Helvetica" w:eastAsia="Times New Roman" w:hAnsi="Helvetica" w:cs="Times New Roman"/>
        </w:rPr>
        <w:br/>
      </w:r>
      <w:r>
        <w:rPr>
          <w:rFonts w:ascii="Helvetica" w:eastAsia="Times New Roman" w:hAnsi="Helvetica" w:cs="Times New Roman"/>
        </w:rPr>
        <w:br/>
        <w:t xml:space="preserve">Une Audi R8  de 525 </w:t>
      </w:r>
      <w:proofErr w:type="spellStart"/>
      <w:r>
        <w:rPr>
          <w:rFonts w:ascii="Helvetica" w:eastAsia="Times New Roman" w:hAnsi="Helvetica" w:cs="Times New Roman"/>
        </w:rPr>
        <w:t>ch</w:t>
      </w:r>
      <w:proofErr w:type="spellEnd"/>
      <w:r>
        <w:rPr>
          <w:rFonts w:ascii="Helvetica" w:eastAsia="Times New Roman" w:hAnsi="Helvetica" w:cs="Times New Roman"/>
        </w:rPr>
        <w:t xml:space="preserve"> et  1, 7 T  fait le 1000 m départ arrêté  en 22.5 s</w:t>
      </w:r>
      <w:r>
        <w:rPr>
          <w:rFonts w:ascii="Helvetica" w:eastAsia="Times New Roman" w:hAnsi="Helvetica" w:cs="Times New Roman"/>
        </w:rPr>
        <w:t xml:space="preserve"> et elle ne tracte pas un parapente…</w:t>
      </w:r>
    </w:p>
    <w:p w:rsidR="002029CE" w:rsidRDefault="002029CE"/>
    <w:p w:rsidR="00197E10" w:rsidRDefault="00197E10"/>
    <w:p w:rsidR="00197E10" w:rsidRDefault="00197E10">
      <w:r>
        <w:t>Quelques données comparatives : la piste ou il intervient fait dans les 850 m, celle que nous empruntons en fait 1700.</w:t>
      </w:r>
    </w:p>
    <w:p w:rsidR="00197E10" w:rsidRDefault="00197E10"/>
    <w:p w:rsidR="00197E10" w:rsidRDefault="00197E10">
      <w:r>
        <w:t>Les vitesses que nous atteignons régulièrement en correspondance</w:t>
      </w:r>
      <w:bookmarkStart w:id="0" w:name="_GoBack"/>
      <w:bookmarkEnd w:id="0"/>
      <w:r>
        <w:t xml:space="preserve"> aux graphes ci-dessous se situent autour de 100 km/h +/- 10.</w:t>
      </w:r>
    </w:p>
    <w:p w:rsidR="00197E10" w:rsidRDefault="00197E10"/>
    <w:p w:rsidR="004627EE" w:rsidRDefault="004627EE">
      <w:r>
        <w:rPr>
          <w:noProof/>
        </w:rPr>
        <w:lastRenderedPageBreak/>
        <w:drawing>
          <wp:inline distT="0" distB="0" distL="0" distR="0" wp14:anchorId="3E94397A" wp14:editId="165C672F">
            <wp:extent cx="5760720" cy="41903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EE" w:rsidRDefault="004627EE">
      <w:r>
        <w:rPr>
          <w:noProof/>
        </w:rPr>
        <w:drawing>
          <wp:inline distT="0" distB="0" distL="0" distR="0" wp14:anchorId="1B72911D" wp14:editId="065DB31D">
            <wp:extent cx="5760720" cy="41903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EE" w:rsidRDefault="004627EE">
      <w:r>
        <w:rPr>
          <w:noProof/>
        </w:rPr>
        <w:lastRenderedPageBreak/>
        <w:drawing>
          <wp:inline distT="0" distB="0" distL="0" distR="0" wp14:anchorId="59CF0FDB" wp14:editId="5557AE52">
            <wp:extent cx="5760720" cy="41903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EE" w:rsidRDefault="004627EE">
      <w:r>
        <w:rPr>
          <w:noProof/>
        </w:rPr>
        <w:drawing>
          <wp:inline distT="0" distB="0" distL="0" distR="0" wp14:anchorId="5CD47FB0" wp14:editId="3639B427">
            <wp:extent cx="5760720" cy="41903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EE" w:rsidRDefault="004627EE">
      <w:r>
        <w:rPr>
          <w:noProof/>
        </w:rPr>
        <w:lastRenderedPageBreak/>
        <w:drawing>
          <wp:inline distT="0" distB="0" distL="0" distR="0" wp14:anchorId="23FA5047" wp14:editId="3813CD42">
            <wp:extent cx="5760720" cy="419036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CE" w:rsidRDefault="002029CE">
      <w:r>
        <w:t>Ici charge validée à 2500 kg le pic le plus élevé à 3 000kg</w:t>
      </w:r>
    </w:p>
    <w:p w:rsidR="004627EE" w:rsidRPr="004627EE" w:rsidRDefault="004627EE" w:rsidP="004627EE">
      <w:r>
        <w:rPr>
          <w:noProof/>
        </w:rPr>
        <w:drawing>
          <wp:inline distT="0" distB="0" distL="0" distR="0" wp14:anchorId="724A6983" wp14:editId="731DAA78">
            <wp:extent cx="5760720" cy="3274060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EE" w:rsidRPr="004627EE" w:rsidRDefault="004627EE" w:rsidP="004627EE"/>
    <w:p w:rsidR="004627EE" w:rsidRPr="004627EE" w:rsidRDefault="004627EE" w:rsidP="004627EE"/>
    <w:p w:rsidR="004627EE" w:rsidRPr="004627EE" w:rsidRDefault="004627EE" w:rsidP="004627EE"/>
    <w:p w:rsidR="004627EE" w:rsidRDefault="004627EE"/>
    <w:sectPr w:rsidR="00462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EE"/>
    <w:rsid w:val="00197E10"/>
    <w:rsid w:val="002029CE"/>
    <w:rsid w:val="00316AD6"/>
    <w:rsid w:val="004627EE"/>
    <w:rsid w:val="00E3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F28A6"/>
  <w15:chartTrackingRefBased/>
  <w15:docId w15:val="{096775F5-72FC-4A2B-9AF1-C1CB257B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34E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4ED8"/>
    <w:pPr>
      <w:spacing w:before="100" w:beforeAutospacing="1" w:after="100" w:afterAutospacing="1" w:line="240" w:lineRule="auto"/>
    </w:pPr>
    <w:rPr>
      <w:rFonts w:ascii="Calibri" w:hAnsi="Calibri" w:cs="Calibri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paragliding.rocktheoutdoor.com/tests-et-comparatifs/homologation-parapente-le-deroulement-des-tests-en-charge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2019-10-14T20:56:00Z</dcterms:created>
  <dcterms:modified xsi:type="dcterms:W3CDTF">2019-10-14T21:49:00Z</dcterms:modified>
</cp:coreProperties>
</file>