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7AA6C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4351B485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30873081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программного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обеспечения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информационных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технологий</w:t>
      </w:r>
      <w:proofErr w:type="spellEnd"/>
    </w:p>
    <w:p w14:paraId="4D5C84B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715BBDF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67928424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7AE43EE7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214E1E5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CEF350B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FD2B26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111DC6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5401E0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7CBB8A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D77793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B71322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09EDF6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9ED8AAC" w14:textId="3C6EB1E8" w:rsidR="00E51B40" w:rsidRPr="007477B7" w:rsidRDefault="005132E3" w:rsidP="00E51B40">
      <w:pPr>
        <w:ind w:right="-185" w:firstLine="720"/>
        <w:jc w:val="center"/>
        <w:rPr>
          <w:rFonts w:cs="Times New Roman"/>
        </w:rPr>
      </w:pPr>
      <w:proofErr w:type="spellStart"/>
      <w:r>
        <w:rPr>
          <w:rFonts w:cs="Times New Roman"/>
          <w:color w:val="000000"/>
          <w:szCs w:val="28"/>
        </w:rPr>
        <w:t>Контрольная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работа</w:t>
      </w:r>
      <w:proofErr w:type="spellEnd"/>
      <w:r>
        <w:rPr>
          <w:rFonts w:cs="Times New Roman"/>
          <w:color w:val="000000"/>
          <w:szCs w:val="28"/>
        </w:rPr>
        <w:t xml:space="preserve"> № 2</w:t>
      </w:r>
    </w:p>
    <w:p w14:paraId="38EDC5EC" w14:textId="77777777" w:rsidR="00E51B40" w:rsidRPr="00E51B40" w:rsidRDefault="00E51B40" w:rsidP="00E51B40">
      <w:pPr>
        <w:ind w:right="-185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Pr="00E51B40">
        <w:rPr>
          <w:rFonts w:cs="Times New Roman"/>
          <w:color w:val="000000"/>
          <w:szCs w:val="28"/>
        </w:rPr>
        <w:t>Метрология</w:t>
      </w:r>
      <w:proofErr w:type="spellEnd"/>
      <w:r w:rsidRPr="00E51B40">
        <w:rPr>
          <w:rFonts w:cs="Times New Roman"/>
          <w:color w:val="000000"/>
          <w:szCs w:val="28"/>
        </w:rPr>
        <w:t xml:space="preserve">, </w:t>
      </w:r>
      <w:proofErr w:type="spellStart"/>
      <w:r w:rsidRPr="00E51B40">
        <w:rPr>
          <w:rFonts w:cs="Times New Roman"/>
          <w:color w:val="000000"/>
          <w:szCs w:val="28"/>
        </w:rPr>
        <w:t>стандартизация</w:t>
      </w:r>
      <w:proofErr w:type="spellEnd"/>
      <w:r w:rsidRPr="00E51B40">
        <w:rPr>
          <w:rFonts w:cs="Times New Roman"/>
          <w:color w:val="000000"/>
          <w:szCs w:val="28"/>
        </w:rPr>
        <w:t xml:space="preserve"> и </w:t>
      </w:r>
      <w:proofErr w:type="spellStart"/>
      <w:r w:rsidRPr="00E51B40">
        <w:rPr>
          <w:rFonts w:cs="Times New Roman"/>
          <w:color w:val="000000"/>
          <w:szCs w:val="28"/>
        </w:rPr>
        <w:t>сертификация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Pr="00E51B40">
        <w:rPr>
          <w:rFonts w:ascii="MingLiU" w:eastAsia="MingLiU" w:hAnsi="MingLiU" w:cs="MingLiU"/>
          <w:color w:val="000000"/>
          <w:szCs w:val="28"/>
        </w:rPr>
        <w:br/>
      </w:r>
      <w:r w:rsidRPr="00E51B40">
        <w:rPr>
          <w:rFonts w:cs="Times New Roman"/>
          <w:color w:val="000000"/>
          <w:szCs w:val="28"/>
        </w:rPr>
        <w:t xml:space="preserve">в </w:t>
      </w:r>
      <w:proofErr w:type="spellStart"/>
      <w:r w:rsidRPr="00E51B40">
        <w:rPr>
          <w:rFonts w:cs="Times New Roman"/>
          <w:color w:val="000000"/>
          <w:szCs w:val="28"/>
        </w:rPr>
        <w:t>информатике</w:t>
      </w:r>
      <w:proofErr w:type="spellEnd"/>
      <w:r w:rsidRPr="00E51B40">
        <w:rPr>
          <w:rFonts w:cs="Times New Roman"/>
          <w:color w:val="000000"/>
          <w:szCs w:val="28"/>
        </w:rPr>
        <w:t xml:space="preserve"> и </w:t>
      </w:r>
      <w:proofErr w:type="spellStart"/>
      <w:r w:rsidRPr="00E51B40">
        <w:rPr>
          <w:rFonts w:cs="Times New Roman"/>
          <w:color w:val="000000"/>
          <w:szCs w:val="28"/>
        </w:rPr>
        <w:t>радиоэлектронике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14CEB59F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91A41C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F5AE8F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DA7BB2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6C45B5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5F179C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BD9278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4CE18EC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719ED618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7588580B" w14:textId="5CE402F5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39</w:t>
      </w:r>
      <w:r w:rsidR="000A50D6">
        <w:rPr>
          <w:rFonts w:cs="Times New Roman"/>
          <w:color w:val="000000"/>
          <w:szCs w:val="28"/>
        </w:rPr>
        <w:t>35</w:t>
      </w:r>
      <w:r>
        <w:rPr>
          <w:rFonts w:cs="Times New Roman"/>
          <w:color w:val="000000"/>
          <w:szCs w:val="28"/>
        </w:rPr>
        <w:t>5</w:t>
      </w:r>
      <w:r w:rsidR="000A50D6">
        <w:rPr>
          <w:rFonts w:cs="Times New Roman"/>
          <w:color w:val="000000"/>
          <w:szCs w:val="28"/>
        </w:rPr>
        <w:t>1</w:t>
      </w:r>
    </w:p>
    <w:p w14:paraId="0AA68B9F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>
        <w:rPr>
          <w:rFonts w:cs="Times New Roman"/>
          <w:color w:val="000000"/>
          <w:szCs w:val="28"/>
        </w:rPr>
        <w:t>952004-7</w:t>
      </w:r>
    </w:p>
    <w:p w14:paraId="3246FC59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684BB4E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169B4836" w14:textId="38D68056" w:rsidR="00C45AC8" w:rsidRDefault="00E51B40" w:rsidP="00826A04">
      <w:pPr>
        <w:widowControl w:val="0"/>
        <w:tabs>
          <w:tab w:val="left" w:pos="993"/>
          <w:tab w:val="left" w:pos="1134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color w:val="000000"/>
          <w:szCs w:val="28"/>
        </w:rPr>
        <w:br w:type="page"/>
      </w:r>
      <w:proofErr w:type="spellStart"/>
      <w:r w:rsidR="00C45AC8" w:rsidRPr="00C45AC8">
        <w:rPr>
          <w:rFonts w:cs="Times New Roman"/>
          <w:b/>
          <w:szCs w:val="28"/>
        </w:rPr>
        <w:lastRenderedPageBreak/>
        <w:t>Оценка</w:t>
      </w:r>
      <w:proofErr w:type="spellEnd"/>
      <w:r w:rsidR="00C45AC8" w:rsidRPr="00C45AC8">
        <w:rPr>
          <w:rFonts w:cs="Times New Roman"/>
          <w:b/>
          <w:szCs w:val="28"/>
        </w:rPr>
        <w:t xml:space="preserve"> </w:t>
      </w:r>
      <w:proofErr w:type="spellStart"/>
      <w:r w:rsidR="00C45AC8" w:rsidRPr="00C45AC8">
        <w:rPr>
          <w:rFonts w:cs="Times New Roman"/>
          <w:b/>
          <w:szCs w:val="28"/>
        </w:rPr>
        <w:t>качества</w:t>
      </w:r>
      <w:proofErr w:type="spellEnd"/>
      <w:r w:rsidR="00C45AC8" w:rsidRPr="00C45AC8">
        <w:rPr>
          <w:rFonts w:cs="Times New Roman"/>
          <w:b/>
          <w:szCs w:val="28"/>
        </w:rPr>
        <w:t xml:space="preserve"> и </w:t>
      </w:r>
      <w:proofErr w:type="spellStart"/>
      <w:r w:rsidR="00C45AC8" w:rsidRPr="00C45AC8">
        <w:rPr>
          <w:rFonts w:cs="Times New Roman"/>
          <w:b/>
          <w:szCs w:val="28"/>
        </w:rPr>
        <w:t>метрология</w:t>
      </w:r>
      <w:proofErr w:type="spellEnd"/>
      <w:r w:rsidR="00C45AC8" w:rsidRPr="00C45AC8">
        <w:rPr>
          <w:rFonts w:cs="Times New Roman"/>
          <w:b/>
          <w:szCs w:val="28"/>
        </w:rPr>
        <w:t xml:space="preserve"> </w:t>
      </w:r>
      <w:proofErr w:type="spellStart"/>
      <w:r w:rsidR="00C45AC8" w:rsidRPr="00C45AC8">
        <w:rPr>
          <w:rFonts w:cs="Times New Roman"/>
          <w:b/>
          <w:szCs w:val="28"/>
        </w:rPr>
        <w:t>программных</w:t>
      </w:r>
      <w:proofErr w:type="spellEnd"/>
      <w:r w:rsidR="00C45AC8" w:rsidRPr="00C45AC8">
        <w:rPr>
          <w:rFonts w:cs="Times New Roman"/>
          <w:b/>
          <w:szCs w:val="28"/>
        </w:rPr>
        <w:t xml:space="preserve"> </w:t>
      </w:r>
      <w:proofErr w:type="spellStart"/>
      <w:r w:rsidR="00C45AC8" w:rsidRPr="00C45AC8">
        <w:rPr>
          <w:rFonts w:cs="Times New Roman"/>
          <w:b/>
          <w:szCs w:val="28"/>
        </w:rPr>
        <w:t>средств</w:t>
      </w:r>
      <w:proofErr w:type="spellEnd"/>
    </w:p>
    <w:p w14:paraId="0FA9DDBB" w14:textId="77777777" w:rsidR="00786AC7" w:rsidRDefault="00786AC7" w:rsidP="00826A04">
      <w:pPr>
        <w:tabs>
          <w:tab w:val="left" w:pos="1134"/>
        </w:tabs>
        <w:jc w:val="both"/>
        <w:rPr>
          <w:bCs/>
          <w:iCs/>
        </w:rPr>
      </w:pPr>
    </w:p>
    <w:p w14:paraId="43A9D18F" w14:textId="77777777" w:rsidR="00C45AC8" w:rsidRPr="002D6086" w:rsidRDefault="00C45AC8" w:rsidP="00826A04">
      <w:pPr>
        <w:tabs>
          <w:tab w:val="left" w:pos="1134"/>
        </w:tabs>
        <w:jc w:val="both"/>
      </w:pPr>
      <w:proofErr w:type="spellStart"/>
      <w:r w:rsidRPr="002D6086">
        <w:rPr>
          <w:bCs/>
          <w:iCs/>
        </w:rPr>
        <w:t>Разработать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внешнюю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метрику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подхарактеристики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i/>
        </w:rPr>
        <w:t>Защищенность</w:t>
      </w:r>
      <w:proofErr w:type="spellEnd"/>
      <w:r w:rsidRPr="002D6086">
        <w:t xml:space="preserve"> ПС.</w:t>
      </w:r>
    </w:p>
    <w:p w14:paraId="3BE29B62" w14:textId="77777777" w:rsidR="00C45AC8" w:rsidRDefault="00C45AC8" w:rsidP="00C45AC8">
      <w:pPr>
        <w:rPr>
          <w:rFonts w:cs="Times New Roman"/>
          <w:color w:val="000000"/>
          <w:szCs w:val="28"/>
          <w:lang w:val="ru-RU"/>
        </w:rPr>
      </w:pPr>
    </w:p>
    <w:p w14:paraId="2DE19C83" w14:textId="77777777" w:rsidR="00C45AC8" w:rsidRPr="00826A04" w:rsidRDefault="00C45AC8" w:rsidP="00826A04">
      <w:pPr>
        <w:jc w:val="center"/>
        <w:rPr>
          <w:rFonts w:cs="Times New Roman"/>
          <w:b/>
          <w:color w:val="000000"/>
          <w:szCs w:val="28"/>
          <w:lang w:val="ru-RU"/>
        </w:rPr>
      </w:pPr>
      <w:r w:rsidRPr="00826A04">
        <w:rPr>
          <w:rFonts w:cs="Times New Roman"/>
          <w:b/>
          <w:color w:val="000000"/>
          <w:szCs w:val="28"/>
          <w:lang w:val="ru-RU"/>
        </w:rPr>
        <w:t>План</w:t>
      </w:r>
    </w:p>
    <w:p w14:paraId="433E09C2" w14:textId="77777777" w:rsidR="00C45AC8" w:rsidRPr="002D6086" w:rsidRDefault="00C45AC8" w:rsidP="00C45AC8">
      <w:pPr>
        <w:numPr>
          <w:ilvl w:val="0"/>
          <w:numId w:val="14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proofErr w:type="spellStart"/>
      <w:r w:rsidRPr="002D6086">
        <w:rPr>
          <w:bCs/>
          <w:iCs/>
        </w:rPr>
        <w:t>теоретическое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описание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характеристики</w:t>
      </w:r>
      <w:proofErr w:type="spellEnd"/>
      <w:r w:rsidRPr="002D6086">
        <w:rPr>
          <w:bCs/>
          <w:iCs/>
        </w:rPr>
        <w:t xml:space="preserve"> и </w:t>
      </w:r>
      <w:proofErr w:type="spellStart"/>
      <w:r w:rsidRPr="002D6086">
        <w:rPr>
          <w:bCs/>
          <w:iCs/>
        </w:rPr>
        <w:t>подхарактеристики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качества</w:t>
      </w:r>
      <w:proofErr w:type="spellEnd"/>
      <w:r w:rsidRPr="002D6086">
        <w:rPr>
          <w:bCs/>
          <w:iCs/>
        </w:rPr>
        <w:t xml:space="preserve">, к </w:t>
      </w:r>
      <w:proofErr w:type="spellStart"/>
      <w:r w:rsidRPr="002D6086">
        <w:rPr>
          <w:bCs/>
          <w:iCs/>
        </w:rPr>
        <w:t>которой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относится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разработанная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метрика</w:t>
      </w:r>
      <w:proofErr w:type="spellEnd"/>
      <w:r w:rsidRPr="002D6086">
        <w:rPr>
          <w:bCs/>
          <w:iCs/>
        </w:rPr>
        <w:t>;</w:t>
      </w:r>
    </w:p>
    <w:p w14:paraId="3E092BD9" w14:textId="77777777" w:rsidR="00C45AC8" w:rsidRPr="002D6086" w:rsidRDefault="00C45AC8" w:rsidP="00C45AC8">
      <w:pPr>
        <w:numPr>
          <w:ilvl w:val="0"/>
          <w:numId w:val="14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proofErr w:type="spellStart"/>
      <w:r w:rsidRPr="002D6086">
        <w:rPr>
          <w:bCs/>
          <w:iCs/>
        </w:rPr>
        <w:t>разработанную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метрику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качества</w:t>
      </w:r>
      <w:proofErr w:type="spellEnd"/>
      <w:r w:rsidRPr="002D6086">
        <w:rPr>
          <w:bCs/>
          <w:iCs/>
        </w:rPr>
        <w:t xml:space="preserve">, </w:t>
      </w:r>
      <w:proofErr w:type="spellStart"/>
      <w:r w:rsidRPr="002D6086">
        <w:rPr>
          <w:bCs/>
          <w:iCs/>
        </w:rPr>
        <w:t>представленную</w:t>
      </w:r>
      <w:proofErr w:type="spellEnd"/>
      <w:r w:rsidRPr="002D6086">
        <w:rPr>
          <w:bCs/>
          <w:iCs/>
        </w:rPr>
        <w:t xml:space="preserve"> в </w:t>
      </w:r>
      <w:proofErr w:type="spellStart"/>
      <w:r w:rsidRPr="002D6086">
        <w:rPr>
          <w:bCs/>
          <w:iCs/>
        </w:rPr>
        <w:t>абсолютных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единицах</w:t>
      </w:r>
      <w:proofErr w:type="spellEnd"/>
      <w:r w:rsidRPr="002D6086">
        <w:rPr>
          <w:bCs/>
          <w:iCs/>
        </w:rPr>
        <w:t>;</w:t>
      </w:r>
    </w:p>
    <w:p w14:paraId="00E3EB8B" w14:textId="77777777" w:rsidR="00C45AC8" w:rsidRPr="002D6086" w:rsidRDefault="00C45AC8" w:rsidP="00C45AC8">
      <w:pPr>
        <w:numPr>
          <w:ilvl w:val="0"/>
          <w:numId w:val="14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proofErr w:type="spellStart"/>
      <w:r w:rsidRPr="002D6086">
        <w:rPr>
          <w:bCs/>
          <w:iCs/>
        </w:rPr>
        <w:t>разработанную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метрику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качества</w:t>
      </w:r>
      <w:proofErr w:type="spellEnd"/>
      <w:r w:rsidRPr="002D6086">
        <w:rPr>
          <w:bCs/>
          <w:iCs/>
        </w:rPr>
        <w:t xml:space="preserve">, </w:t>
      </w:r>
      <w:proofErr w:type="spellStart"/>
      <w:r w:rsidRPr="002D6086">
        <w:rPr>
          <w:bCs/>
          <w:iCs/>
        </w:rPr>
        <w:t>полученную</w:t>
      </w:r>
      <w:proofErr w:type="spellEnd"/>
      <w:r w:rsidRPr="002D6086">
        <w:rPr>
          <w:bCs/>
          <w:iCs/>
        </w:rPr>
        <w:t xml:space="preserve"> в </w:t>
      </w:r>
      <w:proofErr w:type="spellStart"/>
      <w:r w:rsidRPr="002D6086">
        <w:rPr>
          <w:bCs/>
          <w:iCs/>
        </w:rPr>
        <w:t>результате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нормирования</w:t>
      </w:r>
      <w:proofErr w:type="spellEnd"/>
      <w:r w:rsidRPr="002D6086">
        <w:rPr>
          <w:bCs/>
          <w:iCs/>
        </w:rPr>
        <w:t xml:space="preserve"> (</w:t>
      </w:r>
      <w:proofErr w:type="spellStart"/>
      <w:r w:rsidRPr="002D6086">
        <w:rPr>
          <w:bCs/>
          <w:iCs/>
        </w:rPr>
        <w:t>представленную</w:t>
      </w:r>
      <w:proofErr w:type="spellEnd"/>
      <w:r w:rsidRPr="002D6086">
        <w:rPr>
          <w:bCs/>
          <w:iCs/>
        </w:rPr>
        <w:t xml:space="preserve"> в </w:t>
      </w:r>
      <w:proofErr w:type="spellStart"/>
      <w:r w:rsidRPr="002D6086">
        <w:rPr>
          <w:bCs/>
          <w:iCs/>
        </w:rPr>
        <w:t>относительных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единицах</w:t>
      </w:r>
      <w:proofErr w:type="spellEnd"/>
      <w:r w:rsidRPr="002D6086">
        <w:rPr>
          <w:bCs/>
          <w:iCs/>
        </w:rPr>
        <w:t xml:space="preserve"> в </w:t>
      </w:r>
      <w:proofErr w:type="spellStart"/>
      <w:r w:rsidRPr="002D6086">
        <w:rPr>
          <w:bCs/>
          <w:iCs/>
        </w:rPr>
        <w:t>диапазоне</w:t>
      </w:r>
      <w:proofErr w:type="spellEnd"/>
      <w:r w:rsidRPr="002D6086">
        <w:rPr>
          <w:bCs/>
          <w:iCs/>
        </w:rPr>
        <w:t xml:space="preserve"> </w:t>
      </w:r>
      <w:proofErr w:type="gramStart"/>
      <w:r w:rsidRPr="002D6086">
        <w:rPr>
          <w:bCs/>
          <w:iCs/>
        </w:rPr>
        <w:t>0..</w:t>
      </w:r>
      <w:proofErr w:type="gramEnd"/>
      <w:r w:rsidRPr="002D6086">
        <w:rPr>
          <w:bCs/>
          <w:iCs/>
        </w:rPr>
        <w:t>1);</w:t>
      </w:r>
    </w:p>
    <w:p w14:paraId="42CFE074" w14:textId="77777777" w:rsidR="00C45AC8" w:rsidRPr="002D6086" w:rsidRDefault="00C45AC8" w:rsidP="00C45AC8">
      <w:pPr>
        <w:numPr>
          <w:ilvl w:val="0"/>
          <w:numId w:val="14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proofErr w:type="spellStart"/>
      <w:r w:rsidRPr="002D6086">
        <w:rPr>
          <w:bCs/>
          <w:iCs/>
        </w:rPr>
        <w:t>определение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критериев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обоснованности</w:t>
      </w:r>
      <w:proofErr w:type="spellEnd"/>
      <w:r w:rsidRPr="002D6086">
        <w:rPr>
          <w:bCs/>
          <w:iCs/>
        </w:rPr>
        <w:t xml:space="preserve"> и </w:t>
      </w:r>
      <w:proofErr w:type="spellStart"/>
      <w:r w:rsidRPr="002D6086">
        <w:rPr>
          <w:bCs/>
          <w:iCs/>
        </w:rPr>
        <w:t>свойств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разработанной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метрики</w:t>
      </w:r>
      <w:proofErr w:type="spellEnd"/>
      <w:r w:rsidRPr="002D6086">
        <w:rPr>
          <w:bCs/>
          <w:iCs/>
        </w:rPr>
        <w:t>.</w:t>
      </w:r>
    </w:p>
    <w:p w14:paraId="169F1B73" w14:textId="7FA9BDC1" w:rsidR="00C45AC8" w:rsidRDefault="00C45AC8">
      <w:pPr>
        <w:rPr>
          <w:rFonts w:cs="Times New Roman"/>
          <w:color w:val="000000"/>
          <w:szCs w:val="28"/>
        </w:rPr>
      </w:pPr>
    </w:p>
    <w:p w14:paraId="5E1EA2C1" w14:textId="2D0A274E" w:rsidR="00C45AC8" w:rsidRDefault="00C45AC8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  <w:bookmarkStart w:id="0" w:name="_GoBack"/>
      <w:bookmarkEnd w:id="0"/>
    </w:p>
    <w:p w14:paraId="07CB043C" w14:textId="77DF0118" w:rsidR="00C45AC8" w:rsidRPr="002D6086" w:rsidRDefault="00C45AC8" w:rsidP="00C45AC8">
      <w:pPr>
        <w:tabs>
          <w:tab w:val="left" w:pos="1134"/>
        </w:tabs>
        <w:jc w:val="both"/>
      </w:pPr>
      <w:r>
        <w:rPr>
          <w:b/>
          <w:i/>
        </w:rPr>
        <w:tab/>
      </w:r>
      <w:proofErr w:type="spellStart"/>
      <w:r w:rsidRPr="002D6086">
        <w:rPr>
          <w:b/>
          <w:i/>
        </w:rPr>
        <w:t>Защищенность</w:t>
      </w:r>
      <w:proofErr w:type="spellEnd"/>
      <w:r w:rsidRPr="002D6086">
        <w:rPr>
          <w:b/>
          <w:i/>
        </w:rPr>
        <w:t xml:space="preserve"> (Security)</w:t>
      </w:r>
      <w:r w:rsidRPr="002D6086">
        <w:t xml:space="preserve"> – </w:t>
      </w:r>
      <w:proofErr w:type="spellStart"/>
      <w:r w:rsidRPr="002D6086">
        <w:t>способность</w:t>
      </w:r>
      <w:proofErr w:type="spellEnd"/>
      <w:r w:rsidRPr="002D6086">
        <w:t xml:space="preserve"> </w:t>
      </w:r>
      <w:proofErr w:type="spellStart"/>
      <w:r w:rsidRPr="002D6086">
        <w:t>программного</w:t>
      </w:r>
      <w:proofErr w:type="spellEnd"/>
      <w:r w:rsidRPr="002D6086">
        <w:t xml:space="preserve"> </w:t>
      </w:r>
      <w:proofErr w:type="spellStart"/>
      <w:r w:rsidRPr="002D6086">
        <w:t>продукта</w:t>
      </w:r>
      <w:proofErr w:type="spellEnd"/>
      <w:r w:rsidRPr="002D6086">
        <w:t xml:space="preserve"> </w:t>
      </w:r>
      <w:proofErr w:type="spellStart"/>
      <w:r w:rsidRPr="002D6086">
        <w:t>защищать</w:t>
      </w:r>
      <w:proofErr w:type="spellEnd"/>
      <w:r w:rsidRPr="002D6086">
        <w:t xml:space="preserve"> </w:t>
      </w:r>
      <w:proofErr w:type="spellStart"/>
      <w:r w:rsidRPr="002D6086">
        <w:t>информацию</w:t>
      </w:r>
      <w:proofErr w:type="spellEnd"/>
      <w:r w:rsidRPr="002D6086">
        <w:t xml:space="preserve"> и </w:t>
      </w:r>
      <w:proofErr w:type="spellStart"/>
      <w:r w:rsidRPr="002D6086">
        <w:t>данные</w:t>
      </w:r>
      <w:proofErr w:type="spellEnd"/>
      <w:r w:rsidRPr="002D6086">
        <w:t xml:space="preserve"> </w:t>
      </w:r>
      <w:proofErr w:type="spellStart"/>
      <w:r w:rsidRPr="002D6086">
        <w:t>так</w:t>
      </w:r>
      <w:proofErr w:type="spellEnd"/>
      <w:r w:rsidRPr="002D6086">
        <w:t xml:space="preserve">, </w:t>
      </w:r>
      <w:proofErr w:type="spellStart"/>
      <w:r w:rsidRPr="002D6086">
        <w:t>чтобы</w:t>
      </w:r>
      <w:proofErr w:type="spellEnd"/>
      <w:r w:rsidRPr="002D6086">
        <w:t xml:space="preserve"> </w:t>
      </w:r>
      <w:proofErr w:type="spellStart"/>
      <w:r w:rsidRPr="002D6086">
        <w:t>несанкционированные</w:t>
      </w:r>
      <w:proofErr w:type="spellEnd"/>
      <w:r w:rsidRPr="002D6086">
        <w:t xml:space="preserve"> </w:t>
      </w:r>
      <w:proofErr w:type="spellStart"/>
      <w:r w:rsidRPr="002D6086">
        <w:t>пользователи</w:t>
      </w:r>
      <w:proofErr w:type="spellEnd"/>
      <w:r w:rsidRPr="002D6086">
        <w:t xml:space="preserve"> </w:t>
      </w:r>
      <w:proofErr w:type="spellStart"/>
      <w:r w:rsidRPr="002D6086">
        <w:t>или</w:t>
      </w:r>
      <w:proofErr w:type="spellEnd"/>
      <w:r w:rsidRPr="002D6086">
        <w:t xml:space="preserve"> </w:t>
      </w:r>
      <w:proofErr w:type="spellStart"/>
      <w:r w:rsidRPr="002D6086">
        <w:t>системы</w:t>
      </w:r>
      <w:proofErr w:type="spellEnd"/>
      <w:r w:rsidRPr="002D6086">
        <w:t xml:space="preserve"> </w:t>
      </w:r>
      <w:proofErr w:type="spellStart"/>
      <w:r w:rsidRPr="002D6086">
        <w:t>не</w:t>
      </w:r>
      <w:proofErr w:type="spellEnd"/>
      <w:r w:rsidRPr="002D6086">
        <w:t xml:space="preserve"> </w:t>
      </w:r>
      <w:proofErr w:type="spellStart"/>
      <w:r w:rsidRPr="002D6086">
        <w:t>могли</w:t>
      </w:r>
      <w:proofErr w:type="spellEnd"/>
      <w:r w:rsidRPr="002D6086">
        <w:t xml:space="preserve"> </w:t>
      </w:r>
      <w:proofErr w:type="spellStart"/>
      <w:r w:rsidRPr="002D6086">
        <w:t>прочитать</w:t>
      </w:r>
      <w:proofErr w:type="spellEnd"/>
      <w:r w:rsidRPr="002D6086">
        <w:t xml:space="preserve"> </w:t>
      </w:r>
      <w:proofErr w:type="spellStart"/>
      <w:r w:rsidRPr="002D6086">
        <w:t>или</w:t>
      </w:r>
      <w:proofErr w:type="spellEnd"/>
      <w:r w:rsidRPr="002D6086">
        <w:t xml:space="preserve"> </w:t>
      </w:r>
      <w:proofErr w:type="spellStart"/>
      <w:r w:rsidRPr="002D6086">
        <w:t>модифицировать</w:t>
      </w:r>
      <w:proofErr w:type="spellEnd"/>
      <w:r w:rsidRPr="002D6086">
        <w:t xml:space="preserve"> </w:t>
      </w:r>
      <w:proofErr w:type="spellStart"/>
      <w:r w:rsidRPr="002D6086">
        <w:t>их</w:t>
      </w:r>
      <w:proofErr w:type="spellEnd"/>
      <w:r w:rsidRPr="002D6086">
        <w:t xml:space="preserve">, а </w:t>
      </w:r>
      <w:proofErr w:type="spellStart"/>
      <w:r w:rsidRPr="002D6086">
        <w:t>санкционированные</w:t>
      </w:r>
      <w:proofErr w:type="spellEnd"/>
      <w:r w:rsidRPr="002D6086">
        <w:t xml:space="preserve"> </w:t>
      </w:r>
      <w:proofErr w:type="spellStart"/>
      <w:r w:rsidRPr="002D6086">
        <w:t>пользователи</w:t>
      </w:r>
      <w:proofErr w:type="spellEnd"/>
      <w:r w:rsidRPr="002D6086">
        <w:t xml:space="preserve"> </w:t>
      </w:r>
      <w:proofErr w:type="spellStart"/>
      <w:r w:rsidRPr="002D6086">
        <w:t>или</w:t>
      </w:r>
      <w:proofErr w:type="spellEnd"/>
      <w:r w:rsidRPr="002D6086">
        <w:t xml:space="preserve"> </w:t>
      </w:r>
      <w:proofErr w:type="spellStart"/>
      <w:r w:rsidRPr="002D6086">
        <w:t>системы</w:t>
      </w:r>
      <w:proofErr w:type="spellEnd"/>
      <w:r w:rsidRPr="002D6086">
        <w:t xml:space="preserve"> </w:t>
      </w:r>
      <w:proofErr w:type="spellStart"/>
      <w:r w:rsidRPr="002D6086">
        <w:t>не</w:t>
      </w:r>
      <w:proofErr w:type="spellEnd"/>
      <w:r w:rsidRPr="002D6086">
        <w:t xml:space="preserve"> </w:t>
      </w:r>
      <w:proofErr w:type="spellStart"/>
      <w:r w:rsidRPr="002D6086">
        <w:t>могли</w:t>
      </w:r>
      <w:proofErr w:type="spellEnd"/>
      <w:r w:rsidRPr="002D6086">
        <w:t xml:space="preserve"> </w:t>
      </w:r>
      <w:proofErr w:type="spellStart"/>
      <w:r w:rsidRPr="002D6086">
        <w:t>получить</w:t>
      </w:r>
      <w:proofErr w:type="spellEnd"/>
      <w:r w:rsidRPr="002D6086">
        <w:t xml:space="preserve"> </w:t>
      </w:r>
      <w:proofErr w:type="spellStart"/>
      <w:r w:rsidRPr="002D6086">
        <w:t>отказа</w:t>
      </w:r>
      <w:proofErr w:type="spellEnd"/>
      <w:r w:rsidRPr="002D6086">
        <w:t xml:space="preserve"> в </w:t>
      </w:r>
      <w:proofErr w:type="spellStart"/>
      <w:r w:rsidRPr="002D6086">
        <w:t>доступе</w:t>
      </w:r>
      <w:proofErr w:type="spellEnd"/>
      <w:r w:rsidRPr="002D6086">
        <w:t xml:space="preserve"> к </w:t>
      </w:r>
      <w:proofErr w:type="spellStart"/>
      <w:r w:rsidRPr="002D6086">
        <w:t>ним</w:t>
      </w:r>
      <w:proofErr w:type="spellEnd"/>
      <w:r w:rsidRPr="002D6086">
        <w:t>.</w:t>
      </w:r>
    </w:p>
    <w:p w14:paraId="79929780" w14:textId="77777777" w:rsidR="00C45AC8" w:rsidRDefault="00C45AC8">
      <w:pPr>
        <w:rPr>
          <w:rFonts w:cs="Times New Roman"/>
          <w:color w:val="000000"/>
          <w:szCs w:val="28"/>
          <w:lang w:val="ru-RU"/>
        </w:rPr>
      </w:pPr>
    </w:p>
    <w:p w14:paraId="4139DD1F" w14:textId="25AE77C1" w:rsidR="00C45AC8" w:rsidRDefault="00C45AC8" w:rsidP="00C45AC8">
      <w:pPr>
        <w:ind w:firstLine="720"/>
        <w:rPr>
          <w:rFonts w:cs="Times New Roman"/>
          <w:b/>
          <w:color w:val="000000"/>
          <w:szCs w:val="28"/>
          <w:lang w:val="ru-RU"/>
        </w:rPr>
      </w:pPr>
      <w:r w:rsidRPr="00E750F7">
        <w:rPr>
          <w:rFonts w:cs="Times New Roman"/>
          <w:b/>
          <w:i/>
          <w:color w:val="000000"/>
          <w:szCs w:val="28"/>
          <w:lang w:val="ru-RU"/>
        </w:rPr>
        <w:t>Защищенность</w:t>
      </w:r>
      <w:r>
        <w:rPr>
          <w:rFonts w:cs="Times New Roman"/>
          <w:color w:val="000000"/>
          <w:szCs w:val="28"/>
          <w:lang w:val="ru-RU"/>
        </w:rPr>
        <w:t xml:space="preserve"> является </w:t>
      </w:r>
      <w:proofErr w:type="spellStart"/>
      <w:r>
        <w:rPr>
          <w:rFonts w:cs="Times New Roman"/>
          <w:color w:val="000000"/>
          <w:szCs w:val="28"/>
          <w:lang w:val="ru-RU"/>
        </w:rPr>
        <w:t>подхарактеристикой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характеристики </w:t>
      </w:r>
      <w:r w:rsidRPr="00E750F7">
        <w:rPr>
          <w:rFonts w:cs="Times New Roman"/>
          <w:b/>
          <w:i/>
          <w:color w:val="000000"/>
          <w:szCs w:val="28"/>
          <w:lang w:val="ru-RU"/>
        </w:rPr>
        <w:t>функциональность</w:t>
      </w:r>
      <w:r>
        <w:rPr>
          <w:rFonts w:cs="Times New Roman"/>
          <w:b/>
          <w:color w:val="000000"/>
          <w:szCs w:val="28"/>
          <w:lang w:val="ru-RU"/>
        </w:rPr>
        <w:t>.</w:t>
      </w:r>
    </w:p>
    <w:p w14:paraId="5C32D8A7" w14:textId="77777777" w:rsidR="00C45AC8" w:rsidRDefault="00C45AC8" w:rsidP="00C45AC8">
      <w:pPr>
        <w:ind w:firstLine="720"/>
        <w:rPr>
          <w:rFonts w:cs="Times New Roman"/>
          <w:b/>
          <w:color w:val="000000"/>
          <w:szCs w:val="28"/>
          <w:lang w:val="ru-RU"/>
        </w:rPr>
      </w:pPr>
    </w:p>
    <w:p w14:paraId="61B25957" w14:textId="77777777" w:rsidR="00C45AC8" w:rsidRDefault="00C45AC8" w:rsidP="00C45AC8">
      <w:pPr>
        <w:tabs>
          <w:tab w:val="left" w:pos="1134"/>
        </w:tabs>
        <w:ind w:firstLine="720"/>
        <w:jc w:val="both"/>
      </w:pPr>
      <w:proofErr w:type="spellStart"/>
      <w:r w:rsidRPr="00E750F7">
        <w:rPr>
          <w:b/>
          <w:i/>
        </w:rPr>
        <w:t>Функциональность</w:t>
      </w:r>
      <w:proofErr w:type="spellEnd"/>
      <w:r w:rsidRPr="002D6086">
        <w:t xml:space="preserve"> </w:t>
      </w:r>
      <w:r w:rsidRPr="002D6086">
        <w:rPr>
          <w:b/>
        </w:rPr>
        <w:t>(Functionality)</w:t>
      </w:r>
      <w:r w:rsidRPr="002D6086">
        <w:t xml:space="preserve"> – </w:t>
      </w:r>
      <w:proofErr w:type="spellStart"/>
      <w:r w:rsidRPr="002D6086">
        <w:t>способность</w:t>
      </w:r>
      <w:proofErr w:type="spellEnd"/>
      <w:r w:rsidRPr="002D6086">
        <w:t xml:space="preserve"> </w:t>
      </w:r>
      <w:proofErr w:type="spellStart"/>
      <w:r w:rsidRPr="002D6086">
        <w:t>программного</w:t>
      </w:r>
      <w:proofErr w:type="spellEnd"/>
      <w:r w:rsidRPr="002D6086">
        <w:t xml:space="preserve"> </w:t>
      </w:r>
      <w:proofErr w:type="spellStart"/>
      <w:r w:rsidRPr="002D6086">
        <w:t>продукта</w:t>
      </w:r>
      <w:proofErr w:type="spellEnd"/>
      <w:r w:rsidRPr="002D6086">
        <w:t xml:space="preserve"> </w:t>
      </w:r>
      <w:proofErr w:type="spellStart"/>
      <w:r w:rsidRPr="002D6086">
        <w:t>обеспечивать</w:t>
      </w:r>
      <w:proofErr w:type="spellEnd"/>
      <w:r w:rsidRPr="002D6086">
        <w:t xml:space="preserve"> </w:t>
      </w:r>
      <w:proofErr w:type="spellStart"/>
      <w:r w:rsidRPr="002D6086">
        <w:t>функции</w:t>
      </w:r>
      <w:proofErr w:type="spellEnd"/>
      <w:r w:rsidRPr="002D6086">
        <w:t xml:space="preserve">, </w:t>
      </w:r>
      <w:proofErr w:type="spellStart"/>
      <w:r w:rsidRPr="002D6086">
        <w:t>удовлетворяющие</w:t>
      </w:r>
      <w:proofErr w:type="spellEnd"/>
      <w:r w:rsidRPr="002D6086">
        <w:t xml:space="preserve"> </w:t>
      </w:r>
      <w:proofErr w:type="spellStart"/>
      <w:r w:rsidRPr="002D6086">
        <w:t>установленные</w:t>
      </w:r>
      <w:proofErr w:type="spellEnd"/>
      <w:r w:rsidRPr="002D6086">
        <w:t xml:space="preserve"> и </w:t>
      </w:r>
      <w:proofErr w:type="spellStart"/>
      <w:r w:rsidRPr="002D6086">
        <w:t>подразумеваемые</w:t>
      </w:r>
      <w:proofErr w:type="spellEnd"/>
      <w:r w:rsidRPr="002D6086">
        <w:t xml:space="preserve"> </w:t>
      </w:r>
      <w:proofErr w:type="spellStart"/>
      <w:r w:rsidRPr="002D6086">
        <w:t>потребности</w:t>
      </w:r>
      <w:proofErr w:type="spellEnd"/>
      <w:r w:rsidRPr="002D6086">
        <w:t xml:space="preserve"> </w:t>
      </w:r>
      <w:proofErr w:type="spellStart"/>
      <w:r w:rsidRPr="002D6086">
        <w:t>при</w:t>
      </w:r>
      <w:proofErr w:type="spellEnd"/>
      <w:r w:rsidRPr="002D6086">
        <w:t xml:space="preserve"> </w:t>
      </w:r>
      <w:proofErr w:type="spellStart"/>
      <w:r w:rsidRPr="002D6086">
        <w:t>применении</w:t>
      </w:r>
      <w:proofErr w:type="spellEnd"/>
      <w:r w:rsidRPr="002D6086">
        <w:t xml:space="preserve"> </w:t>
      </w:r>
      <w:proofErr w:type="spellStart"/>
      <w:r w:rsidRPr="002D6086">
        <w:t>программного</w:t>
      </w:r>
      <w:proofErr w:type="spellEnd"/>
      <w:r w:rsidRPr="002D6086">
        <w:t xml:space="preserve"> </w:t>
      </w:r>
      <w:proofErr w:type="spellStart"/>
      <w:r w:rsidRPr="002D6086">
        <w:t>средства</w:t>
      </w:r>
      <w:proofErr w:type="spellEnd"/>
      <w:r w:rsidRPr="002D6086">
        <w:t xml:space="preserve"> в </w:t>
      </w:r>
      <w:proofErr w:type="spellStart"/>
      <w:r w:rsidRPr="002D6086">
        <w:t>заданных</w:t>
      </w:r>
      <w:proofErr w:type="spellEnd"/>
      <w:r w:rsidRPr="002D6086">
        <w:t xml:space="preserve"> </w:t>
      </w:r>
      <w:proofErr w:type="spellStart"/>
      <w:r w:rsidRPr="002D6086">
        <w:t>условиях</w:t>
      </w:r>
      <w:proofErr w:type="spellEnd"/>
      <w:r w:rsidRPr="002D6086">
        <w:t xml:space="preserve">. </w:t>
      </w:r>
      <w:proofErr w:type="spellStart"/>
      <w:r w:rsidRPr="002D6086">
        <w:t>Эта</w:t>
      </w:r>
      <w:proofErr w:type="spellEnd"/>
      <w:r w:rsidRPr="002D6086">
        <w:t xml:space="preserve"> </w:t>
      </w:r>
      <w:proofErr w:type="spellStart"/>
      <w:r w:rsidRPr="002D6086">
        <w:t>характеристика</w:t>
      </w:r>
      <w:proofErr w:type="spellEnd"/>
      <w:r w:rsidRPr="002D6086">
        <w:t xml:space="preserve"> </w:t>
      </w:r>
      <w:proofErr w:type="spellStart"/>
      <w:r w:rsidRPr="002D6086">
        <w:t>определяет</w:t>
      </w:r>
      <w:proofErr w:type="spellEnd"/>
      <w:r w:rsidRPr="002D6086">
        <w:t xml:space="preserve">, </w:t>
      </w:r>
      <w:proofErr w:type="spellStart"/>
      <w:r w:rsidRPr="002D6086">
        <w:rPr>
          <w:i/>
        </w:rPr>
        <w:t>что</w:t>
      </w:r>
      <w:proofErr w:type="spellEnd"/>
      <w:r w:rsidRPr="002D6086">
        <w:t xml:space="preserve"> </w:t>
      </w:r>
      <w:proofErr w:type="spellStart"/>
      <w:r w:rsidRPr="002D6086">
        <w:t>делает</w:t>
      </w:r>
      <w:proofErr w:type="spellEnd"/>
      <w:r w:rsidRPr="002D6086">
        <w:t xml:space="preserve"> ПС в </w:t>
      </w:r>
      <w:proofErr w:type="spellStart"/>
      <w:r w:rsidRPr="002D6086">
        <w:t>соответствии</w:t>
      </w:r>
      <w:proofErr w:type="spellEnd"/>
      <w:r w:rsidRPr="002D6086">
        <w:t xml:space="preserve"> с </w:t>
      </w:r>
      <w:proofErr w:type="spellStart"/>
      <w:r w:rsidRPr="002D6086">
        <w:t>потребностями</w:t>
      </w:r>
      <w:proofErr w:type="spellEnd"/>
      <w:r w:rsidRPr="002D6086">
        <w:t>.</w:t>
      </w:r>
    </w:p>
    <w:p w14:paraId="16163B02" w14:textId="77777777" w:rsidR="00C45AC8" w:rsidRDefault="00C45AC8" w:rsidP="00C45AC8">
      <w:pPr>
        <w:tabs>
          <w:tab w:val="left" w:pos="1134"/>
        </w:tabs>
        <w:ind w:firstLine="720"/>
        <w:jc w:val="both"/>
      </w:pPr>
    </w:p>
    <w:p w14:paraId="470EBA96" w14:textId="279C21C8" w:rsidR="00E750F7" w:rsidRDefault="00E750F7" w:rsidP="00E750F7">
      <w:pPr>
        <w:tabs>
          <w:tab w:val="left" w:pos="1134"/>
        </w:tabs>
        <w:ind w:firstLine="720"/>
        <w:jc w:val="both"/>
      </w:pPr>
      <w:proofErr w:type="spellStart"/>
      <w:r w:rsidRPr="002D6086">
        <w:rPr>
          <w:b/>
          <w:i/>
        </w:rPr>
        <w:t>Внешние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метрики</w:t>
      </w:r>
      <w:proofErr w:type="spellEnd"/>
      <w:r w:rsidRPr="002D6086">
        <w:t xml:space="preserve"> – </w:t>
      </w:r>
      <w:proofErr w:type="spellStart"/>
      <w:r w:rsidRPr="002D6086">
        <w:t>это</w:t>
      </w:r>
      <w:proofErr w:type="spellEnd"/>
      <w:r w:rsidRPr="002D6086">
        <w:t xml:space="preserve"> </w:t>
      </w:r>
      <w:proofErr w:type="spellStart"/>
      <w:r w:rsidRPr="002D6086">
        <w:t>метрики</w:t>
      </w:r>
      <w:proofErr w:type="spellEnd"/>
      <w:r w:rsidRPr="002D6086">
        <w:t xml:space="preserve">, </w:t>
      </w:r>
      <w:proofErr w:type="spellStart"/>
      <w:r w:rsidRPr="002D6086">
        <w:t>предназначенные</w:t>
      </w:r>
      <w:proofErr w:type="spellEnd"/>
      <w:r w:rsidRPr="002D6086">
        <w:t xml:space="preserve"> </w:t>
      </w:r>
      <w:proofErr w:type="spellStart"/>
      <w:r w:rsidRPr="002D6086">
        <w:t>для</w:t>
      </w:r>
      <w:proofErr w:type="spellEnd"/>
      <w:r w:rsidRPr="002D6086">
        <w:t xml:space="preserve"> </w:t>
      </w:r>
      <w:proofErr w:type="spellStart"/>
      <w:r w:rsidRPr="002D6086">
        <w:t>измерения</w:t>
      </w:r>
      <w:proofErr w:type="spellEnd"/>
      <w:r w:rsidRPr="002D6086">
        <w:t xml:space="preserve"> </w:t>
      </w:r>
      <w:proofErr w:type="spellStart"/>
      <w:r w:rsidRPr="002D6086">
        <w:t>качества</w:t>
      </w:r>
      <w:proofErr w:type="spellEnd"/>
      <w:r w:rsidRPr="002D6086">
        <w:t xml:space="preserve"> </w:t>
      </w:r>
      <w:proofErr w:type="spellStart"/>
      <w:r w:rsidRPr="002D6086">
        <w:t>программного</w:t>
      </w:r>
      <w:proofErr w:type="spellEnd"/>
      <w:r w:rsidRPr="002D6086">
        <w:t xml:space="preserve"> </w:t>
      </w:r>
      <w:proofErr w:type="spellStart"/>
      <w:r w:rsidRPr="002D6086">
        <w:t>продукта</w:t>
      </w:r>
      <w:proofErr w:type="spellEnd"/>
      <w:r w:rsidRPr="002D6086">
        <w:t xml:space="preserve"> </w:t>
      </w:r>
      <w:proofErr w:type="spellStart"/>
      <w:r w:rsidRPr="002D6086">
        <w:t>путем</w:t>
      </w:r>
      <w:proofErr w:type="spellEnd"/>
      <w:r w:rsidRPr="002D6086">
        <w:t xml:space="preserve"> </w:t>
      </w:r>
      <w:proofErr w:type="spellStart"/>
      <w:r w:rsidRPr="002D6086">
        <w:t>измерения</w:t>
      </w:r>
      <w:proofErr w:type="spellEnd"/>
      <w:r w:rsidRPr="002D6086">
        <w:t xml:space="preserve"> </w:t>
      </w:r>
      <w:proofErr w:type="spellStart"/>
      <w:r w:rsidRPr="002D6086">
        <w:t>поведения</w:t>
      </w:r>
      <w:proofErr w:type="spellEnd"/>
      <w:r w:rsidRPr="002D6086">
        <w:t xml:space="preserve"> </w:t>
      </w:r>
      <w:proofErr w:type="spellStart"/>
      <w:r w:rsidRPr="002D6086">
        <w:t>системы</w:t>
      </w:r>
      <w:proofErr w:type="spellEnd"/>
      <w:r w:rsidRPr="002D6086">
        <w:t xml:space="preserve">, </w:t>
      </w:r>
      <w:proofErr w:type="spellStart"/>
      <w:r w:rsidRPr="002D6086">
        <w:t>частью</w:t>
      </w:r>
      <w:proofErr w:type="spellEnd"/>
      <w:r w:rsidRPr="002D6086">
        <w:t xml:space="preserve"> </w:t>
      </w:r>
      <w:proofErr w:type="spellStart"/>
      <w:r w:rsidRPr="002D6086">
        <w:t>которой</w:t>
      </w:r>
      <w:proofErr w:type="spellEnd"/>
      <w:r w:rsidRPr="002D6086">
        <w:t xml:space="preserve"> </w:t>
      </w:r>
      <w:proofErr w:type="spellStart"/>
      <w:r w:rsidRPr="002D6086">
        <w:t>является</w:t>
      </w:r>
      <w:proofErr w:type="spellEnd"/>
      <w:r w:rsidRPr="002D6086">
        <w:t xml:space="preserve"> </w:t>
      </w:r>
      <w:proofErr w:type="spellStart"/>
      <w:r w:rsidRPr="002D6086">
        <w:t>данный</w:t>
      </w:r>
      <w:proofErr w:type="spellEnd"/>
      <w:r w:rsidRPr="002D6086">
        <w:t xml:space="preserve"> </w:t>
      </w:r>
      <w:proofErr w:type="spellStart"/>
      <w:r w:rsidRPr="002D6086">
        <w:t>продукт</w:t>
      </w:r>
      <w:proofErr w:type="spellEnd"/>
      <w:r w:rsidRPr="002D6086">
        <w:t xml:space="preserve">. </w:t>
      </w:r>
      <w:proofErr w:type="spellStart"/>
      <w:r w:rsidRPr="002D6086">
        <w:t>Внешние</w:t>
      </w:r>
      <w:proofErr w:type="spellEnd"/>
      <w:r w:rsidRPr="002D6086">
        <w:t xml:space="preserve"> </w:t>
      </w:r>
      <w:proofErr w:type="spellStart"/>
      <w:r w:rsidRPr="002D6086">
        <w:t>метрики</w:t>
      </w:r>
      <w:proofErr w:type="spellEnd"/>
      <w:r w:rsidRPr="002D6086">
        <w:t xml:space="preserve"> </w:t>
      </w:r>
      <w:proofErr w:type="spellStart"/>
      <w:r w:rsidRPr="002D6086">
        <w:t>могут</w:t>
      </w:r>
      <w:proofErr w:type="spellEnd"/>
      <w:r w:rsidRPr="002D6086">
        <w:t xml:space="preserve"> </w:t>
      </w:r>
      <w:proofErr w:type="spellStart"/>
      <w:r w:rsidRPr="002D6086">
        <w:t>использоваться</w:t>
      </w:r>
      <w:proofErr w:type="spellEnd"/>
      <w:r w:rsidRPr="002D6086">
        <w:t xml:space="preserve"> в </w:t>
      </w:r>
      <w:proofErr w:type="spellStart"/>
      <w:r w:rsidRPr="002D6086">
        <w:t>процессе</w:t>
      </w:r>
      <w:proofErr w:type="spellEnd"/>
      <w:r w:rsidRPr="002D6086">
        <w:t xml:space="preserve"> </w:t>
      </w:r>
      <w:proofErr w:type="spellStart"/>
      <w:r w:rsidRPr="002D6086">
        <w:t>эксплуатации</w:t>
      </w:r>
      <w:proofErr w:type="spellEnd"/>
      <w:r w:rsidRPr="002D6086">
        <w:t xml:space="preserve"> и </w:t>
      </w:r>
      <w:proofErr w:type="spellStart"/>
      <w:r w:rsidRPr="002D6086">
        <w:t>на</w:t>
      </w:r>
      <w:proofErr w:type="spellEnd"/>
      <w:r w:rsidRPr="002D6086">
        <w:t xml:space="preserve"> </w:t>
      </w:r>
      <w:proofErr w:type="spellStart"/>
      <w:r w:rsidRPr="002D6086">
        <w:t>стадиях</w:t>
      </w:r>
      <w:proofErr w:type="spellEnd"/>
      <w:r w:rsidRPr="002D6086">
        <w:t xml:space="preserve"> </w:t>
      </w:r>
      <w:proofErr w:type="spellStart"/>
      <w:r w:rsidRPr="002D6086">
        <w:t>тестирования</w:t>
      </w:r>
      <w:proofErr w:type="spellEnd"/>
      <w:r w:rsidRPr="002D6086">
        <w:t xml:space="preserve"> </w:t>
      </w:r>
      <w:proofErr w:type="spellStart"/>
      <w:r w:rsidRPr="002D6086">
        <w:t>или</w:t>
      </w:r>
      <w:proofErr w:type="spellEnd"/>
      <w:r w:rsidRPr="002D6086">
        <w:t xml:space="preserve"> </w:t>
      </w:r>
      <w:proofErr w:type="spellStart"/>
      <w:r w:rsidRPr="002D6086">
        <w:t>испытаний</w:t>
      </w:r>
      <w:proofErr w:type="spellEnd"/>
      <w:r w:rsidRPr="002D6086">
        <w:t xml:space="preserve"> в </w:t>
      </w:r>
      <w:proofErr w:type="spellStart"/>
      <w:r w:rsidRPr="002D6086">
        <w:t>процессах</w:t>
      </w:r>
      <w:proofErr w:type="spellEnd"/>
      <w:r w:rsidRPr="002D6086">
        <w:t xml:space="preserve"> </w:t>
      </w:r>
      <w:proofErr w:type="spellStart"/>
      <w:r w:rsidRPr="002D6086">
        <w:t>разработки</w:t>
      </w:r>
      <w:proofErr w:type="spellEnd"/>
      <w:r w:rsidRPr="002D6086">
        <w:t xml:space="preserve"> и </w:t>
      </w:r>
      <w:proofErr w:type="spellStart"/>
      <w:r w:rsidRPr="002D6086">
        <w:t>сопровождения</w:t>
      </w:r>
      <w:proofErr w:type="spellEnd"/>
      <w:r w:rsidRPr="002D6086">
        <w:t xml:space="preserve"> ПС, </w:t>
      </w:r>
      <w:proofErr w:type="spellStart"/>
      <w:r w:rsidRPr="002D6086">
        <w:t>когда</w:t>
      </w:r>
      <w:proofErr w:type="spellEnd"/>
      <w:r w:rsidRPr="002D6086">
        <w:t xml:space="preserve"> </w:t>
      </w:r>
      <w:proofErr w:type="spellStart"/>
      <w:r w:rsidRPr="002D6086">
        <w:t>уже</w:t>
      </w:r>
      <w:proofErr w:type="spellEnd"/>
      <w:r w:rsidRPr="002D6086">
        <w:t xml:space="preserve"> </w:t>
      </w:r>
      <w:proofErr w:type="spellStart"/>
      <w:r w:rsidRPr="002D6086">
        <w:t>созданы</w:t>
      </w:r>
      <w:proofErr w:type="spellEnd"/>
      <w:r w:rsidRPr="002D6086">
        <w:t xml:space="preserve"> </w:t>
      </w:r>
      <w:proofErr w:type="spellStart"/>
      <w:r w:rsidRPr="002D6086">
        <w:t>исполнимые</w:t>
      </w:r>
      <w:proofErr w:type="spellEnd"/>
      <w:r w:rsidRPr="002D6086">
        <w:t xml:space="preserve"> </w:t>
      </w:r>
      <w:proofErr w:type="spellStart"/>
      <w:r w:rsidRPr="002D6086">
        <w:t>коды</w:t>
      </w:r>
      <w:proofErr w:type="spellEnd"/>
      <w:r w:rsidRPr="002D6086">
        <w:t xml:space="preserve"> </w:t>
      </w:r>
      <w:proofErr w:type="spellStart"/>
      <w:r w:rsidRPr="002D6086">
        <w:t>программного</w:t>
      </w:r>
      <w:proofErr w:type="spellEnd"/>
      <w:r w:rsidRPr="002D6086">
        <w:t xml:space="preserve"> </w:t>
      </w:r>
      <w:proofErr w:type="spellStart"/>
      <w:r w:rsidRPr="002D6086">
        <w:t>продукта</w:t>
      </w:r>
      <w:proofErr w:type="spellEnd"/>
      <w:r w:rsidRPr="002D6086">
        <w:t>.</w:t>
      </w:r>
    </w:p>
    <w:p w14:paraId="197560C9" w14:textId="77777777" w:rsidR="00E750F7" w:rsidRDefault="00E750F7" w:rsidP="00C45AC8">
      <w:pPr>
        <w:tabs>
          <w:tab w:val="left" w:pos="1134"/>
        </w:tabs>
        <w:ind w:firstLine="720"/>
        <w:jc w:val="both"/>
      </w:pPr>
    </w:p>
    <w:p w14:paraId="3141039D" w14:textId="77777777" w:rsidR="00E750F7" w:rsidRPr="002D6086" w:rsidRDefault="00C45AC8" w:rsidP="00E750F7">
      <w:pPr>
        <w:tabs>
          <w:tab w:val="left" w:pos="1134"/>
        </w:tabs>
        <w:ind w:firstLine="720"/>
        <w:jc w:val="both"/>
      </w:pPr>
      <w:r w:rsidRPr="002D6086">
        <w:t xml:space="preserve"> </w:t>
      </w:r>
      <w:proofErr w:type="spellStart"/>
      <w:r w:rsidR="00E750F7" w:rsidRPr="002D6086">
        <w:rPr>
          <w:b/>
          <w:i/>
        </w:rPr>
        <w:t>Внешние</w:t>
      </w:r>
      <w:proofErr w:type="spellEnd"/>
      <w:r w:rsidR="00E750F7" w:rsidRPr="002D6086">
        <w:rPr>
          <w:b/>
          <w:i/>
        </w:rPr>
        <w:t xml:space="preserve"> </w:t>
      </w:r>
      <w:proofErr w:type="spellStart"/>
      <w:r w:rsidR="00E750F7" w:rsidRPr="002D6086">
        <w:rPr>
          <w:b/>
          <w:i/>
        </w:rPr>
        <w:t>метрики</w:t>
      </w:r>
      <w:proofErr w:type="spellEnd"/>
      <w:r w:rsidR="00E750F7" w:rsidRPr="002D6086">
        <w:rPr>
          <w:b/>
          <w:i/>
        </w:rPr>
        <w:t xml:space="preserve"> </w:t>
      </w:r>
      <w:proofErr w:type="spellStart"/>
      <w:r w:rsidR="00E750F7" w:rsidRPr="002D6086">
        <w:rPr>
          <w:b/>
          <w:i/>
        </w:rPr>
        <w:t>функциональности</w:t>
      </w:r>
      <w:proofErr w:type="spellEnd"/>
      <w:r w:rsidR="00E750F7" w:rsidRPr="002D6086">
        <w:t xml:space="preserve"> </w:t>
      </w:r>
      <w:proofErr w:type="spellStart"/>
      <w:r w:rsidR="00E750F7" w:rsidRPr="002D6086">
        <w:t>должны</w:t>
      </w:r>
      <w:proofErr w:type="spellEnd"/>
      <w:r w:rsidR="00E750F7" w:rsidRPr="002D6086">
        <w:t xml:space="preserve"> </w:t>
      </w:r>
      <w:proofErr w:type="spellStart"/>
      <w:r w:rsidR="00E750F7" w:rsidRPr="002D6086">
        <w:t>измерять</w:t>
      </w:r>
      <w:proofErr w:type="spellEnd"/>
      <w:r w:rsidR="00E750F7" w:rsidRPr="002D6086">
        <w:t xml:space="preserve"> </w:t>
      </w:r>
      <w:proofErr w:type="spellStart"/>
      <w:r w:rsidR="00E750F7" w:rsidRPr="002D6086">
        <w:t>свойства</w:t>
      </w:r>
      <w:proofErr w:type="spellEnd"/>
      <w:r w:rsidR="00E750F7" w:rsidRPr="002D6086">
        <w:t xml:space="preserve"> (</w:t>
      </w:r>
      <w:proofErr w:type="spellStart"/>
      <w:r w:rsidR="00E750F7" w:rsidRPr="002D6086">
        <w:t>атрибуты</w:t>
      </w:r>
      <w:proofErr w:type="spellEnd"/>
      <w:r w:rsidR="00E750F7" w:rsidRPr="002D6086">
        <w:t xml:space="preserve">) </w:t>
      </w:r>
      <w:proofErr w:type="spellStart"/>
      <w:r w:rsidR="00E750F7" w:rsidRPr="002D6086">
        <w:t>функционального</w:t>
      </w:r>
      <w:proofErr w:type="spellEnd"/>
      <w:r w:rsidR="00E750F7" w:rsidRPr="002D6086">
        <w:t xml:space="preserve"> </w:t>
      </w:r>
      <w:proofErr w:type="spellStart"/>
      <w:r w:rsidR="00E750F7" w:rsidRPr="002D6086">
        <w:t>поведения</w:t>
      </w:r>
      <w:proofErr w:type="spellEnd"/>
      <w:r w:rsidR="00E750F7" w:rsidRPr="002D6086">
        <w:t xml:space="preserve"> </w:t>
      </w:r>
      <w:proofErr w:type="spellStart"/>
      <w:r w:rsidR="00E750F7" w:rsidRPr="002D6086">
        <w:t>системы</w:t>
      </w:r>
      <w:proofErr w:type="spellEnd"/>
      <w:r w:rsidR="00E750F7" w:rsidRPr="002D6086">
        <w:t xml:space="preserve">, </w:t>
      </w:r>
      <w:proofErr w:type="spellStart"/>
      <w:r w:rsidR="00E750F7" w:rsidRPr="002D6086">
        <w:t>содержащей</w:t>
      </w:r>
      <w:proofErr w:type="spellEnd"/>
      <w:r w:rsidR="00E750F7" w:rsidRPr="002D6086">
        <w:t xml:space="preserve"> ПС.</w:t>
      </w:r>
    </w:p>
    <w:p w14:paraId="322F2AB2" w14:textId="121A4D5A" w:rsidR="00C45AC8" w:rsidRPr="002D6086" w:rsidRDefault="00C45AC8" w:rsidP="00C45AC8">
      <w:pPr>
        <w:tabs>
          <w:tab w:val="left" w:pos="1134"/>
        </w:tabs>
        <w:ind w:firstLine="720"/>
        <w:jc w:val="both"/>
      </w:pPr>
    </w:p>
    <w:p w14:paraId="37554434" w14:textId="3239C619" w:rsidR="00826A04" w:rsidRDefault="00826A04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7BA1691" w14:textId="3985E9EC" w:rsidR="00826A04" w:rsidRPr="00826A04" w:rsidRDefault="00826A04">
      <w:pPr>
        <w:rPr>
          <w:rFonts w:cs="Times New Roman"/>
          <w:b/>
          <w:color w:val="000000"/>
          <w:szCs w:val="28"/>
          <w:lang w:val="ru-RU"/>
        </w:rPr>
      </w:pPr>
      <w:r w:rsidRPr="00826A04">
        <w:rPr>
          <w:rFonts w:cs="Times New Roman"/>
          <w:b/>
          <w:color w:val="000000"/>
          <w:szCs w:val="28"/>
          <w:lang w:val="ru-RU"/>
        </w:rPr>
        <w:tab/>
      </w:r>
      <w:proofErr w:type="spellStart"/>
      <w:r>
        <w:rPr>
          <w:b/>
          <w:bCs/>
          <w:iCs/>
        </w:rPr>
        <w:t>Метрика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качества</w:t>
      </w:r>
      <w:proofErr w:type="spellEnd"/>
      <w:r>
        <w:rPr>
          <w:b/>
          <w:bCs/>
          <w:iCs/>
        </w:rPr>
        <w:t xml:space="preserve">, </w:t>
      </w:r>
      <w:proofErr w:type="spellStart"/>
      <w:r>
        <w:rPr>
          <w:b/>
          <w:bCs/>
          <w:iCs/>
        </w:rPr>
        <w:t>представленная</w:t>
      </w:r>
      <w:proofErr w:type="spellEnd"/>
      <w:r w:rsidRPr="00826A04">
        <w:rPr>
          <w:b/>
          <w:bCs/>
          <w:iCs/>
        </w:rPr>
        <w:t xml:space="preserve"> в </w:t>
      </w:r>
      <w:proofErr w:type="spellStart"/>
      <w:r w:rsidRPr="00826A04">
        <w:rPr>
          <w:b/>
          <w:bCs/>
          <w:iCs/>
        </w:rPr>
        <w:t>абсолютных</w:t>
      </w:r>
      <w:proofErr w:type="spellEnd"/>
      <w:r w:rsidRPr="00826A04">
        <w:rPr>
          <w:b/>
          <w:bCs/>
          <w:iCs/>
        </w:rPr>
        <w:t xml:space="preserve"> </w:t>
      </w:r>
      <w:proofErr w:type="spellStart"/>
      <w:r w:rsidRPr="00826A04">
        <w:rPr>
          <w:b/>
          <w:bCs/>
          <w:iCs/>
        </w:rPr>
        <w:t>единица</w:t>
      </w:r>
      <w:r>
        <w:rPr>
          <w:b/>
          <w:bCs/>
          <w:iCs/>
        </w:rPr>
        <w:t>х</w:t>
      </w:r>
      <w:proofErr w:type="spellEnd"/>
      <w:r w:rsidR="001570A8">
        <w:rPr>
          <w:b/>
          <w:bCs/>
          <w:iCs/>
        </w:rPr>
        <w:br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933"/>
        <w:gridCol w:w="5684"/>
      </w:tblGrid>
      <w:tr w:rsidR="00826A04" w:rsidRPr="002D6086" w14:paraId="31537F35" w14:textId="77777777" w:rsidTr="00826A04"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5FCF3" w14:textId="78B046D9" w:rsidR="00826A04" w:rsidRPr="002D6086" w:rsidRDefault="001570A8" w:rsidP="001570A8">
            <w:pPr>
              <w:pStyle w:val="BodyText"/>
              <w:tabs>
                <w:tab w:val="left" w:pos="1134"/>
              </w:tabs>
              <w:ind w:right="-91"/>
              <w:jc w:val="center"/>
            </w:pPr>
            <w:r>
              <w:t>Название метрики</w:t>
            </w:r>
            <w:r w:rsidR="00826A04" w:rsidRPr="002D6086">
              <w:rPr>
                <w:rFonts w:ascii="MingLiU" w:eastAsia="MingLiU" w:hAnsi="MingLiU" w:cs="MingLiU"/>
              </w:rPr>
              <w:br/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5E372" w14:textId="4B1123EE" w:rsidR="00826A04" w:rsidRPr="00826A04" w:rsidRDefault="001570A8" w:rsidP="00826A04">
            <w:pPr>
              <w:pStyle w:val="BodyText"/>
              <w:tabs>
                <w:tab w:val="left" w:pos="1134"/>
              </w:tabs>
              <w:ind w:right="-96"/>
              <w:rPr>
                <w:b/>
                <w:i/>
              </w:rPr>
            </w:pPr>
            <w:r>
              <w:t>Защищенность от аппаратного вскрытия данных перебором</w:t>
            </w:r>
          </w:p>
        </w:tc>
      </w:tr>
      <w:tr w:rsidR="001570A8" w:rsidRPr="002D6086" w14:paraId="3EC77236" w14:textId="77777777" w:rsidTr="00826A04"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B277B" w14:textId="3849DEA6" w:rsidR="001570A8" w:rsidRPr="002D6086" w:rsidRDefault="001D5DF1" w:rsidP="00826A04">
            <w:pPr>
              <w:pStyle w:val="BodyText"/>
              <w:tabs>
                <w:tab w:val="left" w:pos="1134"/>
              </w:tabs>
              <w:ind w:right="-91"/>
              <w:jc w:val="center"/>
            </w:pPr>
            <w:r>
              <w:t>Назначение</w:t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65E2C" w14:textId="7912B47B" w:rsidR="001570A8" w:rsidRDefault="001D5DF1" w:rsidP="001D5DF1">
            <w:pPr>
              <w:pStyle w:val="BodyText"/>
              <w:tabs>
                <w:tab w:val="left" w:pos="1134"/>
              </w:tabs>
              <w:ind w:right="-96"/>
            </w:pPr>
            <w:r>
              <w:t xml:space="preserve">Определить сложность вскрытия данных прямым перебором </w:t>
            </w:r>
          </w:p>
        </w:tc>
      </w:tr>
      <w:tr w:rsidR="001570A8" w:rsidRPr="002D6086" w14:paraId="5B85444F" w14:textId="77777777" w:rsidTr="001D5DF1">
        <w:trPr>
          <w:trHeight w:val="350"/>
        </w:trPr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3C4F0" w14:textId="37FE710E" w:rsidR="001570A8" w:rsidRPr="002D6086" w:rsidRDefault="001D5DF1" w:rsidP="00826A04">
            <w:pPr>
              <w:pStyle w:val="BodyText"/>
              <w:tabs>
                <w:tab w:val="left" w:pos="1134"/>
              </w:tabs>
              <w:ind w:right="-91"/>
              <w:jc w:val="center"/>
            </w:pPr>
            <w:r>
              <w:t xml:space="preserve">Формула для оценки </w:t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6D3B9" w14:textId="46930D7A" w:rsidR="001570A8" w:rsidRDefault="001D5DF1" w:rsidP="001D5DF1">
            <w:pPr>
              <w:pStyle w:val="BodyText"/>
              <w:tabs>
                <w:tab w:val="left" w:pos="1134"/>
              </w:tabs>
              <w:ind w:right="-96"/>
            </w:pPr>
            <w:r>
              <w:rPr>
                <w:lang w:val="en-US"/>
              </w:rPr>
              <w:t xml:space="preserve">X = A * B </w:t>
            </w:r>
          </w:p>
        </w:tc>
      </w:tr>
      <w:tr w:rsidR="001570A8" w:rsidRPr="002D6086" w14:paraId="2D35504C" w14:textId="77777777" w:rsidTr="00826A04"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BA99D" w14:textId="5D9AD043" w:rsidR="001570A8" w:rsidRPr="002D6086" w:rsidRDefault="001D5DF1" w:rsidP="00826A04">
            <w:pPr>
              <w:pStyle w:val="BodyText"/>
              <w:tabs>
                <w:tab w:val="left" w:pos="1134"/>
              </w:tabs>
              <w:ind w:right="-91"/>
              <w:jc w:val="center"/>
            </w:pPr>
            <w:proofErr w:type="spellStart"/>
            <w:r>
              <w:t>Диапозон</w:t>
            </w:r>
            <w:proofErr w:type="spellEnd"/>
            <w:r>
              <w:t xml:space="preserve"> значений </w:t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C80C" w14:textId="103BF571" w:rsidR="001D5DF1" w:rsidRPr="001D5DF1" w:rsidRDefault="001D5DF1" w:rsidP="00826A04">
            <w:pPr>
              <w:pStyle w:val="BodyText"/>
              <w:tabs>
                <w:tab w:val="left" w:pos="1134"/>
              </w:tabs>
              <w:ind w:right="-96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..2048</w:t>
            </w:r>
          </w:p>
        </w:tc>
      </w:tr>
      <w:tr w:rsidR="001570A8" w:rsidRPr="002D6086" w14:paraId="5042897D" w14:textId="77777777" w:rsidTr="00826A04"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1605A" w14:textId="09CCF542" w:rsidR="001570A8" w:rsidRPr="002D6086" w:rsidRDefault="001D5DF1" w:rsidP="00826A04">
            <w:pPr>
              <w:pStyle w:val="BodyText"/>
              <w:tabs>
                <w:tab w:val="left" w:pos="1134"/>
              </w:tabs>
              <w:ind w:right="-91"/>
              <w:jc w:val="center"/>
            </w:pPr>
            <w:r>
              <w:t>Тип шкалы</w:t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A1989" w14:textId="261BF0C7" w:rsidR="001570A8" w:rsidRDefault="001D5DF1" w:rsidP="00826A04">
            <w:pPr>
              <w:pStyle w:val="BodyText"/>
              <w:tabs>
                <w:tab w:val="left" w:pos="1134"/>
              </w:tabs>
              <w:ind w:right="-96"/>
            </w:pPr>
            <w:r>
              <w:t>Абсолютная</w:t>
            </w:r>
          </w:p>
        </w:tc>
      </w:tr>
      <w:tr w:rsidR="00826A04" w:rsidRPr="002D6086" w14:paraId="71A20E6C" w14:textId="77777777" w:rsidTr="001570A8">
        <w:trPr>
          <w:trHeight w:val="939"/>
        </w:trPr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83A57" w14:textId="239AA7BB" w:rsidR="00826A04" w:rsidRPr="001570A8" w:rsidRDefault="001570A8" w:rsidP="00826A04">
            <w:pPr>
              <w:pStyle w:val="BodyText"/>
              <w:tabs>
                <w:tab w:val="left" w:pos="1134"/>
              </w:tabs>
              <w:ind w:right="-91"/>
              <w:jc w:val="center"/>
            </w:pPr>
            <w:r w:rsidRPr="001570A8">
              <w:t xml:space="preserve">Исходные данные для вычисления метрики </w:t>
            </w:r>
            <w:r w:rsidRPr="001570A8">
              <w:rPr>
                <w:rFonts w:ascii="MingLiU" w:eastAsia="MingLiU" w:hAnsi="MingLiU" w:cs="MingLiU"/>
              </w:rPr>
              <w:br/>
            </w:r>
            <w:r w:rsidRPr="001570A8">
              <w:t>по соответствующей формуле</w:t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2F1C5" w14:textId="1D89C783" w:rsidR="00826A04" w:rsidRPr="001570A8" w:rsidRDefault="00826A04" w:rsidP="001570A8">
            <w:pPr>
              <w:pStyle w:val="BodyText"/>
              <w:tabs>
                <w:tab w:val="left" w:pos="1134"/>
              </w:tabs>
              <w:ind w:right="-96"/>
              <w:rPr>
                <w:b/>
                <w:i/>
                <w:lang w:val="en-US"/>
              </w:rPr>
            </w:pPr>
            <w:r w:rsidRPr="002D6086">
              <w:rPr>
                <w:b/>
                <w:i/>
              </w:rPr>
              <w:t>А</w:t>
            </w:r>
            <w:r w:rsidRPr="002D6086">
              <w:t xml:space="preserve"> –</w:t>
            </w:r>
            <w:r w:rsidR="00106414">
              <w:t>длина</w:t>
            </w:r>
            <w:r w:rsidR="002E00AC">
              <w:t xml:space="preserve">  применяемого</w:t>
            </w:r>
            <w:r w:rsidR="001570A8">
              <w:t xml:space="preserve"> </w:t>
            </w:r>
            <w:r w:rsidR="00106414">
              <w:t>ключа шифрования</w:t>
            </w:r>
            <w:r w:rsidR="002E00AC">
              <w:t xml:space="preserve"> </w:t>
            </w:r>
            <w:r w:rsidR="001570A8">
              <w:br/>
            </w:r>
            <w:r w:rsidR="001570A8">
              <w:rPr>
                <w:b/>
                <w:i/>
                <w:lang w:val="en-US"/>
              </w:rPr>
              <w:t xml:space="preserve">B – </w:t>
            </w:r>
            <w:r w:rsidR="001570A8" w:rsidRPr="001570A8">
              <w:t>тип шифрования (отсутствует B=0</w:t>
            </w:r>
            <w:r w:rsidR="001570A8">
              <w:t>, ассиметричный/симметричный B=1)</w:t>
            </w:r>
          </w:p>
        </w:tc>
      </w:tr>
    </w:tbl>
    <w:p w14:paraId="342C873E" w14:textId="49E5828E" w:rsidR="001570A8" w:rsidRDefault="001570A8">
      <w:pPr>
        <w:rPr>
          <w:rFonts w:cs="Times New Roman"/>
          <w:color w:val="000000"/>
          <w:szCs w:val="28"/>
        </w:rPr>
      </w:pPr>
    </w:p>
    <w:p w14:paraId="335B2BE0" w14:textId="77777777" w:rsidR="001570A8" w:rsidRDefault="001570A8">
      <w:pPr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Обоснованность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метрики</w:t>
      </w:r>
      <w:proofErr w:type="spellEnd"/>
      <w:r>
        <w:rPr>
          <w:rFonts w:cs="Times New Roman"/>
          <w:color w:val="000000"/>
          <w:szCs w:val="28"/>
        </w:rPr>
        <w:t>:</w:t>
      </w:r>
    </w:p>
    <w:p w14:paraId="5B62D538" w14:textId="402674F5" w:rsidR="001570A8" w:rsidRDefault="001570A8" w:rsidP="001570A8">
      <w:pPr>
        <w:pStyle w:val="ListParagraph"/>
        <w:numPr>
          <w:ilvl w:val="0"/>
          <w:numId w:val="18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 xml:space="preserve">корреляция - </w:t>
      </w:r>
      <w:r w:rsidRPr="001570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</w:t>
      </w:r>
      <w:proofErr w:type="spellStart"/>
      <w:r>
        <w:rPr>
          <w:rFonts w:cs="Times New Roman"/>
          <w:color w:val="000000"/>
          <w:szCs w:val="28"/>
        </w:rPr>
        <w:t>увеличением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длинны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ключа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шифрования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усложняется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задача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вскрытия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данных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перебором</w:t>
      </w:r>
      <w:proofErr w:type="spellEnd"/>
      <w:r>
        <w:rPr>
          <w:rFonts w:cs="Times New Roman"/>
          <w:color w:val="000000"/>
          <w:szCs w:val="28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что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увеличивает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защ</w:t>
      </w:r>
      <w:r w:rsidR="001D5DF1">
        <w:rPr>
          <w:rFonts w:cs="Times New Roman"/>
          <w:color w:val="000000"/>
          <w:szCs w:val="28"/>
        </w:rPr>
        <w:t>ищенность</w:t>
      </w:r>
      <w:proofErr w:type="spellEnd"/>
      <w:r w:rsidR="001D5DF1">
        <w:rPr>
          <w:rFonts w:cs="Times New Roman"/>
          <w:color w:val="000000"/>
          <w:szCs w:val="28"/>
        </w:rPr>
        <w:t xml:space="preserve"> </w:t>
      </w:r>
      <w:proofErr w:type="spellStart"/>
      <w:r w:rsidR="001D5DF1">
        <w:rPr>
          <w:rFonts w:cs="Times New Roman"/>
          <w:color w:val="000000"/>
          <w:szCs w:val="28"/>
        </w:rPr>
        <w:t>системы</w:t>
      </w:r>
      <w:proofErr w:type="spellEnd"/>
    </w:p>
    <w:p w14:paraId="41F0B07E" w14:textId="24134346" w:rsidR="001570A8" w:rsidRDefault="001570A8" w:rsidP="001570A8">
      <w:pPr>
        <w:pStyle w:val="ListParagraph"/>
        <w:numPr>
          <w:ilvl w:val="0"/>
          <w:numId w:val="18"/>
        </w:numPr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трассировка</w:t>
      </w:r>
      <w:proofErr w:type="spellEnd"/>
      <w:r>
        <w:rPr>
          <w:rFonts w:cs="Times New Roman"/>
          <w:color w:val="000000"/>
          <w:szCs w:val="28"/>
        </w:rPr>
        <w:t xml:space="preserve"> и </w:t>
      </w:r>
      <w:proofErr w:type="spellStart"/>
      <w:r>
        <w:rPr>
          <w:rFonts w:cs="Times New Roman"/>
          <w:color w:val="000000"/>
          <w:szCs w:val="28"/>
        </w:rPr>
        <w:t>непротиворечивость</w:t>
      </w:r>
      <w:proofErr w:type="spellEnd"/>
      <w:r>
        <w:rPr>
          <w:rFonts w:cs="Times New Roman"/>
          <w:color w:val="000000"/>
          <w:szCs w:val="28"/>
        </w:rPr>
        <w:t xml:space="preserve"> и </w:t>
      </w:r>
      <w:proofErr w:type="spellStart"/>
      <w:r>
        <w:rPr>
          <w:rFonts w:cs="Times New Roman"/>
          <w:color w:val="000000"/>
          <w:szCs w:val="28"/>
        </w:rPr>
        <w:t>предсказумость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r w:rsidR="001D5DF1">
        <w:rPr>
          <w:rFonts w:cs="Times New Roman"/>
          <w:color w:val="000000"/>
          <w:szCs w:val="28"/>
          <w:lang w:val="ru-RU"/>
        </w:rPr>
        <w:t>в</w:t>
      </w:r>
      <w:proofErr w:type="spellStart"/>
      <w:r>
        <w:rPr>
          <w:rFonts w:cs="Times New Roman"/>
          <w:color w:val="000000"/>
          <w:szCs w:val="28"/>
        </w:rPr>
        <w:t>ыполняется</w:t>
      </w:r>
      <w:proofErr w:type="spellEnd"/>
    </w:p>
    <w:p w14:paraId="10A6F432" w14:textId="0EDE8778" w:rsidR="001D5DF1" w:rsidRPr="00F95873" w:rsidRDefault="001D5DF1" w:rsidP="006B701C">
      <w:pPr>
        <w:pStyle w:val="ListParagraph"/>
        <w:numPr>
          <w:ilvl w:val="0"/>
          <w:numId w:val="18"/>
        </w:numPr>
        <w:rPr>
          <w:rFonts w:cs="Times New Roman"/>
          <w:b/>
          <w:color w:val="000000"/>
          <w:szCs w:val="28"/>
          <w:lang w:val="ru-RU"/>
        </w:rPr>
      </w:pPr>
      <w:proofErr w:type="spellStart"/>
      <w:r w:rsidRPr="00F95873">
        <w:rPr>
          <w:rFonts w:cs="Times New Roman"/>
          <w:color w:val="000000"/>
          <w:szCs w:val="28"/>
        </w:rPr>
        <w:t>селективность</w:t>
      </w:r>
      <w:proofErr w:type="spellEnd"/>
      <w:r w:rsidRPr="00F95873">
        <w:rPr>
          <w:rFonts w:cs="Times New Roman"/>
          <w:color w:val="000000"/>
          <w:szCs w:val="28"/>
        </w:rPr>
        <w:t xml:space="preserve"> </w:t>
      </w:r>
      <w:proofErr w:type="spellStart"/>
      <w:r w:rsidRPr="00F95873">
        <w:rPr>
          <w:rFonts w:cs="Times New Roman"/>
          <w:color w:val="000000"/>
          <w:szCs w:val="28"/>
        </w:rPr>
        <w:t>присутствует</w:t>
      </w:r>
      <w:proofErr w:type="spellEnd"/>
      <w:r w:rsidRPr="00F95873">
        <w:rPr>
          <w:rFonts w:cs="Times New Roman"/>
          <w:color w:val="000000"/>
          <w:szCs w:val="28"/>
        </w:rPr>
        <w:br/>
      </w:r>
      <w:r w:rsidRPr="00F95873">
        <w:rPr>
          <w:rFonts w:cs="Times New Roman"/>
          <w:color w:val="000000"/>
          <w:szCs w:val="28"/>
        </w:rPr>
        <w:br/>
      </w:r>
      <w:r w:rsidRPr="00F95873">
        <w:rPr>
          <w:rFonts w:cs="Times New Roman"/>
          <w:b/>
          <w:color w:val="000000"/>
          <w:szCs w:val="28"/>
          <w:lang w:val="ru-RU"/>
        </w:rPr>
        <w:tab/>
      </w:r>
      <w:proofErr w:type="spellStart"/>
      <w:r w:rsidRPr="00F95873">
        <w:rPr>
          <w:b/>
          <w:bCs/>
          <w:iCs/>
        </w:rPr>
        <w:t>Метрика</w:t>
      </w:r>
      <w:proofErr w:type="spellEnd"/>
      <w:r w:rsidRPr="00F95873">
        <w:rPr>
          <w:b/>
          <w:bCs/>
          <w:iCs/>
        </w:rPr>
        <w:t xml:space="preserve"> </w:t>
      </w:r>
      <w:proofErr w:type="spellStart"/>
      <w:r w:rsidRPr="00F95873">
        <w:rPr>
          <w:b/>
          <w:bCs/>
          <w:iCs/>
        </w:rPr>
        <w:t>качества</w:t>
      </w:r>
      <w:proofErr w:type="spellEnd"/>
      <w:r w:rsidRPr="00F95873">
        <w:rPr>
          <w:b/>
          <w:bCs/>
          <w:iCs/>
        </w:rPr>
        <w:t xml:space="preserve">, </w:t>
      </w:r>
      <w:proofErr w:type="spellStart"/>
      <w:r w:rsidRPr="00F95873">
        <w:rPr>
          <w:b/>
          <w:bCs/>
          <w:iCs/>
        </w:rPr>
        <w:t>представленная</w:t>
      </w:r>
      <w:proofErr w:type="spellEnd"/>
      <w:r w:rsidRPr="00F95873">
        <w:rPr>
          <w:b/>
          <w:bCs/>
          <w:iCs/>
        </w:rPr>
        <w:t xml:space="preserve"> в </w:t>
      </w:r>
      <w:proofErr w:type="spellStart"/>
      <w:r w:rsidRPr="00F95873">
        <w:rPr>
          <w:b/>
          <w:bCs/>
          <w:iCs/>
        </w:rPr>
        <w:t>относительных</w:t>
      </w:r>
      <w:proofErr w:type="spellEnd"/>
      <w:r w:rsidRPr="00F95873">
        <w:rPr>
          <w:b/>
          <w:bCs/>
          <w:iCs/>
        </w:rPr>
        <w:t xml:space="preserve"> </w:t>
      </w:r>
      <w:proofErr w:type="spellStart"/>
      <w:r w:rsidRPr="00F95873">
        <w:rPr>
          <w:b/>
          <w:bCs/>
          <w:iCs/>
        </w:rPr>
        <w:t>единицах</w:t>
      </w:r>
      <w:proofErr w:type="spellEnd"/>
      <w:r w:rsidRPr="00F95873">
        <w:rPr>
          <w:b/>
          <w:bCs/>
          <w:iCs/>
        </w:rPr>
        <w:br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933"/>
        <w:gridCol w:w="5684"/>
      </w:tblGrid>
      <w:tr w:rsidR="001D5DF1" w:rsidRPr="002D6086" w14:paraId="769EBCE5" w14:textId="77777777" w:rsidTr="0040782B"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2EB71" w14:textId="77777777" w:rsidR="001D5DF1" w:rsidRPr="002D6086" w:rsidRDefault="001D5DF1" w:rsidP="0040782B">
            <w:pPr>
              <w:pStyle w:val="BodyText"/>
              <w:tabs>
                <w:tab w:val="left" w:pos="1134"/>
              </w:tabs>
              <w:ind w:right="-91"/>
              <w:jc w:val="center"/>
            </w:pPr>
            <w:r>
              <w:t>Название метрики</w:t>
            </w:r>
            <w:r w:rsidRPr="002D6086">
              <w:rPr>
                <w:rFonts w:ascii="MingLiU" w:eastAsia="MingLiU" w:hAnsi="MingLiU" w:cs="MingLiU"/>
              </w:rPr>
              <w:br/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F409D" w14:textId="083D0D8F" w:rsidR="001D5DF1" w:rsidRPr="00826A04" w:rsidRDefault="00786AC7" w:rsidP="0040782B">
            <w:pPr>
              <w:pStyle w:val="BodyText"/>
              <w:tabs>
                <w:tab w:val="left" w:pos="1134"/>
              </w:tabs>
              <w:ind w:right="-96"/>
              <w:rPr>
                <w:b/>
                <w:i/>
              </w:rPr>
            </w:pPr>
            <w:r>
              <w:t>Предотвращение ложного ограничения доступа</w:t>
            </w:r>
          </w:p>
        </w:tc>
      </w:tr>
      <w:tr w:rsidR="001D5DF1" w:rsidRPr="002D6086" w14:paraId="7F128BCE" w14:textId="77777777" w:rsidTr="0040782B"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192AE" w14:textId="77777777" w:rsidR="001D5DF1" w:rsidRPr="002D6086" w:rsidRDefault="001D5DF1" w:rsidP="0040782B">
            <w:pPr>
              <w:pStyle w:val="BodyText"/>
              <w:tabs>
                <w:tab w:val="left" w:pos="1134"/>
              </w:tabs>
              <w:ind w:right="-91"/>
              <w:jc w:val="center"/>
            </w:pPr>
            <w:r>
              <w:t>Назначение</w:t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4EFDC" w14:textId="6305981D" w:rsidR="001D5DF1" w:rsidRDefault="001D5DF1" w:rsidP="00786AC7">
            <w:pPr>
              <w:pStyle w:val="BodyText"/>
              <w:tabs>
                <w:tab w:val="left" w:pos="1134"/>
              </w:tabs>
              <w:ind w:right="-96"/>
            </w:pPr>
            <w:r>
              <w:t>Определить</w:t>
            </w:r>
            <w:r w:rsidR="00786AC7">
              <w:t xml:space="preserve"> качество работы системы ограничения доступа, в качестве ложных срабатываний</w:t>
            </w:r>
          </w:p>
        </w:tc>
      </w:tr>
      <w:tr w:rsidR="001D5DF1" w:rsidRPr="002D6086" w14:paraId="08BA57C3" w14:textId="77777777" w:rsidTr="0040782B">
        <w:trPr>
          <w:trHeight w:val="350"/>
        </w:trPr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A6995" w14:textId="77777777" w:rsidR="001D5DF1" w:rsidRPr="002D6086" w:rsidRDefault="001D5DF1" w:rsidP="0040782B">
            <w:pPr>
              <w:pStyle w:val="BodyText"/>
              <w:tabs>
                <w:tab w:val="left" w:pos="1134"/>
              </w:tabs>
              <w:ind w:right="-91"/>
              <w:jc w:val="center"/>
            </w:pPr>
            <w:r>
              <w:t xml:space="preserve">Формула для оценки </w:t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12377" w14:textId="0EC180EF" w:rsidR="001D5DF1" w:rsidRDefault="001D5DF1" w:rsidP="0040782B">
            <w:pPr>
              <w:pStyle w:val="BodyText"/>
              <w:tabs>
                <w:tab w:val="left" w:pos="1134"/>
              </w:tabs>
              <w:ind w:right="-96"/>
            </w:pPr>
            <w:r>
              <w:rPr>
                <w:lang w:val="en-US"/>
              </w:rPr>
              <w:t xml:space="preserve">X = </w:t>
            </w:r>
            <w:r w:rsidR="00786AC7">
              <w:rPr>
                <w:lang w:val="en-US"/>
              </w:rPr>
              <w:t xml:space="preserve">1 - </w:t>
            </w:r>
            <w:r>
              <w:rPr>
                <w:lang w:val="en-US"/>
              </w:rPr>
              <w:t>A</w:t>
            </w:r>
            <w:r w:rsidR="00786AC7">
              <w:rPr>
                <w:lang w:val="en-US"/>
              </w:rPr>
              <w:t xml:space="preserve"> /</w:t>
            </w:r>
            <w:r>
              <w:rPr>
                <w:lang w:val="en-US"/>
              </w:rPr>
              <w:t xml:space="preserve"> B </w:t>
            </w:r>
          </w:p>
        </w:tc>
      </w:tr>
      <w:tr w:rsidR="001D5DF1" w:rsidRPr="002D6086" w14:paraId="24757360" w14:textId="77777777" w:rsidTr="0040782B"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58AE9" w14:textId="77777777" w:rsidR="001D5DF1" w:rsidRPr="002D6086" w:rsidRDefault="001D5DF1" w:rsidP="0040782B">
            <w:pPr>
              <w:pStyle w:val="BodyText"/>
              <w:tabs>
                <w:tab w:val="left" w:pos="1134"/>
              </w:tabs>
              <w:ind w:right="-91"/>
              <w:jc w:val="center"/>
            </w:pPr>
            <w:proofErr w:type="spellStart"/>
            <w:r>
              <w:t>Диапозон</w:t>
            </w:r>
            <w:proofErr w:type="spellEnd"/>
            <w:r>
              <w:t xml:space="preserve"> значений </w:t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EF9E5" w14:textId="3DE5C396" w:rsidR="001D5DF1" w:rsidRPr="00786AC7" w:rsidRDefault="00786AC7" w:rsidP="0040782B">
            <w:pPr>
              <w:pStyle w:val="BodyText"/>
              <w:tabs>
                <w:tab w:val="left" w:pos="1134"/>
              </w:tabs>
              <w:ind w:right="-96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..1</w:t>
            </w:r>
          </w:p>
        </w:tc>
      </w:tr>
      <w:tr w:rsidR="001D5DF1" w:rsidRPr="002D6086" w14:paraId="0A6CE2E9" w14:textId="77777777" w:rsidTr="0040782B"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7F1A8" w14:textId="77777777" w:rsidR="001D5DF1" w:rsidRPr="002D6086" w:rsidRDefault="001D5DF1" w:rsidP="0040782B">
            <w:pPr>
              <w:pStyle w:val="BodyText"/>
              <w:tabs>
                <w:tab w:val="left" w:pos="1134"/>
              </w:tabs>
              <w:ind w:right="-91"/>
              <w:jc w:val="center"/>
            </w:pPr>
            <w:r>
              <w:t>Тип шкалы</w:t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E9452" w14:textId="6F5A0B73" w:rsidR="001D5DF1" w:rsidRDefault="00786AC7" w:rsidP="0040782B">
            <w:pPr>
              <w:pStyle w:val="BodyText"/>
              <w:tabs>
                <w:tab w:val="left" w:pos="1134"/>
              </w:tabs>
              <w:ind w:right="-96"/>
            </w:pPr>
            <w:r w:rsidRPr="002D6086">
              <w:rPr>
                <w:bCs/>
                <w:iCs/>
              </w:rPr>
              <w:t>Нормирован</w:t>
            </w:r>
            <w:r>
              <w:rPr>
                <w:bCs/>
                <w:iCs/>
              </w:rPr>
              <w:t>ная</w:t>
            </w:r>
          </w:p>
        </w:tc>
      </w:tr>
      <w:tr w:rsidR="001D5DF1" w:rsidRPr="002D6086" w14:paraId="452ECCF8" w14:textId="77777777" w:rsidTr="0040782B">
        <w:trPr>
          <w:trHeight w:val="939"/>
        </w:trPr>
        <w:tc>
          <w:tcPr>
            <w:tcW w:w="20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9C550" w14:textId="77777777" w:rsidR="001D5DF1" w:rsidRPr="001570A8" w:rsidRDefault="001D5DF1" w:rsidP="0040782B">
            <w:pPr>
              <w:pStyle w:val="BodyText"/>
              <w:tabs>
                <w:tab w:val="left" w:pos="1134"/>
              </w:tabs>
              <w:ind w:right="-91"/>
              <w:jc w:val="center"/>
            </w:pPr>
            <w:r w:rsidRPr="001570A8">
              <w:t xml:space="preserve">Исходные данные для вычисления метрики </w:t>
            </w:r>
            <w:r w:rsidRPr="001570A8">
              <w:rPr>
                <w:rFonts w:ascii="MingLiU" w:eastAsia="MingLiU" w:hAnsi="MingLiU" w:cs="MingLiU"/>
              </w:rPr>
              <w:br/>
            </w:r>
            <w:r w:rsidRPr="001570A8">
              <w:t>по соответствующей формуле</w:t>
            </w:r>
          </w:p>
        </w:tc>
        <w:tc>
          <w:tcPr>
            <w:tcW w:w="29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3382C" w14:textId="75A80AF2" w:rsidR="001D5DF1" w:rsidRPr="001570A8" w:rsidRDefault="00786AC7" w:rsidP="00786AC7">
            <w:pPr>
              <w:pStyle w:val="BodyText"/>
              <w:tabs>
                <w:tab w:val="left" w:pos="1134"/>
              </w:tabs>
              <w:ind w:right="-96"/>
              <w:rPr>
                <w:b/>
                <w:i/>
                <w:lang w:val="en-US"/>
              </w:rPr>
            </w:pPr>
            <w:r w:rsidRPr="002D6086">
              <w:rPr>
                <w:b/>
                <w:i/>
              </w:rPr>
              <w:t>А</w:t>
            </w:r>
            <w:r w:rsidRPr="002D6086">
              <w:t xml:space="preserve"> – количество</w:t>
            </w:r>
            <w:r>
              <w:t xml:space="preserve"> ложных</w:t>
            </w:r>
            <w:r w:rsidRPr="002D6086">
              <w:t xml:space="preserve"> случаев</w:t>
            </w:r>
            <w:r>
              <w:t xml:space="preserve"> отказа в доступе</w:t>
            </w:r>
            <w:r w:rsidRPr="002D6086">
              <w:t xml:space="preserve"> </w:t>
            </w:r>
            <w:r w:rsidRPr="002D6086">
              <w:rPr>
                <w:b/>
                <w:i/>
              </w:rPr>
              <w:t>В</w:t>
            </w:r>
            <w:r w:rsidRPr="002D6086">
              <w:t xml:space="preserve"> – количество тестовых случаев, направленных на </w:t>
            </w:r>
            <w:r>
              <w:t>выявления ложных отказов в доступе</w:t>
            </w:r>
          </w:p>
        </w:tc>
      </w:tr>
    </w:tbl>
    <w:p w14:paraId="2F7A2FE5" w14:textId="77777777" w:rsidR="001D5DF1" w:rsidRDefault="001D5DF1" w:rsidP="001D5DF1">
      <w:pPr>
        <w:rPr>
          <w:rFonts w:cs="Times New Roman"/>
          <w:color w:val="000000"/>
          <w:szCs w:val="28"/>
        </w:rPr>
      </w:pPr>
    </w:p>
    <w:p w14:paraId="7D8C29F2" w14:textId="77777777" w:rsidR="001D5DF1" w:rsidRDefault="001D5DF1" w:rsidP="001D5DF1">
      <w:pPr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Обоснованность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метрики</w:t>
      </w:r>
      <w:proofErr w:type="spellEnd"/>
      <w:r>
        <w:rPr>
          <w:rFonts w:cs="Times New Roman"/>
          <w:color w:val="000000"/>
          <w:szCs w:val="28"/>
        </w:rPr>
        <w:t>:</w:t>
      </w:r>
    </w:p>
    <w:p w14:paraId="05322D3E" w14:textId="509A25D8" w:rsidR="001D5DF1" w:rsidRDefault="001D5DF1" w:rsidP="001D5DF1">
      <w:pPr>
        <w:pStyle w:val="ListParagraph"/>
        <w:numPr>
          <w:ilvl w:val="0"/>
          <w:numId w:val="19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 xml:space="preserve">корреляция - </w:t>
      </w:r>
      <w:r w:rsidRPr="001570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</w:t>
      </w:r>
      <w:proofErr w:type="spellStart"/>
      <w:r>
        <w:rPr>
          <w:rFonts w:cs="Times New Roman"/>
          <w:color w:val="000000"/>
          <w:szCs w:val="28"/>
        </w:rPr>
        <w:t>увеличением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 w:rsidR="00786AC7">
        <w:rPr>
          <w:rFonts w:cs="Times New Roman"/>
          <w:color w:val="000000"/>
          <w:szCs w:val="28"/>
        </w:rPr>
        <w:t>числа</w:t>
      </w:r>
      <w:proofErr w:type="spellEnd"/>
      <w:r w:rsidR="00786AC7">
        <w:rPr>
          <w:rFonts w:cs="Times New Roman"/>
          <w:color w:val="000000"/>
          <w:szCs w:val="28"/>
        </w:rPr>
        <w:t xml:space="preserve"> </w:t>
      </w:r>
      <w:proofErr w:type="spellStart"/>
      <w:r w:rsidR="00786AC7">
        <w:rPr>
          <w:rFonts w:cs="Times New Roman"/>
          <w:color w:val="000000"/>
          <w:szCs w:val="28"/>
        </w:rPr>
        <w:t>ложных</w:t>
      </w:r>
      <w:proofErr w:type="spellEnd"/>
      <w:r w:rsidR="00786AC7">
        <w:rPr>
          <w:rFonts w:cs="Times New Roman"/>
          <w:color w:val="000000"/>
          <w:szCs w:val="28"/>
        </w:rPr>
        <w:t xml:space="preserve"> </w:t>
      </w:r>
      <w:r w:rsidR="00786AC7">
        <w:rPr>
          <w:rFonts w:cs="Times New Roman"/>
          <w:color w:val="000000"/>
          <w:szCs w:val="28"/>
          <w:lang w:val="ru-RU"/>
        </w:rPr>
        <w:t>случаев отказа</w:t>
      </w:r>
      <w:r w:rsidR="00786AC7">
        <w:rPr>
          <w:rFonts w:cs="Times New Roman"/>
          <w:color w:val="000000"/>
          <w:szCs w:val="28"/>
        </w:rPr>
        <w:t xml:space="preserve"> </w:t>
      </w:r>
      <w:proofErr w:type="spellStart"/>
      <w:r w:rsidR="00786AC7">
        <w:rPr>
          <w:rFonts w:cs="Times New Roman"/>
          <w:color w:val="000000"/>
          <w:szCs w:val="28"/>
        </w:rPr>
        <w:t>выявляется</w:t>
      </w:r>
      <w:proofErr w:type="spellEnd"/>
      <w:r w:rsidR="00786AC7">
        <w:rPr>
          <w:rFonts w:cs="Times New Roman"/>
          <w:color w:val="000000"/>
          <w:szCs w:val="28"/>
        </w:rPr>
        <w:t xml:space="preserve"> </w:t>
      </w:r>
      <w:proofErr w:type="spellStart"/>
      <w:r w:rsidR="00786AC7">
        <w:rPr>
          <w:rFonts w:cs="Times New Roman"/>
          <w:color w:val="000000"/>
          <w:szCs w:val="28"/>
        </w:rPr>
        <w:t>некорректная</w:t>
      </w:r>
      <w:proofErr w:type="spellEnd"/>
      <w:r w:rsidR="00786AC7">
        <w:rPr>
          <w:rFonts w:cs="Times New Roman"/>
          <w:color w:val="000000"/>
          <w:szCs w:val="28"/>
        </w:rPr>
        <w:t xml:space="preserve"> </w:t>
      </w:r>
      <w:proofErr w:type="spellStart"/>
      <w:r w:rsidR="00786AC7">
        <w:rPr>
          <w:rFonts w:cs="Times New Roman"/>
          <w:color w:val="000000"/>
          <w:szCs w:val="28"/>
        </w:rPr>
        <w:t>работа</w:t>
      </w:r>
      <w:proofErr w:type="spellEnd"/>
      <w:r w:rsidR="00786AC7">
        <w:rPr>
          <w:rFonts w:cs="Times New Roman"/>
          <w:color w:val="000000"/>
          <w:szCs w:val="28"/>
        </w:rPr>
        <w:t xml:space="preserve"> </w:t>
      </w:r>
      <w:proofErr w:type="spellStart"/>
      <w:r w:rsidR="00786AC7">
        <w:rPr>
          <w:rFonts w:cs="Times New Roman"/>
          <w:color w:val="000000"/>
          <w:szCs w:val="28"/>
        </w:rPr>
        <w:t>системы</w:t>
      </w:r>
      <w:proofErr w:type="spellEnd"/>
      <w:r w:rsidR="00786AC7">
        <w:rPr>
          <w:rFonts w:cs="Times New Roman"/>
          <w:color w:val="000000"/>
          <w:szCs w:val="28"/>
        </w:rPr>
        <w:t xml:space="preserve"> </w:t>
      </w:r>
      <w:proofErr w:type="spellStart"/>
      <w:r w:rsidR="00786AC7">
        <w:rPr>
          <w:rFonts w:cs="Times New Roman"/>
          <w:color w:val="000000"/>
          <w:szCs w:val="28"/>
        </w:rPr>
        <w:t>защиты</w:t>
      </w:r>
      <w:proofErr w:type="spellEnd"/>
      <w:r w:rsidR="00786AC7">
        <w:rPr>
          <w:rFonts w:cs="Times New Roman"/>
          <w:color w:val="000000"/>
          <w:szCs w:val="28"/>
        </w:rPr>
        <w:t xml:space="preserve"> </w:t>
      </w:r>
      <w:proofErr w:type="spellStart"/>
      <w:r w:rsidR="00786AC7">
        <w:rPr>
          <w:rFonts w:cs="Times New Roman"/>
          <w:color w:val="000000"/>
          <w:szCs w:val="28"/>
        </w:rPr>
        <w:t>доступа</w:t>
      </w:r>
      <w:proofErr w:type="spellEnd"/>
      <w:r w:rsidR="00786AC7">
        <w:rPr>
          <w:rFonts w:cs="Times New Roman"/>
          <w:color w:val="000000"/>
          <w:szCs w:val="28"/>
        </w:rPr>
        <w:t xml:space="preserve">. </w:t>
      </w:r>
    </w:p>
    <w:p w14:paraId="671A7B27" w14:textId="055398C3" w:rsidR="001D5DF1" w:rsidRPr="00786AC7" w:rsidRDefault="00023DA8" w:rsidP="00786AC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/>
      </w:r>
      <w:r w:rsidR="001D5DF1" w:rsidRPr="00786AC7">
        <w:rPr>
          <w:rFonts w:cs="Times New Roman"/>
          <w:color w:val="000000"/>
          <w:szCs w:val="28"/>
        </w:rPr>
        <w:br/>
      </w:r>
      <w:r w:rsidR="001D5DF1" w:rsidRPr="00786AC7">
        <w:rPr>
          <w:rFonts w:cs="Times New Roman"/>
          <w:color w:val="000000"/>
          <w:szCs w:val="28"/>
        </w:rPr>
        <w:br/>
      </w:r>
    </w:p>
    <w:sectPr w:rsidR="001D5DF1" w:rsidRPr="00786AC7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18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40"/>
    <w:rsid w:val="00023DA8"/>
    <w:rsid w:val="00090508"/>
    <w:rsid w:val="000A50D6"/>
    <w:rsid w:val="00106414"/>
    <w:rsid w:val="001308A6"/>
    <w:rsid w:val="001570A8"/>
    <w:rsid w:val="001D5DF1"/>
    <w:rsid w:val="00221139"/>
    <w:rsid w:val="002434F3"/>
    <w:rsid w:val="002E00AC"/>
    <w:rsid w:val="003A2CCA"/>
    <w:rsid w:val="0040121B"/>
    <w:rsid w:val="004035F5"/>
    <w:rsid w:val="004D6669"/>
    <w:rsid w:val="005132E3"/>
    <w:rsid w:val="00556AE4"/>
    <w:rsid w:val="005D458B"/>
    <w:rsid w:val="00640324"/>
    <w:rsid w:val="006E6C31"/>
    <w:rsid w:val="00707E6F"/>
    <w:rsid w:val="00721A0C"/>
    <w:rsid w:val="007477B7"/>
    <w:rsid w:val="00786AC7"/>
    <w:rsid w:val="00826A04"/>
    <w:rsid w:val="008B4E39"/>
    <w:rsid w:val="009127FA"/>
    <w:rsid w:val="00995056"/>
    <w:rsid w:val="00AE3F43"/>
    <w:rsid w:val="00AF4DC4"/>
    <w:rsid w:val="00C066A8"/>
    <w:rsid w:val="00C42B88"/>
    <w:rsid w:val="00C45AC8"/>
    <w:rsid w:val="00D17433"/>
    <w:rsid w:val="00D214AB"/>
    <w:rsid w:val="00D551F8"/>
    <w:rsid w:val="00DB22C7"/>
    <w:rsid w:val="00DC0635"/>
    <w:rsid w:val="00DE0114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4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uiPriority w:val="39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56C68A-94E1-794B-B2D7-EDADAFBC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2015-11-14T17:26:00Z</dcterms:created>
  <dcterms:modified xsi:type="dcterms:W3CDTF">2015-11-16T19:54:00Z</dcterms:modified>
</cp:coreProperties>
</file>