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328EB" w14:textId="77777777" w:rsidR="00E51B40" w:rsidRPr="005B66F0" w:rsidRDefault="00E51B40" w:rsidP="00E51B40">
      <w:pPr>
        <w:ind w:right="-187" w:firstLine="720"/>
        <w:jc w:val="center"/>
        <w:rPr>
          <w:rFonts w:cs="Times New Roman"/>
          <w:lang w:val="ru-RU"/>
        </w:rPr>
      </w:pPr>
      <w:r w:rsidRPr="005B66F0">
        <w:rPr>
          <w:rFonts w:cs="Times New Roman"/>
          <w:color w:val="000000"/>
          <w:szCs w:val="28"/>
          <w:lang w:val="ru-RU"/>
        </w:rPr>
        <w:t xml:space="preserve">БЕЛОРУССКИЙ ГОСУДАРСТВЕННЫЙ УНИВЕРСИТЕТ </w:t>
      </w:r>
    </w:p>
    <w:p w14:paraId="20D5971D" w14:textId="77777777" w:rsidR="00E51B40" w:rsidRPr="005B66F0" w:rsidRDefault="00E51B40" w:rsidP="00E51B40">
      <w:pPr>
        <w:ind w:right="-187" w:firstLine="720"/>
        <w:jc w:val="center"/>
        <w:rPr>
          <w:rFonts w:cs="Times New Roman"/>
          <w:lang w:val="ru-RU"/>
        </w:rPr>
      </w:pPr>
      <w:r w:rsidRPr="005B66F0">
        <w:rPr>
          <w:rFonts w:cs="Times New Roman"/>
          <w:color w:val="000000"/>
          <w:szCs w:val="28"/>
          <w:lang w:val="ru-RU"/>
        </w:rPr>
        <w:t>ИНФОРМАТИКИ И РАДИОЭЛЕКТРОНИКИ</w:t>
      </w:r>
    </w:p>
    <w:p w14:paraId="3D1301E9" w14:textId="77777777" w:rsidR="00E51B40" w:rsidRPr="005B66F0" w:rsidRDefault="00E51B40" w:rsidP="00E51B40">
      <w:pPr>
        <w:ind w:right="-187" w:firstLine="720"/>
        <w:jc w:val="center"/>
        <w:rPr>
          <w:rFonts w:cs="Times New Roman"/>
          <w:lang w:val="ru-RU"/>
        </w:rPr>
      </w:pPr>
      <w:r w:rsidRPr="005B66F0">
        <w:rPr>
          <w:rFonts w:cs="Times New Roman"/>
          <w:color w:val="000000"/>
          <w:szCs w:val="28"/>
          <w:lang w:val="ru-RU"/>
        </w:rPr>
        <w:t xml:space="preserve">Кафедра </w:t>
      </w:r>
      <w:r w:rsidR="00D949A0" w:rsidRPr="005B66F0">
        <w:rPr>
          <w:rFonts w:cs="Times New Roman"/>
          <w:color w:val="000000"/>
          <w:szCs w:val="28"/>
          <w:lang w:val="ru-RU"/>
        </w:rPr>
        <w:t>информатики</w:t>
      </w:r>
    </w:p>
    <w:p w14:paraId="1D3D2156" w14:textId="77777777" w:rsidR="00E51B40" w:rsidRPr="005B66F0" w:rsidRDefault="00E51B40" w:rsidP="00E51B40">
      <w:pPr>
        <w:ind w:right="-187" w:firstLine="720"/>
        <w:jc w:val="center"/>
        <w:rPr>
          <w:rFonts w:cs="Times New Roman"/>
          <w:lang w:val="ru-RU"/>
        </w:rPr>
      </w:pPr>
    </w:p>
    <w:p w14:paraId="4D34A3FA" w14:textId="77777777" w:rsidR="00E51B40" w:rsidRPr="005B66F0" w:rsidRDefault="00E51B40" w:rsidP="00E51B40">
      <w:pPr>
        <w:ind w:right="-187" w:firstLine="720"/>
        <w:rPr>
          <w:rFonts w:cs="Times New Roman"/>
          <w:lang w:val="ru-RU"/>
        </w:rPr>
      </w:pPr>
      <w:r w:rsidRPr="005B66F0">
        <w:rPr>
          <w:rFonts w:cs="Times New Roman"/>
          <w:color w:val="000000"/>
          <w:szCs w:val="28"/>
          <w:lang w:val="ru-RU"/>
        </w:rPr>
        <w:t>Факультет НиДО</w:t>
      </w:r>
    </w:p>
    <w:p w14:paraId="77838F73" w14:textId="77777777" w:rsidR="00E51B40" w:rsidRPr="005B66F0" w:rsidRDefault="00E51B40" w:rsidP="00E51B40">
      <w:pPr>
        <w:ind w:right="-187" w:firstLine="720"/>
        <w:rPr>
          <w:rFonts w:cs="Times New Roman"/>
          <w:lang w:val="ru-RU"/>
        </w:rPr>
      </w:pPr>
      <w:r w:rsidRPr="005B66F0">
        <w:rPr>
          <w:rFonts w:cs="Times New Roman"/>
          <w:color w:val="000000"/>
          <w:szCs w:val="28"/>
          <w:lang w:val="ru-RU"/>
        </w:rPr>
        <w:t>Специальность ИиТП</w:t>
      </w:r>
    </w:p>
    <w:p w14:paraId="0D23229F" w14:textId="77777777" w:rsidR="00E51B40" w:rsidRPr="005B66F0" w:rsidRDefault="00E51B40" w:rsidP="00E51B40">
      <w:pPr>
        <w:spacing w:after="240"/>
        <w:rPr>
          <w:rFonts w:eastAsia="Times New Roman" w:cs="Times New Roman"/>
          <w:lang w:val="ru-RU"/>
        </w:rPr>
      </w:pPr>
      <w:r w:rsidRPr="005B66F0">
        <w:rPr>
          <w:rFonts w:eastAsia="Times New Roman" w:cs="Times New Roman"/>
          <w:lang w:val="ru-RU"/>
        </w:rPr>
        <w:br/>
      </w:r>
    </w:p>
    <w:p w14:paraId="17F3DA59" w14:textId="77777777" w:rsidR="00E51B40" w:rsidRPr="005B66F0" w:rsidRDefault="00E51B40" w:rsidP="00E51B40">
      <w:pPr>
        <w:ind w:right="-185" w:firstLine="720"/>
        <w:jc w:val="center"/>
        <w:rPr>
          <w:rFonts w:cs="Times New Roman"/>
          <w:color w:val="000000"/>
          <w:szCs w:val="28"/>
          <w:lang w:val="ru-RU"/>
        </w:rPr>
      </w:pPr>
    </w:p>
    <w:p w14:paraId="010C3EBC" w14:textId="77777777" w:rsidR="00E51B40" w:rsidRPr="005B66F0" w:rsidRDefault="00E51B40" w:rsidP="00E51B40">
      <w:pPr>
        <w:ind w:right="-185" w:firstLine="720"/>
        <w:jc w:val="center"/>
        <w:rPr>
          <w:rFonts w:cs="Times New Roman"/>
          <w:color w:val="000000"/>
          <w:szCs w:val="28"/>
          <w:lang w:val="ru-RU"/>
        </w:rPr>
      </w:pPr>
    </w:p>
    <w:p w14:paraId="4DCF60D4" w14:textId="77777777" w:rsidR="00E51B40" w:rsidRPr="005B66F0" w:rsidRDefault="00E51B40" w:rsidP="00E51B40">
      <w:pPr>
        <w:ind w:right="-185" w:firstLine="720"/>
        <w:jc w:val="center"/>
        <w:rPr>
          <w:rFonts w:cs="Times New Roman"/>
          <w:color w:val="000000"/>
          <w:szCs w:val="28"/>
          <w:lang w:val="ru-RU"/>
        </w:rPr>
      </w:pPr>
    </w:p>
    <w:p w14:paraId="27C27724" w14:textId="77777777" w:rsidR="00E51B40" w:rsidRPr="005B66F0" w:rsidRDefault="00E51B40" w:rsidP="00E51B40">
      <w:pPr>
        <w:ind w:right="-185" w:firstLine="720"/>
        <w:jc w:val="center"/>
        <w:rPr>
          <w:rFonts w:cs="Times New Roman"/>
          <w:color w:val="000000"/>
          <w:szCs w:val="28"/>
          <w:lang w:val="ru-RU"/>
        </w:rPr>
      </w:pPr>
    </w:p>
    <w:p w14:paraId="6A616203" w14:textId="77777777" w:rsidR="00E51B40" w:rsidRPr="005B66F0" w:rsidRDefault="00E51B40" w:rsidP="00E51B40">
      <w:pPr>
        <w:ind w:right="-185" w:firstLine="720"/>
        <w:jc w:val="center"/>
        <w:rPr>
          <w:rFonts w:cs="Times New Roman"/>
          <w:color w:val="000000"/>
          <w:szCs w:val="28"/>
          <w:lang w:val="ru-RU"/>
        </w:rPr>
      </w:pPr>
    </w:p>
    <w:p w14:paraId="34FA074D" w14:textId="77777777" w:rsidR="00E51B40" w:rsidRPr="005B66F0" w:rsidRDefault="00E51B40" w:rsidP="00E51B40">
      <w:pPr>
        <w:ind w:right="-185" w:firstLine="720"/>
        <w:jc w:val="center"/>
        <w:rPr>
          <w:rFonts w:cs="Times New Roman"/>
          <w:color w:val="000000"/>
          <w:szCs w:val="28"/>
          <w:lang w:val="ru-RU"/>
        </w:rPr>
      </w:pPr>
    </w:p>
    <w:p w14:paraId="76F6D243" w14:textId="77777777" w:rsidR="00E51B40" w:rsidRPr="005B66F0" w:rsidRDefault="00E51B40" w:rsidP="00E51B40">
      <w:pPr>
        <w:ind w:right="-185" w:firstLine="720"/>
        <w:jc w:val="center"/>
        <w:rPr>
          <w:rFonts w:cs="Times New Roman"/>
          <w:color w:val="000000"/>
          <w:szCs w:val="28"/>
          <w:lang w:val="ru-RU"/>
        </w:rPr>
      </w:pPr>
    </w:p>
    <w:p w14:paraId="75ED4481" w14:textId="77777777" w:rsidR="00E51B40" w:rsidRPr="005B66F0" w:rsidRDefault="00E51B40" w:rsidP="00E51B40">
      <w:pPr>
        <w:ind w:right="-185" w:firstLine="720"/>
        <w:jc w:val="center"/>
        <w:rPr>
          <w:rFonts w:cs="Times New Roman"/>
          <w:color w:val="000000"/>
          <w:szCs w:val="28"/>
          <w:lang w:val="ru-RU"/>
        </w:rPr>
      </w:pPr>
    </w:p>
    <w:p w14:paraId="2A6A05EC" w14:textId="77777777" w:rsidR="00E51B40" w:rsidRPr="005B66F0" w:rsidRDefault="00E51B40" w:rsidP="00E51B40">
      <w:pPr>
        <w:ind w:right="-185" w:firstLine="720"/>
        <w:jc w:val="center"/>
        <w:rPr>
          <w:rFonts w:cs="Times New Roman"/>
          <w:color w:val="000000"/>
          <w:szCs w:val="28"/>
          <w:lang w:val="ru-RU"/>
        </w:rPr>
      </w:pPr>
    </w:p>
    <w:p w14:paraId="4071E85B" w14:textId="1D768102" w:rsidR="00E51B40" w:rsidRPr="00DF6046" w:rsidRDefault="00246A20" w:rsidP="00E51B40">
      <w:pPr>
        <w:ind w:right="-185" w:firstLine="720"/>
        <w:jc w:val="center"/>
        <w:rPr>
          <w:rFonts w:cs="Times New Roman"/>
          <w:lang w:val="ru-RU"/>
        </w:rPr>
      </w:pPr>
      <w:r>
        <w:rPr>
          <w:lang w:val="ru-RU"/>
        </w:rPr>
        <w:t>Контрольная</w:t>
      </w:r>
      <w:r w:rsidR="0005754A" w:rsidRPr="00DF6046">
        <w:rPr>
          <w:lang w:val="ru-RU"/>
        </w:rPr>
        <w:t xml:space="preserve"> работа </w:t>
      </w:r>
      <w:r w:rsidR="005132E3" w:rsidRPr="00DF6046">
        <w:rPr>
          <w:rFonts w:cs="Times New Roman"/>
          <w:color w:val="000000"/>
          <w:szCs w:val="28"/>
          <w:lang w:val="ru-RU"/>
        </w:rPr>
        <w:t xml:space="preserve">№ </w:t>
      </w:r>
      <w:r w:rsidR="000768D2">
        <w:rPr>
          <w:rFonts w:cs="Times New Roman"/>
          <w:color w:val="000000"/>
          <w:szCs w:val="28"/>
          <w:lang w:val="ru-RU"/>
        </w:rPr>
        <w:t>2</w:t>
      </w:r>
    </w:p>
    <w:p w14:paraId="6CEBB8AF" w14:textId="77777777" w:rsidR="00E51B40" w:rsidRPr="00DF6046" w:rsidRDefault="00E51B40" w:rsidP="00551EDB">
      <w:pPr>
        <w:jc w:val="center"/>
        <w:rPr>
          <w:b/>
          <w:bCs/>
          <w:szCs w:val="28"/>
          <w:vertAlign w:val="superscript"/>
          <w:lang w:val="ru-RU"/>
        </w:rPr>
      </w:pPr>
      <w:r w:rsidRPr="00DF6046">
        <w:rPr>
          <w:rFonts w:cs="Times New Roman"/>
          <w:color w:val="000000"/>
          <w:szCs w:val="28"/>
          <w:lang w:val="ru-RU"/>
        </w:rPr>
        <w:t>по дисциплине «</w:t>
      </w:r>
      <w:r w:rsidR="005B66F0">
        <w:rPr>
          <w:rFonts w:cs="Times New Roman"/>
          <w:color w:val="000000"/>
          <w:szCs w:val="28"/>
          <w:lang w:val="ru-RU"/>
        </w:rPr>
        <w:t>Операционные системы и среды</w:t>
      </w:r>
      <w:r w:rsidRPr="00DF6046">
        <w:rPr>
          <w:rFonts w:cs="Times New Roman"/>
          <w:color w:val="000000"/>
          <w:szCs w:val="28"/>
          <w:lang w:val="ru-RU"/>
        </w:rPr>
        <w:t>»</w:t>
      </w:r>
    </w:p>
    <w:p w14:paraId="2A18F24F" w14:textId="77777777" w:rsidR="00E51B40" w:rsidRPr="00DF6046" w:rsidRDefault="00E51B40" w:rsidP="00E51B40">
      <w:pPr>
        <w:spacing w:after="240"/>
        <w:rPr>
          <w:rFonts w:eastAsia="Times New Roman" w:cs="Times New Roman"/>
          <w:lang w:val="ru-RU"/>
        </w:rPr>
      </w:pPr>
    </w:p>
    <w:p w14:paraId="1A14875C" w14:textId="77777777" w:rsidR="00E51B40" w:rsidRPr="00DF6046" w:rsidRDefault="00E51B40" w:rsidP="00E51B40">
      <w:pPr>
        <w:spacing w:after="240"/>
        <w:rPr>
          <w:rFonts w:eastAsia="Times New Roman" w:cs="Times New Roman"/>
          <w:lang w:val="ru-RU"/>
        </w:rPr>
      </w:pPr>
    </w:p>
    <w:p w14:paraId="209992EA" w14:textId="77777777" w:rsidR="00E51B40" w:rsidRPr="00DF6046" w:rsidRDefault="00E51B40" w:rsidP="00E51B40">
      <w:pPr>
        <w:spacing w:after="240"/>
        <w:rPr>
          <w:rFonts w:eastAsia="Times New Roman" w:cs="Times New Roman"/>
          <w:lang w:val="ru-RU"/>
        </w:rPr>
      </w:pPr>
    </w:p>
    <w:p w14:paraId="3EA5E137" w14:textId="77777777" w:rsidR="00E51B40" w:rsidRPr="00DF6046" w:rsidRDefault="00E51B40" w:rsidP="00E51B40">
      <w:pPr>
        <w:spacing w:after="240"/>
        <w:rPr>
          <w:rFonts w:eastAsia="Times New Roman" w:cs="Times New Roman"/>
          <w:lang w:val="ru-RU"/>
        </w:rPr>
      </w:pPr>
    </w:p>
    <w:p w14:paraId="7CBDDC62" w14:textId="77777777" w:rsidR="00E51B40" w:rsidRPr="00DF6046" w:rsidRDefault="00E51B40" w:rsidP="00E51B40">
      <w:pPr>
        <w:spacing w:after="240"/>
        <w:rPr>
          <w:rFonts w:eastAsia="Times New Roman" w:cs="Times New Roman"/>
          <w:lang w:val="ru-RU"/>
        </w:rPr>
      </w:pPr>
    </w:p>
    <w:p w14:paraId="1ABCA0E7" w14:textId="77777777" w:rsidR="00E51B40" w:rsidRPr="00DF6046" w:rsidRDefault="00E51B40" w:rsidP="00E51B40">
      <w:pPr>
        <w:spacing w:after="240"/>
        <w:rPr>
          <w:rFonts w:eastAsia="Times New Roman" w:cs="Times New Roman"/>
          <w:lang w:val="ru-RU"/>
        </w:rPr>
      </w:pPr>
    </w:p>
    <w:p w14:paraId="517576CA" w14:textId="77777777" w:rsidR="00E51B40" w:rsidRPr="00DF6046" w:rsidRDefault="00E51B40" w:rsidP="00E51B40">
      <w:pPr>
        <w:spacing w:after="240"/>
        <w:rPr>
          <w:rFonts w:eastAsia="Times New Roman" w:cs="Times New Roman"/>
          <w:lang w:val="ru-RU"/>
        </w:rPr>
      </w:pPr>
    </w:p>
    <w:p w14:paraId="225AF80E" w14:textId="77777777" w:rsidR="00E51B40" w:rsidRPr="00DF6046" w:rsidRDefault="00E51B40" w:rsidP="00E51B40">
      <w:pPr>
        <w:spacing w:after="240"/>
        <w:rPr>
          <w:rFonts w:eastAsia="Times New Roman" w:cs="Times New Roman"/>
          <w:lang w:val="ru-RU"/>
        </w:rPr>
      </w:pPr>
    </w:p>
    <w:p w14:paraId="16EAEE4E" w14:textId="77777777" w:rsidR="00E51B40" w:rsidRPr="005B66F0" w:rsidRDefault="00E51B40" w:rsidP="00E51B40">
      <w:pPr>
        <w:ind w:right="-185" w:firstLine="720"/>
        <w:jc w:val="both"/>
        <w:rPr>
          <w:rFonts w:cs="Times New Roman"/>
          <w:lang w:val="ru-RU"/>
        </w:rPr>
      </w:pPr>
      <w:r w:rsidRPr="005B66F0">
        <w:rPr>
          <w:rFonts w:cs="Times New Roman"/>
          <w:color w:val="000000"/>
          <w:szCs w:val="28"/>
          <w:lang w:val="ru-RU"/>
        </w:rPr>
        <w:t xml:space="preserve">Выполнил студент: Дегтярев А.А. </w:t>
      </w:r>
      <w:r w:rsidRPr="00E51B40">
        <w:rPr>
          <w:rFonts w:cs="Times New Roman"/>
          <w:color w:val="000000"/>
          <w:szCs w:val="28"/>
        </w:rPr>
        <w:t> </w:t>
      </w:r>
    </w:p>
    <w:p w14:paraId="4DC4E92C" w14:textId="77777777" w:rsidR="00E51B40" w:rsidRPr="00DF6046" w:rsidRDefault="00E51B40" w:rsidP="00E51B40">
      <w:pPr>
        <w:ind w:right="-185" w:firstLine="720"/>
        <w:jc w:val="both"/>
        <w:rPr>
          <w:rFonts w:cs="Times New Roman"/>
          <w:lang w:val="ru-RU"/>
        </w:rPr>
      </w:pPr>
      <w:r w:rsidRPr="00DF6046">
        <w:rPr>
          <w:rFonts w:cs="Times New Roman"/>
          <w:color w:val="000000"/>
          <w:szCs w:val="28"/>
          <w:lang w:val="ru-RU"/>
        </w:rPr>
        <w:t xml:space="preserve">группа </w:t>
      </w:r>
      <w:r w:rsidR="00801DAA" w:rsidRPr="00DF6046">
        <w:rPr>
          <w:rFonts w:cs="Times New Roman"/>
          <w:color w:val="000000"/>
          <w:szCs w:val="28"/>
          <w:lang w:val="ru-RU"/>
        </w:rPr>
        <w:t>393</w:t>
      </w:r>
      <w:r w:rsidR="0005754A" w:rsidRPr="00DF6046">
        <w:rPr>
          <w:rFonts w:cs="Times New Roman"/>
          <w:color w:val="000000"/>
          <w:szCs w:val="28"/>
          <w:lang w:val="ru-RU"/>
        </w:rPr>
        <w:t>5</w:t>
      </w:r>
      <w:r w:rsidRPr="00DF6046">
        <w:rPr>
          <w:rFonts w:cs="Times New Roman"/>
          <w:color w:val="000000"/>
          <w:szCs w:val="28"/>
          <w:lang w:val="ru-RU"/>
        </w:rPr>
        <w:t>5</w:t>
      </w:r>
      <w:r w:rsidR="0005754A" w:rsidRPr="00DF6046">
        <w:rPr>
          <w:rFonts w:cs="Times New Roman"/>
          <w:color w:val="000000"/>
          <w:szCs w:val="28"/>
          <w:lang w:val="ru-RU"/>
        </w:rPr>
        <w:t>1</w:t>
      </w:r>
    </w:p>
    <w:p w14:paraId="163217BA" w14:textId="77777777" w:rsidR="00E51B40" w:rsidRPr="00DF6046" w:rsidRDefault="00E51B40" w:rsidP="00E51B40">
      <w:pPr>
        <w:ind w:right="-185" w:firstLine="720"/>
        <w:jc w:val="both"/>
        <w:rPr>
          <w:rFonts w:cs="Times New Roman"/>
          <w:lang w:val="ru-RU"/>
        </w:rPr>
      </w:pPr>
      <w:r w:rsidRPr="00DF6046">
        <w:rPr>
          <w:rFonts w:cs="Times New Roman"/>
          <w:color w:val="000000"/>
          <w:szCs w:val="28"/>
          <w:lang w:val="ru-RU"/>
        </w:rPr>
        <w:t xml:space="preserve">Зачетная книжка № </w:t>
      </w:r>
      <w:r w:rsidR="006C1717" w:rsidRPr="00DF6046">
        <w:rPr>
          <w:rFonts w:cs="Times New Roman"/>
          <w:color w:val="000000"/>
          <w:szCs w:val="28"/>
          <w:lang w:val="ru-RU"/>
        </w:rPr>
        <w:t>902021</w:t>
      </w:r>
      <w:r w:rsidRPr="00DF6046">
        <w:rPr>
          <w:rFonts w:cs="Times New Roman"/>
          <w:color w:val="000000"/>
          <w:szCs w:val="28"/>
          <w:lang w:val="ru-RU"/>
        </w:rPr>
        <w:t>-</w:t>
      </w:r>
      <w:r w:rsidR="006C1717" w:rsidRPr="00DF6046">
        <w:rPr>
          <w:rFonts w:cs="Times New Roman"/>
          <w:color w:val="000000"/>
          <w:szCs w:val="28"/>
          <w:lang w:val="ru-RU"/>
        </w:rPr>
        <w:t>26</w:t>
      </w:r>
    </w:p>
    <w:p w14:paraId="1AC4ECC6" w14:textId="77777777" w:rsidR="00E51B40" w:rsidRPr="00DF6046" w:rsidRDefault="00E51B40" w:rsidP="00E51B40">
      <w:pPr>
        <w:spacing w:after="240"/>
        <w:rPr>
          <w:rFonts w:eastAsia="Times New Roman" w:cs="Times New Roman"/>
          <w:lang w:val="ru-RU"/>
        </w:rPr>
      </w:pPr>
      <w:r w:rsidRPr="00DF6046">
        <w:rPr>
          <w:rFonts w:eastAsia="Times New Roman" w:cs="Times New Roman"/>
          <w:lang w:val="ru-RU"/>
        </w:rPr>
        <w:br/>
      </w:r>
      <w:r w:rsidRPr="00DF6046">
        <w:rPr>
          <w:rFonts w:eastAsia="Times New Roman" w:cs="Times New Roman"/>
          <w:lang w:val="ru-RU"/>
        </w:rPr>
        <w:br/>
      </w:r>
      <w:r w:rsidRPr="00DF6046">
        <w:rPr>
          <w:rFonts w:eastAsia="Times New Roman" w:cs="Times New Roman"/>
          <w:lang w:val="ru-RU"/>
        </w:rPr>
        <w:br/>
      </w:r>
    </w:p>
    <w:p w14:paraId="0FBC363C" w14:textId="0012A541" w:rsidR="00DF6046" w:rsidRDefault="00E51B40" w:rsidP="009800F5">
      <w:pPr>
        <w:ind w:right="-185" w:firstLine="720"/>
        <w:jc w:val="center"/>
        <w:rPr>
          <w:rFonts w:cs="Times New Roman"/>
          <w:color w:val="000000"/>
          <w:szCs w:val="28"/>
          <w:lang w:val="ru-RU"/>
        </w:rPr>
      </w:pPr>
      <w:r w:rsidRPr="00DF6046">
        <w:rPr>
          <w:rFonts w:cs="Times New Roman"/>
          <w:color w:val="000000"/>
          <w:szCs w:val="28"/>
          <w:lang w:val="ru-RU"/>
        </w:rPr>
        <w:t>Минск 201</w:t>
      </w:r>
      <w:r w:rsidR="00F73D99" w:rsidRPr="00DF6046">
        <w:rPr>
          <w:rFonts w:cs="Times New Roman"/>
          <w:color w:val="000000"/>
          <w:szCs w:val="28"/>
          <w:lang w:val="ru-RU"/>
        </w:rPr>
        <w:t>6</w:t>
      </w:r>
    </w:p>
    <w:p w14:paraId="665A6635" w14:textId="77777777" w:rsidR="00DF6046" w:rsidRDefault="00DF6046">
      <w:pPr>
        <w:rPr>
          <w:rFonts w:cs="Times New Roman"/>
          <w:color w:val="000000"/>
          <w:szCs w:val="28"/>
          <w:lang w:val="ru-RU"/>
        </w:rPr>
      </w:pPr>
      <w:r>
        <w:rPr>
          <w:rFonts w:cs="Times New Roman"/>
          <w:color w:val="000000"/>
          <w:szCs w:val="28"/>
          <w:lang w:val="ru-RU"/>
        </w:rPr>
        <w:br w:type="page"/>
      </w:r>
    </w:p>
    <w:p w14:paraId="350FF6EB" w14:textId="77777777" w:rsidR="00DF6046" w:rsidRPr="000F6EAD" w:rsidRDefault="00DF6046" w:rsidP="00DF6046">
      <w:pPr>
        <w:rPr>
          <w:b/>
          <w:sz w:val="32"/>
          <w:lang w:val="ru-RU"/>
        </w:rPr>
      </w:pPr>
      <w:r w:rsidRPr="000F6EAD">
        <w:rPr>
          <w:b/>
          <w:sz w:val="32"/>
          <w:lang w:val="ru-RU"/>
        </w:rPr>
        <w:lastRenderedPageBreak/>
        <w:t>Вариант 2</w:t>
      </w:r>
    </w:p>
    <w:p w14:paraId="16F881AB" w14:textId="77777777" w:rsidR="00DF6046" w:rsidRPr="000F6EAD" w:rsidRDefault="00FB3A5F" w:rsidP="00DF6046">
      <w:pPr>
        <w:rPr>
          <w:i/>
          <w:sz w:val="32"/>
          <w:lang w:val="ru-RU"/>
        </w:rPr>
      </w:pPr>
      <w:r w:rsidRPr="000F6EAD">
        <w:rPr>
          <w:i/>
          <w:sz w:val="32"/>
          <w:lang w:val="ru-RU"/>
        </w:rPr>
        <w:t>Реализация многозадачности и многопоточности в операционных системах.</w:t>
      </w:r>
      <w:r w:rsidRPr="000F6EAD">
        <w:rPr>
          <w:i/>
          <w:sz w:val="32"/>
          <w:lang w:val="ru-RU"/>
        </w:rPr>
        <w:br/>
      </w:r>
    </w:p>
    <w:p w14:paraId="38A73645" w14:textId="569331DF" w:rsidR="00FB3A5F" w:rsidRPr="000F6EAD" w:rsidRDefault="00FB3A5F" w:rsidP="00DF6046">
      <w:pPr>
        <w:rPr>
          <w:lang w:val="ru-RU"/>
        </w:rPr>
      </w:pPr>
      <w:r w:rsidRPr="000F6EAD">
        <w:rPr>
          <w:lang w:val="ru-RU"/>
        </w:rPr>
        <w:t>Цель работы</w:t>
      </w:r>
      <w:r w:rsidRPr="00DF6046">
        <w:t> </w:t>
      </w:r>
      <w:r w:rsidRPr="000F6EAD">
        <w:rPr>
          <w:lang w:val="ru-RU"/>
        </w:rPr>
        <w:t>– изучение, сопоставление и анализ существующих разновидностей архитектур, особенностей организации, функционирования операционных систем: общего назначения, специализированных, реального времени.</w:t>
      </w:r>
    </w:p>
    <w:p w14:paraId="383A248D" w14:textId="77777777" w:rsidR="006A5A22" w:rsidRDefault="006A5A22" w:rsidP="00FB3A5F">
      <w:pPr>
        <w:rPr>
          <w:rFonts w:cs="Times New Roman"/>
          <w:color w:val="000000"/>
          <w:szCs w:val="28"/>
          <w:lang w:val="ru-RU"/>
        </w:rPr>
      </w:pPr>
    </w:p>
    <w:p w14:paraId="7E956131" w14:textId="48A51FF8" w:rsidR="00EA397F" w:rsidRDefault="00B679F9" w:rsidP="00FB3A5F">
      <w:pPr>
        <w:rPr>
          <w:rFonts w:cs="Times New Roman"/>
          <w:color w:val="000000"/>
          <w:szCs w:val="28"/>
          <w:lang w:val="ru-RU"/>
        </w:rPr>
      </w:pPr>
      <w:r>
        <w:rPr>
          <w:rFonts w:cs="Times New Roman"/>
          <w:color w:val="000000"/>
          <w:szCs w:val="28"/>
          <w:lang w:val="ru-RU"/>
        </w:rPr>
        <w:t xml:space="preserve">Пожалуй, стоит начать с определения многозадачности - это </w:t>
      </w:r>
      <w:r w:rsidRPr="00B679F9">
        <w:rPr>
          <w:rFonts w:cs="Times New Roman"/>
          <w:color w:val="000000"/>
          <w:szCs w:val="28"/>
          <w:lang w:val="ru-RU"/>
        </w:rPr>
        <w:t xml:space="preserve">свойство операционной системы или </w:t>
      </w:r>
      <w:r>
        <w:rPr>
          <w:rFonts w:cs="Times New Roman"/>
          <w:color w:val="000000"/>
          <w:szCs w:val="28"/>
          <w:lang w:val="ru-RU"/>
        </w:rPr>
        <w:t>«</w:t>
      </w:r>
      <w:r w:rsidRPr="00B679F9">
        <w:rPr>
          <w:rFonts w:cs="Times New Roman"/>
          <w:color w:val="000000"/>
          <w:szCs w:val="28"/>
          <w:lang w:val="ru-RU"/>
        </w:rPr>
        <w:t>среды выполнения</w:t>
      </w:r>
      <w:r>
        <w:rPr>
          <w:rFonts w:cs="Times New Roman"/>
          <w:color w:val="000000"/>
          <w:szCs w:val="28"/>
          <w:lang w:val="ru-RU"/>
        </w:rPr>
        <w:t>»</w:t>
      </w:r>
      <w:r w:rsidRPr="00B679F9">
        <w:rPr>
          <w:rFonts w:cs="Times New Roman"/>
          <w:color w:val="000000"/>
          <w:szCs w:val="28"/>
          <w:lang w:val="ru-RU"/>
        </w:rPr>
        <w:t xml:space="preserve"> обеспечивать возможность параллельной (или псевдопараллельной</w:t>
      </w:r>
      <w:r w:rsidR="004D12E6">
        <w:rPr>
          <w:rFonts w:cs="Times New Roman"/>
          <w:color w:val="000000"/>
          <w:szCs w:val="28"/>
          <w:lang w:val="ru-RU"/>
        </w:rPr>
        <w:t>(конкурентной)</w:t>
      </w:r>
      <w:r w:rsidRPr="00B679F9">
        <w:rPr>
          <w:rFonts w:cs="Times New Roman"/>
          <w:color w:val="000000"/>
          <w:szCs w:val="28"/>
          <w:lang w:val="ru-RU"/>
        </w:rPr>
        <w:t>) обработки нескольких задач. Истинная многозадачность операционной системы возможна только в распред</w:t>
      </w:r>
      <w:r w:rsidR="004D12E6">
        <w:rPr>
          <w:rFonts w:cs="Times New Roman"/>
          <w:color w:val="000000"/>
          <w:szCs w:val="28"/>
          <w:lang w:val="ru-RU"/>
        </w:rPr>
        <w:t xml:space="preserve">елённых вычислительных системах. </w:t>
      </w:r>
    </w:p>
    <w:p w14:paraId="6D469A94" w14:textId="77777777" w:rsidR="004D12E6" w:rsidRDefault="004D12E6" w:rsidP="00FB3A5F">
      <w:pPr>
        <w:rPr>
          <w:rFonts w:cs="Times New Roman"/>
          <w:color w:val="000000"/>
          <w:szCs w:val="28"/>
          <w:lang w:val="ru-RU"/>
        </w:rPr>
      </w:pPr>
    </w:p>
    <w:p w14:paraId="0899D760" w14:textId="4D11F807" w:rsidR="006261EE" w:rsidRDefault="004D12E6" w:rsidP="00FB3A5F">
      <w:pPr>
        <w:rPr>
          <w:rFonts w:cs="Times New Roman"/>
          <w:color w:val="000000"/>
          <w:szCs w:val="28"/>
          <w:lang w:val="ru-RU"/>
        </w:rPr>
      </w:pPr>
      <w:r>
        <w:rPr>
          <w:rFonts w:cs="Times New Roman"/>
          <w:color w:val="000000"/>
          <w:szCs w:val="28"/>
          <w:lang w:val="ru-RU"/>
        </w:rPr>
        <w:t xml:space="preserve">Итак, в общем, существует 2 типа многозадачности: </w:t>
      </w:r>
      <w:r w:rsidR="006261EE" w:rsidRPr="006261EE">
        <w:rPr>
          <w:rFonts w:cs="Times New Roman"/>
          <w:b/>
          <w:color w:val="000000"/>
          <w:szCs w:val="28"/>
          <w:lang w:val="ru-RU"/>
        </w:rPr>
        <w:t>Процессная</w:t>
      </w:r>
      <w:r w:rsidR="006261EE">
        <w:rPr>
          <w:rFonts w:cs="Times New Roman"/>
          <w:color w:val="000000"/>
          <w:szCs w:val="28"/>
          <w:lang w:val="ru-RU"/>
        </w:rPr>
        <w:t xml:space="preserve"> и </w:t>
      </w:r>
      <w:r w:rsidR="006261EE" w:rsidRPr="006261EE">
        <w:rPr>
          <w:rFonts w:cs="Times New Roman"/>
          <w:b/>
          <w:color w:val="000000"/>
          <w:szCs w:val="28"/>
          <w:lang w:val="ru-RU"/>
        </w:rPr>
        <w:t>поточная</w:t>
      </w:r>
    </w:p>
    <w:p w14:paraId="715460C9" w14:textId="6DEBAFB8" w:rsidR="006261EE" w:rsidRDefault="006261EE" w:rsidP="00FB3A5F">
      <w:pPr>
        <w:rPr>
          <w:rFonts w:cs="Times New Roman"/>
          <w:color w:val="000000"/>
          <w:szCs w:val="28"/>
          <w:lang w:val="ru-RU"/>
        </w:rPr>
      </w:pPr>
      <w:r>
        <w:rPr>
          <w:rFonts w:cs="Times New Roman"/>
          <w:color w:val="000000"/>
          <w:szCs w:val="28"/>
          <w:lang w:val="ru-RU"/>
        </w:rPr>
        <w:t>Процессная – связана с процессами, одновременно выполняющихся программах, управляемая планировщиком ОС;</w:t>
      </w:r>
    </w:p>
    <w:p w14:paraId="05C11351" w14:textId="44087F06" w:rsidR="006261EE" w:rsidRDefault="006261EE" w:rsidP="00FB3A5F">
      <w:pPr>
        <w:rPr>
          <w:rFonts w:cs="Times New Roman"/>
          <w:color w:val="000000"/>
          <w:szCs w:val="28"/>
          <w:lang w:val="ru-RU"/>
        </w:rPr>
      </w:pPr>
      <w:r>
        <w:rPr>
          <w:rFonts w:cs="Times New Roman"/>
          <w:color w:val="000000"/>
          <w:szCs w:val="28"/>
          <w:lang w:val="ru-RU"/>
        </w:rPr>
        <w:t xml:space="preserve">Поточная – с потоком; </w:t>
      </w:r>
    </w:p>
    <w:p w14:paraId="14FDDB87" w14:textId="77777777" w:rsidR="006261EE" w:rsidRDefault="006261EE" w:rsidP="00FB3A5F">
      <w:pPr>
        <w:rPr>
          <w:rFonts w:cs="Times New Roman"/>
          <w:color w:val="000000"/>
          <w:szCs w:val="28"/>
          <w:lang w:val="ru-RU"/>
        </w:rPr>
      </w:pPr>
    </w:p>
    <w:p w14:paraId="69DB956B" w14:textId="5F55CC88" w:rsidR="006261EE" w:rsidRDefault="006261EE" w:rsidP="00FB3A5F">
      <w:pPr>
        <w:rPr>
          <w:rFonts w:cs="Times New Roman"/>
          <w:color w:val="000000"/>
          <w:szCs w:val="28"/>
          <w:lang w:val="ru-RU"/>
        </w:rPr>
      </w:pPr>
      <w:r>
        <w:rPr>
          <w:rFonts w:cs="Times New Roman"/>
          <w:color w:val="000000"/>
          <w:szCs w:val="28"/>
          <w:lang w:val="ru-RU"/>
        </w:rPr>
        <w:t xml:space="preserve">В чистой форме многозадачные среды обеспечивают </w:t>
      </w:r>
      <w:r w:rsidRPr="006261EE">
        <w:rPr>
          <w:rFonts w:cs="Times New Roman"/>
          <w:i/>
          <w:color w:val="000000"/>
          <w:szCs w:val="28"/>
          <w:lang w:val="ru-RU"/>
        </w:rPr>
        <w:t>разделение ресурсов</w:t>
      </w:r>
      <w:r>
        <w:rPr>
          <w:rFonts w:cs="Times New Roman"/>
          <w:color w:val="000000"/>
          <w:szCs w:val="28"/>
          <w:lang w:val="ru-RU"/>
        </w:rPr>
        <w:t xml:space="preserve">, в большинстве случаев – ресурсов(времени) процессора и памяти. Задача активизируеся в строго определенные интервалы времени. </w:t>
      </w:r>
    </w:p>
    <w:p w14:paraId="799461F5" w14:textId="77777777" w:rsidR="006261EE" w:rsidRDefault="006261EE" w:rsidP="00FB3A5F">
      <w:pPr>
        <w:rPr>
          <w:rFonts w:cs="Times New Roman"/>
          <w:color w:val="000000"/>
          <w:szCs w:val="28"/>
          <w:lang w:val="ru-RU"/>
        </w:rPr>
      </w:pPr>
    </w:p>
    <w:p w14:paraId="4C7EEB11" w14:textId="06AFA17D" w:rsidR="006261EE" w:rsidRDefault="006261EE" w:rsidP="00FB3A5F">
      <w:pPr>
        <w:rPr>
          <w:rFonts w:cs="Times New Roman"/>
          <w:color w:val="000000"/>
          <w:szCs w:val="28"/>
          <w:lang w:val="ru-RU"/>
        </w:rPr>
      </w:pPr>
      <w:r>
        <w:rPr>
          <w:rFonts w:cs="Times New Roman"/>
          <w:color w:val="000000"/>
          <w:szCs w:val="28"/>
          <w:lang w:val="ru-RU"/>
        </w:rPr>
        <w:t>Усложненные системы проводят разделение ресурсов динамически:</w:t>
      </w:r>
    </w:p>
    <w:p w14:paraId="7828C5B8" w14:textId="77777777" w:rsidR="006261EE" w:rsidRPr="006261EE" w:rsidRDefault="006261EE" w:rsidP="006261EE">
      <w:pPr>
        <w:ind w:firstLine="720"/>
        <w:rPr>
          <w:rFonts w:cs="Times New Roman"/>
          <w:color w:val="000000"/>
          <w:szCs w:val="28"/>
          <w:lang w:val="ru-RU"/>
        </w:rPr>
      </w:pPr>
      <w:r w:rsidRPr="006261EE">
        <w:rPr>
          <w:rFonts w:cs="Times New Roman"/>
          <w:color w:val="000000"/>
          <w:szCs w:val="28"/>
          <w:lang w:val="ru-RU"/>
        </w:rPr>
        <w:t>Каждая задача имеет свой приоритет, в соответствии с которым получает процессорное время и память</w:t>
      </w:r>
    </w:p>
    <w:p w14:paraId="4F36180F" w14:textId="77777777" w:rsidR="006261EE" w:rsidRPr="006261EE" w:rsidRDefault="006261EE" w:rsidP="006261EE">
      <w:pPr>
        <w:ind w:firstLine="720"/>
        <w:rPr>
          <w:rFonts w:cs="Times New Roman"/>
          <w:color w:val="000000"/>
          <w:szCs w:val="28"/>
          <w:lang w:val="ru-RU"/>
        </w:rPr>
      </w:pPr>
      <w:r w:rsidRPr="006261EE">
        <w:rPr>
          <w:rFonts w:cs="Times New Roman"/>
          <w:color w:val="000000"/>
          <w:szCs w:val="28"/>
          <w:lang w:val="ru-RU"/>
        </w:rPr>
        <w:t>Система организует очереди задач так, чтобы все задачи получили ресурсы, в зависимости от приоритетов и стратегии системы</w:t>
      </w:r>
    </w:p>
    <w:p w14:paraId="6945C6CC" w14:textId="77777777" w:rsidR="006261EE" w:rsidRPr="006261EE" w:rsidRDefault="006261EE" w:rsidP="006261EE">
      <w:pPr>
        <w:ind w:firstLine="720"/>
        <w:rPr>
          <w:rFonts w:cs="Times New Roman"/>
          <w:color w:val="000000"/>
          <w:szCs w:val="28"/>
          <w:lang w:val="ru-RU"/>
        </w:rPr>
      </w:pPr>
      <w:r w:rsidRPr="006261EE">
        <w:rPr>
          <w:rFonts w:cs="Times New Roman"/>
          <w:color w:val="000000"/>
          <w:szCs w:val="28"/>
          <w:lang w:val="ru-RU"/>
        </w:rPr>
        <w:t>Система организует обработку прерываний, по которым задачи могут активироваться, деактивироваться и удаляться</w:t>
      </w:r>
    </w:p>
    <w:p w14:paraId="34E867A9" w14:textId="77777777" w:rsidR="006261EE" w:rsidRPr="006261EE" w:rsidRDefault="006261EE" w:rsidP="006261EE">
      <w:pPr>
        <w:ind w:firstLine="720"/>
        <w:rPr>
          <w:rFonts w:cs="Times New Roman"/>
          <w:color w:val="000000"/>
          <w:szCs w:val="28"/>
          <w:lang w:val="ru-RU"/>
        </w:rPr>
      </w:pPr>
      <w:r w:rsidRPr="006261EE">
        <w:rPr>
          <w:rFonts w:cs="Times New Roman"/>
          <w:color w:val="000000"/>
          <w:szCs w:val="28"/>
          <w:lang w:val="ru-RU"/>
        </w:rPr>
        <w:t>По окончании положенного кванта времени ядро временно переводит задачу из состояния выполнения в состояние готовности, отдавая ресурсы другим задачам. При нехватке памяти страницы невыполняющихся задач могут быть вытеснены на диск (своппинг), а потом, через определённое системой время, восстанавливаться в памяти</w:t>
      </w:r>
    </w:p>
    <w:p w14:paraId="52DD9948" w14:textId="77777777" w:rsidR="006261EE" w:rsidRPr="006261EE" w:rsidRDefault="006261EE" w:rsidP="006261EE">
      <w:pPr>
        <w:ind w:firstLine="720"/>
        <w:rPr>
          <w:rFonts w:cs="Times New Roman"/>
          <w:color w:val="000000"/>
          <w:szCs w:val="28"/>
          <w:lang w:val="ru-RU"/>
        </w:rPr>
      </w:pPr>
      <w:r w:rsidRPr="006261EE">
        <w:rPr>
          <w:rFonts w:cs="Times New Roman"/>
          <w:color w:val="000000"/>
          <w:szCs w:val="28"/>
          <w:lang w:val="ru-RU"/>
        </w:rPr>
        <w:t>Система обеспечивает защиту адресного пространства задачи от несанкционированного вмешательства других задач</w:t>
      </w:r>
    </w:p>
    <w:p w14:paraId="1A4E45A9" w14:textId="77777777" w:rsidR="006261EE" w:rsidRPr="006261EE" w:rsidRDefault="006261EE" w:rsidP="006261EE">
      <w:pPr>
        <w:ind w:firstLine="720"/>
        <w:rPr>
          <w:rFonts w:cs="Times New Roman"/>
          <w:color w:val="000000"/>
          <w:szCs w:val="28"/>
          <w:lang w:val="ru-RU"/>
        </w:rPr>
      </w:pPr>
      <w:r w:rsidRPr="006261EE">
        <w:rPr>
          <w:rFonts w:cs="Times New Roman"/>
          <w:color w:val="000000"/>
          <w:szCs w:val="28"/>
          <w:lang w:val="ru-RU"/>
        </w:rPr>
        <w:t>Система обеспечивает защиту адресного пространства своего ядра от несанкционированного вмешательства задач</w:t>
      </w:r>
    </w:p>
    <w:p w14:paraId="47D32A74" w14:textId="77777777" w:rsidR="006261EE" w:rsidRPr="006261EE" w:rsidRDefault="006261EE" w:rsidP="006261EE">
      <w:pPr>
        <w:ind w:firstLine="720"/>
        <w:rPr>
          <w:rFonts w:cs="Times New Roman"/>
          <w:color w:val="000000"/>
          <w:szCs w:val="28"/>
          <w:lang w:val="ru-RU"/>
        </w:rPr>
      </w:pPr>
      <w:r w:rsidRPr="006261EE">
        <w:rPr>
          <w:rFonts w:cs="Times New Roman"/>
          <w:color w:val="000000"/>
          <w:szCs w:val="28"/>
          <w:lang w:val="ru-RU"/>
        </w:rPr>
        <w:t>Система распознаёт сбои и зависания отдельных задач и прекращает их</w:t>
      </w:r>
    </w:p>
    <w:p w14:paraId="0B10779D" w14:textId="77777777" w:rsidR="006261EE" w:rsidRPr="006261EE" w:rsidRDefault="006261EE" w:rsidP="006261EE">
      <w:pPr>
        <w:ind w:firstLine="720"/>
        <w:rPr>
          <w:rFonts w:cs="Times New Roman"/>
          <w:color w:val="000000"/>
          <w:szCs w:val="28"/>
          <w:lang w:val="ru-RU"/>
        </w:rPr>
      </w:pPr>
      <w:r w:rsidRPr="006261EE">
        <w:rPr>
          <w:rFonts w:cs="Times New Roman"/>
          <w:color w:val="000000"/>
          <w:szCs w:val="28"/>
          <w:lang w:val="ru-RU"/>
        </w:rPr>
        <w:t>Система решает конфликты доступа к ресурсам и устройствам, не допуская тупиковых ситуаций общего зависания от ожидания заблокированных ресурсов</w:t>
      </w:r>
    </w:p>
    <w:p w14:paraId="11C982DA" w14:textId="77777777" w:rsidR="006261EE" w:rsidRPr="006261EE" w:rsidRDefault="006261EE" w:rsidP="00970F09">
      <w:pPr>
        <w:ind w:firstLine="720"/>
        <w:rPr>
          <w:rFonts w:cs="Times New Roman"/>
          <w:color w:val="000000"/>
          <w:szCs w:val="28"/>
          <w:lang w:val="ru-RU"/>
        </w:rPr>
      </w:pPr>
      <w:r w:rsidRPr="006261EE">
        <w:rPr>
          <w:rFonts w:cs="Times New Roman"/>
          <w:color w:val="000000"/>
          <w:szCs w:val="28"/>
          <w:lang w:val="ru-RU"/>
        </w:rPr>
        <w:t>Система гарантирует каждой задаче, что рано или поздно она будет активирована</w:t>
      </w:r>
    </w:p>
    <w:p w14:paraId="7AAD9D3D" w14:textId="77777777" w:rsidR="006261EE" w:rsidRPr="006261EE" w:rsidRDefault="006261EE" w:rsidP="00970F09">
      <w:pPr>
        <w:ind w:firstLine="720"/>
        <w:rPr>
          <w:rFonts w:cs="Times New Roman"/>
          <w:color w:val="000000"/>
          <w:szCs w:val="28"/>
          <w:lang w:val="ru-RU"/>
        </w:rPr>
      </w:pPr>
      <w:r w:rsidRPr="006261EE">
        <w:rPr>
          <w:rFonts w:cs="Times New Roman"/>
          <w:color w:val="000000"/>
          <w:szCs w:val="28"/>
          <w:lang w:val="ru-RU"/>
        </w:rPr>
        <w:t>Система обрабатывает запросы реального времени</w:t>
      </w:r>
    </w:p>
    <w:p w14:paraId="6125EADA" w14:textId="71762844" w:rsidR="006261EE" w:rsidRPr="006261EE" w:rsidRDefault="006261EE" w:rsidP="00970F09">
      <w:pPr>
        <w:ind w:firstLine="720"/>
        <w:rPr>
          <w:rFonts w:cs="Times New Roman"/>
          <w:color w:val="000000"/>
          <w:szCs w:val="28"/>
          <w:lang w:val="ru-RU"/>
        </w:rPr>
      </w:pPr>
      <w:r w:rsidRPr="006261EE">
        <w:rPr>
          <w:rFonts w:cs="Times New Roman"/>
          <w:color w:val="000000"/>
          <w:szCs w:val="28"/>
          <w:lang w:val="ru-RU"/>
        </w:rPr>
        <w:t>Система обеспечивает коммуникацию между процессами</w:t>
      </w:r>
    </w:p>
    <w:p w14:paraId="01C83ED8" w14:textId="77777777" w:rsidR="004D12E6" w:rsidRDefault="004D12E6" w:rsidP="00FB3A5F">
      <w:pPr>
        <w:rPr>
          <w:rFonts w:cs="Times New Roman"/>
          <w:color w:val="000000"/>
          <w:szCs w:val="28"/>
          <w:lang w:val="ru-RU"/>
        </w:rPr>
      </w:pPr>
    </w:p>
    <w:p w14:paraId="0897CBCF" w14:textId="77777777" w:rsidR="00970F09" w:rsidRPr="00970F09" w:rsidRDefault="00970F09" w:rsidP="00970F09">
      <w:pPr>
        <w:rPr>
          <w:rFonts w:cs="Times New Roman"/>
          <w:color w:val="000000"/>
          <w:szCs w:val="28"/>
          <w:lang w:val="ru-RU"/>
        </w:rPr>
      </w:pPr>
      <w:r w:rsidRPr="00970F09">
        <w:rPr>
          <w:rFonts w:cs="Times New Roman"/>
          <w:color w:val="000000"/>
          <w:szCs w:val="28"/>
          <w:lang w:val="ru-RU"/>
        </w:rPr>
        <w:t>Основной трудностью реализации многозадачной среды является её надёжность, выраженная в защите памяти, обработке сбоев и прерываний, предохранении от зависаний и тупиковых ситуаций.</w:t>
      </w:r>
    </w:p>
    <w:p w14:paraId="42728144" w14:textId="77777777" w:rsidR="00970F09" w:rsidRPr="00970F09" w:rsidRDefault="00970F09" w:rsidP="00970F09">
      <w:pPr>
        <w:rPr>
          <w:rFonts w:cs="Times New Roman"/>
          <w:color w:val="000000"/>
          <w:szCs w:val="28"/>
          <w:lang w:val="ru-RU"/>
        </w:rPr>
      </w:pPr>
    </w:p>
    <w:p w14:paraId="720DA209" w14:textId="3DD5E8F7" w:rsidR="00970F09" w:rsidRDefault="00970F09" w:rsidP="00970F09">
      <w:pPr>
        <w:rPr>
          <w:rFonts w:cs="Times New Roman"/>
          <w:color w:val="000000"/>
          <w:szCs w:val="28"/>
          <w:lang w:val="ru-RU"/>
        </w:rPr>
      </w:pPr>
      <w:r w:rsidRPr="00970F09">
        <w:rPr>
          <w:rFonts w:cs="Times New Roman"/>
          <w:color w:val="000000"/>
          <w:szCs w:val="28"/>
          <w:lang w:val="ru-RU"/>
        </w:rPr>
        <w:t>Кроме надёжности, многозадачная среда должна быть эффективной. Затраты ресурсов на её поддержание не должны: мешать процессам проходить, замедлять их работу, резко ограничивать память.</w:t>
      </w:r>
    </w:p>
    <w:p w14:paraId="3D813BC8" w14:textId="77777777" w:rsidR="007968EE" w:rsidRDefault="007968EE" w:rsidP="00970F09">
      <w:pPr>
        <w:rPr>
          <w:rFonts w:cs="Times New Roman"/>
          <w:color w:val="000000"/>
          <w:szCs w:val="28"/>
          <w:lang w:val="ru-RU"/>
        </w:rPr>
      </w:pPr>
    </w:p>
    <w:p w14:paraId="21DF41A6" w14:textId="0DBA6A8B" w:rsidR="007968EE" w:rsidRDefault="007968EE" w:rsidP="00970F09">
      <w:pPr>
        <w:rPr>
          <w:rFonts w:cs="Times New Roman"/>
          <w:color w:val="000000"/>
          <w:szCs w:val="28"/>
          <w:lang w:val="ru-RU"/>
        </w:rPr>
      </w:pPr>
      <w:r>
        <w:rPr>
          <w:rFonts w:cs="Times New Roman"/>
          <w:color w:val="000000"/>
          <w:szCs w:val="28"/>
          <w:lang w:val="ru-RU"/>
        </w:rPr>
        <w:tab/>
        <w:t xml:space="preserve">Стоит отметить что </w:t>
      </w:r>
      <w:r w:rsidRPr="007968EE">
        <w:rPr>
          <w:rFonts w:cs="Times New Roman"/>
          <w:color w:val="000000"/>
          <w:szCs w:val="28"/>
          <w:lang w:val="ru-RU"/>
        </w:rPr>
        <w:t>многозадачность может быть реализована не только в операционной, но и языковой среде</w:t>
      </w:r>
      <w:r>
        <w:rPr>
          <w:rFonts w:cs="Times New Roman"/>
          <w:color w:val="000000"/>
          <w:szCs w:val="28"/>
          <w:lang w:val="ru-RU"/>
        </w:rPr>
        <w:t>. Особенно актуально может быть для исполняемых языков, либо языков с виртуальной машиной, которые могут использовать планировщик задач;</w:t>
      </w:r>
    </w:p>
    <w:p w14:paraId="6168D4D9" w14:textId="77777777" w:rsidR="007968EE" w:rsidRDefault="007968EE" w:rsidP="00970F09">
      <w:pPr>
        <w:rPr>
          <w:rFonts w:cs="Times New Roman"/>
          <w:color w:val="000000"/>
          <w:szCs w:val="28"/>
          <w:lang w:val="ru-RU"/>
        </w:rPr>
      </w:pPr>
    </w:p>
    <w:p w14:paraId="43960494" w14:textId="305A8506" w:rsidR="007968EE" w:rsidRDefault="007968EE" w:rsidP="00970F09">
      <w:pPr>
        <w:rPr>
          <w:rFonts w:cs="Times New Roman"/>
          <w:color w:val="000000"/>
          <w:szCs w:val="28"/>
          <w:lang w:val="ru-RU"/>
        </w:rPr>
      </w:pPr>
      <w:r>
        <w:rPr>
          <w:rFonts w:cs="Times New Roman"/>
          <w:color w:val="000000"/>
          <w:szCs w:val="28"/>
          <w:lang w:val="ru-RU"/>
        </w:rPr>
        <w:tab/>
        <w:t>Варианты псевдопараллельной многозадачности:</w:t>
      </w:r>
    </w:p>
    <w:p w14:paraId="623BEF5C" w14:textId="132D77F5" w:rsidR="007968EE" w:rsidRDefault="007968EE" w:rsidP="00970F09">
      <w:pPr>
        <w:rPr>
          <w:rFonts w:cs="Times New Roman"/>
          <w:color w:val="000000"/>
          <w:szCs w:val="28"/>
          <w:lang w:val="ru-RU"/>
        </w:rPr>
      </w:pPr>
      <w:r w:rsidRPr="007968EE">
        <w:rPr>
          <w:rFonts w:cs="Times New Roman"/>
          <w:b/>
          <w:color w:val="000000"/>
          <w:szCs w:val="28"/>
          <w:lang w:val="ru-RU"/>
        </w:rPr>
        <w:t>Невытесняющая</w:t>
      </w:r>
      <w:r>
        <w:rPr>
          <w:rFonts w:cs="Times New Roman"/>
          <w:b/>
          <w:color w:val="000000"/>
          <w:szCs w:val="28"/>
          <w:lang w:val="ru-RU"/>
        </w:rPr>
        <w:t xml:space="preserve"> – </w:t>
      </w:r>
      <w:r>
        <w:rPr>
          <w:rFonts w:cs="Times New Roman"/>
          <w:color w:val="000000"/>
          <w:szCs w:val="28"/>
          <w:lang w:val="ru-RU"/>
        </w:rPr>
        <w:t xml:space="preserve">ос одновременно загружает несколько приложений, процессорное время предоставляется только одному из них. Для выполнения фоновой задачи, приложение должно быть активировано. </w:t>
      </w:r>
    </w:p>
    <w:p w14:paraId="2B205A1B" w14:textId="354518D0" w:rsidR="007968EE" w:rsidRDefault="007968EE" w:rsidP="00970F09">
      <w:pPr>
        <w:rPr>
          <w:rFonts w:cs="Times New Roman"/>
          <w:color w:val="000000"/>
          <w:szCs w:val="28"/>
          <w:lang w:val="ru-RU"/>
        </w:rPr>
      </w:pPr>
      <w:r w:rsidRPr="007968EE">
        <w:rPr>
          <w:rFonts w:cs="Times New Roman"/>
          <w:b/>
          <w:color w:val="000000"/>
          <w:szCs w:val="28"/>
          <w:lang w:val="ru-RU"/>
        </w:rPr>
        <w:t>Совмес</w:t>
      </w:r>
      <w:r>
        <w:rPr>
          <w:rFonts w:cs="Times New Roman"/>
          <w:b/>
          <w:color w:val="000000"/>
          <w:szCs w:val="28"/>
          <w:lang w:val="ru-RU"/>
        </w:rPr>
        <w:t>т</w:t>
      </w:r>
      <w:r w:rsidRPr="007968EE">
        <w:rPr>
          <w:rFonts w:cs="Times New Roman"/>
          <w:b/>
          <w:color w:val="000000"/>
          <w:szCs w:val="28"/>
          <w:lang w:val="ru-RU"/>
        </w:rPr>
        <w:t>ная</w:t>
      </w:r>
      <w:r>
        <w:rPr>
          <w:rFonts w:cs="Times New Roman"/>
          <w:b/>
          <w:color w:val="000000"/>
          <w:szCs w:val="28"/>
          <w:lang w:val="ru-RU"/>
        </w:rPr>
        <w:t xml:space="preserve"> – </w:t>
      </w:r>
      <w:r w:rsidRPr="007968EE">
        <w:rPr>
          <w:rFonts w:cs="Times New Roman"/>
          <w:color w:val="000000"/>
          <w:szCs w:val="28"/>
          <w:lang w:val="ru-RU"/>
        </w:rPr>
        <w:t>переклю</w:t>
      </w:r>
      <w:r>
        <w:rPr>
          <w:rFonts w:cs="Times New Roman"/>
          <w:color w:val="000000"/>
          <w:szCs w:val="28"/>
          <w:lang w:val="ru-RU"/>
        </w:rPr>
        <w:t xml:space="preserve">чением задачи управляет сама задача, указывая что готова отдать процессорное время другим задачам. Активная программа получает все процессорное время, периодически отдавай управление следующей задаче. </w:t>
      </w:r>
    </w:p>
    <w:p w14:paraId="510617D7" w14:textId="7C864A0D" w:rsidR="007968EE" w:rsidRDefault="007968EE" w:rsidP="00970F09">
      <w:pPr>
        <w:rPr>
          <w:rFonts w:cs="Times New Roman"/>
          <w:color w:val="000000"/>
          <w:szCs w:val="28"/>
          <w:lang w:val="ru-RU"/>
        </w:rPr>
      </w:pPr>
      <w:r w:rsidRPr="007968EE">
        <w:rPr>
          <w:rFonts w:cs="Times New Roman"/>
          <w:b/>
          <w:color w:val="000000"/>
          <w:szCs w:val="28"/>
          <w:lang w:val="ru-RU"/>
        </w:rPr>
        <w:t>Вытесняющая</w:t>
      </w:r>
      <w:r>
        <w:rPr>
          <w:rFonts w:cs="Times New Roman"/>
          <w:b/>
          <w:color w:val="000000"/>
          <w:szCs w:val="28"/>
          <w:lang w:val="ru-RU"/>
        </w:rPr>
        <w:t xml:space="preserve"> – </w:t>
      </w:r>
      <w:r>
        <w:rPr>
          <w:rFonts w:cs="Times New Roman"/>
          <w:color w:val="000000"/>
          <w:szCs w:val="28"/>
          <w:lang w:val="ru-RU"/>
        </w:rPr>
        <w:t>ос сама передает управление от одной задачи к другой, по окончанию операций ввода/вывода, событий, истечению таймеров квантов времени или поступлению каких-то иных сигналов; Распределение осуществляется планировщиком процессов. Задачи могут иметь приоритеты, что обеспечивает гибкое управление процессами. Используется во всех современных пользовательских ос</w:t>
      </w:r>
      <w:r w:rsidR="00131897">
        <w:rPr>
          <w:rFonts w:cs="Times New Roman"/>
          <w:color w:val="000000"/>
          <w:szCs w:val="28"/>
          <w:lang w:val="ru-RU"/>
        </w:rPr>
        <w:t xml:space="preserve">. </w:t>
      </w:r>
    </w:p>
    <w:p w14:paraId="1B25D7D1" w14:textId="56020913" w:rsidR="003F36FD" w:rsidRDefault="003F36FD" w:rsidP="00970F09">
      <w:pPr>
        <w:rPr>
          <w:rFonts w:cs="Times New Roman"/>
          <w:color w:val="000000"/>
          <w:szCs w:val="28"/>
          <w:lang w:val="ru-RU"/>
        </w:rPr>
      </w:pPr>
      <w:r>
        <w:rPr>
          <w:rFonts w:cs="Times New Roman"/>
          <w:color w:val="000000"/>
          <w:szCs w:val="28"/>
          <w:lang w:val="ru-RU"/>
        </w:rPr>
        <w:tab/>
      </w:r>
    </w:p>
    <w:p w14:paraId="07A8BEC2" w14:textId="30B180B8" w:rsidR="00755E83" w:rsidRDefault="00755E83" w:rsidP="00970F09">
      <w:pPr>
        <w:rPr>
          <w:rFonts w:cs="Times New Roman"/>
          <w:color w:val="000000"/>
          <w:szCs w:val="28"/>
          <w:lang w:val="ru-RU"/>
        </w:rPr>
      </w:pPr>
      <w:r>
        <w:rPr>
          <w:rFonts w:cs="Times New Roman"/>
          <w:color w:val="000000"/>
          <w:szCs w:val="28"/>
          <w:lang w:val="ru-RU"/>
        </w:rPr>
        <w:tab/>
        <w:t xml:space="preserve">Многопоточность – это свойство ос/вм или приложения в возможности процесса состоять из нескольких потоков, которые могут выполнятся без предписанного порядка во времени «паралелльно». В отличие от процессов, потоки выполняются в одном адресном пространстве процесса, имеют общие дескрипторы; Потоки являются легковесными сущностями. Существенно меньше затрат по времени на создание потока. В случаях с аппаратной поддержкой потоков – процессор может выполнять несколько потоков одновременно за каждый такт; Так же в современных многоядерных архитектурах процессоров возможна одновременная многопоточность. </w:t>
      </w:r>
    </w:p>
    <w:p w14:paraId="24A3D5E8" w14:textId="77777777" w:rsidR="00755E83" w:rsidRDefault="00755E83" w:rsidP="00970F09">
      <w:pPr>
        <w:rPr>
          <w:rFonts w:cs="Times New Roman"/>
          <w:color w:val="000000"/>
          <w:szCs w:val="28"/>
          <w:lang w:val="ru-RU"/>
        </w:rPr>
      </w:pPr>
    </w:p>
    <w:p w14:paraId="58B144B8" w14:textId="77777777" w:rsidR="000E766A" w:rsidRPr="000F6EAD" w:rsidRDefault="00755E83" w:rsidP="000E766A">
      <w:pPr>
        <w:ind w:firstLine="720"/>
        <w:rPr>
          <w:rFonts w:cs="Times New Roman"/>
          <w:color w:val="000000"/>
          <w:szCs w:val="28"/>
        </w:rPr>
      </w:pPr>
      <w:r>
        <w:rPr>
          <w:rFonts w:cs="Times New Roman"/>
          <w:color w:val="000000"/>
          <w:szCs w:val="28"/>
          <w:lang w:val="ru-RU"/>
        </w:rPr>
        <w:t xml:space="preserve">Потоки в </w:t>
      </w:r>
      <w:r w:rsidRPr="00755E83">
        <w:rPr>
          <w:rFonts w:cs="Times New Roman"/>
          <w:b/>
          <w:color w:val="000000"/>
          <w:szCs w:val="28"/>
        </w:rPr>
        <w:t>userspace</w:t>
      </w:r>
      <w:r w:rsidRPr="00755E83">
        <w:rPr>
          <w:rFonts w:cs="Times New Roman"/>
          <w:color w:val="000000"/>
          <w:szCs w:val="28"/>
          <w:lang w:val="ru-RU"/>
        </w:rPr>
        <w:t>(в рамках ос)</w:t>
      </w:r>
      <w:r>
        <w:rPr>
          <w:rFonts w:cs="Times New Roman"/>
          <w:color w:val="000000"/>
          <w:szCs w:val="28"/>
          <w:lang w:val="ru-RU"/>
        </w:rPr>
        <w:t xml:space="preserve"> </w:t>
      </w:r>
      <w:r w:rsidR="000E766A" w:rsidRPr="000E766A">
        <w:rPr>
          <w:rFonts w:cs="Times New Roman"/>
          <w:color w:val="000000"/>
          <w:szCs w:val="28"/>
          <w:lang w:val="ru-RU"/>
        </w:rPr>
        <w:t>модели N:1 предполагается, что все потоки выполнения уровня пользователя отображаются на единую планируемую сущность уровня ядра, и ядро ничего не знает о составе прикладных потоков выполнения. При таком подходе переключение контекста может быть сделано очень быстро, и, кроме того, он может быть реализован даже на простых ядрах, которые не поддерживают многопоточность. Однако, одним из главных недостатков его является то, что в нём нельзя извлечь никакой выгоды из аппаратного ускорения на многопоточных процессорах или многопроцессорных компьютерах, потому что только один поток выполнения может быть запланирован на любой момент времени. Эта</w:t>
      </w:r>
      <w:r w:rsidR="000E766A" w:rsidRPr="000F6EAD">
        <w:rPr>
          <w:rFonts w:cs="Times New Roman"/>
          <w:color w:val="000000"/>
          <w:szCs w:val="28"/>
        </w:rPr>
        <w:t xml:space="preserve"> </w:t>
      </w:r>
      <w:r w:rsidR="000E766A" w:rsidRPr="000E766A">
        <w:rPr>
          <w:rFonts w:cs="Times New Roman"/>
          <w:color w:val="000000"/>
          <w:szCs w:val="28"/>
          <w:lang w:val="ru-RU"/>
        </w:rPr>
        <w:t>модель</w:t>
      </w:r>
      <w:r w:rsidR="000E766A" w:rsidRPr="000F6EAD">
        <w:rPr>
          <w:rFonts w:cs="Times New Roman"/>
          <w:color w:val="000000"/>
          <w:szCs w:val="28"/>
        </w:rPr>
        <w:t xml:space="preserve"> </w:t>
      </w:r>
      <w:r w:rsidR="000E766A" w:rsidRPr="000E766A">
        <w:rPr>
          <w:rFonts w:cs="Times New Roman"/>
          <w:color w:val="000000"/>
          <w:szCs w:val="28"/>
          <w:lang w:val="ru-RU"/>
        </w:rPr>
        <w:t>используется</w:t>
      </w:r>
      <w:r w:rsidR="000E766A" w:rsidRPr="000F6EAD">
        <w:rPr>
          <w:rFonts w:cs="Times New Roman"/>
          <w:color w:val="000000"/>
          <w:szCs w:val="28"/>
        </w:rPr>
        <w:t xml:space="preserve"> </w:t>
      </w:r>
      <w:r w:rsidR="000E766A" w:rsidRPr="000E766A">
        <w:rPr>
          <w:rFonts w:cs="Times New Roman"/>
          <w:color w:val="000000"/>
          <w:szCs w:val="28"/>
          <w:lang w:val="ru-RU"/>
        </w:rPr>
        <w:t>в</w:t>
      </w:r>
      <w:r w:rsidR="000E766A" w:rsidRPr="000F6EAD">
        <w:rPr>
          <w:rFonts w:cs="Times New Roman"/>
          <w:color w:val="000000"/>
          <w:szCs w:val="28"/>
        </w:rPr>
        <w:t xml:space="preserve"> GNU Portable Threads.</w:t>
      </w:r>
    </w:p>
    <w:p w14:paraId="01997292" w14:textId="27CC24B2" w:rsidR="000E766A" w:rsidRPr="000E766A" w:rsidRDefault="000E766A" w:rsidP="000E766A">
      <w:pPr>
        <w:ind w:firstLine="720"/>
        <w:rPr>
          <w:rFonts w:cs="Times New Roman"/>
          <w:color w:val="000000"/>
          <w:szCs w:val="28"/>
        </w:rPr>
      </w:pPr>
      <w:r w:rsidRPr="000E766A">
        <w:rPr>
          <w:rFonts w:cs="Times New Roman"/>
          <w:color w:val="000000"/>
          <w:szCs w:val="28"/>
        </w:rPr>
        <w:t>-GNU Portable Threads</w:t>
      </w:r>
    </w:p>
    <w:p w14:paraId="76CD00C2" w14:textId="5DA89BA0" w:rsidR="000E766A" w:rsidRPr="000E766A" w:rsidRDefault="000E766A" w:rsidP="000E766A">
      <w:pPr>
        <w:ind w:firstLine="720"/>
        <w:rPr>
          <w:rFonts w:cs="Times New Roman"/>
          <w:color w:val="000000"/>
          <w:szCs w:val="28"/>
        </w:rPr>
      </w:pPr>
      <w:r w:rsidRPr="000E766A">
        <w:rPr>
          <w:rFonts w:cs="Times New Roman"/>
          <w:color w:val="000000"/>
          <w:szCs w:val="28"/>
        </w:rPr>
        <w:t>-FSU Pthreads</w:t>
      </w:r>
    </w:p>
    <w:p w14:paraId="31A31BBF" w14:textId="28673699" w:rsidR="000E766A" w:rsidRPr="000F6EAD" w:rsidRDefault="000E766A" w:rsidP="000E766A">
      <w:pPr>
        <w:ind w:firstLine="720"/>
        <w:rPr>
          <w:rFonts w:cs="Times New Roman"/>
          <w:color w:val="000000"/>
          <w:szCs w:val="28"/>
          <w:lang w:val="ru-RU"/>
        </w:rPr>
      </w:pPr>
      <w:r w:rsidRPr="000F6EAD">
        <w:rPr>
          <w:rFonts w:cs="Times New Roman"/>
          <w:color w:val="000000"/>
          <w:szCs w:val="28"/>
          <w:lang w:val="ru-RU"/>
        </w:rPr>
        <w:t>-</w:t>
      </w:r>
      <w:r w:rsidRPr="000E766A">
        <w:rPr>
          <w:rFonts w:cs="Times New Roman"/>
          <w:color w:val="000000"/>
          <w:szCs w:val="28"/>
        </w:rPr>
        <w:t>Thread</w:t>
      </w:r>
      <w:r w:rsidRPr="000F6EAD">
        <w:rPr>
          <w:rFonts w:cs="Times New Roman"/>
          <w:color w:val="000000"/>
          <w:szCs w:val="28"/>
          <w:lang w:val="ru-RU"/>
        </w:rPr>
        <w:t xml:space="preserve"> </w:t>
      </w:r>
      <w:r w:rsidRPr="000E766A">
        <w:rPr>
          <w:rFonts w:cs="Times New Roman"/>
          <w:color w:val="000000"/>
          <w:szCs w:val="28"/>
        </w:rPr>
        <w:t>Manager</w:t>
      </w:r>
      <w:r w:rsidRPr="000F6EAD">
        <w:rPr>
          <w:rFonts w:cs="Times New Roman"/>
          <w:color w:val="000000"/>
          <w:szCs w:val="28"/>
          <w:lang w:val="ru-RU"/>
        </w:rPr>
        <w:t xml:space="preserve"> </w:t>
      </w:r>
      <w:r w:rsidRPr="000E766A">
        <w:rPr>
          <w:rFonts w:cs="Times New Roman"/>
          <w:color w:val="000000"/>
          <w:szCs w:val="28"/>
          <w:lang w:val="ru-RU"/>
        </w:rPr>
        <w:t>компании</w:t>
      </w:r>
      <w:r w:rsidRPr="000F6EAD">
        <w:rPr>
          <w:rFonts w:cs="Times New Roman"/>
          <w:color w:val="000000"/>
          <w:szCs w:val="28"/>
          <w:lang w:val="ru-RU"/>
        </w:rPr>
        <w:t xml:space="preserve"> </w:t>
      </w:r>
      <w:r w:rsidRPr="000E766A">
        <w:rPr>
          <w:rFonts w:cs="Times New Roman"/>
          <w:color w:val="000000"/>
          <w:szCs w:val="28"/>
        </w:rPr>
        <w:t>Apple</w:t>
      </w:r>
    </w:p>
    <w:p w14:paraId="596C4AC6" w14:textId="1AA64D86" w:rsidR="000E766A" w:rsidRPr="000E766A" w:rsidRDefault="000E766A" w:rsidP="000E766A">
      <w:pPr>
        <w:ind w:firstLine="720"/>
        <w:rPr>
          <w:rFonts w:cs="Times New Roman"/>
          <w:color w:val="000000"/>
          <w:szCs w:val="28"/>
          <w:lang w:val="ru-RU"/>
        </w:rPr>
      </w:pPr>
      <w:r>
        <w:rPr>
          <w:rFonts w:cs="Times New Roman"/>
          <w:color w:val="000000"/>
          <w:szCs w:val="28"/>
          <w:lang w:val="ru-RU"/>
        </w:rPr>
        <w:t>-</w:t>
      </w:r>
      <w:r w:rsidRPr="000E766A">
        <w:rPr>
          <w:rFonts w:cs="Times New Roman"/>
          <w:color w:val="000000"/>
          <w:szCs w:val="28"/>
          <w:lang w:val="ru-RU"/>
        </w:rPr>
        <w:t>REALbasic (включая API для совместного использования потоков)</w:t>
      </w:r>
    </w:p>
    <w:p w14:paraId="62B2143F" w14:textId="78F8BB28" w:rsidR="000E766A" w:rsidRDefault="000E766A" w:rsidP="000E766A">
      <w:pPr>
        <w:ind w:firstLine="720"/>
        <w:rPr>
          <w:rFonts w:cs="Times New Roman"/>
          <w:color w:val="000000"/>
          <w:szCs w:val="28"/>
          <w:lang w:val="ru-RU"/>
        </w:rPr>
      </w:pPr>
      <w:r>
        <w:rPr>
          <w:rFonts w:cs="Times New Roman"/>
          <w:color w:val="000000"/>
          <w:szCs w:val="28"/>
          <w:lang w:val="ru-RU"/>
        </w:rPr>
        <w:t>-</w:t>
      </w:r>
      <w:r w:rsidRPr="000E766A">
        <w:rPr>
          <w:rFonts w:cs="Times New Roman"/>
          <w:color w:val="000000"/>
          <w:szCs w:val="28"/>
          <w:lang w:val="ru-RU"/>
        </w:rPr>
        <w:t>Netscape Portable Runtime (включая реализацию файберов в пользовательском пространстве)</w:t>
      </w:r>
    </w:p>
    <w:p w14:paraId="3C51EE90" w14:textId="53CA2489" w:rsidR="00755E83" w:rsidRDefault="00755E83" w:rsidP="00CF43FD">
      <w:pPr>
        <w:ind w:firstLine="720"/>
        <w:rPr>
          <w:rFonts w:cs="Times New Roman"/>
          <w:color w:val="000000"/>
          <w:szCs w:val="28"/>
          <w:lang w:val="ru-RU"/>
        </w:rPr>
      </w:pPr>
    </w:p>
    <w:p w14:paraId="3E91FAA5" w14:textId="3D21B126" w:rsidR="00755E83" w:rsidRDefault="00755E83" w:rsidP="000E766A">
      <w:pPr>
        <w:ind w:firstLine="720"/>
        <w:rPr>
          <w:rFonts w:cs="Times New Roman"/>
          <w:color w:val="000000"/>
          <w:szCs w:val="28"/>
          <w:lang w:val="ru-RU"/>
        </w:rPr>
      </w:pPr>
      <w:r w:rsidRPr="00755E83">
        <w:rPr>
          <w:rFonts w:cs="Times New Roman"/>
          <w:b/>
          <w:color w:val="000000"/>
          <w:szCs w:val="28"/>
        </w:rPr>
        <w:t>kernelspace</w:t>
      </w:r>
      <w:r w:rsidRPr="00755E83">
        <w:rPr>
          <w:rFonts w:cs="Times New Roman"/>
          <w:color w:val="000000"/>
          <w:szCs w:val="28"/>
          <w:lang w:val="ru-RU"/>
        </w:rPr>
        <w:t xml:space="preserve"> </w:t>
      </w:r>
      <w:r>
        <w:rPr>
          <w:rFonts w:cs="Times New Roman"/>
          <w:color w:val="000000"/>
          <w:szCs w:val="28"/>
          <w:lang w:val="ru-RU"/>
        </w:rPr>
        <w:t>потоки реализрваны на уровне ядра ос, реализуют таблицу потоков.</w:t>
      </w:r>
      <w:r w:rsidR="00D11451">
        <w:rPr>
          <w:rFonts w:cs="Times New Roman"/>
          <w:color w:val="000000"/>
          <w:szCs w:val="28"/>
          <w:lang w:val="ru-RU"/>
        </w:rPr>
        <w:t xml:space="preserve"> Более тяжеловесные(потребляют много памяти, адреса и стек)</w:t>
      </w:r>
      <w:r w:rsidR="000E766A">
        <w:rPr>
          <w:rFonts w:cs="Times New Roman"/>
          <w:color w:val="000000"/>
          <w:szCs w:val="28"/>
          <w:lang w:val="ru-RU"/>
        </w:rPr>
        <w:t>. Наиболее простой способ, и используется в большинстве современных ОС.</w:t>
      </w:r>
    </w:p>
    <w:p w14:paraId="5E2A046D" w14:textId="67A88D8E" w:rsidR="000E766A" w:rsidRPr="000E766A" w:rsidRDefault="000E766A" w:rsidP="000E766A">
      <w:pPr>
        <w:ind w:firstLine="720"/>
        <w:rPr>
          <w:rFonts w:cs="Times New Roman"/>
          <w:color w:val="000000"/>
          <w:szCs w:val="28"/>
        </w:rPr>
      </w:pPr>
      <w:r>
        <w:rPr>
          <w:rFonts w:cs="Times New Roman"/>
          <w:color w:val="000000"/>
          <w:szCs w:val="28"/>
        </w:rPr>
        <w:t>-</w:t>
      </w:r>
      <w:r w:rsidRPr="000E766A">
        <w:rPr>
          <w:rFonts w:cs="Times New Roman"/>
          <w:color w:val="000000"/>
          <w:szCs w:val="28"/>
        </w:rPr>
        <w:t xml:space="preserve">Light Weight Kernel Threads (LWKT) </w:t>
      </w:r>
      <w:r w:rsidRPr="000E766A">
        <w:rPr>
          <w:rFonts w:cs="Times New Roman"/>
          <w:color w:val="000000"/>
          <w:szCs w:val="28"/>
          <w:lang w:val="ru-RU"/>
        </w:rPr>
        <w:t>в</w:t>
      </w:r>
      <w:r w:rsidRPr="000E766A">
        <w:rPr>
          <w:rFonts w:cs="Times New Roman"/>
          <w:color w:val="000000"/>
          <w:szCs w:val="28"/>
        </w:rPr>
        <w:t xml:space="preserve"> </w:t>
      </w:r>
      <w:r w:rsidRPr="000E766A">
        <w:rPr>
          <w:rFonts w:cs="Times New Roman"/>
          <w:color w:val="000000"/>
          <w:szCs w:val="28"/>
          <w:lang w:val="ru-RU"/>
        </w:rPr>
        <w:t>различных</w:t>
      </w:r>
      <w:r w:rsidRPr="000E766A">
        <w:rPr>
          <w:rFonts w:cs="Times New Roman"/>
          <w:color w:val="000000"/>
          <w:szCs w:val="28"/>
        </w:rPr>
        <w:t xml:space="preserve"> </w:t>
      </w:r>
      <w:r w:rsidRPr="000E766A">
        <w:rPr>
          <w:rFonts w:cs="Times New Roman"/>
          <w:color w:val="000000"/>
          <w:szCs w:val="28"/>
          <w:lang w:val="ru-RU"/>
        </w:rPr>
        <w:t>версиях</w:t>
      </w:r>
      <w:r w:rsidRPr="000E766A">
        <w:rPr>
          <w:rFonts w:cs="Times New Roman"/>
          <w:color w:val="000000"/>
          <w:szCs w:val="28"/>
        </w:rPr>
        <w:t xml:space="preserve"> BSD</w:t>
      </w:r>
    </w:p>
    <w:p w14:paraId="0CF8BEF0" w14:textId="484B6E5B" w:rsidR="000E766A" w:rsidRPr="000E766A" w:rsidRDefault="000E766A" w:rsidP="000E766A">
      <w:pPr>
        <w:ind w:firstLine="720"/>
        <w:rPr>
          <w:rFonts w:cs="Times New Roman"/>
          <w:color w:val="000000"/>
          <w:szCs w:val="28"/>
          <w:lang w:val="ru-RU"/>
        </w:rPr>
      </w:pPr>
      <w:r>
        <w:rPr>
          <w:rFonts w:cs="Times New Roman"/>
          <w:color w:val="000000"/>
          <w:szCs w:val="28"/>
          <w:lang w:val="ru-RU"/>
        </w:rPr>
        <w:t>-</w:t>
      </w:r>
      <w:r w:rsidRPr="000E766A">
        <w:rPr>
          <w:rFonts w:cs="Times New Roman"/>
          <w:color w:val="000000"/>
          <w:szCs w:val="28"/>
          <w:lang w:val="ru-RU"/>
        </w:rPr>
        <w:t>Потоковость MxN</w:t>
      </w:r>
    </w:p>
    <w:p w14:paraId="3DC1C1E6" w14:textId="2ED815FA" w:rsidR="000E766A" w:rsidRPr="000E766A" w:rsidRDefault="000E766A" w:rsidP="000E766A">
      <w:pPr>
        <w:ind w:firstLine="720"/>
        <w:rPr>
          <w:rFonts w:cs="Times New Roman"/>
          <w:color w:val="000000"/>
          <w:szCs w:val="28"/>
          <w:lang w:val="ru-RU"/>
        </w:rPr>
      </w:pPr>
      <w:r>
        <w:rPr>
          <w:rFonts w:cs="Times New Roman"/>
          <w:color w:val="000000"/>
          <w:szCs w:val="28"/>
          <w:lang w:val="ru-RU"/>
        </w:rPr>
        <w:t>-</w:t>
      </w:r>
      <w:r w:rsidRPr="000E766A">
        <w:rPr>
          <w:rFonts w:cs="Times New Roman"/>
          <w:color w:val="000000"/>
          <w:szCs w:val="28"/>
          <w:lang w:val="ru-RU"/>
        </w:rPr>
        <w:t>Библиотека потоков POSIX (NPTL) для Linux, реализация стандарта POSIX Threads</w:t>
      </w:r>
    </w:p>
    <w:p w14:paraId="4D385DAF" w14:textId="32CFE8F8" w:rsidR="000E766A" w:rsidRPr="000E766A" w:rsidRDefault="000E766A" w:rsidP="000E766A">
      <w:pPr>
        <w:ind w:firstLine="720"/>
        <w:rPr>
          <w:rFonts w:cs="Times New Roman"/>
          <w:color w:val="000000"/>
          <w:szCs w:val="28"/>
          <w:lang w:val="ru-RU"/>
        </w:rPr>
      </w:pPr>
      <w:r>
        <w:rPr>
          <w:rFonts w:cs="Times New Roman"/>
          <w:color w:val="000000"/>
          <w:szCs w:val="28"/>
          <w:lang w:val="ru-RU"/>
        </w:rPr>
        <w:t>-</w:t>
      </w:r>
      <w:r w:rsidRPr="000E766A">
        <w:rPr>
          <w:rFonts w:cs="Times New Roman"/>
          <w:color w:val="000000"/>
          <w:szCs w:val="28"/>
          <w:lang w:val="ru-RU"/>
        </w:rPr>
        <w:t>Apple Multiprocessing Services, версия 2.0 и последующие, использует встроенное микроядро в Mac OS 8.6, в более поздних версиях сделана модификация с целью последующего сопровождения.</w:t>
      </w:r>
    </w:p>
    <w:p w14:paraId="1DA7EE6D" w14:textId="6D294111" w:rsidR="000E766A" w:rsidRDefault="000E766A" w:rsidP="000E766A">
      <w:pPr>
        <w:ind w:firstLine="720"/>
        <w:rPr>
          <w:rFonts w:cs="Times New Roman"/>
          <w:color w:val="000000"/>
          <w:szCs w:val="28"/>
          <w:lang w:val="ru-RU"/>
        </w:rPr>
      </w:pPr>
      <w:r>
        <w:rPr>
          <w:rFonts w:cs="Times New Roman"/>
          <w:color w:val="000000"/>
          <w:szCs w:val="28"/>
          <w:lang w:val="ru-RU"/>
        </w:rPr>
        <w:t>-</w:t>
      </w:r>
      <w:r w:rsidRPr="000E766A">
        <w:rPr>
          <w:rFonts w:cs="Times New Roman"/>
          <w:color w:val="000000"/>
          <w:szCs w:val="28"/>
          <w:lang w:val="ru-RU"/>
        </w:rPr>
        <w:t>Windows начиная с Windows 95, Windows NT и после них.</w:t>
      </w:r>
    </w:p>
    <w:p w14:paraId="23A61AB1" w14:textId="77777777" w:rsidR="000E766A" w:rsidRPr="000E766A" w:rsidRDefault="000E766A" w:rsidP="00970F09">
      <w:pPr>
        <w:rPr>
          <w:rFonts w:cs="Times New Roman"/>
          <w:b/>
          <w:color w:val="000000"/>
          <w:szCs w:val="28"/>
          <w:lang w:val="ru-RU"/>
        </w:rPr>
      </w:pPr>
    </w:p>
    <w:p w14:paraId="6E5886CB" w14:textId="2E80F242" w:rsidR="000E766A" w:rsidRDefault="00755E83" w:rsidP="00A209B8">
      <w:pPr>
        <w:ind w:firstLine="720"/>
        <w:rPr>
          <w:rFonts w:cs="Times New Roman"/>
          <w:color w:val="000000"/>
          <w:szCs w:val="28"/>
          <w:lang w:val="ru-RU"/>
        </w:rPr>
      </w:pPr>
      <w:bookmarkStart w:id="0" w:name="_GoBack"/>
      <w:bookmarkEnd w:id="0"/>
      <w:r w:rsidRPr="00755E83">
        <w:rPr>
          <w:rFonts w:cs="Times New Roman"/>
          <w:b/>
          <w:color w:val="000000"/>
          <w:szCs w:val="28"/>
        </w:rPr>
        <w:t>fibers</w:t>
      </w:r>
      <w:r w:rsidRPr="00755E83">
        <w:rPr>
          <w:rFonts w:cs="Times New Roman"/>
          <w:b/>
          <w:color w:val="000000"/>
          <w:szCs w:val="28"/>
          <w:lang w:val="ru-RU"/>
        </w:rPr>
        <w:t xml:space="preserve"> – </w:t>
      </w:r>
      <w:r w:rsidRPr="00755E83">
        <w:rPr>
          <w:rFonts w:cs="Times New Roman"/>
          <w:color w:val="000000"/>
          <w:szCs w:val="28"/>
          <w:lang w:val="ru-RU"/>
        </w:rPr>
        <w:t>несколько</w:t>
      </w:r>
      <w:r>
        <w:rPr>
          <w:rFonts w:cs="Times New Roman"/>
          <w:b/>
          <w:color w:val="000000"/>
          <w:szCs w:val="28"/>
          <w:lang w:val="ru-RU"/>
        </w:rPr>
        <w:t xml:space="preserve"> </w:t>
      </w:r>
      <w:r>
        <w:rPr>
          <w:rFonts w:cs="Times New Roman"/>
          <w:color w:val="000000"/>
          <w:szCs w:val="28"/>
        </w:rPr>
        <w:t>userspace</w:t>
      </w:r>
      <w:r w:rsidRPr="00755E83">
        <w:rPr>
          <w:rFonts w:cs="Times New Roman"/>
          <w:color w:val="000000"/>
          <w:szCs w:val="28"/>
          <w:lang w:val="ru-RU"/>
        </w:rPr>
        <w:t xml:space="preserve"> </w:t>
      </w:r>
      <w:r>
        <w:rPr>
          <w:rFonts w:cs="Times New Roman"/>
          <w:color w:val="000000"/>
          <w:szCs w:val="28"/>
          <w:lang w:val="ru-RU"/>
        </w:rPr>
        <w:t xml:space="preserve">потоков исполняюшихся в одном </w:t>
      </w:r>
      <w:r>
        <w:rPr>
          <w:rFonts w:cs="Times New Roman"/>
          <w:color w:val="000000"/>
          <w:szCs w:val="28"/>
        </w:rPr>
        <w:t>kernelspace</w:t>
      </w:r>
      <w:r w:rsidRPr="00755E83">
        <w:rPr>
          <w:rFonts w:cs="Times New Roman"/>
          <w:color w:val="000000"/>
          <w:szCs w:val="28"/>
          <w:lang w:val="ru-RU"/>
        </w:rPr>
        <w:t xml:space="preserve"> </w:t>
      </w:r>
      <w:r>
        <w:rPr>
          <w:rFonts w:cs="Times New Roman"/>
          <w:color w:val="000000"/>
          <w:szCs w:val="28"/>
          <w:lang w:val="ru-RU"/>
        </w:rPr>
        <w:t>поток</w:t>
      </w:r>
      <w:r w:rsidR="000E766A">
        <w:rPr>
          <w:rFonts w:cs="Times New Roman"/>
          <w:color w:val="000000"/>
          <w:szCs w:val="28"/>
          <w:lang w:val="ru-RU"/>
        </w:rPr>
        <w:t xml:space="preserve">е. </w:t>
      </w:r>
      <w:r w:rsidR="000E766A" w:rsidRPr="000E766A">
        <w:rPr>
          <w:rFonts w:cs="Times New Roman"/>
          <w:color w:val="000000"/>
          <w:szCs w:val="28"/>
          <w:lang w:val="ru-RU"/>
        </w:rPr>
        <w:t>В модели M:N некоторое число M прикладных потоков выполнения отображаются на некоторое число N сущностей ядра или «виртуальных процессоров». Модель является компромиссной между моделью уровня ядра («1:1») и моделью уровня пользователя («N:1»). Вообще говоря, «M:N» потоковость системы являются более сложной для реализации, чем ядро или пользовательские потоки выполнения, поскольку изменение кода как для ядра, так и для пользовательского пространства не требуется. В M:N реализации библиотека потоков отвечает за планирование пользовательских потоков выполнения на имеющихся планируемых сущностях. При этом переключение контекста потоков делается очень быстро, поскольку модель позволяет избежать системных вызовов. Тем не менее, увеличивается сложность и вероятность инверсии приоритетов, а также неоптимальность планирования без обширной (и дорогой) координации между пользовательским планировщиком и планировщиком ядра.</w:t>
      </w:r>
    </w:p>
    <w:p w14:paraId="690CBCBE" w14:textId="77777777" w:rsidR="000E766A" w:rsidRPr="000E766A" w:rsidRDefault="000E766A" w:rsidP="000E766A">
      <w:pPr>
        <w:rPr>
          <w:rFonts w:cs="Times New Roman"/>
          <w:color w:val="000000"/>
          <w:szCs w:val="28"/>
          <w:lang w:val="ru-RU"/>
        </w:rPr>
      </w:pPr>
      <w:r>
        <w:rPr>
          <w:rFonts w:cs="Times New Roman"/>
          <w:color w:val="000000"/>
          <w:szCs w:val="28"/>
          <w:lang w:val="ru-RU"/>
        </w:rPr>
        <w:tab/>
      </w:r>
      <w:r w:rsidRPr="000E766A">
        <w:rPr>
          <w:rFonts w:cs="Times New Roman"/>
          <w:color w:val="000000"/>
          <w:szCs w:val="28"/>
          <w:lang w:val="ru-RU"/>
        </w:rPr>
        <w:t>«Scheduler activations» используется в собственной библиотеке приложений потоков POSIX для NetBSD (модель M:N в противоположность модели 1:1 ядра или модели приложений пользовательского пространства)</w:t>
      </w:r>
    </w:p>
    <w:p w14:paraId="28B1A65B" w14:textId="7BB85231" w:rsidR="000E766A" w:rsidRPr="000E766A" w:rsidRDefault="000E766A" w:rsidP="000E766A">
      <w:pPr>
        <w:ind w:firstLine="720"/>
        <w:rPr>
          <w:rFonts w:cs="Times New Roman"/>
          <w:color w:val="000000"/>
          <w:szCs w:val="28"/>
          <w:lang w:val="ru-RU"/>
        </w:rPr>
      </w:pPr>
      <w:r>
        <w:rPr>
          <w:rFonts w:cs="Times New Roman"/>
          <w:color w:val="000000"/>
          <w:szCs w:val="28"/>
          <w:lang w:val="ru-RU"/>
        </w:rPr>
        <w:t>-</w:t>
      </w:r>
      <w:r w:rsidRPr="000E766A">
        <w:rPr>
          <w:rFonts w:cs="Times New Roman"/>
          <w:color w:val="000000"/>
          <w:szCs w:val="28"/>
          <w:lang w:val="ru-RU"/>
        </w:rPr>
        <w:t>Marcel из проекта PM2</w:t>
      </w:r>
    </w:p>
    <w:p w14:paraId="4247C906" w14:textId="69360D05" w:rsidR="000E766A" w:rsidRPr="000E766A" w:rsidRDefault="000E766A" w:rsidP="000E766A">
      <w:pPr>
        <w:ind w:firstLine="720"/>
        <w:rPr>
          <w:rFonts w:cs="Times New Roman"/>
          <w:color w:val="000000"/>
          <w:szCs w:val="28"/>
          <w:lang w:val="ru-RU"/>
        </w:rPr>
      </w:pPr>
      <w:r>
        <w:rPr>
          <w:rFonts w:cs="Times New Roman"/>
          <w:color w:val="000000"/>
          <w:szCs w:val="28"/>
          <w:lang w:val="ru-RU"/>
        </w:rPr>
        <w:t>-</w:t>
      </w:r>
      <w:r w:rsidRPr="000E766A">
        <w:rPr>
          <w:rFonts w:cs="Times New Roman"/>
          <w:color w:val="000000"/>
          <w:szCs w:val="28"/>
          <w:lang w:val="ru-RU"/>
        </w:rPr>
        <w:t>ОС для суперкомпьютера Tera/Cray MTA</w:t>
      </w:r>
    </w:p>
    <w:p w14:paraId="7FE5602F" w14:textId="599E7652" w:rsidR="000E766A" w:rsidRDefault="000E766A" w:rsidP="000E766A">
      <w:pPr>
        <w:ind w:firstLine="720"/>
        <w:rPr>
          <w:rFonts w:cs="Times New Roman"/>
          <w:color w:val="000000"/>
          <w:szCs w:val="28"/>
          <w:lang w:val="ru-RU"/>
        </w:rPr>
      </w:pPr>
      <w:r>
        <w:rPr>
          <w:rFonts w:cs="Times New Roman"/>
          <w:color w:val="000000"/>
          <w:szCs w:val="28"/>
          <w:lang w:val="ru-RU"/>
        </w:rPr>
        <w:t>-</w:t>
      </w:r>
      <w:r w:rsidRPr="000E766A">
        <w:rPr>
          <w:rFonts w:cs="Times New Roman"/>
          <w:color w:val="000000"/>
          <w:szCs w:val="28"/>
          <w:lang w:val="ru-RU"/>
        </w:rPr>
        <w:t>Windows 7</w:t>
      </w:r>
    </w:p>
    <w:p w14:paraId="6480B439" w14:textId="77777777" w:rsidR="000E766A" w:rsidRDefault="000E766A" w:rsidP="000E766A">
      <w:pPr>
        <w:ind w:firstLine="720"/>
        <w:rPr>
          <w:rFonts w:cs="Times New Roman"/>
          <w:color w:val="000000"/>
          <w:szCs w:val="28"/>
          <w:lang w:val="ru-RU"/>
        </w:rPr>
      </w:pPr>
    </w:p>
    <w:p w14:paraId="60445AE9" w14:textId="388EE372" w:rsidR="000E766A" w:rsidRPr="000E766A" w:rsidRDefault="000E766A" w:rsidP="000E766A">
      <w:pPr>
        <w:ind w:firstLine="720"/>
        <w:rPr>
          <w:rFonts w:cs="Times New Roman"/>
          <w:color w:val="000000"/>
          <w:szCs w:val="28"/>
          <w:lang w:val="ru-RU"/>
        </w:rPr>
      </w:pPr>
      <w:r w:rsidRPr="000E766A">
        <w:rPr>
          <w:rFonts w:cs="Times New Roman"/>
          <w:color w:val="000000"/>
          <w:szCs w:val="28"/>
          <w:lang w:val="ru-RU"/>
        </w:rPr>
        <w:t>Файберы могут быть реализованы без поддержки операционной системы, хотя некоторые операционные системы и библиотеки предоставляют явную поддержку для них.</w:t>
      </w:r>
    </w:p>
    <w:p w14:paraId="39609714" w14:textId="77777777" w:rsidR="000E766A" w:rsidRPr="000E766A" w:rsidRDefault="000E766A" w:rsidP="000E766A">
      <w:pPr>
        <w:ind w:firstLine="720"/>
        <w:rPr>
          <w:rFonts w:cs="Times New Roman"/>
          <w:color w:val="000000"/>
          <w:szCs w:val="28"/>
          <w:lang w:val="ru-RU"/>
        </w:rPr>
      </w:pPr>
    </w:p>
    <w:p w14:paraId="4990AC76" w14:textId="77777777" w:rsidR="000E766A" w:rsidRPr="000E766A" w:rsidRDefault="000E766A" w:rsidP="000E766A">
      <w:pPr>
        <w:ind w:firstLine="720"/>
        <w:rPr>
          <w:rFonts w:cs="Times New Roman"/>
          <w:color w:val="000000"/>
          <w:szCs w:val="28"/>
          <w:lang w:val="ru-RU"/>
        </w:rPr>
      </w:pPr>
      <w:r w:rsidRPr="000E766A">
        <w:rPr>
          <w:rFonts w:cs="Times New Roman"/>
          <w:color w:val="000000"/>
          <w:szCs w:val="28"/>
          <w:lang w:val="ru-RU"/>
        </w:rPr>
        <w:t>Библиотека Win32 содержит API для файберов[4] (Windows NT 3.51 SP3 и выше)</w:t>
      </w:r>
    </w:p>
    <w:p w14:paraId="2F2E0B25" w14:textId="4E350EAC" w:rsidR="000E766A" w:rsidRDefault="000E766A" w:rsidP="000E766A">
      <w:pPr>
        <w:ind w:firstLine="720"/>
        <w:rPr>
          <w:rFonts w:cs="Times New Roman"/>
          <w:color w:val="000000"/>
          <w:szCs w:val="28"/>
          <w:lang w:val="ru-RU"/>
        </w:rPr>
      </w:pPr>
      <w:r w:rsidRPr="000E766A">
        <w:rPr>
          <w:rFonts w:cs="Times New Roman"/>
          <w:color w:val="000000"/>
          <w:szCs w:val="28"/>
          <w:lang w:val="ru-RU"/>
        </w:rPr>
        <w:t>Ruby как реализация «зелёных потоков»</w:t>
      </w:r>
    </w:p>
    <w:p w14:paraId="692A6B64" w14:textId="2931DD8C" w:rsidR="000E766A" w:rsidRDefault="000E766A" w:rsidP="00970F09">
      <w:pPr>
        <w:rPr>
          <w:rFonts w:cs="Times New Roman"/>
          <w:color w:val="000000"/>
          <w:szCs w:val="28"/>
          <w:lang w:val="ru-RU"/>
        </w:rPr>
      </w:pPr>
    </w:p>
    <w:p w14:paraId="62003E92" w14:textId="0AFB5EE7" w:rsidR="000E766A" w:rsidRPr="000E766A" w:rsidRDefault="000E766A" w:rsidP="000E766A">
      <w:pPr>
        <w:ind w:firstLine="720"/>
        <w:rPr>
          <w:rFonts w:cs="Times New Roman"/>
          <w:color w:val="000000"/>
          <w:szCs w:val="28"/>
          <w:lang w:val="ru-RU"/>
        </w:rPr>
      </w:pPr>
      <w:r w:rsidRPr="000E766A">
        <w:rPr>
          <w:rFonts w:cs="Times New Roman"/>
          <w:color w:val="000000"/>
          <w:szCs w:val="28"/>
          <w:lang w:val="ru-RU"/>
        </w:rPr>
        <w:t xml:space="preserve">Многие языки программирования поддерживают потоки иначе. Большинство реализаций С и С++ (до C++11) сами по себе не обеспечивают прямой поддержки потоков, но обеспечивают доступ к потокам, предоставляемым операционной системой, через API. Некоторые языки программирования более высокого уровня Java, Python, и .NET, предоставляют потоковость разработчику в виде абстрактной специфической платформы, отличающейся от реализации потоков в среде выполнения разработчика. Ряд других языков программирования также пытается полностью абстрагировать концепцию параллелизма и потоковости от разработчика (Cilk, OpenMP, MPI…). </w:t>
      </w:r>
    </w:p>
    <w:p w14:paraId="3E6D42FA" w14:textId="77777777" w:rsidR="000E766A" w:rsidRPr="000E766A" w:rsidRDefault="000E766A" w:rsidP="000E766A">
      <w:pPr>
        <w:rPr>
          <w:rFonts w:cs="Times New Roman"/>
          <w:color w:val="000000"/>
          <w:szCs w:val="28"/>
          <w:lang w:val="ru-RU"/>
        </w:rPr>
      </w:pPr>
    </w:p>
    <w:p w14:paraId="790CFF20" w14:textId="00AF45CB" w:rsidR="000E766A" w:rsidRDefault="000E766A" w:rsidP="000E766A">
      <w:pPr>
        <w:ind w:firstLine="720"/>
        <w:rPr>
          <w:rFonts w:cs="Times New Roman"/>
          <w:color w:val="000000"/>
          <w:szCs w:val="28"/>
          <w:lang w:val="ru-RU"/>
        </w:rPr>
      </w:pPr>
      <w:r w:rsidRPr="000E766A">
        <w:rPr>
          <w:rFonts w:cs="Times New Roman"/>
          <w:color w:val="000000"/>
          <w:szCs w:val="28"/>
          <w:lang w:val="ru-RU"/>
        </w:rPr>
        <w:t>Некоторые интерпретирующие языки программирования, такие, как Руби и CPython (реализация Python), поддерживают потоки, но имеют ограничение, которое известно как глобальная блокировка интерпретатора (GIL). GIL является взаимной блокировкой исключений, выполняемых интерпретатором, которая может уберечь интерпретатор от одновременной интерпретации кода приложений в двух или более потоках одновременно, что фактически ограничивает параллелизм на многоядерных системах (в основном для потоков, связанных через процессор, а не для потоков, связанных через сеть).</w:t>
      </w:r>
    </w:p>
    <w:p w14:paraId="3A7A1148" w14:textId="77777777" w:rsidR="00D11451" w:rsidRDefault="00D11451" w:rsidP="00970F09">
      <w:pPr>
        <w:rPr>
          <w:rFonts w:cs="Times New Roman"/>
          <w:color w:val="000000"/>
          <w:szCs w:val="28"/>
          <w:lang w:val="ru-RU"/>
        </w:rPr>
      </w:pPr>
    </w:p>
    <w:p w14:paraId="77F5D410" w14:textId="5B2871E7" w:rsidR="00D11451" w:rsidRDefault="00D11451" w:rsidP="00CF43FD">
      <w:pPr>
        <w:ind w:firstLine="720"/>
        <w:rPr>
          <w:rFonts w:cs="Times New Roman"/>
          <w:color w:val="000000"/>
          <w:szCs w:val="28"/>
          <w:lang w:val="ru-RU"/>
        </w:rPr>
      </w:pPr>
      <w:r>
        <w:rPr>
          <w:rFonts w:cs="Times New Roman"/>
          <w:color w:val="000000"/>
          <w:szCs w:val="28"/>
          <w:lang w:val="ru-RU"/>
        </w:rPr>
        <w:t xml:space="preserve">В потоках/процессах возникают проблемы одновременного использования ресурсов. ОС </w:t>
      </w:r>
      <w:r>
        <w:rPr>
          <w:rFonts w:cs="Times New Roman"/>
          <w:color w:val="000000"/>
          <w:szCs w:val="28"/>
        </w:rPr>
        <w:t>Windows</w:t>
      </w:r>
      <w:r w:rsidRPr="00D11451">
        <w:rPr>
          <w:rFonts w:cs="Times New Roman"/>
          <w:color w:val="000000"/>
          <w:szCs w:val="28"/>
          <w:lang w:val="ru-RU"/>
        </w:rPr>
        <w:t xml:space="preserve">, </w:t>
      </w:r>
      <w:r>
        <w:rPr>
          <w:rFonts w:cs="Times New Roman"/>
          <w:color w:val="000000"/>
          <w:szCs w:val="28"/>
        </w:rPr>
        <w:t>Unix</w:t>
      </w:r>
      <w:r w:rsidRPr="00D11451">
        <w:rPr>
          <w:rFonts w:cs="Times New Roman"/>
          <w:color w:val="000000"/>
          <w:szCs w:val="28"/>
          <w:lang w:val="ru-RU"/>
        </w:rPr>
        <w:t xml:space="preserve">, </w:t>
      </w:r>
      <w:r>
        <w:rPr>
          <w:rFonts w:cs="Times New Roman"/>
          <w:color w:val="000000"/>
          <w:szCs w:val="28"/>
          <w:lang w:val="ru-RU"/>
        </w:rPr>
        <w:t>и прочие предоставляют решения в виде различных примитивов синхронизации: мютексты(семафор с 1 ресурсом), семафоры(счетчик ресурсов), события (windows), критические секции(блокирующие доступ к ресурсу, легче и быстрее мютекса), условные переменные.</w:t>
      </w:r>
    </w:p>
    <w:p w14:paraId="2E38FC01" w14:textId="77777777" w:rsidR="00D11451" w:rsidRDefault="00D11451" w:rsidP="00970F09">
      <w:pPr>
        <w:rPr>
          <w:rFonts w:cs="Times New Roman"/>
          <w:color w:val="000000"/>
          <w:szCs w:val="28"/>
          <w:lang w:val="ru-RU"/>
        </w:rPr>
      </w:pPr>
    </w:p>
    <w:p w14:paraId="39A685F5" w14:textId="09E9E0CA" w:rsidR="00D11451" w:rsidRDefault="00CF43FD" w:rsidP="00970F09">
      <w:pPr>
        <w:rPr>
          <w:rFonts w:cs="Times New Roman"/>
          <w:color w:val="000000"/>
          <w:szCs w:val="28"/>
          <w:lang w:val="ru-RU"/>
        </w:rPr>
      </w:pPr>
      <w:r>
        <w:rPr>
          <w:rFonts w:cs="Times New Roman"/>
          <w:color w:val="000000"/>
          <w:szCs w:val="28"/>
          <w:lang w:val="ru-RU"/>
        </w:rPr>
        <w:tab/>
      </w:r>
      <w:r w:rsidR="000768D2">
        <w:rPr>
          <w:rFonts w:cs="Times New Roman"/>
          <w:color w:val="000000"/>
          <w:szCs w:val="28"/>
          <w:lang w:val="ru-RU"/>
        </w:rPr>
        <w:t>Доступ к каким-то участком памяти для нескольких процессов можно обеспечить используя участки разделяемой памяти. (однако стоит понимать что этот ресурс может быть изменен другим процессом).</w:t>
      </w:r>
    </w:p>
    <w:p w14:paraId="0FBABCCE" w14:textId="77777777" w:rsidR="000768D2" w:rsidRDefault="000768D2" w:rsidP="00970F09">
      <w:pPr>
        <w:rPr>
          <w:rFonts w:cs="Times New Roman"/>
          <w:color w:val="000000"/>
          <w:szCs w:val="28"/>
          <w:lang w:val="ru-RU"/>
        </w:rPr>
      </w:pPr>
    </w:p>
    <w:p w14:paraId="1133FD42" w14:textId="77777777" w:rsidR="004D32E9" w:rsidRDefault="004D32E9" w:rsidP="00970F09">
      <w:pPr>
        <w:rPr>
          <w:rFonts w:cs="Times New Roman"/>
          <w:color w:val="000000"/>
          <w:szCs w:val="28"/>
          <w:lang w:val="ru-RU"/>
        </w:rPr>
      </w:pPr>
      <w:r>
        <w:rPr>
          <w:rFonts w:cs="Times New Roman"/>
          <w:color w:val="000000"/>
          <w:szCs w:val="28"/>
          <w:lang w:val="ru-RU"/>
        </w:rPr>
        <w:tab/>
        <w:t xml:space="preserve">Специализированные устройства вроде векторных процессоров – позволяют исполнять операцию над всеми элементами массива данных. Распараллеливание в этом случае чаще выполняется уже на этапе компиляции – оптимизации задачи для конкретного механизма векторизации; </w:t>
      </w:r>
    </w:p>
    <w:p w14:paraId="75E71653" w14:textId="77777777" w:rsidR="004D32E9" w:rsidRDefault="004D32E9" w:rsidP="00970F09">
      <w:pPr>
        <w:rPr>
          <w:rFonts w:cs="Times New Roman"/>
          <w:color w:val="000000"/>
          <w:szCs w:val="28"/>
          <w:lang w:val="ru-RU"/>
        </w:rPr>
      </w:pPr>
    </w:p>
    <w:p w14:paraId="2D5D57D3" w14:textId="6845E54B" w:rsidR="000768D2" w:rsidRDefault="004D32E9" w:rsidP="00970F09">
      <w:pPr>
        <w:rPr>
          <w:rFonts w:cs="Times New Roman"/>
          <w:color w:val="000000"/>
          <w:szCs w:val="28"/>
          <w:lang w:val="ru-RU"/>
        </w:rPr>
      </w:pPr>
      <w:r>
        <w:rPr>
          <w:rFonts w:cs="Times New Roman"/>
          <w:color w:val="000000"/>
          <w:szCs w:val="28"/>
          <w:lang w:val="ru-RU"/>
        </w:rPr>
        <w:tab/>
        <w:t>В случае крупных серверных платформ используются распределенные ОС, которые динамический или автоматически распределяют работы по различным машинам системы для обработки. В масштабах вычислительной системы – распределенная ОС может рассматриваться как набор ос отдельных компьютеров сети. Системы работают независимо в смысле принятия решения о создании/завершении собственных процессов и управления ресурсами;</w:t>
      </w:r>
      <w:r w:rsidR="000768D2">
        <w:rPr>
          <w:rFonts w:cs="Times New Roman"/>
          <w:color w:val="000000"/>
          <w:szCs w:val="28"/>
          <w:lang w:val="ru-RU"/>
        </w:rPr>
        <w:tab/>
      </w:r>
      <w:r w:rsidR="000E766A">
        <w:rPr>
          <w:rFonts w:cs="Times New Roman"/>
          <w:color w:val="000000"/>
          <w:szCs w:val="28"/>
          <w:lang w:val="ru-RU"/>
        </w:rPr>
        <w:br/>
      </w:r>
      <w:r w:rsidR="000E766A">
        <w:rPr>
          <w:rFonts w:cs="Times New Roman"/>
          <w:color w:val="000000"/>
          <w:szCs w:val="28"/>
          <w:lang w:val="ru-RU"/>
        </w:rPr>
        <w:tab/>
        <w:t xml:space="preserve"> </w:t>
      </w:r>
    </w:p>
    <w:p w14:paraId="7F28542B" w14:textId="475935CD" w:rsidR="000F6EAD" w:rsidRDefault="000F6EAD" w:rsidP="00970F09">
      <w:pPr>
        <w:rPr>
          <w:rFonts w:cs="Times New Roman"/>
          <w:color w:val="000000"/>
          <w:szCs w:val="28"/>
          <w:lang w:val="ru-RU"/>
        </w:rPr>
      </w:pPr>
      <w:r>
        <w:rPr>
          <w:rFonts w:cs="Times New Roman"/>
          <w:color w:val="000000"/>
          <w:szCs w:val="28"/>
          <w:lang w:val="ru-RU"/>
        </w:rPr>
        <w:tab/>
        <w:t>В случае ОС реального времени (ОСРВ) – большинство задач выполняется в соответствии с приоритетом. Чем выше приоритет – тем должна быть больше реактивность задачи; Высокая реактивность достигается все тем же приоритетным вытесняющим планированием. Планировщику разрешается останавливать выполнение любой задачи в произвольный момент времени, е</w:t>
      </w:r>
      <w:r w:rsidR="00BB597E">
        <w:rPr>
          <w:rFonts w:cs="Times New Roman"/>
          <w:color w:val="000000"/>
          <w:szCs w:val="28"/>
          <w:lang w:val="ru-RU"/>
        </w:rPr>
        <w:t>сли установлено, что задача долж</w:t>
      </w:r>
      <w:r>
        <w:rPr>
          <w:rFonts w:cs="Times New Roman"/>
          <w:color w:val="000000"/>
          <w:szCs w:val="28"/>
          <w:lang w:val="ru-RU"/>
        </w:rPr>
        <w:t xml:space="preserve">на быть запущена незамедлительно. </w:t>
      </w:r>
    </w:p>
    <w:p w14:paraId="53170A65" w14:textId="56B742DA" w:rsidR="00D03560" w:rsidRDefault="00D03560" w:rsidP="00970F09">
      <w:pPr>
        <w:rPr>
          <w:rFonts w:cs="Times New Roman"/>
          <w:color w:val="000000"/>
          <w:szCs w:val="28"/>
          <w:lang w:val="ru-RU"/>
        </w:rPr>
      </w:pPr>
      <w:r>
        <w:rPr>
          <w:rFonts w:cs="Times New Roman"/>
          <w:color w:val="000000"/>
          <w:szCs w:val="28"/>
          <w:lang w:val="ru-RU"/>
        </w:rPr>
        <w:tab/>
        <w:t>Для синхронизации ОСРВ обычно использует сигналы</w:t>
      </w:r>
      <w:r w:rsidR="000E2A7A">
        <w:rPr>
          <w:rFonts w:cs="Times New Roman"/>
          <w:color w:val="000000"/>
          <w:szCs w:val="28"/>
          <w:lang w:val="ru-RU"/>
        </w:rPr>
        <w:t xml:space="preserve"> и двоичные семафоры. </w:t>
      </w:r>
    </w:p>
    <w:p w14:paraId="4F8C7777" w14:textId="420A330B" w:rsidR="000E2A7A" w:rsidRPr="007175AB" w:rsidRDefault="008164BD" w:rsidP="00970F09">
      <w:pPr>
        <w:rPr>
          <w:rFonts w:cs="Times New Roman"/>
          <w:color w:val="000000"/>
          <w:szCs w:val="28"/>
          <w:lang w:val="ru-RU"/>
        </w:rPr>
      </w:pPr>
      <w:r>
        <w:rPr>
          <w:rFonts w:cs="Times New Roman"/>
          <w:color w:val="000000"/>
          <w:szCs w:val="28"/>
          <w:lang w:val="ru-RU"/>
        </w:rPr>
        <w:tab/>
        <w:t xml:space="preserve">Стоит отметить, </w:t>
      </w:r>
      <w:r w:rsidR="000E2A7A">
        <w:rPr>
          <w:rFonts w:cs="Times New Roman"/>
          <w:color w:val="000000"/>
          <w:szCs w:val="28"/>
          <w:lang w:val="ru-RU"/>
        </w:rPr>
        <w:t>что</w:t>
      </w:r>
      <w:r>
        <w:rPr>
          <w:rFonts w:cs="Times New Roman"/>
          <w:color w:val="000000"/>
          <w:szCs w:val="28"/>
          <w:lang w:val="ru-RU"/>
        </w:rPr>
        <w:t xml:space="preserve"> основное</w:t>
      </w:r>
      <w:r w:rsidR="000E2A7A">
        <w:rPr>
          <w:rFonts w:cs="Times New Roman"/>
          <w:color w:val="000000"/>
          <w:szCs w:val="28"/>
          <w:lang w:val="ru-RU"/>
        </w:rPr>
        <w:t xml:space="preserve"> отличие ОСРВ от обычных ОС </w:t>
      </w:r>
      <w:r w:rsidR="004F4080">
        <w:rPr>
          <w:rFonts w:cs="Times New Roman"/>
          <w:color w:val="000000"/>
          <w:szCs w:val="28"/>
          <w:lang w:val="ru-RU"/>
        </w:rPr>
        <w:t>лишь в строгой детерминированности времени исполнения</w:t>
      </w:r>
      <w:r w:rsidR="004F4080" w:rsidRPr="004F4080">
        <w:rPr>
          <w:rFonts w:cs="Times New Roman"/>
          <w:color w:val="000000"/>
          <w:szCs w:val="28"/>
          <w:lang w:val="ru-RU"/>
        </w:rPr>
        <w:t xml:space="preserve"> </w:t>
      </w:r>
      <w:r w:rsidR="004F4080">
        <w:rPr>
          <w:rFonts w:cs="Times New Roman"/>
          <w:color w:val="000000"/>
          <w:szCs w:val="28"/>
          <w:lang w:val="ru-RU"/>
        </w:rPr>
        <w:t>процесса</w:t>
      </w:r>
      <w:r>
        <w:rPr>
          <w:rFonts w:cs="Times New Roman"/>
          <w:color w:val="000000"/>
          <w:szCs w:val="28"/>
          <w:lang w:val="ru-RU"/>
        </w:rPr>
        <w:t>.</w:t>
      </w:r>
    </w:p>
    <w:sectPr w:rsidR="000E2A7A" w:rsidRPr="007175AB" w:rsidSect="00E51B40">
      <w:pgSz w:w="11906" w:h="16838" w:code="9"/>
      <w:pgMar w:top="1418" w:right="851" w:bottom="124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4287E"/>
    <w:multiLevelType w:val="hybridMultilevel"/>
    <w:tmpl w:val="2CB6B99C"/>
    <w:lvl w:ilvl="0" w:tplc="289A28A2">
      <w:start w:val="1"/>
      <w:numFmt w:val="decimal"/>
      <w:lvlText w:val="уровень %1 - "/>
      <w:lvlJc w:val="left"/>
      <w:pPr>
        <w:tabs>
          <w:tab w:val="num" w:pos="1134"/>
        </w:tabs>
        <w:ind w:left="0" w:firstLine="709"/>
      </w:pPr>
      <w:rPr>
        <w:rFonts w:ascii="Times New Roman" w:hAnsi="Times New Roman" w:cs="Times New Roman" w:hint="default"/>
        <w:b w:val="0"/>
        <w:i/>
        <w:sz w:val="28"/>
        <w:szCs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0092249"/>
    <w:multiLevelType w:val="hybridMultilevel"/>
    <w:tmpl w:val="A992D75E"/>
    <w:lvl w:ilvl="0" w:tplc="FFFFFFFF">
      <w:start w:val="1"/>
      <w:numFmt w:val="bullet"/>
      <w:lvlText w:val=""/>
      <w:lvlJc w:val="left"/>
      <w:pPr>
        <w:tabs>
          <w:tab w:val="num" w:pos="1260"/>
        </w:tabs>
        <w:ind w:left="1260" w:hanging="360"/>
      </w:pPr>
      <w:rPr>
        <w:rFonts w:ascii="Symbol" w:hAnsi="Symbol" w:hint="default"/>
      </w:rPr>
    </w:lvl>
    <w:lvl w:ilvl="1" w:tplc="FFFFFFFF">
      <w:start w:val="1"/>
      <w:numFmt w:val="decimal"/>
      <w:lvlText w:val="%2"/>
      <w:lvlJc w:val="left"/>
      <w:pPr>
        <w:tabs>
          <w:tab w:val="num" w:pos="1800"/>
        </w:tabs>
        <w:ind w:left="180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nsid w:val="22F83AE7"/>
    <w:multiLevelType w:val="hybridMultilevel"/>
    <w:tmpl w:val="FE409730"/>
    <w:lvl w:ilvl="0" w:tplc="7C26326E">
      <w:start w:val="1"/>
      <w:numFmt w:val="decimal"/>
      <w:lvlText w:val="7.1.2.%1"/>
      <w:lvlJc w:val="left"/>
      <w:pPr>
        <w:tabs>
          <w:tab w:val="num" w:pos="1134"/>
        </w:tabs>
        <w:ind w:left="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352B634E"/>
    <w:multiLevelType w:val="hybridMultilevel"/>
    <w:tmpl w:val="C62888A8"/>
    <w:lvl w:ilvl="0" w:tplc="65D62F10">
      <w:start w:val="1"/>
      <w:numFmt w:val="decimal"/>
      <w:lvlText w:val="7.1.3.%1"/>
      <w:lvlJc w:val="left"/>
      <w:pPr>
        <w:tabs>
          <w:tab w:val="num" w:pos="1134"/>
        </w:tabs>
        <w:ind w:left="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363A7C4F"/>
    <w:multiLevelType w:val="multilevel"/>
    <w:tmpl w:val="8E9E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6D29FD"/>
    <w:multiLevelType w:val="hybridMultilevel"/>
    <w:tmpl w:val="64EAE022"/>
    <w:lvl w:ilvl="0" w:tplc="89A03E1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41E83666"/>
    <w:multiLevelType w:val="hybridMultilevel"/>
    <w:tmpl w:val="53DA270E"/>
    <w:lvl w:ilvl="0" w:tplc="A0AEABEA">
      <w:start w:val="1"/>
      <w:numFmt w:val="decimal"/>
      <w:lvlText w:val="%1."/>
      <w:lvlJc w:val="left"/>
      <w:pPr>
        <w:tabs>
          <w:tab w:val="num" w:pos="720"/>
        </w:tabs>
        <w:ind w:left="720" w:hanging="360"/>
      </w:pPr>
      <w:rPr>
        <w:rFonts w:ascii="Times New Roman" w:hAnsi="Times New Roman" w:hint="default"/>
        <w:b w:val="0"/>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4A82BF9"/>
    <w:multiLevelType w:val="hybridMultilevel"/>
    <w:tmpl w:val="E84E7A36"/>
    <w:lvl w:ilvl="0" w:tplc="8D6C0658">
      <w:start w:val="1"/>
      <w:numFmt w:val="bullet"/>
      <w:lvlText w:val=""/>
      <w:lvlJc w:val="left"/>
      <w:pPr>
        <w:tabs>
          <w:tab w:val="num" w:pos="644"/>
        </w:tabs>
        <w:ind w:left="644"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nsid w:val="4ACE08A6"/>
    <w:multiLevelType w:val="hybridMultilevel"/>
    <w:tmpl w:val="CDC22CE6"/>
    <w:lvl w:ilvl="0" w:tplc="433241F4">
      <w:start w:val="1"/>
      <w:numFmt w:val="decimal"/>
      <w:lvlText w:val="%1."/>
      <w:lvlJc w:val="left"/>
      <w:pPr>
        <w:tabs>
          <w:tab w:val="num" w:pos="1428"/>
        </w:tabs>
        <w:ind w:left="1428" w:hanging="360"/>
      </w:pPr>
    </w:lvl>
    <w:lvl w:ilvl="1" w:tplc="04190019">
      <w:start w:val="1"/>
      <w:numFmt w:val="lowerLetter"/>
      <w:lvlText w:val="%2."/>
      <w:lvlJc w:val="left"/>
      <w:pPr>
        <w:tabs>
          <w:tab w:val="num" w:pos="2148"/>
        </w:tabs>
        <w:ind w:left="2148"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4C9A6A61"/>
    <w:multiLevelType w:val="hybridMultilevel"/>
    <w:tmpl w:val="91D07AC0"/>
    <w:lvl w:ilvl="0" w:tplc="EB7214DE">
      <w:start w:val="1"/>
      <w:numFmt w:val="decimal"/>
      <w:lvlText w:val="7.1.1.%1"/>
      <w:lvlJc w:val="left"/>
      <w:pPr>
        <w:tabs>
          <w:tab w:val="num" w:pos="1134"/>
        </w:tabs>
        <w:ind w:left="0" w:firstLine="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nsid w:val="504776D6"/>
    <w:multiLevelType w:val="hybridMultilevel"/>
    <w:tmpl w:val="87FC2ECA"/>
    <w:lvl w:ilvl="0" w:tplc="C006557A">
      <w:start w:val="1"/>
      <w:numFmt w:val="decimal"/>
      <w:lvlText w:val="%1)"/>
      <w:lvlJc w:val="left"/>
      <w:pPr>
        <w:tabs>
          <w:tab w:val="num" w:pos="360"/>
        </w:tabs>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508676A1"/>
    <w:multiLevelType w:val="hybridMultilevel"/>
    <w:tmpl w:val="5E7C3B04"/>
    <w:lvl w:ilvl="0" w:tplc="4CEE970C">
      <w:start w:val="1"/>
      <w:numFmt w:val="decimal"/>
      <w:lvlText w:val="%1."/>
      <w:lvlJc w:val="left"/>
      <w:pPr>
        <w:tabs>
          <w:tab w:val="num" w:pos="1454"/>
        </w:tabs>
        <w:ind w:left="1454" w:hanging="374"/>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59B25553"/>
    <w:multiLevelType w:val="hybridMultilevel"/>
    <w:tmpl w:val="3A647706"/>
    <w:lvl w:ilvl="0" w:tplc="78D2B46C">
      <w:start w:val="1"/>
      <w:numFmt w:val="decimal"/>
      <w:lvlText w:val="7.1.4.%1"/>
      <w:lvlJc w:val="left"/>
      <w:pPr>
        <w:tabs>
          <w:tab w:val="num" w:pos="1134"/>
        </w:tabs>
        <w:ind w:left="0" w:firstLine="0"/>
      </w:pPr>
    </w:lvl>
    <w:lvl w:ilvl="1" w:tplc="48C2B9B6">
      <w:start w:val="1"/>
      <w:numFmt w:val="decimal"/>
      <w:lvlText w:val="%2."/>
      <w:lvlJc w:val="left"/>
      <w:pPr>
        <w:tabs>
          <w:tab w:val="num" w:pos="1440"/>
        </w:tabs>
        <w:ind w:left="1440" w:hanging="360"/>
      </w:pPr>
    </w:lvl>
    <w:lvl w:ilvl="2" w:tplc="0FE4EC2A">
      <w:start w:val="1"/>
      <w:numFmt w:val="decimal"/>
      <w:lvlText w:val="%3."/>
      <w:lvlJc w:val="left"/>
      <w:pPr>
        <w:tabs>
          <w:tab w:val="num" w:pos="2160"/>
        </w:tabs>
        <w:ind w:left="2160" w:hanging="360"/>
      </w:pPr>
    </w:lvl>
    <w:lvl w:ilvl="3" w:tplc="AD168FCC">
      <w:start w:val="1"/>
      <w:numFmt w:val="decimal"/>
      <w:lvlText w:val="%4."/>
      <w:lvlJc w:val="left"/>
      <w:pPr>
        <w:tabs>
          <w:tab w:val="num" w:pos="2880"/>
        </w:tabs>
        <w:ind w:left="2880" w:hanging="360"/>
      </w:pPr>
    </w:lvl>
    <w:lvl w:ilvl="4" w:tplc="F25407D2">
      <w:start w:val="1"/>
      <w:numFmt w:val="decimal"/>
      <w:lvlText w:val="%5."/>
      <w:lvlJc w:val="left"/>
      <w:pPr>
        <w:tabs>
          <w:tab w:val="num" w:pos="3600"/>
        </w:tabs>
        <w:ind w:left="3600" w:hanging="360"/>
      </w:pPr>
    </w:lvl>
    <w:lvl w:ilvl="5" w:tplc="74020A7E">
      <w:start w:val="1"/>
      <w:numFmt w:val="decimal"/>
      <w:lvlText w:val="%6."/>
      <w:lvlJc w:val="left"/>
      <w:pPr>
        <w:tabs>
          <w:tab w:val="num" w:pos="4320"/>
        </w:tabs>
        <w:ind w:left="4320" w:hanging="360"/>
      </w:pPr>
    </w:lvl>
    <w:lvl w:ilvl="6" w:tplc="F1B89F8A">
      <w:start w:val="1"/>
      <w:numFmt w:val="decimal"/>
      <w:lvlText w:val="%7."/>
      <w:lvlJc w:val="left"/>
      <w:pPr>
        <w:tabs>
          <w:tab w:val="num" w:pos="5040"/>
        </w:tabs>
        <w:ind w:left="5040" w:hanging="360"/>
      </w:pPr>
    </w:lvl>
    <w:lvl w:ilvl="7" w:tplc="E40C35E4">
      <w:start w:val="1"/>
      <w:numFmt w:val="decimal"/>
      <w:lvlText w:val="%8."/>
      <w:lvlJc w:val="left"/>
      <w:pPr>
        <w:tabs>
          <w:tab w:val="num" w:pos="5760"/>
        </w:tabs>
        <w:ind w:left="5760" w:hanging="360"/>
      </w:pPr>
    </w:lvl>
    <w:lvl w:ilvl="8" w:tplc="BA5C1092">
      <w:start w:val="1"/>
      <w:numFmt w:val="decimal"/>
      <w:lvlText w:val="%9."/>
      <w:lvlJc w:val="left"/>
      <w:pPr>
        <w:tabs>
          <w:tab w:val="num" w:pos="6480"/>
        </w:tabs>
        <w:ind w:left="6480" w:hanging="360"/>
      </w:pPr>
    </w:lvl>
  </w:abstractNum>
  <w:abstractNum w:abstractNumId="13">
    <w:nsid w:val="5B2277A9"/>
    <w:multiLevelType w:val="hybridMultilevel"/>
    <w:tmpl w:val="99FA8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4841D3"/>
    <w:multiLevelType w:val="hybridMultilevel"/>
    <w:tmpl w:val="FA683186"/>
    <w:lvl w:ilvl="0" w:tplc="1756BD52">
      <w:start w:val="1"/>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659270EB"/>
    <w:multiLevelType w:val="hybridMultilevel"/>
    <w:tmpl w:val="6B96B57A"/>
    <w:lvl w:ilvl="0" w:tplc="7C507ECC">
      <w:start w:val="1"/>
      <w:numFmt w:val="decimal"/>
      <w:lvlText w:val="7.1.5.%1"/>
      <w:lvlJc w:val="left"/>
      <w:pPr>
        <w:tabs>
          <w:tab w:val="num" w:pos="1134"/>
        </w:tabs>
        <w:ind w:left="0" w:firstLine="0"/>
      </w:pPr>
    </w:lvl>
    <w:lvl w:ilvl="1" w:tplc="D8921BC6">
      <w:start w:val="1"/>
      <w:numFmt w:val="decimal"/>
      <w:lvlText w:val="%2."/>
      <w:lvlJc w:val="left"/>
      <w:pPr>
        <w:tabs>
          <w:tab w:val="num" w:pos="1440"/>
        </w:tabs>
        <w:ind w:left="1440" w:hanging="360"/>
      </w:pPr>
    </w:lvl>
    <w:lvl w:ilvl="2" w:tplc="E4DECFA0">
      <w:start w:val="1"/>
      <w:numFmt w:val="decimal"/>
      <w:lvlText w:val="%3."/>
      <w:lvlJc w:val="left"/>
      <w:pPr>
        <w:tabs>
          <w:tab w:val="num" w:pos="2160"/>
        </w:tabs>
        <w:ind w:left="2160" w:hanging="360"/>
      </w:pPr>
    </w:lvl>
    <w:lvl w:ilvl="3" w:tplc="E84E8C7C">
      <w:start w:val="1"/>
      <w:numFmt w:val="decimal"/>
      <w:lvlText w:val="%4."/>
      <w:lvlJc w:val="left"/>
      <w:pPr>
        <w:tabs>
          <w:tab w:val="num" w:pos="2880"/>
        </w:tabs>
        <w:ind w:left="2880" w:hanging="360"/>
      </w:pPr>
    </w:lvl>
    <w:lvl w:ilvl="4" w:tplc="12024A6C">
      <w:start w:val="1"/>
      <w:numFmt w:val="decimal"/>
      <w:lvlText w:val="%5."/>
      <w:lvlJc w:val="left"/>
      <w:pPr>
        <w:tabs>
          <w:tab w:val="num" w:pos="3600"/>
        </w:tabs>
        <w:ind w:left="3600" w:hanging="360"/>
      </w:pPr>
    </w:lvl>
    <w:lvl w:ilvl="5" w:tplc="98E864B0">
      <w:start w:val="1"/>
      <w:numFmt w:val="decimal"/>
      <w:lvlText w:val="%6."/>
      <w:lvlJc w:val="left"/>
      <w:pPr>
        <w:tabs>
          <w:tab w:val="num" w:pos="4320"/>
        </w:tabs>
        <w:ind w:left="4320" w:hanging="360"/>
      </w:pPr>
    </w:lvl>
    <w:lvl w:ilvl="6" w:tplc="3F82B194">
      <w:start w:val="1"/>
      <w:numFmt w:val="decimal"/>
      <w:lvlText w:val="%7."/>
      <w:lvlJc w:val="left"/>
      <w:pPr>
        <w:tabs>
          <w:tab w:val="num" w:pos="5040"/>
        </w:tabs>
        <w:ind w:left="5040" w:hanging="360"/>
      </w:pPr>
    </w:lvl>
    <w:lvl w:ilvl="7" w:tplc="02A60B9A">
      <w:start w:val="1"/>
      <w:numFmt w:val="decimal"/>
      <w:lvlText w:val="%8."/>
      <w:lvlJc w:val="left"/>
      <w:pPr>
        <w:tabs>
          <w:tab w:val="num" w:pos="5760"/>
        </w:tabs>
        <w:ind w:left="5760" w:hanging="360"/>
      </w:pPr>
    </w:lvl>
    <w:lvl w:ilvl="8" w:tplc="875A1B5E">
      <w:start w:val="1"/>
      <w:numFmt w:val="decimal"/>
      <w:lvlText w:val="%9."/>
      <w:lvlJc w:val="left"/>
      <w:pPr>
        <w:tabs>
          <w:tab w:val="num" w:pos="6480"/>
        </w:tabs>
        <w:ind w:left="6480" w:hanging="360"/>
      </w:pPr>
    </w:lvl>
  </w:abstractNum>
  <w:abstractNum w:abstractNumId="16">
    <w:nsid w:val="67EE7306"/>
    <w:multiLevelType w:val="hybridMultilevel"/>
    <w:tmpl w:val="03E6EA88"/>
    <w:lvl w:ilvl="0" w:tplc="7742B15A">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7">
    <w:nsid w:val="70A940C0"/>
    <w:multiLevelType w:val="hybridMultilevel"/>
    <w:tmpl w:val="857EA3EC"/>
    <w:lvl w:ilvl="0" w:tplc="35103418">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8">
    <w:nsid w:val="717C65FF"/>
    <w:multiLevelType w:val="hybridMultilevel"/>
    <w:tmpl w:val="7FB60422"/>
    <w:lvl w:ilvl="0" w:tplc="DA1A9AE2">
      <w:start w:val="1"/>
      <w:numFmt w:val="decimal"/>
      <w:lvlText w:val="%1)"/>
      <w:lvlJc w:val="left"/>
      <w:pPr>
        <w:tabs>
          <w:tab w:val="num" w:pos="360"/>
        </w:tabs>
        <w:ind w:left="360" w:hanging="360"/>
      </w:pPr>
    </w:lvl>
    <w:lvl w:ilvl="1" w:tplc="0A0E2164">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nsid w:val="752B4771"/>
    <w:multiLevelType w:val="singleLevel"/>
    <w:tmpl w:val="10643888"/>
    <w:lvl w:ilvl="0">
      <w:start w:val="1"/>
      <w:numFmt w:val="bullet"/>
      <w:lvlText w:val=""/>
      <w:lvlJc w:val="left"/>
      <w:pPr>
        <w:tabs>
          <w:tab w:val="num" w:pos="1069"/>
        </w:tabs>
        <w:ind w:left="992" w:hanging="283"/>
      </w:pPr>
      <w:rPr>
        <w:rFonts w:ascii="Symbol" w:hAnsi="Symbol" w:hint="default"/>
      </w:rPr>
    </w:lvl>
  </w:abstractNum>
  <w:abstractNum w:abstractNumId="20">
    <w:nsid w:val="7DF202BF"/>
    <w:multiLevelType w:val="hybridMultilevel"/>
    <w:tmpl w:val="99FA8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6"/>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0"/>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6F0"/>
    <w:rsid w:val="00023DA8"/>
    <w:rsid w:val="0005754A"/>
    <w:rsid w:val="000768D2"/>
    <w:rsid w:val="00090508"/>
    <w:rsid w:val="000C06CB"/>
    <w:rsid w:val="000D4FBE"/>
    <w:rsid w:val="000E2A7A"/>
    <w:rsid w:val="000E766A"/>
    <w:rsid w:val="000F6EAD"/>
    <w:rsid w:val="00106414"/>
    <w:rsid w:val="0011225E"/>
    <w:rsid w:val="001308A6"/>
    <w:rsid w:val="00131897"/>
    <w:rsid w:val="00134222"/>
    <w:rsid w:val="001570A8"/>
    <w:rsid w:val="001D5DF1"/>
    <w:rsid w:val="001E148D"/>
    <w:rsid w:val="002068B9"/>
    <w:rsid w:val="0021259C"/>
    <w:rsid w:val="00221139"/>
    <w:rsid w:val="002434F3"/>
    <w:rsid w:val="00246A20"/>
    <w:rsid w:val="002B7ABA"/>
    <w:rsid w:val="002E00AC"/>
    <w:rsid w:val="00362309"/>
    <w:rsid w:val="003A2CCA"/>
    <w:rsid w:val="003C1E81"/>
    <w:rsid w:val="003F36FD"/>
    <w:rsid w:val="0040121B"/>
    <w:rsid w:val="004035F5"/>
    <w:rsid w:val="004649F5"/>
    <w:rsid w:val="004D12E6"/>
    <w:rsid w:val="004D32E9"/>
    <w:rsid w:val="004D5027"/>
    <w:rsid w:val="004D6669"/>
    <w:rsid w:val="004F4080"/>
    <w:rsid w:val="005132E3"/>
    <w:rsid w:val="00551EDB"/>
    <w:rsid w:val="00556AE4"/>
    <w:rsid w:val="005B66F0"/>
    <w:rsid w:val="005D458B"/>
    <w:rsid w:val="006261EE"/>
    <w:rsid w:val="00640324"/>
    <w:rsid w:val="006907A3"/>
    <w:rsid w:val="006A5A22"/>
    <w:rsid w:val="006C1717"/>
    <w:rsid w:val="006E6C31"/>
    <w:rsid w:val="00707E6F"/>
    <w:rsid w:val="007175AB"/>
    <w:rsid w:val="00721A0C"/>
    <w:rsid w:val="00744C27"/>
    <w:rsid w:val="007477B7"/>
    <w:rsid w:val="00755E83"/>
    <w:rsid w:val="00786AC7"/>
    <w:rsid w:val="007968EE"/>
    <w:rsid w:val="00801DAA"/>
    <w:rsid w:val="008164BD"/>
    <w:rsid w:val="00826A04"/>
    <w:rsid w:val="00827377"/>
    <w:rsid w:val="008B4E39"/>
    <w:rsid w:val="008C1BF9"/>
    <w:rsid w:val="009127FA"/>
    <w:rsid w:val="00970F09"/>
    <w:rsid w:val="009800F5"/>
    <w:rsid w:val="00985F7D"/>
    <w:rsid w:val="00995056"/>
    <w:rsid w:val="009A7CB8"/>
    <w:rsid w:val="009E7037"/>
    <w:rsid w:val="009F0A01"/>
    <w:rsid w:val="00A209B8"/>
    <w:rsid w:val="00AE3F43"/>
    <w:rsid w:val="00AE44AA"/>
    <w:rsid w:val="00AF4DC4"/>
    <w:rsid w:val="00B34A18"/>
    <w:rsid w:val="00B679F9"/>
    <w:rsid w:val="00BB597E"/>
    <w:rsid w:val="00BC3DA9"/>
    <w:rsid w:val="00C066A8"/>
    <w:rsid w:val="00C37D3F"/>
    <w:rsid w:val="00C42B88"/>
    <w:rsid w:val="00C45AC8"/>
    <w:rsid w:val="00CF43FD"/>
    <w:rsid w:val="00D03560"/>
    <w:rsid w:val="00D11189"/>
    <w:rsid w:val="00D11451"/>
    <w:rsid w:val="00D17433"/>
    <w:rsid w:val="00D214AB"/>
    <w:rsid w:val="00D551F8"/>
    <w:rsid w:val="00D949A0"/>
    <w:rsid w:val="00DB22C7"/>
    <w:rsid w:val="00DC0635"/>
    <w:rsid w:val="00DD6E2A"/>
    <w:rsid w:val="00DE0114"/>
    <w:rsid w:val="00DF6046"/>
    <w:rsid w:val="00E34DFC"/>
    <w:rsid w:val="00E35636"/>
    <w:rsid w:val="00E51B40"/>
    <w:rsid w:val="00E730CF"/>
    <w:rsid w:val="00E750F7"/>
    <w:rsid w:val="00EA397F"/>
    <w:rsid w:val="00ED0330"/>
    <w:rsid w:val="00EE499A"/>
    <w:rsid w:val="00F071FA"/>
    <w:rsid w:val="00F73D99"/>
    <w:rsid w:val="00F95873"/>
    <w:rsid w:val="00FB3A5F"/>
    <w:rsid w:val="00FC2C30"/>
    <w:rsid w:val="00FF1D0D"/>
    <w:rsid w:val="00FF54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B8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5AC8"/>
    <w:rPr>
      <w:rFonts w:ascii="Times New Roman" w:hAnsi="Times New Roman"/>
      <w:sz w:val="28"/>
    </w:rPr>
  </w:style>
  <w:style w:type="paragraph" w:styleId="Heading4">
    <w:name w:val="heading 4"/>
    <w:basedOn w:val="Normal"/>
    <w:next w:val="Normal"/>
    <w:link w:val="Heading4Char"/>
    <w:uiPriority w:val="9"/>
    <w:semiHidden/>
    <w:unhideWhenUsed/>
    <w:qFormat/>
    <w:rsid w:val="00707E6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B40"/>
    <w:pPr>
      <w:spacing w:before="100" w:beforeAutospacing="1" w:after="100" w:afterAutospacing="1"/>
    </w:pPr>
    <w:rPr>
      <w:rFonts w:cs="Times New Roman"/>
    </w:rPr>
  </w:style>
  <w:style w:type="paragraph" w:styleId="Header">
    <w:name w:val="header"/>
    <w:basedOn w:val="Normal"/>
    <w:link w:val="HeaderChar"/>
    <w:rsid w:val="00556AE4"/>
    <w:pPr>
      <w:tabs>
        <w:tab w:val="center" w:pos="4153"/>
        <w:tab w:val="right" w:pos="8306"/>
      </w:tabs>
    </w:pPr>
    <w:rPr>
      <w:rFonts w:eastAsia="Times New Roman" w:cs="Times New Roman"/>
      <w:sz w:val="20"/>
      <w:szCs w:val="28"/>
      <w:lang w:val="ru-RU" w:eastAsia="ru-RU"/>
    </w:rPr>
  </w:style>
  <w:style w:type="character" w:customStyle="1" w:styleId="HeaderChar">
    <w:name w:val="Header Char"/>
    <w:basedOn w:val="DefaultParagraphFont"/>
    <w:link w:val="Header"/>
    <w:rsid w:val="00556AE4"/>
    <w:rPr>
      <w:rFonts w:ascii="Times New Roman" w:eastAsia="Times New Roman" w:hAnsi="Times New Roman" w:cs="Times New Roman"/>
      <w:sz w:val="20"/>
      <w:szCs w:val="28"/>
      <w:lang w:val="ru-RU" w:eastAsia="ru-RU"/>
    </w:rPr>
  </w:style>
  <w:style w:type="paragraph" w:styleId="Caption">
    <w:name w:val="caption"/>
    <w:basedOn w:val="Normal"/>
    <w:next w:val="Normal"/>
    <w:qFormat/>
    <w:rsid w:val="00707E6F"/>
    <w:pPr>
      <w:ind w:left="1260"/>
    </w:pPr>
    <w:rPr>
      <w:rFonts w:eastAsia="Times New Roman" w:cs="Times New Roman"/>
      <w:bCs/>
      <w:szCs w:val="28"/>
      <w:lang w:val="ru-RU" w:eastAsia="ru-RU"/>
    </w:rPr>
  </w:style>
  <w:style w:type="paragraph" w:customStyle="1" w:styleId="41">
    <w:name w:val="Стиль Заголовок 4 + Черный1"/>
    <w:basedOn w:val="Heading4"/>
    <w:rsid w:val="00707E6F"/>
    <w:pPr>
      <w:keepLines w:val="0"/>
      <w:spacing w:before="120" w:after="120"/>
      <w:jc w:val="center"/>
    </w:pPr>
    <w:rPr>
      <w:rFonts w:ascii="Arial Black" w:eastAsia="Times New Roman" w:hAnsi="Arial Black" w:cs="Times New Roman"/>
      <w:i w:val="0"/>
      <w:iCs w:val="0"/>
      <w:color w:val="000000"/>
      <w:sz w:val="32"/>
      <w:szCs w:val="28"/>
      <w:lang w:val="ru-RU" w:eastAsia="ru-RU"/>
    </w:rPr>
  </w:style>
  <w:style w:type="paragraph" w:customStyle="1" w:styleId="a">
    <w:name w:val="Стиль Название объекта + По правому краю"/>
    <w:basedOn w:val="Caption"/>
    <w:autoRedefine/>
    <w:rsid w:val="00707E6F"/>
    <w:pPr>
      <w:keepNext/>
      <w:tabs>
        <w:tab w:val="left" w:pos="1134"/>
        <w:tab w:val="right" w:pos="6012"/>
      </w:tabs>
      <w:spacing w:line="300" w:lineRule="exact"/>
      <w:ind w:right="585" w:firstLine="720"/>
      <w:jc w:val="right"/>
    </w:pPr>
    <w:rPr>
      <w:bCs w:val="0"/>
      <w:szCs w:val="20"/>
    </w:rPr>
  </w:style>
  <w:style w:type="character" w:customStyle="1" w:styleId="Heading4Char">
    <w:name w:val="Heading 4 Char"/>
    <w:basedOn w:val="DefaultParagraphFont"/>
    <w:link w:val="Heading4"/>
    <w:uiPriority w:val="9"/>
    <w:semiHidden/>
    <w:rsid w:val="00707E6F"/>
    <w:rPr>
      <w:rFonts w:asciiTheme="majorHAnsi" w:eastAsiaTheme="majorEastAsia" w:hAnsiTheme="majorHAnsi" w:cstheme="majorBidi"/>
      <w:i/>
      <w:iCs/>
      <w:color w:val="2E74B5" w:themeColor="accent1" w:themeShade="BF"/>
    </w:rPr>
  </w:style>
  <w:style w:type="paragraph" w:styleId="BodyText">
    <w:name w:val="Body Text"/>
    <w:basedOn w:val="Normal"/>
    <w:link w:val="BodyTextChar"/>
    <w:rsid w:val="008B4E39"/>
    <w:pPr>
      <w:tabs>
        <w:tab w:val="left" w:pos="1080"/>
      </w:tabs>
      <w:ind w:right="-5"/>
      <w:jc w:val="both"/>
    </w:pPr>
    <w:rPr>
      <w:rFonts w:eastAsia="Times New Roman" w:cs="Times New Roman"/>
      <w:szCs w:val="28"/>
      <w:lang w:val="ru-RU" w:eastAsia="ru-RU"/>
    </w:rPr>
  </w:style>
  <w:style w:type="character" w:customStyle="1" w:styleId="BodyTextChar">
    <w:name w:val="Body Text Char"/>
    <w:basedOn w:val="DefaultParagraphFont"/>
    <w:link w:val="BodyText"/>
    <w:rsid w:val="008B4E39"/>
    <w:rPr>
      <w:rFonts w:ascii="Times New Roman" w:eastAsia="Times New Roman" w:hAnsi="Times New Roman" w:cs="Times New Roman"/>
      <w:sz w:val="28"/>
      <w:szCs w:val="28"/>
      <w:lang w:val="ru-RU" w:eastAsia="ru-RU"/>
    </w:rPr>
  </w:style>
  <w:style w:type="table" w:styleId="TableGrid">
    <w:name w:val="Table Grid"/>
    <w:basedOn w:val="TableNormal"/>
    <w:rsid w:val="00FC2C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70A8"/>
    <w:pPr>
      <w:ind w:left="720"/>
      <w:contextualSpacing/>
    </w:pPr>
  </w:style>
  <w:style w:type="paragraph" w:styleId="BodyTextIndent">
    <w:name w:val="Body Text Indent"/>
    <w:basedOn w:val="Normal"/>
    <w:link w:val="BodyTextIndentChar"/>
    <w:uiPriority w:val="99"/>
    <w:semiHidden/>
    <w:unhideWhenUsed/>
    <w:rsid w:val="00D11189"/>
    <w:pPr>
      <w:spacing w:after="120"/>
      <w:ind w:left="360"/>
    </w:pPr>
  </w:style>
  <w:style w:type="character" w:customStyle="1" w:styleId="BodyTextIndentChar">
    <w:name w:val="Body Text Indent Char"/>
    <w:basedOn w:val="DefaultParagraphFont"/>
    <w:link w:val="BodyTextIndent"/>
    <w:uiPriority w:val="99"/>
    <w:semiHidden/>
    <w:rsid w:val="00D11189"/>
    <w:rPr>
      <w:rFonts w:ascii="Times New Roman" w:hAnsi="Times New Roman"/>
      <w:sz w:val="28"/>
    </w:rPr>
  </w:style>
  <w:style w:type="paragraph" w:styleId="PlainText">
    <w:name w:val="Plain Text"/>
    <w:aliases w:val=" Знак2"/>
    <w:basedOn w:val="Normal"/>
    <w:link w:val="PlainTextChar"/>
    <w:rsid w:val="002B7ABA"/>
    <w:pPr>
      <w:ind w:firstLine="709"/>
      <w:jc w:val="both"/>
    </w:pPr>
    <w:rPr>
      <w:rFonts w:eastAsia="Times New Roman" w:cs="Times New Roman"/>
      <w:szCs w:val="28"/>
      <w:lang w:val="ru-RU" w:eastAsia="ru-RU"/>
    </w:rPr>
  </w:style>
  <w:style w:type="character" w:customStyle="1" w:styleId="PlainTextChar">
    <w:name w:val="Plain Text Char"/>
    <w:aliases w:val=" Знак2 Char"/>
    <w:basedOn w:val="DefaultParagraphFont"/>
    <w:link w:val="PlainText"/>
    <w:rsid w:val="002B7ABA"/>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18787">
      <w:bodyDiv w:val="1"/>
      <w:marLeft w:val="0"/>
      <w:marRight w:val="0"/>
      <w:marTop w:val="0"/>
      <w:marBottom w:val="0"/>
      <w:divBdr>
        <w:top w:val="none" w:sz="0" w:space="0" w:color="auto"/>
        <w:left w:val="none" w:sz="0" w:space="0" w:color="auto"/>
        <w:bottom w:val="none" w:sz="0" w:space="0" w:color="auto"/>
        <w:right w:val="none" w:sz="0" w:space="0" w:color="auto"/>
      </w:divBdr>
    </w:div>
    <w:div w:id="158540413">
      <w:bodyDiv w:val="1"/>
      <w:marLeft w:val="0"/>
      <w:marRight w:val="0"/>
      <w:marTop w:val="0"/>
      <w:marBottom w:val="0"/>
      <w:divBdr>
        <w:top w:val="none" w:sz="0" w:space="0" w:color="auto"/>
        <w:left w:val="none" w:sz="0" w:space="0" w:color="auto"/>
        <w:bottom w:val="none" w:sz="0" w:space="0" w:color="auto"/>
        <w:right w:val="none" w:sz="0" w:space="0" w:color="auto"/>
      </w:divBdr>
    </w:div>
    <w:div w:id="194970691">
      <w:bodyDiv w:val="1"/>
      <w:marLeft w:val="0"/>
      <w:marRight w:val="0"/>
      <w:marTop w:val="0"/>
      <w:marBottom w:val="0"/>
      <w:divBdr>
        <w:top w:val="none" w:sz="0" w:space="0" w:color="auto"/>
        <w:left w:val="none" w:sz="0" w:space="0" w:color="auto"/>
        <w:bottom w:val="none" w:sz="0" w:space="0" w:color="auto"/>
        <w:right w:val="none" w:sz="0" w:space="0" w:color="auto"/>
      </w:divBdr>
    </w:div>
    <w:div w:id="210240004">
      <w:bodyDiv w:val="1"/>
      <w:marLeft w:val="0"/>
      <w:marRight w:val="0"/>
      <w:marTop w:val="0"/>
      <w:marBottom w:val="0"/>
      <w:divBdr>
        <w:top w:val="none" w:sz="0" w:space="0" w:color="auto"/>
        <w:left w:val="none" w:sz="0" w:space="0" w:color="auto"/>
        <w:bottom w:val="none" w:sz="0" w:space="0" w:color="auto"/>
        <w:right w:val="none" w:sz="0" w:space="0" w:color="auto"/>
      </w:divBdr>
    </w:div>
    <w:div w:id="292058690">
      <w:bodyDiv w:val="1"/>
      <w:marLeft w:val="0"/>
      <w:marRight w:val="0"/>
      <w:marTop w:val="0"/>
      <w:marBottom w:val="0"/>
      <w:divBdr>
        <w:top w:val="none" w:sz="0" w:space="0" w:color="auto"/>
        <w:left w:val="none" w:sz="0" w:space="0" w:color="auto"/>
        <w:bottom w:val="none" w:sz="0" w:space="0" w:color="auto"/>
        <w:right w:val="none" w:sz="0" w:space="0" w:color="auto"/>
      </w:divBdr>
    </w:div>
    <w:div w:id="811411194">
      <w:bodyDiv w:val="1"/>
      <w:marLeft w:val="0"/>
      <w:marRight w:val="0"/>
      <w:marTop w:val="0"/>
      <w:marBottom w:val="0"/>
      <w:divBdr>
        <w:top w:val="none" w:sz="0" w:space="0" w:color="auto"/>
        <w:left w:val="none" w:sz="0" w:space="0" w:color="auto"/>
        <w:bottom w:val="none" w:sz="0" w:space="0" w:color="auto"/>
        <w:right w:val="none" w:sz="0" w:space="0" w:color="auto"/>
      </w:divBdr>
    </w:div>
    <w:div w:id="825970747">
      <w:bodyDiv w:val="1"/>
      <w:marLeft w:val="0"/>
      <w:marRight w:val="0"/>
      <w:marTop w:val="0"/>
      <w:marBottom w:val="0"/>
      <w:divBdr>
        <w:top w:val="none" w:sz="0" w:space="0" w:color="auto"/>
        <w:left w:val="none" w:sz="0" w:space="0" w:color="auto"/>
        <w:bottom w:val="none" w:sz="0" w:space="0" w:color="auto"/>
        <w:right w:val="none" w:sz="0" w:space="0" w:color="auto"/>
      </w:divBdr>
    </w:div>
    <w:div w:id="857738234">
      <w:bodyDiv w:val="1"/>
      <w:marLeft w:val="0"/>
      <w:marRight w:val="0"/>
      <w:marTop w:val="0"/>
      <w:marBottom w:val="0"/>
      <w:divBdr>
        <w:top w:val="none" w:sz="0" w:space="0" w:color="auto"/>
        <w:left w:val="none" w:sz="0" w:space="0" w:color="auto"/>
        <w:bottom w:val="none" w:sz="0" w:space="0" w:color="auto"/>
        <w:right w:val="none" w:sz="0" w:space="0" w:color="auto"/>
      </w:divBdr>
    </w:div>
    <w:div w:id="894193802">
      <w:bodyDiv w:val="1"/>
      <w:marLeft w:val="0"/>
      <w:marRight w:val="0"/>
      <w:marTop w:val="0"/>
      <w:marBottom w:val="0"/>
      <w:divBdr>
        <w:top w:val="none" w:sz="0" w:space="0" w:color="auto"/>
        <w:left w:val="none" w:sz="0" w:space="0" w:color="auto"/>
        <w:bottom w:val="none" w:sz="0" w:space="0" w:color="auto"/>
        <w:right w:val="none" w:sz="0" w:space="0" w:color="auto"/>
      </w:divBdr>
    </w:div>
    <w:div w:id="906887784">
      <w:bodyDiv w:val="1"/>
      <w:marLeft w:val="0"/>
      <w:marRight w:val="0"/>
      <w:marTop w:val="0"/>
      <w:marBottom w:val="0"/>
      <w:divBdr>
        <w:top w:val="none" w:sz="0" w:space="0" w:color="auto"/>
        <w:left w:val="none" w:sz="0" w:space="0" w:color="auto"/>
        <w:bottom w:val="none" w:sz="0" w:space="0" w:color="auto"/>
        <w:right w:val="none" w:sz="0" w:space="0" w:color="auto"/>
      </w:divBdr>
    </w:div>
    <w:div w:id="909081166">
      <w:bodyDiv w:val="1"/>
      <w:marLeft w:val="0"/>
      <w:marRight w:val="0"/>
      <w:marTop w:val="0"/>
      <w:marBottom w:val="0"/>
      <w:divBdr>
        <w:top w:val="none" w:sz="0" w:space="0" w:color="auto"/>
        <w:left w:val="none" w:sz="0" w:space="0" w:color="auto"/>
        <w:bottom w:val="none" w:sz="0" w:space="0" w:color="auto"/>
        <w:right w:val="none" w:sz="0" w:space="0" w:color="auto"/>
      </w:divBdr>
    </w:div>
    <w:div w:id="960914311">
      <w:bodyDiv w:val="1"/>
      <w:marLeft w:val="0"/>
      <w:marRight w:val="0"/>
      <w:marTop w:val="0"/>
      <w:marBottom w:val="0"/>
      <w:divBdr>
        <w:top w:val="none" w:sz="0" w:space="0" w:color="auto"/>
        <w:left w:val="none" w:sz="0" w:space="0" w:color="auto"/>
        <w:bottom w:val="none" w:sz="0" w:space="0" w:color="auto"/>
        <w:right w:val="none" w:sz="0" w:space="0" w:color="auto"/>
      </w:divBdr>
    </w:div>
    <w:div w:id="1078869043">
      <w:bodyDiv w:val="1"/>
      <w:marLeft w:val="0"/>
      <w:marRight w:val="0"/>
      <w:marTop w:val="0"/>
      <w:marBottom w:val="0"/>
      <w:divBdr>
        <w:top w:val="none" w:sz="0" w:space="0" w:color="auto"/>
        <w:left w:val="none" w:sz="0" w:space="0" w:color="auto"/>
        <w:bottom w:val="none" w:sz="0" w:space="0" w:color="auto"/>
        <w:right w:val="none" w:sz="0" w:space="0" w:color="auto"/>
      </w:divBdr>
    </w:div>
    <w:div w:id="1108156593">
      <w:bodyDiv w:val="1"/>
      <w:marLeft w:val="0"/>
      <w:marRight w:val="0"/>
      <w:marTop w:val="0"/>
      <w:marBottom w:val="0"/>
      <w:divBdr>
        <w:top w:val="none" w:sz="0" w:space="0" w:color="auto"/>
        <w:left w:val="none" w:sz="0" w:space="0" w:color="auto"/>
        <w:bottom w:val="none" w:sz="0" w:space="0" w:color="auto"/>
        <w:right w:val="none" w:sz="0" w:space="0" w:color="auto"/>
      </w:divBdr>
    </w:div>
    <w:div w:id="1158154629">
      <w:bodyDiv w:val="1"/>
      <w:marLeft w:val="0"/>
      <w:marRight w:val="0"/>
      <w:marTop w:val="0"/>
      <w:marBottom w:val="0"/>
      <w:divBdr>
        <w:top w:val="none" w:sz="0" w:space="0" w:color="auto"/>
        <w:left w:val="none" w:sz="0" w:space="0" w:color="auto"/>
        <w:bottom w:val="none" w:sz="0" w:space="0" w:color="auto"/>
        <w:right w:val="none" w:sz="0" w:space="0" w:color="auto"/>
      </w:divBdr>
    </w:div>
    <w:div w:id="1196383646">
      <w:bodyDiv w:val="1"/>
      <w:marLeft w:val="0"/>
      <w:marRight w:val="0"/>
      <w:marTop w:val="0"/>
      <w:marBottom w:val="0"/>
      <w:divBdr>
        <w:top w:val="none" w:sz="0" w:space="0" w:color="auto"/>
        <w:left w:val="none" w:sz="0" w:space="0" w:color="auto"/>
        <w:bottom w:val="none" w:sz="0" w:space="0" w:color="auto"/>
        <w:right w:val="none" w:sz="0" w:space="0" w:color="auto"/>
      </w:divBdr>
    </w:div>
    <w:div w:id="1245917952">
      <w:bodyDiv w:val="1"/>
      <w:marLeft w:val="0"/>
      <w:marRight w:val="0"/>
      <w:marTop w:val="0"/>
      <w:marBottom w:val="0"/>
      <w:divBdr>
        <w:top w:val="none" w:sz="0" w:space="0" w:color="auto"/>
        <w:left w:val="none" w:sz="0" w:space="0" w:color="auto"/>
        <w:bottom w:val="none" w:sz="0" w:space="0" w:color="auto"/>
        <w:right w:val="none" w:sz="0" w:space="0" w:color="auto"/>
      </w:divBdr>
    </w:div>
    <w:div w:id="1351686288">
      <w:bodyDiv w:val="1"/>
      <w:marLeft w:val="0"/>
      <w:marRight w:val="0"/>
      <w:marTop w:val="0"/>
      <w:marBottom w:val="0"/>
      <w:divBdr>
        <w:top w:val="none" w:sz="0" w:space="0" w:color="auto"/>
        <w:left w:val="none" w:sz="0" w:space="0" w:color="auto"/>
        <w:bottom w:val="none" w:sz="0" w:space="0" w:color="auto"/>
        <w:right w:val="none" w:sz="0" w:space="0" w:color="auto"/>
      </w:divBdr>
    </w:div>
    <w:div w:id="1433549009">
      <w:bodyDiv w:val="1"/>
      <w:marLeft w:val="0"/>
      <w:marRight w:val="0"/>
      <w:marTop w:val="0"/>
      <w:marBottom w:val="0"/>
      <w:divBdr>
        <w:top w:val="none" w:sz="0" w:space="0" w:color="auto"/>
        <w:left w:val="none" w:sz="0" w:space="0" w:color="auto"/>
        <w:bottom w:val="none" w:sz="0" w:space="0" w:color="auto"/>
        <w:right w:val="none" w:sz="0" w:space="0" w:color="auto"/>
      </w:divBdr>
    </w:div>
    <w:div w:id="1530993782">
      <w:bodyDiv w:val="1"/>
      <w:marLeft w:val="0"/>
      <w:marRight w:val="0"/>
      <w:marTop w:val="0"/>
      <w:marBottom w:val="0"/>
      <w:divBdr>
        <w:top w:val="none" w:sz="0" w:space="0" w:color="auto"/>
        <w:left w:val="none" w:sz="0" w:space="0" w:color="auto"/>
        <w:bottom w:val="none" w:sz="0" w:space="0" w:color="auto"/>
        <w:right w:val="none" w:sz="0" w:space="0" w:color="auto"/>
      </w:divBdr>
    </w:div>
    <w:div w:id="1643345579">
      <w:bodyDiv w:val="1"/>
      <w:marLeft w:val="0"/>
      <w:marRight w:val="0"/>
      <w:marTop w:val="0"/>
      <w:marBottom w:val="0"/>
      <w:divBdr>
        <w:top w:val="none" w:sz="0" w:space="0" w:color="auto"/>
        <w:left w:val="none" w:sz="0" w:space="0" w:color="auto"/>
        <w:bottom w:val="none" w:sz="0" w:space="0" w:color="auto"/>
        <w:right w:val="none" w:sz="0" w:space="0" w:color="auto"/>
      </w:divBdr>
    </w:div>
    <w:div w:id="1752658470">
      <w:bodyDiv w:val="1"/>
      <w:marLeft w:val="0"/>
      <w:marRight w:val="0"/>
      <w:marTop w:val="0"/>
      <w:marBottom w:val="0"/>
      <w:divBdr>
        <w:top w:val="none" w:sz="0" w:space="0" w:color="auto"/>
        <w:left w:val="none" w:sz="0" w:space="0" w:color="auto"/>
        <w:bottom w:val="none" w:sz="0" w:space="0" w:color="auto"/>
        <w:right w:val="none" w:sz="0" w:space="0" w:color="auto"/>
      </w:divBdr>
    </w:div>
    <w:div w:id="1778259563">
      <w:bodyDiv w:val="1"/>
      <w:marLeft w:val="0"/>
      <w:marRight w:val="0"/>
      <w:marTop w:val="0"/>
      <w:marBottom w:val="0"/>
      <w:divBdr>
        <w:top w:val="none" w:sz="0" w:space="0" w:color="auto"/>
        <w:left w:val="none" w:sz="0" w:space="0" w:color="auto"/>
        <w:bottom w:val="none" w:sz="0" w:space="0" w:color="auto"/>
        <w:right w:val="none" w:sz="0" w:space="0" w:color="auto"/>
      </w:divBdr>
    </w:div>
    <w:div w:id="1923180916">
      <w:bodyDiv w:val="1"/>
      <w:marLeft w:val="0"/>
      <w:marRight w:val="0"/>
      <w:marTop w:val="0"/>
      <w:marBottom w:val="0"/>
      <w:divBdr>
        <w:top w:val="none" w:sz="0" w:space="0" w:color="auto"/>
        <w:left w:val="none" w:sz="0" w:space="0" w:color="auto"/>
        <w:bottom w:val="none" w:sz="0" w:space="0" w:color="auto"/>
        <w:right w:val="none" w:sz="0" w:space="0" w:color="auto"/>
      </w:divBdr>
    </w:div>
    <w:div w:id="2004550996">
      <w:bodyDiv w:val="1"/>
      <w:marLeft w:val="0"/>
      <w:marRight w:val="0"/>
      <w:marTop w:val="0"/>
      <w:marBottom w:val="0"/>
      <w:divBdr>
        <w:top w:val="none" w:sz="0" w:space="0" w:color="auto"/>
        <w:left w:val="none" w:sz="0" w:space="0" w:color="auto"/>
        <w:bottom w:val="none" w:sz="0" w:space="0" w:color="auto"/>
        <w:right w:val="none" w:sz="0" w:space="0" w:color="auto"/>
      </w:divBdr>
    </w:div>
    <w:div w:id="2014912178">
      <w:bodyDiv w:val="1"/>
      <w:marLeft w:val="0"/>
      <w:marRight w:val="0"/>
      <w:marTop w:val="0"/>
      <w:marBottom w:val="0"/>
      <w:divBdr>
        <w:top w:val="none" w:sz="0" w:space="0" w:color="auto"/>
        <w:left w:val="none" w:sz="0" w:space="0" w:color="auto"/>
        <w:bottom w:val="none" w:sz="0" w:space="0" w:color="auto"/>
        <w:right w:val="none" w:sz="0" w:space="0" w:color="auto"/>
      </w:divBdr>
    </w:div>
    <w:div w:id="2089881570">
      <w:bodyDiv w:val="1"/>
      <w:marLeft w:val="0"/>
      <w:marRight w:val="0"/>
      <w:marTop w:val="0"/>
      <w:marBottom w:val="0"/>
      <w:divBdr>
        <w:top w:val="none" w:sz="0" w:space="0" w:color="auto"/>
        <w:left w:val="none" w:sz="0" w:space="0" w:color="auto"/>
        <w:bottom w:val="none" w:sz="0" w:space="0" w:color="auto"/>
        <w:right w:val="none" w:sz="0" w:space="0" w:color="auto"/>
      </w:divBdr>
    </w:div>
    <w:div w:id="2140340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degtyarev/Development/bsui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3D190-19FB-7A4A-80C5-0743B98A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68</TotalTime>
  <Pages>6</Pages>
  <Words>1608</Words>
  <Characters>9172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Degtyarev</dc:creator>
  <cp:keywords/>
  <dc:description/>
  <cp:lastModifiedBy>Alexander Degtyarev</cp:lastModifiedBy>
  <cp:revision>10</cp:revision>
  <dcterms:created xsi:type="dcterms:W3CDTF">2016-11-30T21:32:00Z</dcterms:created>
  <dcterms:modified xsi:type="dcterms:W3CDTF">2017-01-16T22:08:00Z</dcterms:modified>
</cp:coreProperties>
</file>