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AED9E" w14:textId="77777777" w:rsidR="00E51B40" w:rsidRPr="0084666D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1E1A9EAB" w14:textId="77777777" w:rsidR="00E51B40" w:rsidRPr="0084666D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7E45B88B" w14:textId="77777777" w:rsidR="00E51B40" w:rsidRPr="00AF3DB7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AF3DB7">
        <w:rPr>
          <w:rFonts w:cs="Times New Roman"/>
          <w:color w:val="000000"/>
          <w:szCs w:val="28"/>
          <w:lang w:val="ru-RU"/>
        </w:rPr>
        <w:t xml:space="preserve">Кафедра </w:t>
      </w:r>
      <w:r w:rsidR="00D949A0" w:rsidRPr="00AF3DB7">
        <w:rPr>
          <w:rFonts w:cs="Times New Roman"/>
          <w:color w:val="000000"/>
          <w:szCs w:val="28"/>
          <w:lang w:val="ru-RU"/>
        </w:rPr>
        <w:t>информатики</w:t>
      </w:r>
    </w:p>
    <w:p w14:paraId="53C5B610" w14:textId="77777777" w:rsidR="00E51B40" w:rsidRPr="00AF3DB7" w:rsidRDefault="00E51B40" w:rsidP="00E51B40">
      <w:pPr>
        <w:ind w:right="-187" w:firstLine="720"/>
        <w:jc w:val="center"/>
        <w:rPr>
          <w:rFonts w:cs="Times New Roman"/>
          <w:lang w:val="ru-RU"/>
        </w:rPr>
      </w:pPr>
    </w:p>
    <w:p w14:paraId="62E67088" w14:textId="77777777" w:rsidR="00E51B40" w:rsidRPr="00AF3DB7" w:rsidRDefault="0084666D" w:rsidP="00E51B40">
      <w:pPr>
        <w:ind w:right="-187" w:firstLine="720"/>
        <w:rPr>
          <w:rFonts w:cs="Times New Roman"/>
          <w:lang w:val="ru-RU"/>
        </w:rPr>
      </w:pPr>
      <w:r w:rsidRPr="00AF3DB7">
        <w:rPr>
          <w:rFonts w:cs="Times New Roman"/>
          <w:color w:val="000000"/>
          <w:szCs w:val="28"/>
          <w:lang w:val="ru-RU"/>
        </w:rPr>
        <w:t>Факультет ИН</w:t>
      </w:r>
      <w:r w:rsidR="00E51B40" w:rsidRPr="00AF3DB7">
        <w:rPr>
          <w:rFonts w:cs="Times New Roman"/>
          <w:color w:val="000000"/>
          <w:szCs w:val="28"/>
          <w:lang w:val="ru-RU"/>
        </w:rPr>
        <w:t>О</w:t>
      </w:r>
    </w:p>
    <w:p w14:paraId="3D7800C0" w14:textId="77777777" w:rsidR="00E51B40" w:rsidRPr="0084666D" w:rsidRDefault="00E51B40" w:rsidP="00E51B40">
      <w:pPr>
        <w:ind w:right="-187" w:firstLine="720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>Специальность ИиТП</w:t>
      </w:r>
    </w:p>
    <w:p w14:paraId="3FC19C71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  <w:r w:rsidRPr="0084666D">
        <w:rPr>
          <w:rFonts w:eastAsia="Times New Roman" w:cs="Times New Roman"/>
          <w:lang w:val="ru-RU"/>
        </w:rPr>
        <w:br/>
      </w:r>
    </w:p>
    <w:p w14:paraId="019B7AF7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C8F606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6C932908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649A0FF1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5626A18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2B8CD085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42841D3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27722EBE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627808DC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1F8D7F5" w14:textId="77777777" w:rsidR="00E51B40" w:rsidRPr="0084666D" w:rsidRDefault="00246A20" w:rsidP="00E51B40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Контрольная</w:t>
      </w:r>
      <w:r w:rsidR="0005754A" w:rsidRPr="0084666D">
        <w:rPr>
          <w:lang w:val="ru-RU"/>
        </w:rPr>
        <w:t xml:space="preserve"> работа </w:t>
      </w:r>
      <w:r w:rsidR="005132E3" w:rsidRPr="0084666D">
        <w:rPr>
          <w:rFonts w:cs="Times New Roman"/>
          <w:color w:val="000000"/>
          <w:szCs w:val="28"/>
          <w:lang w:val="ru-RU"/>
        </w:rPr>
        <w:t xml:space="preserve">№ </w:t>
      </w:r>
      <w:r w:rsidR="0005754A" w:rsidRPr="0084666D">
        <w:rPr>
          <w:rFonts w:cs="Times New Roman"/>
          <w:color w:val="000000"/>
          <w:szCs w:val="28"/>
          <w:lang w:val="ru-RU"/>
        </w:rPr>
        <w:t>1</w:t>
      </w:r>
    </w:p>
    <w:p w14:paraId="3281AB65" w14:textId="77777777" w:rsidR="00E51B40" w:rsidRPr="0084666D" w:rsidRDefault="00E51B40" w:rsidP="00551EDB">
      <w:pPr>
        <w:jc w:val="center"/>
        <w:rPr>
          <w:b/>
          <w:bCs/>
          <w:szCs w:val="28"/>
          <w:vertAlign w:val="superscript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>по дисциплине «</w:t>
      </w:r>
      <w:r w:rsidR="00AF3DB7" w:rsidRPr="00AF3DB7">
        <w:rPr>
          <w:lang w:val="ru-RU"/>
        </w:rPr>
        <w:t>Избранные главы информатики</w:t>
      </w:r>
      <w:r w:rsidRPr="0084666D">
        <w:rPr>
          <w:rFonts w:cs="Times New Roman"/>
          <w:color w:val="000000"/>
          <w:szCs w:val="28"/>
          <w:lang w:val="ru-RU"/>
        </w:rPr>
        <w:t>»</w:t>
      </w:r>
    </w:p>
    <w:p w14:paraId="33990FEB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12047620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5034759A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079075D5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4C051A89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7AD7CF69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443CE096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6E80B4A1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5A9E7208" w14:textId="77777777" w:rsidR="00E51B40" w:rsidRPr="0084666D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 xml:space="preserve">Выполнил студент: Дегтярев А.А. </w:t>
      </w:r>
      <w:r w:rsidRPr="00E51B40">
        <w:rPr>
          <w:rFonts w:cs="Times New Roman"/>
          <w:color w:val="000000"/>
          <w:szCs w:val="28"/>
        </w:rPr>
        <w:t> </w:t>
      </w:r>
    </w:p>
    <w:p w14:paraId="0B898C54" w14:textId="77777777" w:rsidR="00E51B40" w:rsidRPr="00AF3DB7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AF3DB7">
        <w:rPr>
          <w:rFonts w:cs="Times New Roman"/>
          <w:color w:val="000000"/>
          <w:szCs w:val="28"/>
          <w:lang w:val="ru-RU"/>
        </w:rPr>
        <w:t xml:space="preserve">группа </w:t>
      </w:r>
      <w:r w:rsidR="00801DAA" w:rsidRPr="00AF3DB7">
        <w:rPr>
          <w:rFonts w:cs="Times New Roman"/>
          <w:color w:val="000000"/>
          <w:szCs w:val="28"/>
          <w:lang w:val="ru-RU"/>
        </w:rPr>
        <w:t>393</w:t>
      </w:r>
      <w:r w:rsidR="0005754A" w:rsidRPr="00AF3DB7">
        <w:rPr>
          <w:rFonts w:cs="Times New Roman"/>
          <w:color w:val="000000"/>
          <w:szCs w:val="28"/>
          <w:lang w:val="ru-RU"/>
        </w:rPr>
        <w:t>5</w:t>
      </w:r>
      <w:r w:rsidRPr="00AF3DB7">
        <w:rPr>
          <w:rFonts w:cs="Times New Roman"/>
          <w:color w:val="000000"/>
          <w:szCs w:val="28"/>
          <w:lang w:val="ru-RU"/>
        </w:rPr>
        <w:t>5</w:t>
      </w:r>
      <w:r w:rsidR="0005754A" w:rsidRPr="00AF3DB7">
        <w:rPr>
          <w:rFonts w:cs="Times New Roman"/>
          <w:color w:val="000000"/>
          <w:szCs w:val="28"/>
          <w:lang w:val="ru-RU"/>
        </w:rPr>
        <w:t>1</w:t>
      </w:r>
    </w:p>
    <w:p w14:paraId="36D929D0" w14:textId="77777777" w:rsidR="00E51B40" w:rsidRPr="00AF3DB7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AF3DB7">
        <w:rPr>
          <w:rFonts w:cs="Times New Roman"/>
          <w:color w:val="000000"/>
          <w:szCs w:val="28"/>
          <w:lang w:val="ru-RU"/>
        </w:rPr>
        <w:t xml:space="preserve">Зачетная книжка № </w:t>
      </w:r>
      <w:r w:rsidR="006C1717" w:rsidRPr="00AF3DB7">
        <w:rPr>
          <w:rFonts w:cs="Times New Roman"/>
          <w:color w:val="000000"/>
          <w:szCs w:val="28"/>
          <w:lang w:val="ru-RU"/>
        </w:rPr>
        <w:t>902021</w:t>
      </w:r>
      <w:r w:rsidRPr="00AF3DB7">
        <w:rPr>
          <w:rFonts w:cs="Times New Roman"/>
          <w:color w:val="000000"/>
          <w:szCs w:val="28"/>
          <w:lang w:val="ru-RU"/>
        </w:rPr>
        <w:t>-</w:t>
      </w:r>
      <w:r w:rsidR="006C1717" w:rsidRPr="00AF3DB7">
        <w:rPr>
          <w:rFonts w:cs="Times New Roman"/>
          <w:color w:val="000000"/>
          <w:szCs w:val="28"/>
          <w:lang w:val="ru-RU"/>
        </w:rPr>
        <w:t>26</w:t>
      </w:r>
    </w:p>
    <w:p w14:paraId="4425EC5A" w14:textId="77777777" w:rsidR="00E51B40" w:rsidRPr="00AF3DB7" w:rsidRDefault="00E51B40" w:rsidP="00E51B40">
      <w:pPr>
        <w:spacing w:after="240"/>
        <w:rPr>
          <w:rFonts w:eastAsia="Times New Roman" w:cs="Times New Roman"/>
          <w:lang w:val="ru-RU"/>
        </w:rPr>
      </w:pPr>
      <w:r w:rsidRPr="00AF3DB7">
        <w:rPr>
          <w:rFonts w:eastAsia="Times New Roman" w:cs="Times New Roman"/>
          <w:lang w:val="ru-RU"/>
        </w:rPr>
        <w:br/>
      </w:r>
      <w:r w:rsidRPr="00AF3DB7">
        <w:rPr>
          <w:rFonts w:eastAsia="Times New Roman" w:cs="Times New Roman"/>
          <w:lang w:val="ru-RU"/>
        </w:rPr>
        <w:br/>
      </w:r>
      <w:r w:rsidRPr="00AF3DB7">
        <w:rPr>
          <w:rFonts w:eastAsia="Times New Roman" w:cs="Times New Roman"/>
          <w:lang w:val="ru-RU"/>
        </w:rPr>
        <w:br/>
      </w:r>
    </w:p>
    <w:p w14:paraId="7DE8FFB9" w14:textId="77777777" w:rsidR="00AF3DB7" w:rsidRPr="00AF3DB7" w:rsidRDefault="00E51B40" w:rsidP="009800F5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AF3DB7">
        <w:rPr>
          <w:rFonts w:cs="Times New Roman"/>
          <w:color w:val="000000"/>
          <w:szCs w:val="28"/>
          <w:lang w:val="ru-RU"/>
        </w:rPr>
        <w:t>Минск 201</w:t>
      </w:r>
      <w:r w:rsidR="0084666D" w:rsidRPr="00AF3DB7">
        <w:rPr>
          <w:rFonts w:cs="Times New Roman"/>
          <w:color w:val="000000"/>
          <w:szCs w:val="28"/>
          <w:lang w:val="ru-RU"/>
        </w:rPr>
        <w:t>7</w:t>
      </w:r>
    </w:p>
    <w:p w14:paraId="6EA763E6" w14:textId="77777777" w:rsidR="00AF3DB7" w:rsidRPr="00AF3DB7" w:rsidRDefault="00AF3DB7">
      <w:pPr>
        <w:rPr>
          <w:rFonts w:cs="Times New Roman"/>
          <w:color w:val="000000"/>
          <w:szCs w:val="28"/>
          <w:lang w:val="ru-RU"/>
        </w:rPr>
      </w:pPr>
      <w:r w:rsidRPr="00AF3DB7">
        <w:rPr>
          <w:rFonts w:cs="Times New Roman"/>
          <w:color w:val="000000"/>
          <w:szCs w:val="28"/>
          <w:lang w:val="ru-RU"/>
        </w:rPr>
        <w:br w:type="page"/>
      </w:r>
    </w:p>
    <w:p w14:paraId="26B06CF6" w14:textId="77777777" w:rsidR="00AF3DB7" w:rsidRDefault="00AF3DB7" w:rsidP="00AF3DB7">
      <w:pPr>
        <w:ind w:firstLine="567"/>
        <w:jc w:val="both"/>
        <w:rPr>
          <w:szCs w:val="28"/>
          <w:lang w:val="ru-RU"/>
        </w:rPr>
      </w:pPr>
      <w:r w:rsidRPr="00AF3DB7">
        <w:rPr>
          <w:szCs w:val="28"/>
          <w:lang w:val="ru-RU"/>
        </w:rPr>
        <w:lastRenderedPageBreak/>
        <w:t xml:space="preserve">Рабочей программой дисциплины </w:t>
      </w:r>
      <w:r w:rsidRPr="00AF3DB7">
        <w:rPr>
          <w:lang w:val="ru-RU"/>
        </w:rPr>
        <w:t>«Избранные главы информатики»</w:t>
      </w:r>
      <w:r w:rsidRPr="00AF3DB7">
        <w:rPr>
          <w:szCs w:val="28"/>
          <w:lang w:val="ru-RU"/>
        </w:rPr>
        <w:t xml:space="preserve"> предусмотрено выполнение двух контрольных работ. Каждая контрольная работа представлена в виде теста. Соответствующий вариант теста выбирается по правилу: </w:t>
      </w:r>
      <w:r w:rsidRPr="00AF3DB7">
        <w:rPr>
          <w:b/>
          <w:szCs w:val="28"/>
          <w:lang w:val="ru-RU"/>
        </w:rPr>
        <w:t>последняя цифра номера зачетной книжки + 1</w:t>
      </w:r>
      <w:r w:rsidRPr="00AF3DB7">
        <w:rPr>
          <w:szCs w:val="28"/>
          <w:lang w:val="ru-RU"/>
        </w:rPr>
        <w:t xml:space="preserve">. В вопросах теста только один вариант является правильным. При ответах на вопросы теста желательным является короткое (2-3 предложения) обоснование ответа. Тест считается пройденным, а контрольная работа </w:t>
      </w:r>
      <w:r w:rsidRPr="00AF3DB7">
        <w:rPr>
          <w:szCs w:val="28"/>
          <w:lang w:val="ru-RU"/>
        </w:rPr>
        <w:noBreakHyphen/>
        <w:t xml:space="preserve"> засчитанной, если даны правильные ответы на 70% и более вопросов теста.</w:t>
      </w:r>
    </w:p>
    <w:p w14:paraId="5950DD53" w14:textId="77777777" w:rsidR="00AF3DB7" w:rsidRDefault="00AF3DB7">
      <w:pPr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0E47AFB1" w14:textId="77777777" w:rsidR="00AF3DB7" w:rsidRPr="00AF3DB7" w:rsidRDefault="00AF3DB7" w:rsidP="00AF3DB7">
      <w:pPr>
        <w:pStyle w:val="Heading5"/>
        <w:rPr>
          <w:b/>
        </w:rPr>
      </w:pPr>
      <w:r w:rsidRPr="00AF3DB7">
        <w:rPr>
          <w:b/>
        </w:rPr>
        <w:t>Вариант 7</w:t>
      </w:r>
    </w:p>
    <w:p w14:paraId="6F2BDA69" w14:textId="77777777" w:rsidR="00AF3DB7" w:rsidRPr="001C7C82" w:rsidRDefault="00AF3DB7" w:rsidP="00AF3DB7">
      <w:pPr>
        <w:pStyle w:val="ListParagraph"/>
        <w:numPr>
          <w:ilvl w:val="0"/>
          <w:numId w:val="22"/>
        </w:numPr>
        <w:spacing w:after="120"/>
        <w:ind w:left="357" w:hanging="357"/>
        <w:contextualSpacing w:val="0"/>
        <w:jc w:val="both"/>
        <w:rPr>
          <w:noProof/>
          <w:szCs w:val="28"/>
        </w:rPr>
      </w:pPr>
      <w:r w:rsidRPr="00AF3DB7">
        <w:rPr>
          <w:noProof/>
          <w:szCs w:val="28"/>
          <w:lang w:val="ru-RU"/>
        </w:rPr>
        <w:t xml:space="preserve">Если объект помещается в кэш данных, обязательно ли этот объект должен быть сериализуем? </w:t>
      </w:r>
      <w:r w:rsidRPr="001C7C82">
        <w:rPr>
          <w:noProof/>
          <w:szCs w:val="28"/>
        </w:rPr>
        <w:t xml:space="preserve">A) Да. </w:t>
      </w:r>
      <w:r w:rsidRPr="00A65FE9">
        <w:rPr>
          <w:noProof/>
          <w:szCs w:val="28"/>
          <w:highlight w:val="yellow"/>
        </w:rPr>
        <w:t>B) Нет.</w:t>
      </w:r>
    </w:p>
    <w:p w14:paraId="7529DC93" w14:textId="7D170A15" w:rsidR="00BE0514" w:rsidRPr="00BE0514" w:rsidRDefault="00AF3DB7" w:rsidP="00BE0514">
      <w:pPr>
        <w:pStyle w:val="ListParagraph"/>
        <w:numPr>
          <w:ilvl w:val="0"/>
          <w:numId w:val="22"/>
        </w:numPr>
        <w:spacing w:after="120"/>
        <w:ind w:left="357" w:hanging="357"/>
        <w:contextualSpacing w:val="0"/>
        <w:jc w:val="both"/>
        <w:rPr>
          <w:noProof/>
          <w:szCs w:val="28"/>
        </w:rPr>
      </w:pPr>
      <w:r w:rsidRPr="00AF3DB7">
        <w:rPr>
          <w:noProof/>
          <w:szCs w:val="28"/>
          <w:lang w:val="ru-RU"/>
        </w:rPr>
        <w:t xml:space="preserve">Расположите события страницы в порядке их генерации: 1. </w:t>
      </w:r>
      <w:r w:rsidRPr="001C7C82">
        <w:rPr>
          <w:noProof/>
          <w:szCs w:val="28"/>
        </w:rPr>
        <w:t xml:space="preserve">Page_Load, 2. Button_Click, 3. Page_PreInit, 4. Page_PreRender. A) 1–3–2–4. B) 3-2–1-4. C) 1–2–3-4. </w:t>
      </w:r>
      <w:r w:rsidRPr="00FB255D">
        <w:rPr>
          <w:noProof/>
          <w:szCs w:val="28"/>
          <w:highlight w:val="yellow"/>
        </w:rPr>
        <w:t>D) 3–1–2–4.</w:t>
      </w:r>
    </w:p>
    <w:p w14:paraId="06EF8839" w14:textId="77777777" w:rsidR="00AF3DB7" w:rsidRPr="001C7C82" w:rsidRDefault="00AF3DB7" w:rsidP="00AF3DB7">
      <w:pPr>
        <w:pStyle w:val="ListParagraph"/>
        <w:numPr>
          <w:ilvl w:val="0"/>
          <w:numId w:val="22"/>
        </w:numPr>
        <w:spacing w:after="120"/>
        <w:ind w:left="357" w:hanging="357"/>
        <w:contextualSpacing w:val="0"/>
        <w:jc w:val="both"/>
        <w:rPr>
          <w:noProof/>
          <w:szCs w:val="28"/>
        </w:rPr>
      </w:pPr>
      <w:r w:rsidRPr="00AF3DB7">
        <w:rPr>
          <w:noProof/>
          <w:szCs w:val="28"/>
          <w:lang w:val="ru-RU"/>
        </w:rPr>
        <w:t xml:space="preserve">В каталоге </w:t>
      </w:r>
      <w:r w:rsidRPr="001C7C82">
        <w:rPr>
          <w:noProof/>
          <w:szCs w:val="28"/>
        </w:rPr>
        <w:t>web</w:t>
      </w:r>
      <w:r w:rsidRPr="00AF3DB7">
        <w:rPr>
          <w:noProof/>
          <w:szCs w:val="28"/>
          <w:lang w:val="ru-RU"/>
        </w:rPr>
        <w:t xml:space="preserve">-приложения содержится 3 подкаталога со страницами. Какое максимальное количество файлов </w:t>
      </w:r>
      <w:r w:rsidRPr="001C7C82">
        <w:rPr>
          <w:noProof/>
          <w:szCs w:val="28"/>
        </w:rPr>
        <w:t>global</w:t>
      </w:r>
      <w:r w:rsidRPr="00AF3DB7">
        <w:rPr>
          <w:noProof/>
          <w:szCs w:val="28"/>
          <w:lang w:val="ru-RU"/>
        </w:rPr>
        <w:t>.</w:t>
      </w:r>
      <w:r w:rsidRPr="001C7C82">
        <w:rPr>
          <w:noProof/>
          <w:szCs w:val="28"/>
        </w:rPr>
        <w:t>asax</w:t>
      </w:r>
      <w:r w:rsidRPr="00AF3DB7">
        <w:rPr>
          <w:noProof/>
          <w:szCs w:val="28"/>
          <w:lang w:val="ru-RU"/>
        </w:rPr>
        <w:t xml:space="preserve"> может быть размещено в </w:t>
      </w:r>
      <w:r w:rsidRPr="001C7C82">
        <w:rPr>
          <w:noProof/>
          <w:szCs w:val="28"/>
        </w:rPr>
        <w:t>web</w:t>
      </w:r>
      <w:r w:rsidRPr="00AF3DB7">
        <w:rPr>
          <w:noProof/>
          <w:szCs w:val="28"/>
          <w:lang w:val="ru-RU"/>
        </w:rPr>
        <w:t xml:space="preserve">-приложении? </w:t>
      </w:r>
      <w:r w:rsidRPr="001C7C82">
        <w:rPr>
          <w:noProof/>
          <w:szCs w:val="28"/>
        </w:rPr>
        <w:t xml:space="preserve">A) Любое количество. B) 4. </w:t>
      </w:r>
      <w:r w:rsidRPr="005C386E">
        <w:rPr>
          <w:b/>
          <w:noProof/>
          <w:szCs w:val="28"/>
          <w:highlight w:val="yellow"/>
        </w:rPr>
        <w:t>C) 1</w:t>
      </w:r>
      <w:r w:rsidRPr="001C7C82">
        <w:rPr>
          <w:noProof/>
          <w:szCs w:val="28"/>
        </w:rPr>
        <w:t>. D) 3.</w:t>
      </w:r>
    </w:p>
    <w:p w14:paraId="2E49B865" w14:textId="77777777" w:rsidR="00AF3DB7" w:rsidRPr="001C7C82" w:rsidRDefault="00AF3DB7" w:rsidP="00AF3DB7">
      <w:pPr>
        <w:pStyle w:val="ListParagraph"/>
        <w:numPr>
          <w:ilvl w:val="0"/>
          <w:numId w:val="22"/>
        </w:numPr>
        <w:spacing w:after="120"/>
        <w:ind w:left="357" w:hanging="357"/>
        <w:contextualSpacing w:val="0"/>
        <w:jc w:val="both"/>
        <w:rPr>
          <w:noProof/>
          <w:szCs w:val="28"/>
        </w:rPr>
      </w:pPr>
      <w:r w:rsidRPr="00AF3DB7">
        <w:rPr>
          <w:noProof/>
          <w:szCs w:val="28"/>
          <w:lang w:val="ru-RU"/>
        </w:rPr>
        <w:t xml:space="preserve">Укажите элемент управления, с которым нельзя связать </w:t>
      </w:r>
      <w:r w:rsidRPr="001C7C82">
        <w:rPr>
          <w:noProof/>
          <w:szCs w:val="28"/>
        </w:rPr>
        <w:t>RequiredFieldValidator</w:t>
      </w:r>
      <w:r w:rsidRPr="00AF3DB7">
        <w:rPr>
          <w:noProof/>
          <w:szCs w:val="28"/>
          <w:lang w:val="ru-RU"/>
        </w:rPr>
        <w:t xml:space="preserve">. </w:t>
      </w:r>
      <w:r w:rsidRPr="000C1E40">
        <w:rPr>
          <w:noProof/>
          <w:szCs w:val="28"/>
          <w:highlight w:val="yellow"/>
        </w:rPr>
        <w:t>A) Button</w:t>
      </w:r>
      <w:r w:rsidRPr="001C7C82">
        <w:rPr>
          <w:noProof/>
          <w:szCs w:val="28"/>
        </w:rPr>
        <w:t>. B) DropDownList. C) TextBox. D) HTMLInputText.</w:t>
      </w:r>
    </w:p>
    <w:p w14:paraId="5D33B9B2" w14:textId="77777777" w:rsidR="00AF3DB7" w:rsidRPr="00AF3DB7" w:rsidRDefault="00AF3DB7" w:rsidP="00AF3DB7">
      <w:pPr>
        <w:pStyle w:val="ListParagraph"/>
        <w:numPr>
          <w:ilvl w:val="0"/>
          <w:numId w:val="22"/>
        </w:numPr>
        <w:spacing w:after="120"/>
        <w:ind w:left="357" w:hanging="357"/>
        <w:contextualSpacing w:val="0"/>
        <w:jc w:val="both"/>
        <w:rPr>
          <w:noProof/>
          <w:szCs w:val="28"/>
          <w:lang w:val="ru-RU"/>
        </w:rPr>
      </w:pPr>
      <w:r w:rsidRPr="00AF3DB7">
        <w:rPr>
          <w:noProof/>
          <w:szCs w:val="28"/>
          <w:lang w:val="ru-RU"/>
        </w:rPr>
        <w:t xml:space="preserve">Когда происходит компиляция </w:t>
      </w:r>
      <w:r w:rsidRPr="001C7C82">
        <w:rPr>
          <w:noProof/>
          <w:szCs w:val="28"/>
        </w:rPr>
        <w:t>aspx</w:t>
      </w:r>
      <w:r w:rsidRPr="00AF3DB7">
        <w:rPr>
          <w:noProof/>
          <w:szCs w:val="28"/>
          <w:lang w:val="ru-RU"/>
        </w:rPr>
        <w:t xml:space="preserve">-страницы? </w:t>
      </w:r>
      <w:r w:rsidRPr="00411D1C">
        <w:rPr>
          <w:noProof/>
          <w:szCs w:val="28"/>
          <w:highlight w:val="yellow"/>
        </w:rPr>
        <w:t>A</w:t>
      </w:r>
      <w:r w:rsidRPr="00411D1C">
        <w:rPr>
          <w:noProof/>
          <w:szCs w:val="28"/>
          <w:highlight w:val="yellow"/>
          <w:lang w:val="ru-RU"/>
        </w:rPr>
        <w:t>) При первом обращении к странице после её изменения.</w:t>
      </w:r>
      <w:r w:rsidRPr="00AF3DB7">
        <w:rPr>
          <w:noProof/>
          <w:szCs w:val="28"/>
          <w:lang w:val="ru-RU"/>
        </w:rPr>
        <w:t xml:space="preserve"> </w:t>
      </w:r>
      <w:r w:rsidRPr="001C7C82">
        <w:rPr>
          <w:noProof/>
          <w:szCs w:val="28"/>
        </w:rPr>
        <w:t>B</w:t>
      </w:r>
      <w:r w:rsidRPr="00AF3DB7">
        <w:rPr>
          <w:noProof/>
          <w:szCs w:val="28"/>
          <w:lang w:val="ru-RU"/>
        </w:rPr>
        <w:t xml:space="preserve">) При каждом обращении к странице. </w:t>
      </w:r>
      <w:r w:rsidRPr="001C7C82">
        <w:rPr>
          <w:noProof/>
          <w:szCs w:val="28"/>
        </w:rPr>
        <w:t>C</w:t>
      </w:r>
      <w:r w:rsidRPr="00AF3DB7">
        <w:rPr>
          <w:noProof/>
          <w:szCs w:val="28"/>
          <w:lang w:val="ru-RU"/>
        </w:rPr>
        <w:t xml:space="preserve">) Страницы не компилируются, компилируется </w:t>
      </w:r>
      <w:r w:rsidRPr="001C7C82">
        <w:rPr>
          <w:noProof/>
          <w:szCs w:val="28"/>
        </w:rPr>
        <w:t>Code</w:t>
      </w:r>
      <w:r w:rsidRPr="00AF3DB7">
        <w:rPr>
          <w:noProof/>
          <w:szCs w:val="28"/>
          <w:lang w:val="ru-RU"/>
        </w:rPr>
        <w:t xml:space="preserve"> </w:t>
      </w:r>
      <w:r w:rsidRPr="001C7C82">
        <w:rPr>
          <w:noProof/>
          <w:szCs w:val="28"/>
        </w:rPr>
        <w:t>Behind</w:t>
      </w:r>
      <w:r w:rsidRPr="00AF3DB7">
        <w:rPr>
          <w:noProof/>
          <w:szCs w:val="28"/>
          <w:lang w:val="ru-RU"/>
        </w:rPr>
        <w:t xml:space="preserve"> класс, если он есть.</w:t>
      </w:r>
    </w:p>
    <w:p w14:paraId="2467C967" w14:textId="77777777" w:rsidR="00AF3DB7" w:rsidRPr="001C7C82" w:rsidRDefault="00AF3DB7" w:rsidP="00AF3DB7">
      <w:pPr>
        <w:pStyle w:val="ListParagraph"/>
        <w:numPr>
          <w:ilvl w:val="0"/>
          <w:numId w:val="22"/>
        </w:numPr>
        <w:spacing w:after="120"/>
        <w:ind w:left="357" w:hanging="357"/>
        <w:contextualSpacing w:val="0"/>
        <w:jc w:val="both"/>
        <w:rPr>
          <w:noProof/>
          <w:szCs w:val="28"/>
        </w:rPr>
      </w:pPr>
      <w:r w:rsidRPr="00AF3DB7">
        <w:rPr>
          <w:noProof/>
          <w:szCs w:val="28"/>
          <w:lang w:val="ru-RU"/>
        </w:rPr>
        <w:t xml:space="preserve">Можно ли создать страницу </w:t>
      </w:r>
      <w:r w:rsidRPr="001C7C82">
        <w:rPr>
          <w:noProof/>
          <w:szCs w:val="28"/>
        </w:rPr>
        <w:t>ASP</w:t>
      </w:r>
      <w:r w:rsidRPr="00AF3DB7">
        <w:rPr>
          <w:noProof/>
          <w:szCs w:val="28"/>
          <w:lang w:val="ru-RU"/>
        </w:rPr>
        <w:t>.</w:t>
      </w:r>
      <w:r w:rsidRPr="001C7C82">
        <w:rPr>
          <w:noProof/>
          <w:szCs w:val="28"/>
        </w:rPr>
        <w:t>NET</w:t>
      </w:r>
      <w:r w:rsidRPr="00AF3DB7">
        <w:rPr>
          <w:noProof/>
          <w:szCs w:val="28"/>
          <w:lang w:val="ru-RU"/>
        </w:rPr>
        <w:t xml:space="preserve"> без </w:t>
      </w:r>
      <w:r w:rsidRPr="001C7C82">
        <w:rPr>
          <w:noProof/>
          <w:szCs w:val="28"/>
        </w:rPr>
        <w:t>Code</w:t>
      </w:r>
      <w:r w:rsidRPr="00AF3DB7">
        <w:rPr>
          <w:noProof/>
          <w:szCs w:val="28"/>
          <w:lang w:val="ru-RU"/>
        </w:rPr>
        <w:t xml:space="preserve"> </w:t>
      </w:r>
      <w:r w:rsidRPr="001C7C82">
        <w:rPr>
          <w:noProof/>
          <w:szCs w:val="28"/>
        </w:rPr>
        <w:t>Behind</w:t>
      </w:r>
      <w:r w:rsidRPr="00AF3DB7">
        <w:rPr>
          <w:noProof/>
          <w:szCs w:val="28"/>
          <w:lang w:val="ru-RU"/>
        </w:rPr>
        <w:t xml:space="preserve"> класса? </w:t>
      </w:r>
      <w:r w:rsidRPr="001C7C82">
        <w:rPr>
          <w:noProof/>
          <w:szCs w:val="28"/>
        </w:rPr>
        <w:t xml:space="preserve">A) Нет. </w:t>
      </w:r>
      <w:r w:rsidRPr="000629A4">
        <w:rPr>
          <w:noProof/>
          <w:szCs w:val="28"/>
          <w:highlight w:val="yellow"/>
        </w:rPr>
        <w:t>B) Да.</w:t>
      </w:r>
    </w:p>
    <w:p w14:paraId="3CA64D95" w14:textId="77777777" w:rsidR="00AF3DB7" w:rsidRPr="001C7C82" w:rsidRDefault="00AF3DB7" w:rsidP="00AF3DB7">
      <w:pPr>
        <w:pStyle w:val="ListParagraph"/>
        <w:numPr>
          <w:ilvl w:val="0"/>
          <w:numId w:val="22"/>
        </w:numPr>
        <w:spacing w:after="120"/>
        <w:ind w:left="357" w:hanging="357"/>
        <w:contextualSpacing w:val="0"/>
        <w:jc w:val="both"/>
        <w:rPr>
          <w:noProof/>
          <w:szCs w:val="28"/>
        </w:rPr>
      </w:pPr>
      <w:r w:rsidRPr="00AF3DB7">
        <w:rPr>
          <w:noProof/>
          <w:szCs w:val="28"/>
          <w:lang w:val="ru-RU"/>
        </w:rPr>
        <w:t xml:space="preserve">Может ли состояние приложения храниться во внешней базе данных? </w:t>
      </w:r>
      <w:r w:rsidRPr="001C7C82">
        <w:rPr>
          <w:noProof/>
          <w:szCs w:val="28"/>
        </w:rPr>
        <w:t xml:space="preserve">A) Нет. </w:t>
      </w:r>
      <w:r w:rsidRPr="001F6223">
        <w:rPr>
          <w:noProof/>
          <w:szCs w:val="28"/>
          <w:highlight w:val="yellow"/>
        </w:rPr>
        <w:t>B) Да.</w:t>
      </w:r>
    </w:p>
    <w:p w14:paraId="52FB2CD0" w14:textId="77777777" w:rsidR="00AF3DB7" w:rsidRPr="001C7C82" w:rsidRDefault="00AF3DB7" w:rsidP="00AF3DB7">
      <w:pPr>
        <w:pStyle w:val="ListParagraph"/>
        <w:numPr>
          <w:ilvl w:val="0"/>
          <w:numId w:val="22"/>
        </w:numPr>
        <w:spacing w:after="120"/>
        <w:ind w:left="357" w:hanging="357"/>
        <w:contextualSpacing w:val="0"/>
        <w:jc w:val="both"/>
        <w:rPr>
          <w:noProof/>
          <w:szCs w:val="28"/>
        </w:rPr>
      </w:pPr>
      <w:r w:rsidRPr="00AF3DB7">
        <w:rPr>
          <w:noProof/>
          <w:szCs w:val="28"/>
          <w:lang w:val="ru-RU"/>
        </w:rPr>
        <w:t>Можно ли использовать директиву @</w:t>
      </w:r>
      <w:r w:rsidRPr="001C7C82">
        <w:rPr>
          <w:noProof/>
          <w:szCs w:val="28"/>
        </w:rPr>
        <w:t>OutputCache</w:t>
      </w:r>
      <w:r w:rsidRPr="00AF3DB7">
        <w:rPr>
          <w:noProof/>
          <w:szCs w:val="28"/>
          <w:lang w:val="ru-RU"/>
        </w:rPr>
        <w:t xml:space="preserve"> при разработке </w:t>
      </w:r>
      <w:r w:rsidRPr="001C7C82">
        <w:rPr>
          <w:noProof/>
          <w:szCs w:val="28"/>
        </w:rPr>
        <w:t>User</w:t>
      </w:r>
      <w:r w:rsidRPr="00AF3DB7">
        <w:rPr>
          <w:noProof/>
          <w:szCs w:val="28"/>
          <w:lang w:val="ru-RU"/>
        </w:rPr>
        <w:t xml:space="preserve"> </w:t>
      </w:r>
      <w:r w:rsidRPr="001C7C82">
        <w:rPr>
          <w:noProof/>
          <w:szCs w:val="28"/>
        </w:rPr>
        <w:t>Control</w:t>
      </w:r>
      <w:r w:rsidRPr="00AF3DB7">
        <w:rPr>
          <w:noProof/>
          <w:szCs w:val="28"/>
          <w:lang w:val="ru-RU"/>
        </w:rPr>
        <w:t xml:space="preserve"> *.</w:t>
      </w:r>
      <w:r w:rsidRPr="001C7C82">
        <w:rPr>
          <w:noProof/>
          <w:szCs w:val="28"/>
        </w:rPr>
        <w:t>ascx</w:t>
      </w:r>
      <w:r w:rsidRPr="00AF3DB7">
        <w:rPr>
          <w:noProof/>
          <w:szCs w:val="28"/>
          <w:lang w:val="ru-RU"/>
        </w:rPr>
        <w:t xml:space="preserve">? </w:t>
      </w:r>
      <w:r w:rsidRPr="001C7C82">
        <w:rPr>
          <w:noProof/>
          <w:szCs w:val="28"/>
        </w:rPr>
        <w:t xml:space="preserve">A) Нет. </w:t>
      </w:r>
      <w:r w:rsidRPr="001678EE">
        <w:rPr>
          <w:noProof/>
          <w:szCs w:val="28"/>
          <w:highlight w:val="yellow"/>
        </w:rPr>
        <w:t>B) Да</w:t>
      </w:r>
      <w:r w:rsidRPr="001C7C82">
        <w:rPr>
          <w:noProof/>
          <w:szCs w:val="28"/>
        </w:rPr>
        <w:t>.</w:t>
      </w:r>
    </w:p>
    <w:p w14:paraId="08F2FFAF" w14:textId="77777777" w:rsidR="00AF3DB7" w:rsidRPr="001C7C82" w:rsidRDefault="00AF3DB7" w:rsidP="00AF3DB7">
      <w:pPr>
        <w:pStyle w:val="ListParagraph"/>
        <w:numPr>
          <w:ilvl w:val="0"/>
          <w:numId w:val="22"/>
        </w:numPr>
        <w:spacing w:after="120"/>
        <w:ind w:left="357" w:hanging="357"/>
        <w:contextualSpacing w:val="0"/>
        <w:jc w:val="both"/>
        <w:rPr>
          <w:noProof/>
          <w:szCs w:val="28"/>
        </w:rPr>
      </w:pPr>
      <w:r w:rsidRPr="00AF3DB7">
        <w:rPr>
          <w:noProof/>
          <w:szCs w:val="28"/>
          <w:lang w:val="ru-RU"/>
        </w:rPr>
        <w:t xml:space="preserve">Шаблон </w:t>
      </w:r>
      <w:r w:rsidRPr="001C7C82">
        <w:rPr>
          <w:noProof/>
          <w:szCs w:val="28"/>
        </w:rPr>
        <w:t>ItemTemplate</w:t>
      </w:r>
      <w:r w:rsidRPr="00AF3DB7">
        <w:rPr>
          <w:noProof/>
          <w:szCs w:val="28"/>
          <w:lang w:val="ru-RU"/>
        </w:rPr>
        <w:t xml:space="preserve"> используется для настройки элемента управления... </w:t>
      </w:r>
      <w:r w:rsidRPr="001C7C82">
        <w:rPr>
          <w:noProof/>
          <w:szCs w:val="28"/>
        </w:rPr>
        <w:t xml:space="preserve">A) CheckBoxList. B) DropDownList. C) </w:t>
      </w:r>
      <w:r w:rsidRPr="000F59DD">
        <w:rPr>
          <w:noProof/>
          <w:szCs w:val="28"/>
          <w:highlight w:val="yellow"/>
        </w:rPr>
        <w:t>DataGrid</w:t>
      </w:r>
      <w:r w:rsidRPr="001C7C82">
        <w:rPr>
          <w:noProof/>
          <w:szCs w:val="28"/>
        </w:rPr>
        <w:t>. D) Page.</w:t>
      </w:r>
    </w:p>
    <w:p w14:paraId="6D478110" w14:textId="77777777" w:rsidR="00AF3DB7" w:rsidRPr="001C7C82" w:rsidRDefault="00AF3DB7" w:rsidP="00AF3DB7">
      <w:pPr>
        <w:pStyle w:val="ListParagraph"/>
        <w:numPr>
          <w:ilvl w:val="0"/>
          <w:numId w:val="22"/>
        </w:numPr>
        <w:spacing w:after="120"/>
        <w:ind w:left="357" w:hanging="357"/>
        <w:contextualSpacing w:val="0"/>
        <w:jc w:val="both"/>
        <w:rPr>
          <w:noProof/>
          <w:szCs w:val="28"/>
        </w:rPr>
      </w:pPr>
      <w:r w:rsidRPr="00AF3DB7">
        <w:rPr>
          <w:noProof/>
          <w:szCs w:val="28"/>
          <w:lang w:val="ru-RU"/>
        </w:rPr>
        <w:t xml:space="preserve">Кэш данных в </w:t>
      </w:r>
      <w:r w:rsidRPr="001C7C82">
        <w:rPr>
          <w:noProof/>
          <w:szCs w:val="28"/>
        </w:rPr>
        <w:t>ASP</w:t>
      </w:r>
      <w:r w:rsidRPr="00AF3DB7">
        <w:rPr>
          <w:noProof/>
          <w:szCs w:val="28"/>
          <w:lang w:val="ru-RU"/>
        </w:rPr>
        <w:t>.</w:t>
      </w:r>
      <w:r w:rsidRPr="001C7C82">
        <w:rPr>
          <w:noProof/>
          <w:szCs w:val="28"/>
        </w:rPr>
        <w:t>NET</w:t>
      </w:r>
      <w:r w:rsidRPr="00AF3DB7">
        <w:rPr>
          <w:noProof/>
          <w:szCs w:val="28"/>
          <w:lang w:val="ru-RU"/>
        </w:rPr>
        <w:t xml:space="preserve">... </w:t>
      </w:r>
      <w:r w:rsidRPr="001C7C82">
        <w:rPr>
          <w:noProof/>
          <w:szCs w:val="28"/>
        </w:rPr>
        <w:t>A</w:t>
      </w:r>
      <w:r w:rsidRPr="00AF3DB7">
        <w:rPr>
          <w:noProof/>
          <w:szCs w:val="28"/>
          <w:lang w:val="ru-RU"/>
        </w:rPr>
        <w:t xml:space="preserve">) Один для всего сервера. </w:t>
      </w:r>
      <w:r w:rsidRPr="001C7C82">
        <w:rPr>
          <w:noProof/>
          <w:szCs w:val="28"/>
        </w:rPr>
        <w:t>B</w:t>
      </w:r>
      <w:r w:rsidRPr="00AF3DB7">
        <w:rPr>
          <w:noProof/>
          <w:szCs w:val="28"/>
          <w:lang w:val="ru-RU"/>
        </w:rPr>
        <w:t xml:space="preserve">) Индивидуален для каждого клиента. </w:t>
      </w:r>
      <w:r w:rsidRPr="00DE7B87">
        <w:rPr>
          <w:noProof/>
          <w:szCs w:val="28"/>
          <w:highlight w:val="yellow"/>
        </w:rPr>
        <w:t>C) Индивидуален для каждого сайта (приложения).</w:t>
      </w:r>
    </w:p>
    <w:p w14:paraId="6B2F2E42" w14:textId="77777777" w:rsidR="00AF3DB7" w:rsidRPr="001C7C82" w:rsidRDefault="00AF3DB7" w:rsidP="00AF3DB7">
      <w:pPr>
        <w:pStyle w:val="ListParagraph"/>
        <w:numPr>
          <w:ilvl w:val="0"/>
          <w:numId w:val="22"/>
        </w:numPr>
        <w:spacing w:after="120"/>
        <w:ind w:left="357" w:hanging="357"/>
        <w:contextualSpacing w:val="0"/>
        <w:jc w:val="both"/>
        <w:rPr>
          <w:noProof/>
          <w:szCs w:val="28"/>
        </w:rPr>
      </w:pPr>
      <w:r w:rsidRPr="00AF3DB7">
        <w:rPr>
          <w:noProof/>
          <w:szCs w:val="28"/>
          <w:lang w:val="ru-RU"/>
        </w:rPr>
        <w:t>Необходим пользовательский обработчик ресурсов *.</w:t>
      </w:r>
      <w:r w:rsidRPr="001C7C82">
        <w:rPr>
          <w:noProof/>
          <w:szCs w:val="28"/>
        </w:rPr>
        <w:t>sqlx</w:t>
      </w:r>
      <w:r w:rsidRPr="00AF3DB7">
        <w:rPr>
          <w:noProof/>
          <w:szCs w:val="28"/>
          <w:lang w:val="ru-RU"/>
        </w:rPr>
        <w:t xml:space="preserve">. Что для этого реализуется? </w:t>
      </w:r>
      <w:r w:rsidRPr="001C7C82">
        <w:rPr>
          <w:noProof/>
          <w:szCs w:val="28"/>
        </w:rPr>
        <w:t>A</w:t>
      </w:r>
      <w:r w:rsidRPr="00AF3DB7">
        <w:rPr>
          <w:noProof/>
          <w:szCs w:val="28"/>
          <w:lang w:val="ru-RU"/>
        </w:rPr>
        <w:t xml:space="preserve">) </w:t>
      </w:r>
      <w:r w:rsidRPr="00522103">
        <w:rPr>
          <w:noProof/>
          <w:szCs w:val="28"/>
          <w:highlight w:val="yellow"/>
        </w:rPr>
        <w:t>HttpHandler</w:t>
      </w:r>
      <w:r w:rsidRPr="00AF3DB7">
        <w:rPr>
          <w:noProof/>
          <w:szCs w:val="28"/>
          <w:lang w:val="ru-RU"/>
        </w:rPr>
        <w:t xml:space="preserve">. </w:t>
      </w:r>
      <w:r w:rsidRPr="001C7C82">
        <w:rPr>
          <w:noProof/>
          <w:szCs w:val="28"/>
        </w:rPr>
        <w:t>B</w:t>
      </w:r>
      <w:r w:rsidRPr="00AF3DB7">
        <w:rPr>
          <w:noProof/>
          <w:szCs w:val="28"/>
          <w:lang w:val="ru-RU"/>
        </w:rPr>
        <w:t xml:space="preserve">) </w:t>
      </w:r>
      <w:r w:rsidRPr="001C7C82">
        <w:rPr>
          <w:noProof/>
          <w:szCs w:val="28"/>
        </w:rPr>
        <w:t>HttpModule</w:t>
      </w:r>
      <w:r w:rsidRPr="00AF3DB7">
        <w:rPr>
          <w:noProof/>
          <w:szCs w:val="28"/>
          <w:lang w:val="ru-RU"/>
        </w:rPr>
        <w:t xml:space="preserve"> и </w:t>
      </w:r>
      <w:r w:rsidRPr="001C7C82">
        <w:rPr>
          <w:noProof/>
          <w:szCs w:val="28"/>
        </w:rPr>
        <w:t>HttpHandler</w:t>
      </w:r>
      <w:r w:rsidRPr="00AF3DB7">
        <w:rPr>
          <w:noProof/>
          <w:szCs w:val="28"/>
          <w:lang w:val="ru-RU"/>
        </w:rPr>
        <w:t xml:space="preserve">. </w:t>
      </w:r>
      <w:r w:rsidRPr="001C7C82">
        <w:rPr>
          <w:noProof/>
          <w:szCs w:val="28"/>
        </w:rPr>
        <w:t>C</w:t>
      </w:r>
      <w:r w:rsidRPr="00AF3DB7">
        <w:rPr>
          <w:noProof/>
          <w:szCs w:val="28"/>
          <w:lang w:val="ru-RU"/>
        </w:rPr>
        <w:t xml:space="preserve">) Пользовательский элемент управления. </w:t>
      </w:r>
      <w:r w:rsidRPr="001C7C82">
        <w:rPr>
          <w:noProof/>
          <w:szCs w:val="28"/>
        </w:rPr>
        <w:t>D) HttpModule.</w:t>
      </w:r>
    </w:p>
    <w:p w14:paraId="0C0E861A" w14:textId="77777777" w:rsidR="00AF3DB7" w:rsidRPr="00086E25" w:rsidRDefault="00AF3DB7" w:rsidP="00AF3DB7">
      <w:pPr>
        <w:pStyle w:val="ListParagraph"/>
        <w:numPr>
          <w:ilvl w:val="0"/>
          <w:numId w:val="22"/>
        </w:numPr>
        <w:spacing w:after="120"/>
        <w:ind w:left="357" w:hanging="357"/>
        <w:contextualSpacing w:val="0"/>
        <w:jc w:val="both"/>
        <w:rPr>
          <w:noProof/>
          <w:szCs w:val="28"/>
        </w:rPr>
      </w:pPr>
      <w:r w:rsidRPr="00AF3DB7">
        <w:rPr>
          <w:noProof/>
          <w:szCs w:val="28"/>
          <w:lang w:val="ru-RU"/>
        </w:rPr>
        <w:t xml:space="preserve">Данные состояния сеанса... </w:t>
      </w:r>
      <w:r w:rsidRPr="001C7C82">
        <w:rPr>
          <w:noProof/>
          <w:szCs w:val="28"/>
        </w:rPr>
        <w:t>A</w:t>
      </w:r>
      <w:r w:rsidRPr="00AF3DB7">
        <w:rPr>
          <w:noProof/>
          <w:szCs w:val="28"/>
          <w:lang w:val="ru-RU"/>
        </w:rPr>
        <w:t xml:space="preserve">) Передаются от клиента к серверу и обратно. </w:t>
      </w:r>
      <w:r w:rsidRPr="001C7C82">
        <w:rPr>
          <w:noProof/>
          <w:szCs w:val="28"/>
        </w:rPr>
        <w:t>B</w:t>
      </w:r>
      <w:r w:rsidRPr="00AF3DB7">
        <w:rPr>
          <w:noProof/>
          <w:szCs w:val="28"/>
          <w:lang w:val="ru-RU"/>
        </w:rPr>
        <w:t xml:space="preserve">) Хранятся на странице в скрытом поле </w:t>
      </w:r>
      <w:r w:rsidRPr="001C7C82">
        <w:rPr>
          <w:noProof/>
          <w:szCs w:val="28"/>
        </w:rPr>
        <w:t>ViewState</w:t>
      </w:r>
      <w:r w:rsidRPr="00AF3DB7">
        <w:rPr>
          <w:noProof/>
          <w:szCs w:val="28"/>
          <w:lang w:val="ru-RU"/>
        </w:rPr>
        <w:t xml:space="preserve">. </w:t>
      </w:r>
      <w:r w:rsidRPr="001C7C82">
        <w:rPr>
          <w:noProof/>
          <w:szCs w:val="28"/>
        </w:rPr>
        <w:t>C</w:t>
      </w:r>
      <w:r w:rsidRPr="00AF3DB7">
        <w:rPr>
          <w:noProof/>
          <w:szCs w:val="28"/>
          <w:lang w:val="ru-RU"/>
        </w:rPr>
        <w:t xml:space="preserve">) По умолчанию хранятся в </w:t>
      </w:r>
      <w:r w:rsidRPr="001C7C82">
        <w:rPr>
          <w:noProof/>
          <w:szCs w:val="28"/>
        </w:rPr>
        <w:t>cookies</w:t>
      </w:r>
      <w:r w:rsidRPr="00AF3DB7">
        <w:rPr>
          <w:noProof/>
          <w:szCs w:val="28"/>
          <w:lang w:val="ru-RU"/>
        </w:rPr>
        <w:t xml:space="preserve"> на клиенте. </w:t>
      </w:r>
      <w:r w:rsidRPr="0088372B">
        <w:rPr>
          <w:noProof/>
          <w:szCs w:val="28"/>
          <w:highlight w:val="yellow"/>
        </w:rPr>
        <w:t>D) По умолчанию хранятся в памяти сервера.</w:t>
      </w:r>
    </w:p>
    <w:p w14:paraId="243B4B1E" w14:textId="77777777" w:rsidR="00AF3DB7" w:rsidRPr="000629A4" w:rsidRDefault="00AF3DB7">
      <w:pPr>
        <w:rPr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802"/>
        <w:gridCol w:w="801"/>
        <w:gridCol w:w="801"/>
        <w:gridCol w:w="801"/>
        <w:gridCol w:w="802"/>
        <w:gridCol w:w="803"/>
        <w:gridCol w:w="803"/>
        <w:gridCol w:w="803"/>
        <w:gridCol w:w="803"/>
        <w:gridCol w:w="803"/>
        <w:gridCol w:w="803"/>
      </w:tblGrid>
      <w:tr w:rsidR="00BE0514" w14:paraId="270AAA54" w14:textId="77777777" w:rsidTr="0088372B">
        <w:trPr>
          <w:trHeight w:val="372"/>
        </w:trPr>
        <w:tc>
          <w:tcPr>
            <w:tcW w:w="802" w:type="dxa"/>
          </w:tcPr>
          <w:p w14:paraId="57047FA0" w14:textId="4A1EA00B" w:rsidR="00BE0514" w:rsidRDefault="00BE0514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802" w:type="dxa"/>
          </w:tcPr>
          <w:p w14:paraId="32D72E0E" w14:textId="13EE9F63" w:rsidR="00BE0514" w:rsidRDefault="00BE0514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801" w:type="dxa"/>
          </w:tcPr>
          <w:p w14:paraId="62A11143" w14:textId="44656731" w:rsidR="00BE0514" w:rsidRDefault="00BE0514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801" w:type="dxa"/>
          </w:tcPr>
          <w:p w14:paraId="3511017B" w14:textId="01348E8F" w:rsidR="00BE0514" w:rsidRDefault="00BE0514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801" w:type="dxa"/>
          </w:tcPr>
          <w:p w14:paraId="58202602" w14:textId="584DA990" w:rsidR="00BE0514" w:rsidRDefault="00BE0514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802" w:type="dxa"/>
          </w:tcPr>
          <w:p w14:paraId="645EFF6E" w14:textId="366EDA32" w:rsidR="00BE0514" w:rsidRDefault="00BE0514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</w:t>
            </w:r>
          </w:p>
        </w:tc>
        <w:tc>
          <w:tcPr>
            <w:tcW w:w="803" w:type="dxa"/>
          </w:tcPr>
          <w:p w14:paraId="2B79FD99" w14:textId="55B59025" w:rsidR="00BE0514" w:rsidRDefault="00BE0514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7</w:t>
            </w:r>
          </w:p>
        </w:tc>
        <w:tc>
          <w:tcPr>
            <w:tcW w:w="803" w:type="dxa"/>
          </w:tcPr>
          <w:p w14:paraId="020299DF" w14:textId="3167CF6E" w:rsidR="00BE0514" w:rsidRDefault="00BE0514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8</w:t>
            </w:r>
          </w:p>
        </w:tc>
        <w:tc>
          <w:tcPr>
            <w:tcW w:w="803" w:type="dxa"/>
          </w:tcPr>
          <w:p w14:paraId="38D5B7D6" w14:textId="768D8FB1" w:rsidR="00BE0514" w:rsidRDefault="00BE0514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</w:t>
            </w:r>
          </w:p>
        </w:tc>
        <w:tc>
          <w:tcPr>
            <w:tcW w:w="803" w:type="dxa"/>
          </w:tcPr>
          <w:p w14:paraId="79FA4C95" w14:textId="2FCE663F" w:rsidR="00BE0514" w:rsidRDefault="00BE0514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</w:t>
            </w:r>
          </w:p>
        </w:tc>
        <w:tc>
          <w:tcPr>
            <w:tcW w:w="803" w:type="dxa"/>
          </w:tcPr>
          <w:p w14:paraId="1258D7AF" w14:textId="1C355CED" w:rsidR="00BE0514" w:rsidRDefault="00BE0514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11</w:t>
            </w:r>
          </w:p>
        </w:tc>
        <w:tc>
          <w:tcPr>
            <w:tcW w:w="803" w:type="dxa"/>
          </w:tcPr>
          <w:p w14:paraId="7557093F" w14:textId="463AA200" w:rsidR="00BE0514" w:rsidRDefault="00BE0514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12</w:t>
            </w:r>
          </w:p>
        </w:tc>
      </w:tr>
      <w:tr w:rsidR="00BE0514" w14:paraId="19B183EB" w14:textId="77777777" w:rsidTr="00BE0514">
        <w:tc>
          <w:tcPr>
            <w:tcW w:w="802" w:type="dxa"/>
          </w:tcPr>
          <w:p w14:paraId="6BDA27F1" w14:textId="34B90ABB" w:rsidR="00BE0514" w:rsidRPr="00D33DE8" w:rsidRDefault="00A65FE9" w:rsidP="00AF3DB7">
            <w:pPr>
              <w:jc w:val="both"/>
              <w:rPr>
                <w:szCs w:val="28"/>
              </w:rPr>
            </w:pPr>
            <w:r>
              <w:rPr>
                <w:szCs w:val="28"/>
                <w:lang w:val="ru-RU"/>
              </w:rPr>
              <w:t>B</w:t>
            </w:r>
          </w:p>
        </w:tc>
        <w:tc>
          <w:tcPr>
            <w:tcW w:w="802" w:type="dxa"/>
          </w:tcPr>
          <w:p w14:paraId="2B3B3FC3" w14:textId="5265B2CA" w:rsidR="00BE0514" w:rsidRDefault="00BE0514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D</w:t>
            </w:r>
          </w:p>
        </w:tc>
        <w:tc>
          <w:tcPr>
            <w:tcW w:w="801" w:type="dxa"/>
          </w:tcPr>
          <w:p w14:paraId="1B09F562" w14:textId="2288D297" w:rsidR="00BE0514" w:rsidRDefault="00BE0514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C</w:t>
            </w:r>
          </w:p>
        </w:tc>
        <w:tc>
          <w:tcPr>
            <w:tcW w:w="801" w:type="dxa"/>
          </w:tcPr>
          <w:p w14:paraId="68176666" w14:textId="3EDDDAE8" w:rsidR="00BE0514" w:rsidRDefault="000C1E40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A</w:t>
            </w:r>
          </w:p>
        </w:tc>
        <w:tc>
          <w:tcPr>
            <w:tcW w:w="801" w:type="dxa"/>
          </w:tcPr>
          <w:p w14:paraId="64C040ED" w14:textId="51B5C97C" w:rsidR="00BE0514" w:rsidRDefault="00411D1C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A</w:t>
            </w:r>
          </w:p>
        </w:tc>
        <w:tc>
          <w:tcPr>
            <w:tcW w:w="802" w:type="dxa"/>
          </w:tcPr>
          <w:p w14:paraId="3E87B730" w14:textId="7603B136" w:rsidR="00BE0514" w:rsidRDefault="00BE0514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B</w:t>
            </w:r>
          </w:p>
        </w:tc>
        <w:tc>
          <w:tcPr>
            <w:tcW w:w="803" w:type="dxa"/>
          </w:tcPr>
          <w:p w14:paraId="778B8646" w14:textId="2032C4B7" w:rsidR="00BE0514" w:rsidRDefault="001F6223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B</w:t>
            </w:r>
          </w:p>
        </w:tc>
        <w:tc>
          <w:tcPr>
            <w:tcW w:w="803" w:type="dxa"/>
          </w:tcPr>
          <w:p w14:paraId="3EAB2377" w14:textId="06B253F7" w:rsidR="00BE0514" w:rsidRPr="000C1E40" w:rsidRDefault="00BE0514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B</w:t>
            </w:r>
          </w:p>
        </w:tc>
        <w:tc>
          <w:tcPr>
            <w:tcW w:w="803" w:type="dxa"/>
          </w:tcPr>
          <w:p w14:paraId="467C65C5" w14:textId="62D9476B" w:rsidR="00BE0514" w:rsidRDefault="000F59DD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C</w:t>
            </w:r>
          </w:p>
        </w:tc>
        <w:tc>
          <w:tcPr>
            <w:tcW w:w="803" w:type="dxa"/>
          </w:tcPr>
          <w:p w14:paraId="2D5912BB" w14:textId="129B3D04" w:rsidR="00BE0514" w:rsidRDefault="00DE7B87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C</w:t>
            </w:r>
          </w:p>
        </w:tc>
        <w:tc>
          <w:tcPr>
            <w:tcW w:w="803" w:type="dxa"/>
          </w:tcPr>
          <w:p w14:paraId="4D305372" w14:textId="539589A0" w:rsidR="00BE0514" w:rsidRDefault="00522103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A</w:t>
            </w:r>
          </w:p>
        </w:tc>
        <w:tc>
          <w:tcPr>
            <w:tcW w:w="803" w:type="dxa"/>
          </w:tcPr>
          <w:p w14:paraId="51FE0924" w14:textId="2ACDB1C4" w:rsidR="00BE0514" w:rsidRDefault="0088372B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D</w:t>
            </w:r>
            <w:bookmarkStart w:id="0" w:name="_GoBack"/>
            <w:bookmarkEnd w:id="0"/>
          </w:p>
        </w:tc>
      </w:tr>
    </w:tbl>
    <w:p w14:paraId="11BD962B" w14:textId="77777777" w:rsidR="00246A20" w:rsidRPr="00C270F8" w:rsidRDefault="00246A20" w:rsidP="00AF3DB7">
      <w:pPr>
        <w:ind w:firstLine="567"/>
        <w:jc w:val="both"/>
        <w:rPr>
          <w:szCs w:val="28"/>
          <w:lang w:val="ru-RU"/>
        </w:rPr>
      </w:pPr>
    </w:p>
    <w:sectPr w:rsidR="00246A20" w:rsidRPr="00C270F8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B64BF5"/>
    <w:multiLevelType w:val="hybridMultilevel"/>
    <w:tmpl w:val="8F8C5B72"/>
    <w:lvl w:ilvl="0" w:tplc="DD8AB1C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1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7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21"/>
  </w:num>
  <w:num w:numId="20">
    <w:abstractNumId w:val="7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DB7"/>
    <w:rsid w:val="00023DA8"/>
    <w:rsid w:val="0005754A"/>
    <w:rsid w:val="000629A4"/>
    <w:rsid w:val="00090508"/>
    <w:rsid w:val="000C1E40"/>
    <w:rsid w:val="000D4FBE"/>
    <w:rsid w:val="000F59DD"/>
    <w:rsid w:val="00106414"/>
    <w:rsid w:val="0011225E"/>
    <w:rsid w:val="001308A6"/>
    <w:rsid w:val="00134222"/>
    <w:rsid w:val="001570A8"/>
    <w:rsid w:val="001678EE"/>
    <w:rsid w:val="001D5DF1"/>
    <w:rsid w:val="001E148D"/>
    <w:rsid w:val="001F6223"/>
    <w:rsid w:val="0021259C"/>
    <w:rsid w:val="00221139"/>
    <w:rsid w:val="002434F3"/>
    <w:rsid w:val="00246A20"/>
    <w:rsid w:val="002E00AC"/>
    <w:rsid w:val="00347350"/>
    <w:rsid w:val="00362309"/>
    <w:rsid w:val="003A2CCA"/>
    <w:rsid w:val="003C1E81"/>
    <w:rsid w:val="0040121B"/>
    <w:rsid w:val="004035F5"/>
    <w:rsid w:val="00411D1C"/>
    <w:rsid w:val="004D5027"/>
    <w:rsid w:val="004D6669"/>
    <w:rsid w:val="005132E3"/>
    <w:rsid w:val="00522103"/>
    <w:rsid w:val="00551EDB"/>
    <w:rsid w:val="00556AE4"/>
    <w:rsid w:val="005C386E"/>
    <w:rsid w:val="005D458B"/>
    <w:rsid w:val="00640324"/>
    <w:rsid w:val="006907A3"/>
    <w:rsid w:val="006C1717"/>
    <w:rsid w:val="006C6552"/>
    <w:rsid w:val="006E6C31"/>
    <w:rsid w:val="00707E6F"/>
    <w:rsid w:val="00721A0C"/>
    <w:rsid w:val="00744C27"/>
    <w:rsid w:val="007477B7"/>
    <w:rsid w:val="00786AC7"/>
    <w:rsid w:val="00801DAA"/>
    <w:rsid w:val="00826A04"/>
    <w:rsid w:val="0084666D"/>
    <w:rsid w:val="0088372B"/>
    <w:rsid w:val="008A528F"/>
    <w:rsid w:val="008B4E39"/>
    <w:rsid w:val="008C354F"/>
    <w:rsid w:val="009127FA"/>
    <w:rsid w:val="009800F5"/>
    <w:rsid w:val="00985F7D"/>
    <w:rsid w:val="00995056"/>
    <w:rsid w:val="009E7037"/>
    <w:rsid w:val="009F0A01"/>
    <w:rsid w:val="00A65FE9"/>
    <w:rsid w:val="00AE3F43"/>
    <w:rsid w:val="00AE44AA"/>
    <w:rsid w:val="00AF3DB7"/>
    <w:rsid w:val="00AF4DC4"/>
    <w:rsid w:val="00B34A18"/>
    <w:rsid w:val="00BC3DA9"/>
    <w:rsid w:val="00BE0514"/>
    <w:rsid w:val="00C066A8"/>
    <w:rsid w:val="00C270F8"/>
    <w:rsid w:val="00C37D3F"/>
    <w:rsid w:val="00C42B88"/>
    <w:rsid w:val="00C45AC8"/>
    <w:rsid w:val="00D11189"/>
    <w:rsid w:val="00D17433"/>
    <w:rsid w:val="00D214AB"/>
    <w:rsid w:val="00D33DE8"/>
    <w:rsid w:val="00D551F8"/>
    <w:rsid w:val="00D949A0"/>
    <w:rsid w:val="00DA04DD"/>
    <w:rsid w:val="00DB22C7"/>
    <w:rsid w:val="00DC0635"/>
    <w:rsid w:val="00DD6E2A"/>
    <w:rsid w:val="00DE0114"/>
    <w:rsid w:val="00DE7B87"/>
    <w:rsid w:val="00E34DFC"/>
    <w:rsid w:val="00E35636"/>
    <w:rsid w:val="00E51B40"/>
    <w:rsid w:val="00E52425"/>
    <w:rsid w:val="00E730CF"/>
    <w:rsid w:val="00E750F7"/>
    <w:rsid w:val="00ED0330"/>
    <w:rsid w:val="00EE499A"/>
    <w:rsid w:val="00F06B25"/>
    <w:rsid w:val="00F071FA"/>
    <w:rsid w:val="00F357A6"/>
    <w:rsid w:val="00F73D99"/>
    <w:rsid w:val="00F95873"/>
    <w:rsid w:val="00FB255D"/>
    <w:rsid w:val="00FC2C30"/>
    <w:rsid w:val="00FE37E4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1A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AF3DB7"/>
    <w:pPr>
      <w:keepNext/>
      <w:spacing w:before="160" w:after="80"/>
      <w:ind w:left="1008" w:hanging="1008"/>
      <w:outlineLvl w:val="4"/>
    </w:pPr>
    <w:rPr>
      <w:rFonts w:ascii="Arial" w:eastAsia="Times New Roman" w:hAnsi="Arial" w:cs="Times New Roman"/>
      <w:kern w:val="28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character" w:customStyle="1" w:styleId="Heading5Char">
    <w:name w:val="Heading 5 Char"/>
    <w:basedOn w:val="DefaultParagraphFont"/>
    <w:link w:val="Heading5"/>
    <w:rsid w:val="00AF3DB7"/>
    <w:rPr>
      <w:rFonts w:ascii="Arial" w:eastAsia="Times New Roman" w:hAnsi="Arial" w:cs="Times New Roman"/>
      <w:kern w:val="28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degtyarev/Development/bsuir/5/1/Template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6615A4-A360-B347-BED2-65FC05EDE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Template2017.dotx</Template>
  <TotalTime>5</TotalTime>
  <Pages>3</Pages>
  <Words>391</Words>
  <Characters>2233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Degtyarev Alexander</dc:creator>
  <cp:keywords/>
  <dc:description/>
  <cp:lastModifiedBy>Degtyarev Alexander</cp:lastModifiedBy>
  <cp:revision>11</cp:revision>
  <dcterms:created xsi:type="dcterms:W3CDTF">2018-01-03T01:01:00Z</dcterms:created>
  <dcterms:modified xsi:type="dcterms:W3CDTF">2018-01-29T09:38:00Z</dcterms:modified>
</cp:coreProperties>
</file>