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394B2A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2A055BB5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2A9BF33D" w14:textId="77777777" w:rsidR="00E51B40" w:rsidRPr="0048098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480989">
        <w:rPr>
          <w:rFonts w:cs="Times New Roman"/>
          <w:color w:val="000000"/>
          <w:szCs w:val="28"/>
          <w:lang w:val="ru-RU"/>
        </w:rPr>
        <w:t>информатики</w:t>
      </w:r>
    </w:p>
    <w:p w14:paraId="3BCF45C0" w14:textId="77777777" w:rsidR="00E51B40" w:rsidRPr="00480989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19B3A162" w14:textId="77777777" w:rsidR="00E51B40" w:rsidRPr="00480989" w:rsidRDefault="0084666D" w:rsidP="00E51B40">
      <w:pPr>
        <w:ind w:right="-187" w:firstLine="720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480989">
        <w:rPr>
          <w:rFonts w:cs="Times New Roman"/>
          <w:color w:val="000000"/>
          <w:szCs w:val="28"/>
          <w:lang w:val="ru-RU"/>
        </w:rPr>
        <w:t>О</w:t>
      </w:r>
    </w:p>
    <w:p w14:paraId="1B42DCC8" w14:textId="77777777"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8466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6F1CB6A0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14:paraId="3B970D63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CE97325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2F326AA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51F0188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18A739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781D9C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B8D54C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7FB39AE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BE08FC4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0F83DF4" w14:textId="77777777" w:rsidR="00E51B40" w:rsidRPr="0084666D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480989">
        <w:rPr>
          <w:rFonts w:cs="Times New Roman"/>
          <w:color w:val="000000"/>
          <w:szCs w:val="28"/>
          <w:lang w:val="ru-RU"/>
        </w:rPr>
        <w:t>2</w:t>
      </w:r>
    </w:p>
    <w:p w14:paraId="6E6D74E8" w14:textId="77777777"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480989">
        <w:rPr>
          <w:rFonts w:cs="Times New Roman"/>
          <w:color w:val="000000"/>
          <w:szCs w:val="28"/>
          <w:lang w:val="ru-RU"/>
        </w:rPr>
        <w:t>Методы защиты информации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14:paraId="782ADC1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F4B6436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A502217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F38A837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B9A3A59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6BD1F2F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062000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AA8D27B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99F97C4" w14:textId="77777777"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2A8E274D" w14:textId="77777777" w:rsidR="00E51B40" w:rsidRPr="00480989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480989">
        <w:rPr>
          <w:rFonts w:cs="Times New Roman"/>
          <w:color w:val="000000"/>
          <w:szCs w:val="28"/>
          <w:lang w:val="ru-RU"/>
        </w:rPr>
        <w:t>393</w:t>
      </w:r>
      <w:r w:rsidR="0005754A" w:rsidRPr="00480989">
        <w:rPr>
          <w:rFonts w:cs="Times New Roman"/>
          <w:color w:val="000000"/>
          <w:szCs w:val="28"/>
          <w:lang w:val="ru-RU"/>
        </w:rPr>
        <w:t>5</w:t>
      </w:r>
      <w:r w:rsidRPr="00480989">
        <w:rPr>
          <w:rFonts w:cs="Times New Roman"/>
          <w:color w:val="000000"/>
          <w:szCs w:val="28"/>
          <w:lang w:val="ru-RU"/>
        </w:rPr>
        <w:t>5</w:t>
      </w:r>
      <w:r w:rsidR="0005754A" w:rsidRPr="00480989">
        <w:rPr>
          <w:rFonts w:cs="Times New Roman"/>
          <w:color w:val="000000"/>
          <w:szCs w:val="28"/>
          <w:lang w:val="ru-RU"/>
        </w:rPr>
        <w:t>1</w:t>
      </w:r>
    </w:p>
    <w:p w14:paraId="2A867A6F" w14:textId="77777777" w:rsidR="00E51B40" w:rsidRPr="00480989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480989">
        <w:rPr>
          <w:rFonts w:cs="Times New Roman"/>
          <w:color w:val="000000"/>
          <w:szCs w:val="28"/>
          <w:lang w:val="ru-RU"/>
        </w:rPr>
        <w:t>902021</w:t>
      </w:r>
      <w:r w:rsidRPr="00480989">
        <w:rPr>
          <w:rFonts w:cs="Times New Roman"/>
          <w:color w:val="000000"/>
          <w:szCs w:val="28"/>
          <w:lang w:val="ru-RU"/>
        </w:rPr>
        <w:t>-</w:t>
      </w:r>
      <w:r w:rsidR="006C1717" w:rsidRPr="00480989">
        <w:rPr>
          <w:rFonts w:cs="Times New Roman"/>
          <w:color w:val="000000"/>
          <w:szCs w:val="28"/>
          <w:lang w:val="ru-RU"/>
        </w:rPr>
        <w:t>26</w:t>
      </w:r>
    </w:p>
    <w:p w14:paraId="0413B66A" w14:textId="77777777" w:rsidR="00E51B40" w:rsidRPr="00480989" w:rsidRDefault="00E51B40" w:rsidP="00E51B40">
      <w:pPr>
        <w:spacing w:after="240"/>
        <w:rPr>
          <w:rFonts w:eastAsia="Times New Roman" w:cs="Times New Roman"/>
          <w:lang w:val="ru-RU"/>
        </w:rPr>
      </w:pPr>
      <w:r w:rsidRPr="00480989">
        <w:rPr>
          <w:rFonts w:eastAsia="Times New Roman" w:cs="Times New Roman"/>
          <w:lang w:val="ru-RU"/>
        </w:rPr>
        <w:br/>
      </w:r>
      <w:r w:rsidRPr="00480989">
        <w:rPr>
          <w:rFonts w:eastAsia="Times New Roman" w:cs="Times New Roman"/>
          <w:lang w:val="ru-RU"/>
        </w:rPr>
        <w:br/>
      </w:r>
      <w:r w:rsidRPr="00480989">
        <w:rPr>
          <w:rFonts w:eastAsia="Times New Roman" w:cs="Times New Roman"/>
          <w:lang w:val="ru-RU"/>
        </w:rPr>
        <w:br/>
      </w:r>
    </w:p>
    <w:p w14:paraId="0349BBEE" w14:textId="77777777" w:rsidR="00480989" w:rsidRPr="00480989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>Минск 201</w:t>
      </w:r>
      <w:r w:rsidR="00480989" w:rsidRPr="00480989">
        <w:rPr>
          <w:rFonts w:cs="Times New Roman"/>
          <w:color w:val="000000"/>
          <w:szCs w:val="28"/>
          <w:lang w:val="ru-RU"/>
        </w:rPr>
        <w:t>8</w:t>
      </w:r>
    </w:p>
    <w:p w14:paraId="3EBB4E83" w14:textId="77777777" w:rsidR="00480989" w:rsidRPr="00480989" w:rsidRDefault="00480989">
      <w:pPr>
        <w:rPr>
          <w:rFonts w:cs="Times New Roman"/>
          <w:color w:val="000000"/>
          <w:szCs w:val="28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br w:type="page"/>
      </w:r>
    </w:p>
    <w:p w14:paraId="32BFC226" w14:textId="77777777" w:rsid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lastRenderedPageBreak/>
        <w:t>КР №2</w:t>
      </w:r>
    </w:p>
    <w:p w14:paraId="0187EC06" w14:textId="77777777" w:rsidR="00480989" w:rsidRDefault="00480989" w:rsidP="00480989">
      <w:pPr>
        <w:pStyle w:val="Heading4"/>
        <w:jc w:val="both"/>
        <w:rPr>
          <w:bCs/>
          <w:lang w:val="ru-RU"/>
        </w:rPr>
      </w:pPr>
      <w:r w:rsidRPr="00480989">
        <w:rPr>
          <w:bCs/>
          <w:lang w:val="ru-RU"/>
        </w:rPr>
        <w:t>Криптография с использованием эллиптических кривых.</w:t>
      </w:r>
    </w:p>
    <w:p w14:paraId="31D301DB" w14:textId="3842A5B4" w:rsidR="007D2C6B" w:rsidRPr="007D2C6B" w:rsidRDefault="007D2C6B" w:rsidP="007D2C6B">
      <w:pPr>
        <w:rPr>
          <w:b/>
          <w:lang w:val="ru-RU"/>
        </w:rPr>
      </w:pPr>
      <w:r>
        <w:rPr>
          <w:b/>
          <w:lang w:val="ru-RU"/>
        </w:rPr>
        <w:t>1.</w:t>
      </w:r>
      <w:r w:rsidRPr="007D2C6B">
        <w:rPr>
          <w:b/>
          <w:lang w:val="ru-RU"/>
        </w:rPr>
        <w:t>Введение</w:t>
      </w:r>
    </w:p>
    <w:p w14:paraId="0910E8F5" w14:textId="77777777" w:rsidR="007D2C6B" w:rsidRPr="007D2C6B" w:rsidRDefault="007D2C6B" w:rsidP="007D2C6B">
      <w:pPr>
        <w:keepNext/>
        <w:spacing w:before="240" w:after="60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7D2C6B">
        <w:rPr>
          <w:rFonts w:eastAsia="Times New Roman" w:cs="Times New Roman"/>
          <w:b/>
          <w:bCs/>
          <w:szCs w:val="28"/>
          <w:u w:val="single"/>
          <w:lang w:val="ru-RU" w:eastAsia="ru-RU"/>
        </w:rPr>
        <w:t>Криптография с использованием эллиптических кривых.</w:t>
      </w:r>
    </w:p>
    <w:p w14:paraId="68C5A79D" w14:textId="77777777" w:rsidR="007D2C6B" w:rsidRPr="007D2C6B" w:rsidRDefault="007D2C6B" w:rsidP="007D2C6B">
      <w:pPr>
        <w:keepNext/>
        <w:spacing w:before="240" w:after="60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7D2C6B">
        <w:rPr>
          <w:rFonts w:eastAsia="Times New Roman" w:cs="Times New Roman"/>
          <w:b/>
          <w:bCs/>
          <w:szCs w:val="28"/>
          <w:lang w:val="ru-RU" w:eastAsia="ru-RU"/>
        </w:rPr>
        <w:t>Указания по выбору варианта</w:t>
      </w:r>
    </w:p>
    <w:p w14:paraId="01BC1D1D" w14:textId="77777777" w:rsidR="007D2C6B" w:rsidRPr="007D2C6B" w:rsidRDefault="007D2C6B" w:rsidP="007D2C6B">
      <w:pPr>
        <w:ind w:firstLine="567"/>
        <w:jc w:val="both"/>
        <w:rPr>
          <w:rFonts w:eastAsia="Times New Roman" w:cs="Times New Roman"/>
          <w:szCs w:val="28"/>
          <w:lang w:val="ru-RU" w:eastAsia="ru-RU"/>
        </w:rPr>
      </w:pPr>
      <w:r w:rsidRPr="007D2C6B">
        <w:rPr>
          <w:rFonts w:eastAsia="Times New Roman" w:cs="Times New Roman"/>
          <w:szCs w:val="28"/>
          <w:lang w:val="ru-RU" w:eastAsia="ru-RU"/>
        </w:rPr>
        <w:t xml:space="preserve">Рабочей программой дисциплины </w:t>
      </w:r>
      <w:r w:rsidRPr="007D2C6B">
        <w:rPr>
          <w:rFonts w:eastAsia="Times New Roman" w:cs="Times New Roman"/>
          <w:lang w:val="ru-RU" w:eastAsia="ru-RU"/>
        </w:rPr>
        <w:t>«Методы защиты информации» пр</w:t>
      </w:r>
      <w:r w:rsidRPr="007D2C6B">
        <w:rPr>
          <w:rFonts w:eastAsia="Times New Roman" w:cs="Times New Roman"/>
          <w:szCs w:val="28"/>
          <w:lang w:val="ru-RU" w:eastAsia="ru-RU"/>
        </w:rPr>
        <w:t>едусмотрено выполнение двух контрольных работ. Контрольная работа №</w:t>
      </w:r>
      <w:r w:rsidRPr="000C13DB">
        <w:rPr>
          <w:rFonts w:eastAsia="Times New Roman" w:cs="Times New Roman"/>
          <w:szCs w:val="28"/>
          <w:lang w:eastAsia="ru-RU"/>
        </w:rPr>
        <w:t> </w:t>
      </w:r>
      <w:r w:rsidRPr="007D2C6B">
        <w:rPr>
          <w:rFonts w:eastAsia="Times New Roman" w:cs="Times New Roman"/>
          <w:szCs w:val="28"/>
          <w:lang w:val="ru-RU" w:eastAsia="ru-RU"/>
        </w:rPr>
        <w:t>2 подразумевает изучение и программную реализацию (на языке высокого уровня)</w:t>
      </w:r>
      <w:r w:rsidRPr="007D2C6B">
        <w:rPr>
          <w:rFonts w:cs="Times New Roman"/>
          <w:szCs w:val="28"/>
          <w:lang w:val="ru-RU"/>
        </w:rPr>
        <w:t xml:space="preserve"> </w:t>
      </w:r>
      <w:r w:rsidRPr="007D2C6B">
        <w:rPr>
          <w:rFonts w:eastAsia="Times New Roman" w:cs="Times New Roman"/>
          <w:szCs w:val="28"/>
          <w:lang w:val="ru-RU" w:eastAsia="ru-RU"/>
        </w:rPr>
        <w:t xml:space="preserve">алгоритма шифрования/дешифрования на основе эллиптических кривых. В качестве отчета по контрольной работе высылается листинг программной реализации, представленный в виде теста и исполняемый файл. В контрольной работе № 2 используется </w:t>
      </w:r>
      <w:r w:rsidRPr="007D2C6B">
        <w:rPr>
          <w:rFonts w:eastAsia="Times New Roman" w:cs="Times New Roman"/>
          <w:b/>
          <w:szCs w:val="28"/>
          <w:lang w:val="ru-RU" w:eastAsia="ru-RU"/>
        </w:rPr>
        <w:t>один вариант</w:t>
      </w:r>
      <w:r w:rsidRPr="007D2C6B">
        <w:rPr>
          <w:rFonts w:eastAsia="Times New Roman" w:cs="Times New Roman"/>
          <w:szCs w:val="28"/>
          <w:lang w:val="ru-RU" w:eastAsia="ru-RU"/>
        </w:rPr>
        <w:t xml:space="preserve"> (для всех номеров зачетных книжек).</w:t>
      </w:r>
    </w:p>
    <w:p w14:paraId="28B5844E" w14:textId="77777777" w:rsidR="007D2C6B" w:rsidRPr="000C13DB" w:rsidRDefault="007D2C6B" w:rsidP="007D2C6B">
      <w:pPr>
        <w:keepNext/>
        <w:spacing w:before="240" w:after="60"/>
        <w:outlineLvl w:val="3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0C13DB">
        <w:rPr>
          <w:rFonts w:eastAsia="Times New Roman" w:cs="Times New Roman"/>
          <w:b/>
          <w:bCs/>
          <w:szCs w:val="28"/>
          <w:lang w:eastAsia="ru-RU"/>
        </w:rPr>
        <w:t>Теоретическая</w:t>
      </w:r>
      <w:proofErr w:type="spellEnd"/>
      <w:r w:rsidRPr="000C13D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proofErr w:type="spellStart"/>
      <w:r w:rsidRPr="000C13DB">
        <w:rPr>
          <w:rFonts w:eastAsia="Times New Roman" w:cs="Times New Roman"/>
          <w:b/>
          <w:bCs/>
          <w:szCs w:val="28"/>
          <w:lang w:eastAsia="ru-RU"/>
        </w:rPr>
        <w:t>часть</w:t>
      </w:r>
      <w:proofErr w:type="spellEnd"/>
    </w:p>
    <w:p w14:paraId="56A1629A" w14:textId="77777777" w:rsidR="007D2C6B" w:rsidRPr="009F4991" w:rsidRDefault="007D2C6B" w:rsidP="007D2C6B">
      <w:pPr>
        <w:pStyle w:val="ListParagraph"/>
        <w:numPr>
          <w:ilvl w:val="0"/>
          <w:numId w:val="22"/>
        </w:numPr>
        <w:spacing w:after="160"/>
        <w:rPr>
          <w:rFonts w:eastAsia="Times New Roman" w:cs="Times New Roman"/>
          <w:bCs/>
          <w:szCs w:val="28"/>
          <w:lang w:eastAsia="ru-RU"/>
        </w:rPr>
      </w:pPr>
      <w:proofErr w:type="spellStart"/>
      <w:r w:rsidRPr="009F4991">
        <w:rPr>
          <w:rFonts w:eastAsia="Times New Roman" w:cs="Times New Roman"/>
          <w:szCs w:val="28"/>
          <w:lang w:eastAsia="ru-RU"/>
        </w:rPr>
        <w:t>Изучить</w:t>
      </w:r>
      <w:proofErr w:type="spellEnd"/>
      <w:r w:rsidRPr="009F4991">
        <w:rPr>
          <w:rFonts w:eastAsia="Times New Roman" w:cs="Times New Roman"/>
          <w:szCs w:val="28"/>
          <w:lang w:eastAsia="ru-RU"/>
        </w:rPr>
        <w:t xml:space="preserve"> </w:t>
      </w:r>
    </w:p>
    <w:p w14:paraId="08509C9E" w14:textId="77777777" w:rsidR="007D2C6B" w:rsidRPr="007D2C6B" w:rsidRDefault="007D2C6B" w:rsidP="007D2C6B">
      <w:pPr>
        <w:numPr>
          <w:ilvl w:val="0"/>
          <w:numId w:val="23"/>
        </w:numPr>
        <w:spacing w:after="160"/>
        <w:rPr>
          <w:rFonts w:eastAsia="Times New Roman" w:cs="Times New Roman"/>
          <w:bCs/>
          <w:szCs w:val="28"/>
          <w:lang w:val="ru-RU" w:eastAsia="ru-RU"/>
        </w:rPr>
      </w:pPr>
      <w:r w:rsidRPr="007D2C6B">
        <w:rPr>
          <w:rFonts w:eastAsia="Times New Roman" w:cs="Times New Roman"/>
          <w:bCs/>
          <w:szCs w:val="28"/>
          <w:lang w:val="ru-RU" w:eastAsia="ru-RU"/>
        </w:rPr>
        <w:t xml:space="preserve">Аналог алгоритма </w:t>
      </w:r>
      <w:proofErr w:type="spellStart"/>
      <w:r w:rsidRPr="007D2C6B">
        <w:rPr>
          <w:rFonts w:eastAsia="Times New Roman" w:cs="Times New Roman"/>
          <w:bCs/>
          <w:szCs w:val="28"/>
          <w:lang w:val="ru-RU" w:eastAsia="ru-RU"/>
        </w:rPr>
        <w:t>Диффи-Хеллмана</w:t>
      </w:r>
      <w:proofErr w:type="spellEnd"/>
      <w:r w:rsidRPr="007D2C6B">
        <w:rPr>
          <w:rFonts w:eastAsia="Times New Roman" w:cs="Times New Roman"/>
          <w:bCs/>
          <w:szCs w:val="28"/>
          <w:lang w:val="ru-RU" w:eastAsia="ru-RU"/>
        </w:rPr>
        <w:t xml:space="preserve"> обмена ключами;</w:t>
      </w:r>
    </w:p>
    <w:p w14:paraId="179517BE" w14:textId="77777777" w:rsidR="007D2C6B" w:rsidRPr="007D2C6B" w:rsidRDefault="007D2C6B" w:rsidP="007D2C6B">
      <w:pPr>
        <w:numPr>
          <w:ilvl w:val="0"/>
          <w:numId w:val="23"/>
        </w:numPr>
        <w:contextualSpacing/>
        <w:jc w:val="both"/>
        <w:rPr>
          <w:rFonts w:eastAsia="Times New Roman" w:cs="Times New Roman"/>
          <w:szCs w:val="28"/>
          <w:lang w:val="ru-RU" w:eastAsia="ru-RU"/>
        </w:rPr>
      </w:pPr>
      <w:r w:rsidRPr="007D2C6B">
        <w:rPr>
          <w:rFonts w:eastAsia="Times New Roman" w:cs="Times New Roman"/>
          <w:szCs w:val="28"/>
          <w:lang w:val="ru-RU" w:eastAsia="ru-RU"/>
        </w:rPr>
        <w:t xml:space="preserve">Алгоритм цифровой подписи на основе эллиптических кривых </w:t>
      </w:r>
      <w:r w:rsidRPr="009F4991">
        <w:rPr>
          <w:rFonts w:eastAsia="Times New Roman" w:cs="Times New Roman"/>
          <w:szCs w:val="28"/>
          <w:lang w:eastAsia="ru-RU"/>
        </w:rPr>
        <w:t>ECDSA</w:t>
      </w:r>
      <w:r w:rsidRPr="007D2C6B">
        <w:rPr>
          <w:rFonts w:eastAsia="Times New Roman" w:cs="Times New Roman"/>
          <w:szCs w:val="28"/>
          <w:lang w:val="ru-RU" w:eastAsia="ru-RU"/>
        </w:rPr>
        <w:t>;</w:t>
      </w:r>
    </w:p>
    <w:p w14:paraId="4DBC8C4B" w14:textId="77777777" w:rsidR="007D2C6B" w:rsidRPr="007D2C6B" w:rsidRDefault="007D2C6B" w:rsidP="007D2C6B">
      <w:pPr>
        <w:numPr>
          <w:ilvl w:val="0"/>
          <w:numId w:val="23"/>
        </w:numPr>
        <w:contextualSpacing/>
        <w:jc w:val="both"/>
        <w:rPr>
          <w:rFonts w:eastAsia="Times New Roman" w:cs="Times New Roman"/>
          <w:szCs w:val="28"/>
          <w:lang w:val="ru-RU" w:eastAsia="ru-RU"/>
        </w:rPr>
      </w:pPr>
      <w:r w:rsidRPr="007D2C6B">
        <w:rPr>
          <w:rFonts w:eastAsia="Times New Roman" w:cs="Times New Roman"/>
          <w:szCs w:val="28"/>
          <w:lang w:val="ru-RU" w:eastAsia="ru-RU"/>
        </w:rPr>
        <w:t>Шифрование/дешифрование с использованием эллиптических кривых.</w:t>
      </w:r>
    </w:p>
    <w:p w14:paraId="555F02E5" w14:textId="77777777" w:rsidR="007D2C6B" w:rsidRPr="007D2C6B" w:rsidRDefault="007D2C6B" w:rsidP="007D2C6B">
      <w:pPr>
        <w:pStyle w:val="ListParagraph"/>
        <w:numPr>
          <w:ilvl w:val="0"/>
          <w:numId w:val="22"/>
        </w:numPr>
        <w:ind w:left="0"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7D2C6B">
        <w:rPr>
          <w:rFonts w:eastAsia="Times New Roman" w:cs="Times New Roman"/>
          <w:szCs w:val="28"/>
          <w:lang w:val="ru-RU" w:eastAsia="ru-RU"/>
        </w:rPr>
        <w:t>Создать и протестировать алгоритм шифрования/дешифрования на основе эллиптических кривых на языке высокого уровня.</w:t>
      </w:r>
    </w:p>
    <w:p w14:paraId="0CCF14A7" w14:textId="77777777" w:rsidR="007D2C6B" w:rsidRPr="008C5FCB" w:rsidRDefault="007D2C6B" w:rsidP="00480989">
      <w:pPr>
        <w:rPr>
          <w:lang w:val="ru-RU"/>
        </w:rPr>
      </w:pPr>
      <w:r>
        <w:rPr>
          <w:lang w:val="ru-RU"/>
        </w:rPr>
        <w:br w:type="page"/>
      </w:r>
    </w:p>
    <w:p w14:paraId="50CAF278" w14:textId="77777777" w:rsidR="007D2C6B" w:rsidRDefault="007D2C6B" w:rsidP="00480989">
      <w:pPr>
        <w:rPr>
          <w:b/>
          <w:lang w:val="ru-RU"/>
        </w:rPr>
      </w:pPr>
      <w:r w:rsidRPr="007D2C6B">
        <w:rPr>
          <w:b/>
          <w:lang w:val="ru-RU"/>
        </w:rPr>
        <w:t>2. Схема алгоритма</w:t>
      </w:r>
    </w:p>
    <w:p w14:paraId="55D9605C" w14:textId="77777777" w:rsidR="007D2C6B" w:rsidRDefault="007D2C6B" w:rsidP="00480989">
      <w:pPr>
        <w:rPr>
          <w:b/>
          <w:lang w:val="ru-RU"/>
        </w:rPr>
      </w:pPr>
    </w:p>
    <w:p w14:paraId="71E36700" w14:textId="77777777" w:rsidR="007D2C6B" w:rsidRDefault="007D2C6B" w:rsidP="00480989">
      <w:pPr>
        <w:rPr>
          <w:lang w:val="ru-RU"/>
        </w:rPr>
      </w:pPr>
      <w:r>
        <w:rPr>
          <w:lang w:val="ru-RU"/>
        </w:rPr>
        <w:t xml:space="preserve">В случае </w:t>
      </w:r>
      <w:r>
        <w:t>ECCDH</w:t>
      </w:r>
      <w:r w:rsidRPr="007D2C6B">
        <w:rPr>
          <w:lang w:val="ru-RU"/>
        </w:rPr>
        <w:t xml:space="preserve"> используется </w:t>
      </w:r>
      <w:r>
        <w:rPr>
          <w:lang w:val="ru-RU"/>
        </w:rPr>
        <w:t xml:space="preserve">схема аналогичная </w:t>
      </w:r>
      <w:r w:rsidRPr="007D2C6B">
        <w:rPr>
          <w:lang w:val="ru-RU"/>
        </w:rPr>
        <w:t>алгори</w:t>
      </w:r>
      <w:r>
        <w:rPr>
          <w:lang w:val="ru-RU"/>
        </w:rPr>
        <w:t xml:space="preserve">тму </w:t>
      </w:r>
      <w:proofErr w:type="spellStart"/>
      <w:r>
        <w:rPr>
          <w:lang w:val="ru-RU"/>
        </w:rPr>
        <w:t>ассимитричного</w:t>
      </w:r>
      <w:proofErr w:type="spellEnd"/>
      <w:r>
        <w:rPr>
          <w:lang w:val="ru-RU"/>
        </w:rPr>
        <w:t xml:space="preserve"> шифрования </w:t>
      </w:r>
      <w:proofErr w:type="spellStart"/>
      <w:r>
        <w:rPr>
          <w:lang w:val="ru-RU"/>
        </w:rPr>
        <w:t>Диффи-Хеллмана</w:t>
      </w:r>
      <w:proofErr w:type="spellEnd"/>
    </w:p>
    <w:p w14:paraId="0F529060" w14:textId="3BF36FEC" w:rsidR="007D2C6B" w:rsidRPr="007D2C6B" w:rsidRDefault="007D2C6B" w:rsidP="00480989">
      <w:pPr>
        <w:rPr>
          <w:lang w:val="ru-RU"/>
        </w:rPr>
      </w:pPr>
      <w:r w:rsidRPr="007D2C6B">
        <w:rPr>
          <w:lang w:val="ru-RU"/>
        </w:rPr>
        <w:t xml:space="preserve"> </w:t>
      </w:r>
    </w:p>
    <w:p w14:paraId="5CAE62F3" w14:textId="4F22F855" w:rsidR="007D2C6B" w:rsidRDefault="008C5FCB" w:rsidP="00480989">
      <w:pPr>
        <w:rPr>
          <w:lang w:val="ru-RU"/>
        </w:rPr>
      </w:pPr>
      <w:r>
        <w:rPr>
          <w:noProof/>
        </w:rPr>
        <w:drawing>
          <wp:inline distT="0" distB="0" distL="0" distR="0" wp14:anchorId="552C7FA3" wp14:editId="2D1D1107">
            <wp:extent cx="6108700" cy="6388100"/>
            <wp:effectExtent l="0" t="0" r="12700" b="12700"/>
            <wp:docPr id="5" name="Picture 5" descr="../../../../../Downloads/how-elliptic-curve-cryptography-encryption-work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how-elliptic-curve-cryptography-encryption-work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16FB" w14:textId="77777777" w:rsidR="008C5FCB" w:rsidRDefault="008C5FCB" w:rsidP="00480989">
      <w:pPr>
        <w:rPr>
          <w:lang w:val="ru-RU"/>
        </w:rPr>
      </w:pPr>
    </w:p>
    <w:p w14:paraId="4D33DB7F" w14:textId="77777777" w:rsidR="008C5FCB" w:rsidRDefault="008C5FCB">
      <w:pPr>
        <w:rPr>
          <w:b/>
          <w:lang w:val="ru-RU"/>
        </w:rPr>
      </w:pPr>
      <w:r>
        <w:rPr>
          <w:b/>
          <w:lang w:val="ru-RU"/>
        </w:rPr>
        <w:br w:type="page"/>
      </w:r>
    </w:p>
    <w:p w14:paraId="21BA598E" w14:textId="342A1351" w:rsidR="007D2C6B" w:rsidRDefault="007D2C6B" w:rsidP="00480989">
      <w:pPr>
        <w:rPr>
          <w:lang w:val="ru-RU"/>
        </w:rPr>
      </w:pPr>
      <w:r w:rsidRPr="007D2C6B">
        <w:rPr>
          <w:b/>
          <w:lang w:val="ru-RU"/>
        </w:rPr>
        <w:t>3. Скриншоты ввода данных и результатов выполнения программы</w:t>
      </w:r>
    </w:p>
    <w:p w14:paraId="7CECAB16" w14:textId="77777777" w:rsidR="007D2C6B" w:rsidRDefault="007D2C6B" w:rsidP="00480989">
      <w:pPr>
        <w:rPr>
          <w:lang w:val="ru-RU"/>
        </w:rPr>
      </w:pPr>
    </w:p>
    <w:p w14:paraId="567648D7" w14:textId="050A730F" w:rsidR="00480989" w:rsidRPr="00480989" w:rsidRDefault="00480989" w:rsidP="00480989">
      <w:pPr>
        <w:rPr>
          <w:lang w:val="ru-RU"/>
        </w:rPr>
      </w:pPr>
      <w:r>
        <w:rPr>
          <w:lang w:val="ru-RU"/>
        </w:rPr>
        <w:t xml:space="preserve">В данной работе, я выполнил генерацию публичных/приватных ключей, для шифрования текста аналогично алгоритму </w:t>
      </w:r>
      <w:proofErr w:type="spellStart"/>
      <w:r w:rsidRPr="00480989">
        <w:rPr>
          <w:rFonts w:eastAsia="Times New Roman" w:cs="Times New Roman"/>
          <w:bCs/>
          <w:szCs w:val="28"/>
          <w:lang w:val="ru-RU" w:eastAsia="ru-RU"/>
        </w:rPr>
        <w:t>Диффи-Хеллмана</w:t>
      </w:r>
      <w:proofErr w:type="spellEnd"/>
    </w:p>
    <w:p w14:paraId="12D555D2" w14:textId="77777777" w:rsidR="00480989" w:rsidRDefault="00480989" w:rsidP="00480989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</w:p>
    <w:p w14:paraId="1D4A25F1" w14:textId="77777777" w:rsidR="00480989" w:rsidRPr="00E40CBB" w:rsidRDefault="00480989" w:rsidP="00480989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color w:val="000000"/>
          <w:szCs w:val="28"/>
          <w:lang w:val="ru-RU" w:eastAsia="ru-RU"/>
        </w:rPr>
        <w:t>Порядок использования программы:</w:t>
      </w:r>
    </w:p>
    <w:p w14:paraId="409E616C" w14:textId="77777777" w:rsidR="00480989" w:rsidRPr="00E40CBB" w:rsidRDefault="00480989" w:rsidP="00480989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noProof/>
          <w:color w:val="000000"/>
          <w:szCs w:val="28"/>
        </w:rPr>
        <w:drawing>
          <wp:inline distT="0" distB="0" distL="0" distR="0" wp14:anchorId="52F76CF3" wp14:editId="791B8D9A">
            <wp:extent cx="6119495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4208" w14:textId="77777777" w:rsidR="00480989" w:rsidRP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Необходимо указать флаг </w:t>
      </w:r>
      <w:r w:rsidRPr="00480989">
        <w:rPr>
          <w:rFonts w:cs="Times New Roman"/>
          <w:color w:val="000000"/>
          <w:szCs w:val="28"/>
          <w:lang w:val="ru-RU"/>
        </w:rPr>
        <w:t>–</w:t>
      </w:r>
      <w:r>
        <w:rPr>
          <w:rFonts w:cs="Times New Roman"/>
          <w:color w:val="000000"/>
          <w:szCs w:val="28"/>
        </w:rPr>
        <w:t>g</w:t>
      </w:r>
      <w:r w:rsidRPr="00480989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для генерации ключей</w:t>
      </w:r>
    </w:p>
    <w:p w14:paraId="4C4DDF8F" w14:textId="77777777" w:rsid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E95D23">
        <w:rPr>
          <w:rFonts w:cs="Times New Roman"/>
          <w:b/>
          <w:color w:val="000000"/>
          <w:szCs w:val="28"/>
          <w:lang w:val="ru-RU"/>
        </w:rPr>
        <w:t xml:space="preserve">Использовать флаг </w:t>
      </w:r>
      <w:r>
        <w:rPr>
          <w:rFonts w:cs="Times New Roman"/>
          <w:b/>
          <w:color w:val="000000"/>
          <w:szCs w:val="28"/>
        </w:rPr>
        <w:t>ECC</w:t>
      </w:r>
      <w:r w:rsidRPr="00480989">
        <w:rPr>
          <w:rFonts w:cs="Times New Roman"/>
          <w:b/>
          <w:color w:val="000000"/>
          <w:szCs w:val="28"/>
          <w:lang w:val="ru-RU"/>
        </w:rPr>
        <w:t>(</w:t>
      </w:r>
      <w:proofErr w:type="spellStart"/>
      <w:r>
        <w:rPr>
          <w:rFonts w:cs="Times New Roman"/>
          <w:b/>
          <w:color w:val="000000"/>
          <w:szCs w:val="28"/>
        </w:rPr>
        <w:t>ecc</w:t>
      </w:r>
      <w:proofErr w:type="spellEnd"/>
      <w:r w:rsidRPr="00480989">
        <w:rPr>
          <w:rFonts w:cs="Times New Roman"/>
          <w:b/>
          <w:color w:val="000000"/>
          <w:szCs w:val="28"/>
          <w:lang w:val="ru-RU"/>
        </w:rPr>
        <w:t xml:space="preserve">) </w:t>
      </w:r>
      <w:r>
        <w:rPr>
          <w:rFonts w:cs="Times New Roman"/>
          <w:b/>
          <w:color w:val="000000"/>
          <w:szCs w:val="28"/>
          <w:lang w:val="ru-RU"/>
        </w:rPr>
        <w:t>для указания алгоритма</w:t>
      </w:r>
    </w:p>
    <w:p w14:paraId="628642B2" w14:textId="77777777" w:rsid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</w:p>
    <w:p w14:paraId="53B98705" w14:textId="2204BA2A" w:rsidR="008B4554" w:rsidRDefault="00480989" w:rsidP="00480989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Алгоритм использует э</w:t>
      </w:r>
      <w:r w:rsidR="006704CE">
        <w:rPr>
          <w:rFonts w:cs="Times New Roman"/>
          <w:color w:val="000000"/>
          <w:szCs w:val="28"/>
          <w:lang w:val="ru-RU"/>
        </w:rPr>
        <w:t>л</w:t>
      </w:r>
      <w:r>
        <w:rPr>
          <w:rFonts w:cs="Times New Roman"/>
          <w:color w:val="000000"/>
          <w:szCs w:val="28"/>
          <w:lang w:val="ru-RU"/>
        </w:rPr>
        <w:t>липтические кривые</w:t>
      </w:r>
      <w:r w:rsidR="006704CE">
        <w:rPr>
          <w:rFonts w:cs="Times New Roman"/>
          <w:color w:val="000000"/>
          <w:szCs w:val="28"/>
          <w:lang w:val="ru-RU"/>
        </w:rPr>
        <w:t xml:space="preserve"> </w:t>
      </w:r>
      <w:r w:rsidR="00976165">
        <w:rPr>
          <w:rFonts w:cs="Times New Roman"/>
          <w:color w:val="000000"/>
          <w:szCs w:val="28"/>
        </w:rPr>
        <w:t>NIST</w:t>
      </w:r>
      <w:r w:rsidR="00976165" w:rsidRPr="00976165">
        <w:rPr>
          <w:rFonts w:cs="Times New Roman"/>
          <w:color w:val="000000"/>
          <w:szCs w:val="28"/>
          <w:lang w:val="ru-RU"/>
        </w:rPr>
        <w:t>_</w:t>
      </w:r>
      <w:r w:rsidR="00976165">
        <w:rPr>
          <w:rFonts w:cs="Times New Roman"/>
          <w:color w:val="000000"/>
          <w:szCs w:val="28"/>
        </w:rPr>
        <w:t>B</w:t>
      </w:r>
      <w:r w:rsidR="00976165" w:rsidRPr="00976165">
        <w:rPr>
          <w:rFonts w:cs="Times New Roman"/>
          <w:color w:val="000000"/>
          <w:szCs w:val="28"/>
          <w:lang w:val="ru-RU"/>
        </w:rPr>
        <w:t xml:space="preserve">163, </w:t>
      </w:r>
      <w:r w:rsidR="00976165">
        <w:rPr>
          <w:rFonts w:cs="Times New Roman"/>
          <w:color w:val="000000"/>
          <w:szCs w:val="28"/>
        </w:rPr>
        <w:t>NIST</w:t>
      </w:r>
      <w:r w:rsidR="00976165" w:rsidRPr="00976165">
        <w:rPr>
          <w:rFonts w:cs="Times New Roman"/>
          <w:color w:val="000000"/>
          <w:szCs w:val="28"/>
          <w:lang w:val="ru-RU"/>
        </w:rPr>
        <w:t>_</w:t>
      </w:r>
      <w:r w:rsidR="00976165">
        <w:rPr>
          <w:rFonts w:cs="Times New Roman"/>
          <w:color w:val="000000"/>
          <w:szCs w:val="28"/>
        </w:rPr>
        <w:t>K</w:t>
      </w:r>
      <w:r w:rsidR="00976165" w:rsidRPr="00976165">
        <w:rPr>
          <w:rFonts w:cs="Times New Roman"/>
          <w:color w:val="000000"/>
          <w:szCs w:val="28"/>
          <w:lang w:val="ru-RU"/>
        </w:rPr>
        <w:t>163</w:t>
      </w:r>
      <w:r w:rsidR="008B4554">
        <w:rPr>
          <w:rFonts w:cs="Times New Roman"/>
          <w:color w:val="000000"/>
          <w:szCs w:val="28"/>
          <w:lang w:val="ru-RU"/>
        </w:rPr>
        <w:br/>
      </w:r>
    </w:p>
    <w:p w14:paraId="0F7DBB49" w14:textId="285F2E3F" w:rsidR="008B4554" w:rsidRPr="00976165" w:rsidRDefault="008B4554" w:rsidP="00480989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Для использования алгоритма в коде представлено </w:t>
      </w:r>
      <w:r>
        <w:rPr>
          <w:rFonts w:cs="Times New Roman"/>
          <w:color w:val="000000"/>
          <w:szCs w:val="28"/>
        </w:rPr>
        <w:t>API</w:t>
      </w:r>
      <w:r w:rsidR="00976165" w:rsidRPr="00976165">
        <w:rPr>
          <w:rFonts w:cs="Times New Roman"/>
          <w:color w:val="000000"/>
          <w:szCs w:val="28"/>
          <w:lang w:val="ru-RU"/>
        </w:rPr>
        <w:t>:</w:t>
      </w:r>
      <w:r w:rsidR="00976165" w:rsidRPr="00976165">
        <w:rPr>
          <w:rFonts w:cs="Times New Roman"/>
          <w:color w:val="000000"/>
          <w:szCs w:val="28"/>
          <w:lang w:val="ru-RU"/>
        </w:rPr>
        <w:br/>
      </w:r>
      <w:proofErr w:type="spellStart"/>
      <w:r w:rsidR="00976165">
        <w:rPr>
          <w:rFonts w:cs="Times New Roman"/>
          <w:color w:val="000000"/>
          <w:szCs w:val="28"/>
          <w:lang w:val="ru-RU"/>
        </w:rPr>
        <w:t>ecdh_generate_</w:t>
      </w:r>
      <w:proofErr w:type="gramStart"/>
      <w:r w:rsidR="00976165">
        <w:rPr>
          <w:rFonts w:cs="Times New Roman"/>
          <w:color w:val="000000"/>
          <w:szCs w:val="28"/>
          <w:lang w:val="ru-RU"/>
        </w:rPr>
        <w:t>keys</w:t>
      </w:r>
      <w:proofErr w:type="spellEnd"/>
      <w:r w:rsidR="00976165">
        <w:rPr>
          <w:rFonts w:cs="Times New Roman"/>
          <w:color w:val="000000"/>
          <w:szCs w:val="28"/>
          <w:lang w:val="ru-RU"/>
        </w:rPr>
        <w:t xml:space="preserve">  с</w:t>
      </w:r>
      <w:proofErr w:type="gramEnd"/>
      <w:r w:rsidR="00976165">
        <w:rPr>
          <w:rFonts w:cs="Times New Roman"/>
          <w:color w:val="000000"/>
          <w:szCs w:val="28"/>
          <w:lang w:val="ru-RU"/>
        </w:rPr>
        <w:t xml:space="preserve"> аргументами(указатель на </w:t>
      </w:r>
      <w:proofErr w:type="spellStart"/>
      <w:r w:rsidR="00976165">
        <w:rPr>
          <w:rFonts w:cs="Times New Roman"/>
          <w:color w:val="000000"/>
          <w:szCs w:val="28"/>
          <w:lang w:val="ru-RU"/>
        </w:rPr>
        <w:t>пременную</w:t>
      </w:r>
      <w:proofErr w:type="spellEnd"/>
      <w:r w:rsidR="00976165">
        <w:rPr>
          <w:rFonts w:cs="Times New Roman"/>
          <w:color w:val="000000"/>
          <w:szCs w:val="28"/>
          <w:lang w:val="ru-RU"/>
        </w:rPr>
        <w:t xml:space="preserve"> для хранения сгенерированного публичного и приватного ключей)</w:t>
      </w:r>
      <w:r w:rsidR="00976165">
        <w:rPr>
          <w:rFonts w:cs="Times New Roman"/>
          <w:color w:val="000000"/>
          <w:szCs w:val="28"/>
          <w:lang w:val="ru-RU"/>
        </w:rPr>
        <w:br/>
        <w:t>!Важно, чтобы в буфере для приватного ключа были даны начальные случайные числа!</w:t>
      </w:r>
      <w:r w:rsidRPr="008B4554">
        <w:rPr>
          <w:rFonts w:cs="Times New Roman"/>
          <w:color w:val="000000"/>
          <w:szCs w:val="28"/>
          <w:lang w:val="ru-RU"/>
        </w:rPr>
        <w:br/>
      </w:r>
      <w:proofErr w:type="spellStart"/>
      <w:r w:rsidR="00976165">
        <w:rPr>
          <w:rFonts w:cs="Times New Roman"/>
          <w:color w:val="000000"/>
          <w:szCs w:val="28"/>
        </w:rPr>
        <w:t>ecdh</w:t>
      </w:r>
      <w:proofErr w:type="spellEnd"/>
      <w:r w:rsidR="00976165" w:rsidRPr="00976165">
        <w:rPr>
          <w:rFonts w:cs="Times New Roman"/>
          <w:color w:val="000000"/>
          <w:szCs w:val="28"/>
          <w:lang w:val="ru-RU"/>
        </w:rPr>
        <w:t>_</w:t>
      </w:r>
      <w:r w:rsidR="00976165">
        <w:rPr>
          <w:rFonts w:cs="Times New Roman"/>
          <w:color w:val="000000"/>
          <w:szCs w:val="28"/>
        </w:rPr>
        <w:t>shared</w:t>
      </w:r>
      <w:r w:rsidR="00976165" w:rsidRPr="00976165">
        <w:rPr>
          <w:rFonts w:cs="Times New Roman"/>
          <w:color w:val="000000"/>
          <w:szCs w:val="28"/>
          <w:lang w:val="ru-RU"/>
        </w:rPr>
        <w:t>_</w:t>
      </w:r>
      <w:r w:rsidR="00976165">
        <w:rPr>
          <w:rFonts w:cs="Times New Roman"/>
          <w:color w:val="000000"/>
          <w:szCs w:val="28"/>
        </w:rPr>
        <w:t>secret</w:t>
      </w:r>
      <w:r w:rsidR="00976165" w:rsidRPr="00976165">
        <w:rPr>
          <w:rFonts w:cs="Times New Roman"/>
          <w:color w:val="000000"/>
          <w:szCs w:val="28"/>
          <w:lang w:val="ru-RU"/>
        </w:rPr>
        <w:t xml:space="preserve"> </w:t>
      </w:r>
      <w:r w:rsidR="00976165">
        <w:rPr>
          <w:rFonts w:cs="Times New Roman"/>
          <w:color w:val="000000"/>
          <w:szCs w:val="28"/>
          <w:lang w:val="ru-RU"/>
        </w:rPr>
        <w:t>–</w:t>
      </w:r>
      <w:r w:rsidR="00976165" w:rsidRPr="00976165">
        <w:rPr>
          <w:rFonts w:cs="Times New Roman"/>
          <w:color w:val="000000"/>
          <w:szCs w:val="28"/>
          <w:lang w:val="ru-RU"/>
        </w:rPr>
        <w:t xml:space="preserve"> </w:t>
      </w:r>
      <w:r w:rsidR="00976165">
        <w:rPr>
          <w:rFonts w:cs="Times New Roman"/>
          <w:color w:val="000000"/>
          <w:szCs w:val="28"/>
          <w:lang w:val="ru-RU"/>
        </w:rPr>
        <w:t xml:space="preserve">генерирует </w:t>
      </w:r>
      <w:proofErr w:type="spellStart"/>
      <w:r w:rsidR="00976165">
        <w:rPr>
          <w:rFonts w:cs="Times New Roman"/>
          <w:color w:val="000000"/>
          <w:szCs w:val="28"/>
        </w:rPr>
        <w:t>sharedSecret</w:t>
      </w:r>
      <w:proofErr w:type="spellEnd"/>
      <w:r w:rsidR="00976165" w:rsidRPr="00976165">
        <w:rPr>
          <w:rFonts w:cs="Times New Roman"/>
          <w:color w:val="000000"/>
          <w:szCs w:val="28"/>
          <w:lang w:val="ru-RU"/>
        </w:rPr>
        <w:t xml:space="preserve"> </w:t>
      </w:r>
      <w:r w:rsidR="00976165">
        <w:rPr>
          <w:rFonts w:cs="Times New Roman"/>
          <w:color w:val="000000"/>
          <w:szCs w:val="28"/>
          <w:lang w:val="ru-RU"/>
        </w:rPr>
        <w:t>на основе нашего приватного ключа, и публичного ключа собеседника.</w:t>
      </w:r>
    </w:p>
    <w:p w14:paraId="6586ABA5" w14:textId="77777777" w:rsidR="008B4554" w:rsidRPr="008B4554" w:rsidRDefault="008B4554" w:rsidP="008B45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Pr="008B4554">
        <w:rPr>
          <w:rFonts w:ascii="Menlo" w:hAnsi="Menlo" w:cs="Menlo"/>
          <w:color w:val="FFC66D"/>
          <w:sz w:val="18"/>
          <w:szCs w:val="18"/>
        </w:rPr>
        <w:t>ecdh_generate_</w:t>
      </w:r>
      <w:proofErr w:type="gramStart"/>
      <w:r w:rsidRPr="008B4554">
        <w:rPr>
          <w:rFonts w:ascii="Menlo" w:hAnsi="Menlo" w:cs="Menlo"/>
          <w:color w:val="FFC66D"/>
          <w:sz w:val="18"/>
          <w:szCs w:val="18"/>
        </w:rPr>
        <w:t>keys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(</w:t>
      </w:r>
      <w:proofErr w:type="gramEnd"/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 w:rsidRPr="008B455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)</w:t>
      </w:r>
      <w:r w:rsidRPr="008B4554">
        <w:rPr>
          <w:rFonts w:ascii="Menlo" w:hAnsi="Menlo" w:cs="Menlo"/>
          <w:color w:val="CC7832"/>
          <w:sz w:val="18"/>
          <w:szCs w:val="18"/>
        </w:rPr>
        <w:t>;</w:t>
      </w:r>
      <w:r w:rsidRPr="008B4554">
        <w:rPr>
          <w:rFonts w:ascii="Menlo" w:hAnsi="Menlo" w:cs="Menlo"/>
          <w:color w:val="CC7832"/>
          <w:sz w:val="18"/>
          <w:szCs w:val="18"/>
        </w:rPr>
        <w:br/>
      </w: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Pr="008B4554">
        <w:rPr>
          <w:rFonts w:ascii="Menlo" w:hAnsi="Menlo" w:cs="Menlo"/>
          <w:color w:val="FFC66D"/>
          <w:sz w:val="18"/>
          <w:szCs w:val="18"/>
        </w:rPr>
        <w:t>ecdh_shared_secret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 w:rsidRPr="008B4554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 w:rsidRPr="008B455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)</w:t>
      </w:r>
      <w:r w:rsidRPr="008B4554">
        <w:rPr>
          <w:rFonts w:ascii="Menlo" w:hAnsi="Menlo" w:cs="Menlo"/>
          <w:color w:val="CC7832"/>
          <w:sz w:val="18"/>
          <w:szCs w:val="18"/>
        </w:rPr>
        <w:t>;</w:t>
      </w:r>
    </w:p>
    <w:p w14:paraId="7A73C7C2" w14:textId="77777777" w:rsidR="00916BFE" w:rsidRDefault="00916BFE" w:rsidP="00480989">
      <w:pPr>
        <w:ind w:right="-185"/>
        <w:rPr>
          <w:rFonts w:cs="Times New Roman"/>
          <w:color w:val="000000"/>
          <w:szCs w:val="28"/>
        </w:rPr>
      </w:pPr>
    </w:p>
    <w:p w14:paraId="667DF6AF" w14:textId="77777777" w:rsidR="00976165" w:rsidRDefault="00976165" w:rsidP="00480989">
      <w:pPr>
        <w:ind w:right="-185"/>
        <w:rPr>
          <w:rFonts w:cs="Times New Roman"/>
          <w:color w:val="000000"/>
          <w:szCs w:val="28"/>
        </w:rPr>
      </w:pPr>
    </w:p>
    <w:p w14:paraId="096D8293" w14:textId="77777777" w:rsidR="00976165" w:rsidRDefault="00976165" w:rsidP="00480989">
      <w:pPr>
        <w:ind w:right="-185"/>
        <w:rPr>
          <w:rFonts w:cs="Times New Roman"/>
          <w:color w:val="000000"/>
          <w:szCs w:val="28"/>
        </w:rPr>
      </w:pPr>
    </w:p>
    <w:p w14:paraId="49370390" w14:textId="77777777" w:rsidR="00976165" w:rsidRDefault="00976165" w:rsidP="00480989">
      <w:pPr>
        <w:ind w:right="-185"/>
        <w:rPr>
          <w:rFonts w:cs="Times New Roman"/>
          <w:color w:val="000000"/>
          <w:szCs w:val="28"/>
        </w:rPr>
      </w:pPr>
    </w:p>
    <w:p w14:paraId="5E909410" w14:textId="77777777" w:rsidR="00976165" w:rsidRDefault="00976165" w:rsidP="00480989">
      <w:pPr>
        <w:ind w:right="-185"/>
        <w:rPr>
          <w:rFonts w:cs="Times New Roman"/>
          <w:color w:val="000000"/>
          <w:szCs w:val="28"/>
        </w:rPr>
      </w:pPr>
    </w:p>
    <w:p w14:paraId="6B8D011A" w14:textId="77777777" w:rsidR="00976165" w:rsidRDefault="00976165" w:rsidP="00480989">
      <w:pPr>
        <w:ind w:right="-185"/>
        <w:rPr>
          <w:rFonts w:cs="Times New Roman"/>
          <w:color w:val="000000"/>
          <w:szCs w:val="28"/>
        </w:rPr>
      </w:pPr>
    </w:p>
    <w:p w14:paraId="1B7033BD" w14:textId="77777777" w:rsidR="00976165" w:rsidRDefault="00976165" w:rsidP="00480989">
      <w:pPr>
        <w:ind w:right="-185"/>
        <w:rPr>
          <w:rFonts w:cs="Times New Roman"/>
          <w:color w:val="000000"/>
          <w:szCs w:val="28"/>
        </w:rPr>
      </w:pPr>
    </w:p>
    <w:p w14:paraId="46C3501E" w14:textId="7FA6950E" w:rsidR="00480989" w:rsidRDefault="008B4554" w:rsidP="00480989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Пример использования:</w:t>
      </w:r>
    </w:p>
    <w:p w14:paraId="4DE56571" w14:textId="77777777" w:rsidR="00FF588A" w:rsidRDefault="008B4554" w:rsidP="00480989">
      <w:pPr>
        <w:ind w:right="-185"/>
        <w:rPr>
          <w:rFonts w:cs="Times New Roman"/>
          <w:color w:val="000000"/>
          <w:szCs w:val="28"/>
          <w:lang w:val="ru-RU"/>
        </w:rPr>
      </w:pPr>
      <w:r w:rsidRPr="008B4554">
        <w:rPr>
          <w:rFonts w:cs="Times New Roman"/>
          <w:noProof/>
          <w:color w:val="000000"/>
          <w:szCs w:val="28"/>
        </w:rPr>
        <w:drawing>
          <wp:inline distT="0" distB="0" distL="0" distR="0" wp14:anchorId="4DD24F8A" wp14:editId="18424DA2">
            <wp:extent cx="6119495" cy="5464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CA0" w14:textId="30012693" w:rsidR="00530DCF" w:rsidRDefault="00D04396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Алгоритм генерирует</w:t>
      </w:r>
      <w:r w:rsidR="007949C5">
        <w:rPr>
          <w:rFonts w:cs="Times New Roman"/>
          <w:color w:val="000000"/>
          <w:szCs w:val="28"/>
          <w:lang w:val="ru-RU"/>
        </w:rPr>
        <w:t xml:space="preserve"> два ключа для двух собеседников аналогично схеме </w:t>
      </w:r>
      <w:proofErr w:type="spellStart"/>
      <w:r w:rsidR="00530DCF">
        <w:rPr>
          <w:rFonts w:cs="Times New Roman"/>
          <w:color w:val="000000"/>
          <w:szCs w:val="28"/>
          <w:lang w:val="ru-RU"/>
        </w:rPr>
        <w:t>Диффи-Хельмана</w:t>
      </w:r>
      <w:proofErr w:type="spellEnd"/>
      <w:r w:rsidR="00530DCF">
        <w:rPr>
          <w:rFonts w:cs="Times New Roman"/>
          <w:color w:val="000000"/>
          <w:szCs w:val="28"/>
          <w:lang w:val="ru-RU"/>
        </w:rPr>
        <w:t>, публичный/приватный, далее выполняется проверка переданного секретного сообщения.</w:t>
      </w:r>
      <w:r w:rsidR="00B83FCE">
        <w:rPr>
          <w:rFonts w:cs="Times New Roman"/>
          <w:color w:val="000000"/>
          <w:szCs w:val="28"/>
          <w:lang w:val="ru-RU"/>
        </w:rPr>
        <w:t xml:space="preserve"> Они совпадают у обоих собеседников.</w:t>
      </w:r>
    </w:p>
    <w:p w14:paraId="74717205" w14:textId="01D8D47F" w:rsidR="00FF588A" w:rsidRDefault="00FF588A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  <w:bookmarkStart w:id="0" w:name="_GoBack"/>
      <w:bookmarkEnd w:id="0"/>
    </w:p>
    <w:p w14:paraId="3F301F14" w14:textId="3F539A9B" w:rsidR="008B4554" w:rsidRPr="008C5FCB" w:rsidRDefault="007D2C6B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7D2C6B">
        <w:rPr>
          <w:rFonts w:cs="Times New Roman"/>
          <w:b/>
          <w:color w:val="000000"/>
          <w:szCs w:val="28"/>
          <w:lang w:val="ru-RU"/>
        </w:rPr>
        <w:t xml:space="preserve">4. </w:t>
      </w:r>
      <w:r w:rsidR="006A1FF6" w:rsidRPr="007D2C6B">
        <w:rPr>
          <w:rFonts w:cs="Times New Roman"/>
          <w:b/>
          <w:color w:val="000000"/>
          <w:szCs w:val="28"/>
          <w:lang w:val="ru-RU"/>
        </w:rPr>
        <w:t>Исходные</w:t>
      </w:r>
      <w:r w:rsidR="006A1FF6" w:rsidRPr="008C5FCB">
        <w:rPr>
          <w:rFonts w:cs="Times New Roman"/>
          <w:b/>
          <w:color w:val="000000"/>
          <w:szCs w:val="28"/>
          <w:lang w:val="ru-RU"/>
        </w:rPr>
        <w:t xml:space="preserve"> </w:t>
      </w:r>
      <w:r w:rsidR="006A1FF6" w:rsidRPr="007D2C6B">
        <w:rPr>
          <w:rFonts w:cs="Times New Roman"/>
          <w:b/>
          <w:color w:val="000000"/>
          <w:szCs w:val="28"/>
          <w:lang w:val="ru-RU"/>
        </w:rPr>
        <w:t>файлы</w:t>
      </w:r>
      <w:r w:rsidR="006A1FF6" w:rsidRPr="008C5FCB">
        <w:rPr>
          <w:rFonts w:cs="Times New Roman"/>
          <w:b/>
          <w:color w:val="000000"/>
          <w:szCs w:val="28"/>
          <w:lang w:val="ru-RU"/>
        </w:rPr>
        <w:t>:</w:t>
      </w:r>
    </w:p>
    <w:p w14:paraId="34252672" w14:textId="77777777" w:rsidR="006A1FF6" w:rsidRPr="008C5FCB" w:rsidRDefault="006A1FF6" w:rsidP="00480989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ECC</w:t>
      </w:r>
      <w:r w:rsidRPr="008C5FCB">
        <w:rPr>
          <w:rFonts w:cs="Times New Roman"/>
          <w:color w:val="000000"/>
          <w:szCs w:val="28"/>
          <w:lang w:val="ru-RU"/>
        </w:rPr>
        <w:t>.</w:t>
      </w:r>
      <w:r>
        <w:rPr>
          <w:rFonts w:cs="Times New Roman"/>
          <w:color w:val="000000"/>
          <w:szCs w:val="28"/>
        </w:rPr>
        <w:t>h</w:t>
      </w:r>
    </w:p>
    <w:p w14:paraId="1040B7A3" w14:textId="77777777" w:rsidR="006A1FF6" w:rsidRDefault="006A1FF6" w:rsidP="006A1FF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8C5FCB">
        <w:rPr>
          <w:rFonts w:ascii="Menlo" w:hAnsi="Menlo" w:cs="Menlo"/>
          <w:color w:val="BBB529"/>
          <w:sz w:val="18"/>
          <w:szCs w:val="18"/>
          <w:lang w:val="ru-RU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 w:rsidRPr="008C5FCB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</w:t>
      </w:r>
      <w:r w:rsidRPr="008C5FCB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ECC</w:t>
      </w:r>
      <w:r w:rsidRPr="008C5FCB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H</w:t>
      </w:r>
      <w:r w:rsidRPr="008C5FCB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8C5FCB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define</w:t>
      </w:r>
      <w:r w:rsidRPr="008C5FCB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</w:t>
      </w:r>
      <w:r w:rsidRPr="008C5FCB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ECC</w:t>
      </w:r>
      <w:r w:rsidRPr="008C5FCB">
        <w:rPr>
          <w:rFonts w:ascii="Menlo" w:hAnsi="Menlo" w:cs="Menlo"/>
          <w:color w:val="908B25"/>
          <w:sz w:val="18"/>
          <w:szCs w:val="18"/>
          <w:lang w:val="ru-RU"/>
        </w:rPr>
        <w:t>_</w:t>
      </w:r>
      <w:r>
        <w:rPr>
          <w:rFonts w:ascii="Menlo" w:hAnsi="Menlo" w:cs="Menlo"/>
          <w:color w:val="908B25"/>
          <w:sz w:val="18"/>
          <w:szCs w:val="18"/>
        </w:rPr>
        <w:t>H</w:t>
      </w:r>
      <w:r w:rsidRPr="008C5FCB">
        <w:rPr>
          <w:rFonts w:ascii="Menlo" w:hAnsi="Menlo" w:cs="Menlo"/>
          <w:color w:val="908B25"/>
          <w:sz w:val="18"/>
          <w:szCs w:val="18"/>
          <w:lang w:val="ru-RU"/>
        </w:rPr>
        <w:br/>
      </w:r>
      <w:r w:rsidRPr="008C5FCB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include</w:t>
      </w:r>
      <w:r w:rsidRPr="008C5FCB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 w:rsidRPr="008C5FCB">
        <w:rPr>
          <w:rFonts w:ascii="Menlo" w:hAnsi="Menlo" w:cs="Menlo"/>
          <w:color w:val="6A8759"/>
          <w:sz w:val="18"/>
          <w:szCs w:val="18"/>
          <w:lang w:val="ru-RU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 w:rsidRPr="008C5FCB">
        <w:rPr>
          <w:rFonts w:ascii="Menlo" w:hAnsi="Menlo" w:cs="Menlo"/>
          <w:color w:val="6A8759"/>
          <w:sz w:val="18"/>
          <w:szCs w:val="18"/>
          <w:lang w:val="ru-RU"/>
        </w:rPr>
        <w:t>&gt;</w:t>
      </w:r>
      <w:r w:rsidRPr="008C5FCB">
        <w:rPr>
          <w:rFonts w:ascii="Menlo" w:hAnsi="Menlo" w:cs="Menlo"/>
          <w:color w:val="6A8759"/>
          <w:sz w:val="18"/>
          <w:szCs w:val="18"/>
          <w:lang w:val="ru-RU"/>
        </w:rPr>
        <w:br/>
      </w:r>
      <w:r w:rsidRPr="008C5FCB">
        <w:rPr>
          <w:rFonts w:ascii="Menlo" w:hAnsi="Menlo" w:cs="Menlo"/>
          <w:color w:val="BBB529"/>
          <w:sz w:val="18"/>
          <w:szCs w:val="18"/>
          <w:lang w:val="ru-RU"/>
        </w:rPr>
        <w:t>#</w:t>
      </w:r>
      <w:r>
        <w:rPr>
          <w:rFonts w:ascii="Menlo" w:hAnsi="Menlo" w:cs="Menlo"/>
          <w:color w:val="BBB529"/>
          <w:sz w:val="18"/>
          <w:szCs w:val="18"/>
        </w:rPr>
        <w:t>include</w:t>
      </w:r>
      <w:r w:rsidRPr="008C5FCB">
        <w:rPr>
          <w:rFonts w:ascii="Menlo" w:hAnsi="Menlo" w:cs="Menlo"/>
          <w:color w:val="BBB529"/>
          <w:sz w:val="18"/>
          <w:szCs w:val="18"/>
          <w:lang w:val="ru-RU"/>
        </w:rPr>
        <w:t xml:space="preserve"> </w:t>
      </w:r>
      <w:r w:rsidRPr="008C5FCB">
        <w:rPr>
          <w:rFonts w:ascii="Menlo" w:hAnsi="Menlo" w:cs="Menlo"/>
          <w:color w:val="6A8759"/>
          <w:sz w:val="18"/>
          <w:szCs w:val="18"/>
          <w:lang w:val="ru-RU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bitvector.h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eccfield.h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ecdh_generate_</w:t>
      </w:r>
      <w:proofErr w:type="gramStart"/>
      <w:r>
        <w:rPr>
          <w:rFonts w:ascii="Menlo" w:hAnsi="Menlo" w:cs="Menlo"/>
          <w:color w:val="FFC66D"/>
          <w:sz w:val="18"/>
          <w:szCs w:val="18"/>
        </w:rPr>
        <w:t>keys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ecdh_shared_secret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//MZI_ECC_H</w:t>
      </w:r>
    </w:p>
    <w:p w14:paraId="1DD1A1FD" w14:textId="77777777" w:rsidR="006A1FF6" w:rsidRDefault="006A1FF6" w:rsidP="00480989">
      <w:pPr>
        <w:ind w:right="-185"/>
        <w:rPr>
          <w:rFonts w:cs="Times New Roman"/>
          <w:color w:val="000000"/>
          <w:szCs w:val="28"/>
        </w:rPr>
      </w:pPr>
    </w:p>
    <w:p w14:paraId="0E401C1D" w14:textId="77777777" w:rsidR="006A1FF6" w:rsidRDefault="006A1FF6" w:rsidP="00480989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ECC.cpp</w:t>
      </w:r>
    </w:p>
    <w:p w14:paraId="4C8336A9" w14:textId="77777777" w:rsidR="006A1FF6" w:rsidRDefault="006A1FF6" w:rsidP="006A1FF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ecc.h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ecdh_generate_keys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//private should contain random data!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gf2point_copy((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&lt; (</w:t>
      </w:r>
      <w:r>
        <w:rPr>
          <w:rFonts w:ascii="Menlo" w:hAnsi="Menlo" w:cs="Menlo"/>
          <w:color w:val="908B25"/>
          <w:sz w:val="18"/>
          <w:szCs w:val="18"/>
        </w:rPr>
        <w:t xml:space="preserve">CURVE_DEGREE </w:t>
      </w:r>
      <w:r>
        <w:rPr>
          <w:rFonts w:ascii="Menlo" w:hAnsi="Menlo" w:cs="Menlo"/>
          <w:color w:val="A9B7C6"/>
          <w:sz w:val="18"/>
          <w:szCs w:val="18"/>
        </w:rPr>
        <w:t xml:space="preserve">/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ERROR</w:t>
      </w:r>
      <w:proofErr w:type="spellEnd"/>
      <w:r>
        <w:rPr>
          <w:rFonts w:ascii="Menlo" w:hAnsi="Menlo" w:cs="Menlo"/>
          <w:color w:val="6A8759"/>
          <w:sz w:val="18"/>
          <w:szCs w:val="18"/>
        </w:rPr>
        <w:t>: Random is too small</w:t>
      </w:r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base_order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(</w:t>
      </w:r>
      <w:r>
        <w:rPr>
          <w:rFonts w:ascii="Menlo" w:hAnsi="Menlo" w:cs="Menlo"/>
          <w:color w:val="908B25"/>
          <w:sz w:val="18"/>
          <w:szCs w:val="18"/>
        </w:rPr>
        <w:t xml:space="preserve">BITVEC_NWORDS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 xml:space="preserve">/* Clear bits &gt; CURVE_DEGREE in highest word to satisfy constraint 1 &lt;=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exp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&lt; n.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bitvec_clear_bit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gf2point_mul((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ecdh_shared_secret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(!gf2point_is_zero 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)) &amp;&amp;  gf2point_on_curve((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)) 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unsigned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(</w:t>
      </w:r>
      <w:r>
        <w:rPr>
          <w:rFonts w:ascii="Menlo" w:hAnsi="Menlo" w:cs="Menlo"/>
          <w:color w:val="908B25"/>
          <w:sz w:val="18"/>
          <w:szCs w:val="18"/>
        </w:rPr>
        <w:t xml:space="preserve">BITVEC_NBYTES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gf2point_mul((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otherPub</w:t>
      </w:r>
      <w:proofErr w:type="spellEnd"/>
      <w:r>
        <w:rPr>
          <w:rFonts w:ascii="Menlo" w:hAnsi="Menlo" w:cs="Menlo"/>
          <w:color w:val="808080"/>
          <w:sz w:val="18"/>
          <w:szCs w:val="18"/>
        </w:rPr>
        <w:t>*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ourKey</w:t>
      </w:r>
      <w:proofErr w:type="spellEnd"/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60D4DF16" w14:textId="77777777" w:rsidR="006A1FF6" w:rsidRDefault="006A1FF6" w:rsidP="00480989">
      <w:pPr>
        <w:ind w:right="-185"/>
        <w:rPr>
          <w:rFonts w:cs="Times New Roman"/>
          <w:color w:val="000000"/>
          <w:szCs w:val="28"/>
        </w:rPr>
      </w:pPr>
    </w:p>
    <w:p w14:paraId="617F4C32" w14:textId="387482D5" w:rsidR="006A1FF6" w:rsidRDefault="00530DCF" w:rsidP="00480989">
      <w:pPr>
        <w:ind w:right="-185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color w:val="000000"/>
          <w:szCs w:val="28"/>
        </w:rPr>
        <w:t>ECCFIELD.h</w:t>
      </w:r>
      <w:proofErr w:type="spellEnd"/>
    </w:p>
    <w:p w14:paraId="1C3D92E0" w14:textId="70BD5EFB" w:rsidR="00530DCF" w:rsidRDefault="00530DCF" w:rsidP="00530DC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Created by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xdegtyarev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on 1/16/18.</w:t>
      </w:r>
      <w:r>
        <w:rPr>
          <w:rFonts w:ascii="Menlo" w:hAnsi="Menlo" w:cs="Menlo"/>
          <w:color w:val="808080"/>
          <w:sz w:val="18"/>
          <w:szCs w:val="18"/>
        </w:rPr>
        <w:br/>
        <w:t>//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MZI_ECCFIELD_H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>MZI_ECCFIELD_H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&gt;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utility.h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ECC_PRV_KEY_SIZE  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typedef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gf2elem_t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t>//field element type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typedef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t>//scalar element type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NIST_B163 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NIST_K163 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ECC_CURVE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>ECC_CURVE NIST_B163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br/>
        <w:t xml:space="preserve">#if </w:t>
      </w:r>
      <w:r>
        <w:rPr>
          <w:rFonts w:ascii="Menlo" w:hAnsi="Menlo" w:cs="Menlo"/>
          <w:color w:val="A9B7C6"/>
          <w:sz w:val="18"/>
          <w:szCs w:val="18"/>
        </w:rPr>
        <w:t>defined (</w:t>
      </w:r>
      <w:r>
        <w:rPr>
          <w:rFonts w:ascii="Menlo" w:hAnsi="Menlo" w:cs="Menlo"/>
          <w:color w:val="908B25"/>
          <w:sz w:val="18"/>
          <w:szCs w:val="18"/>
        </w:rPr>
        <w:t>ECC_CURVE</w:t>
      </w:r>
      <w:r>
        <w:rPr>
          <w:rFonts w:ascii="Menlo" w:hAnsi="Menlo" w:cs="Menlo"/>
          <w:color w:val="A9B7C6"/>
          <w:sz w:val="18"/>
          <w:szCs w:val="18"/>
        </w:rPr>
        <w:t>) &amp;&amp; (</w:t>
      </w:r>
      <w:proofErr w:type="spellStart"/>
      <w:r>
        <w:rPr>
          <w:rFonts w:ascii="Menlo" w:hAnsi="Menlo" w:cs="Menlo"/>
          <w:color w:val="908B25"/>
          <w:sz w:val="18"/>
          <w:szCs w:val="18"/>
        </w:rPr>
        <w:t>ECC_CURVE</w:t>
      </w:r>
      <w:proofErr w:type="spellEnd"/>
      <w:r>
        <w:rPr>
          <w:rFonts w:ascii="Menlo" w:hAnsi="Menlo" w:cs="Menlo"/>
          <w:color w:val="908B25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#if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08B25"/>
          <w:sz w:val="18"/>
          <w:szCs w:val="18"/>
        </w:rPr>
        <w:t xml:space="preserve">ECC_CURVE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908B25"/>
          <w:sz w:val="18"/>
          <w:szCs w:val="18"/>
        </w:rPr>
        <w:t>NIST_B163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proofErr w:type="spellStart"/>
      <w:r>
        <w:rPr>
          <w:rFonts w:ascii="Menlo" w:hAnsi="Menlo" w:cs="Menlo"/>
          <w:color w:val="908B25"/>
          <w:sz w:val="18"/>
          <w:szCs w:val="18"/>
        </w:rPr>
        <w:t>coeff_a</w:t>
      </w:r>
      <w:proofErr w:type="spellEnd"/>
      <w:r>
        <w:rPr>
          <w:rFonts w:ascii="Menlo" w:hAnsi="Menlo" w:cs="Menlo"/>
          <w:color w:val="908B25"/>
          <w:sz w:val="18"/>
          <w:szCs w:val="18"/>
        </w:rPr>
        <w:t xml:space="preserve"> 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cofactor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 xml:space="preserve">polynomial = { </w:t>
      </w:r>
      <w:r>
        <w:rPr>
          <w:rFonts w:ascii="Menlo" w:hAnsi="Menlo" w:cs="Menlo"/>
          <w:color w:val="6897BB"/>
          <w:sz w:val="18"/>
          <w:szCs w:val="18"/>
        </w:rPr>
        <w:t>0x000000c9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0x00000008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coeff_b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   = { </w:t>
      </w:r>
      <w:r>
        <w:rPr>
          <w:rFonts w:ascii="Menlo" w:hAnsi="Menlo" w:cs="Menlo"/>
          <w:color w:val="6897BB"/>
          <w:sz w:val="18"/>
          <w:szCs w:val="18"/>
        </w:rPr>
        <w:t>0x4a3205fd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0x512f7874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0x1481eb10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0xb8c953ca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0x0a601907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0x00000002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    = { </w:t>
      </w:r>
      <w:r>
        <w:rPr>
          <w:rFonts w:ascii="Menlo" w:hAnsi="Menlo" w:cs="Menlo"/>
          <w:color w:val="6897BB"/>
          <w:sz w:val="18"/>
          <w:szCs w:val="18"/>
        </w:rPr>
        <w:t>0xe8343e36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0xd4994637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0xa0991168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0x86a2d57e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0xf0eba162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0x00000003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    = { </w:t>
      </w:r>
      <w:r>
        <w:rPr>
          <w:rFonts w:ascii="Menlo" w:hAnsi="Menlo" w:cs="Menlo"/>
          <w:color w:val="6897BB"/>
          <w:sz w:val="18"/>
          <w:szCs w:val="18"/>
        </w:rPr>
        <w:t>0x797324f1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0xb11c5c0c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0xa2cdd545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0x71a0094f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0xd51fbc6c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0x00000000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base_order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{ </w:t>
      </w:r>
      <w:r>
        <w:rPr>
          <w:rFonts w:ascii="Menlo" w:hAnsi="Menlo" w:cs="Menlo"/>
          <w:color w:val="6897BB"/>
          <w:sz w:val="18"/>
          <w:szCs w:val="18"/>
        </w:rPr>
        <w:t>0xa4234c33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0x77e70c12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0x000292fe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0x00000004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br/>
        <w:t xml:space="preserve">#if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08B25"/>
          <w:sz w:val="18"/>
          <w:szCs w:val="18"/>
        </w:rPr>
        <w:t xml:space="preserve">ECC_CURVE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908B25"/>
          <w:sz w:val="18"/>
          <w:szCs w:val="18"/>
        </w:rPr>
        <w:t>NIST_K163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686A4E"/>
          <w:sz w:val="18"/>
          <w:szCs w:val="18"/>
        </w:rPr>
        <w:t xml:space="preserve">#define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coeff_a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1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#define cofactor 2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>gf2elem_t polynomial = { 0x000000c9, 0x00000000, 0x00000000, 0x00000000, 0x00000000, 0x00000008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coeff_b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  = { 0x00000001, 0x00000000, 0x00000000, 0x00000000, 0x00000000, 0x00000000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base_x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   = { 0x5c94eee8, 0xde4e6d5e, 0xaa07d793, 0x7bbc11ac, 0xfe13c053, 0x00000002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base_y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   = { 0xccdaa3d9, 0x0536d538, 0x321f2e80, 0x5d38ff58, 0x89070fb0, 0x00000002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base_order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= { 0x99f8a5ef, 0xa2e0cc0d, 0x00020108, 0x00000000, 0x00000000, 0x00000004 };</w:t>
      </w:r>
      <w:r>
        <w:rPr>
          <w:rFonts w:ascii="Menlo" w:hAnsi="Menlo" w:cs="Menlo"/>
          <w:color w:val="686A4E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gf2field_set_one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Set first word to one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x[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.. and the rest to zero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gf2field_is_one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Check if first word == 1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...and if rest of words == 0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galois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field(2^m) addition is modulo 2, so XOR is used instead - 'z := a + b'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gf2field_add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^ y[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increment element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gf2field_inc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^=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field multiplication 'z := (x * y)'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gf2field_mul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 </w:t>
      </w:r>
      <w:r>
        <w:rPr>
          <w:rFonts w:ascii="Menlo" w:hAnsi="Menlo" w:cs="Menlo"/>
          <w:i/>
          <w:iCs/>
          <w:color w:val="A8C023"/>
          <w:sz w:val="18"/>
          <w:szCs w:val="18"/>
        </w:rPr>
        <w:t>TODO:  assert(z != y);</w:t>
      </w:r>
      <w:r>
        <w:rPr>
          <w:rFonts w:ascii="Menlo" w:hAnsi="Menlo" w:cs="Menlo"/>
          <w:i/>
          <w:iCs/>
          <w:color w:val="A8C023"/>
          <w:sz w:val="18"/>
          <w:szCs w:val="18"/>
        </w:rPr>
        <w:br/>
      </w:r>
      <w:r>
        <w:rPr>
          <w:rFonts w:ascii="Menlo" w:hAnsi="Menlo" w:cs="Menlo"/>
          <w:i/>
          <w:iCs/>
          <w:color w:val="A8C023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LSB set? Then start with x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)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808080"/>
          <w:sz w:val="18"/>
          <w:szCs w:val="18"/>
        </w:rPr>
        <w:t>/* .. or else start with zero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(z)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Then add 2^i * x for the rest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CURVE_DEGREE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lshift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1 - doubling the value of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tmp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/* Modulo reduction polynomial if degree(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tmp</w:t>
      </w:r>
      <w:proofErr w:type="spellEnd"/>
      <w:r>
        <w:rPr>
          <w:rFonts w:ascii="Menlo" w:hAnsi="Menlo" w:cs="Menlo"/>
          <w:color w:val="808080"/>
          <w:sz w:val="18"/>
          <w:szCs w:val="18"/>
        </w:rPr>
        <w:t>) &gt; CURVE_DEGREE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908B25"/>
          <w:sz w:val="18"/>
          <w:szCs w:val="18"/>
        </w:rPr>
        <w:t>CURVE_DEGREE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gf2field_add(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polynomial)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/* Add 2^i 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tmp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if this factor in y is non-zero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gf2field_add(z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field inversion 'z := 1/x'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gf2field_inv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v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g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(v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polynomial)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(g)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gf2field_set_one(z)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(!gf2field_is_one(u))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(u) 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(v))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bitvec_swap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v)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bitvec_swap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(g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z)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-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(h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v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(h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g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gf2point_copy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gf2point_set_zero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gf2point_is_zero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 xml:space="preserve">(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&amp;&amp;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double the point (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x,y</w:t>
      </w:r>
      <w:proofErr w:type="spellEnd"/>
      <w:r>
        <w:rPr>
          <w:rFonts w:ascii="Menlo" w:hAnsi="Menlo" w:cs="Menlo"/>
          <w:color w:val="808080"/>
          <w:sz w:val="18"/>
          <w:szCs w:val="18"/>
        </w:rPr>
        <w:t>)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gf2point_double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iff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P = O (zero or infinity): 2 * P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gf2field_inv(l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gf2field_inc(l)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add two points together (x1, y1) := (x1, y1) + (x2, y2)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gf2point_add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(!gf2point_is_zero(x2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(gf2point_is_zero(x1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gf2point_copy(x1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gf2point_double(x1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gf2point_set_zero(x1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/* Arithmetic with temporary variables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gf2field_inv(c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gf2field_mul(c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gf2field_mul(d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gf2field_inc(d)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gf2field_mul(a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point multiplication via double-and-add algorithm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gf2point_mul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gf2point_set_zero(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&gt;=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--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gf2point_double(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gf2point_add(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gf2point_copy(x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gf2point_on_curve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(gf2point_is_zero(x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gf2field_mul(a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coeff_b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//MZI_ECCFIELD_H</w:t>
      </w:r>
    </w:p>
    <w:p w14:paraId="4A9677CF" w14:textId="77777777" w:rsidR="00530DCF" w:rsidRDefault="00530DCF" w:rsidP="00530DC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cs="Times New Roman"/>
          <w:color w:val="000000"/>
          <w:szCs w:val="28"/>
        </w:rPr>
        <w:br/>
      </w:r>
      <w:proofErr w:type="spellStart"/>
      <w:r>
        <w:rPr>
          <w:rFonts w:cs="Times New Roman"/>
          <w:color w:val="000000"/>
          <w:szCs w:val="28"/>
        </w:rPr>
        <w:t>BITVEC.h</w:t>
      </w:r>
      <w:proofErr w:type="spellEnd"/>
      <w:r>
        <w:rPr>
          <w:rFonts w:cs="Times New Roman"/>
          <w:color w:val="000000"/>
          <w:szCs w:val="2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MZI_BITVECTOR_H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>MZI_BITVECTOR_H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&gt;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CURVE_DEGREE      </w:t>
      </w:r>
      <w:r>
        <w:rPr>
          <w:rFonts w:ascii="Menlo" w:hAnsi="Menlo" w:cs="Menlo"/>
          <w:color w:val="6897BB"/>
          <w:sz w:val="18"/>
          <w:szCs w:val="18"/>
        </w:rPr>
        <w:t>163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BITVEC_MARGIN    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808080"/>
          <w:sz w:val="18"/>
          <w:szCs w:val="18"/>
        </w:rPr>
        <w:t>// margin for overhead needed in intermediate calculations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BITVEC_NBITS     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08B25"/>
          <w:sz w:val="18"/>
          <w:szCs w:val="18"/>
        </w:rPr>
        <w:t xml:space="preserve">CURVE_DEGREE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r>
        <w:rPr>
          <w:rFonts w:ascii="Menlo" w:hAnsi="Menlo" w:cs="Menlo"/>
          <w:color w:val="908B25"/>
          <w:sz w:val="18"/>
          <w:szCs w:val="18"/>
        </w:rPr>
        <w:t>BITVEC_MARGIN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BITVEC_NWORDS     </w:t>
      </w:r>
      <w:r>
        <w:rPr>
          <w:rFonts w:ascii="Menlo" w:hAnsi="Menlo" w:cs="Menlo"/>
          <w:color w:val="A9B7C6"/>
          <w:sz w:val="18"/>
          <w:szCs w:val="18"/>
        </w:rPr>
        <w:t>((</w:t>
      </w:r>
      <w:r>
        <w:rPr>
          <w:rFonts w:ascii="Menlo" w:hAnsi="Menlo" w:cs="Menlo"/>
          <w:color w:val="908B25"/>
          <w:sz w:val="18"/>
          <w:szCs w:val="18"/>
        </w:rPr>
        <w:t xml:space="preserve">BITVEC_NBITS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 xml:space="preserve">)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BITVEC_NBYTES    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(uint32_t) *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ECC_PRV_KEY_SIZE  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ECC_PUB_KEY_SIZE  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908B25"/>
          <w:sz w:val="18"/>
          <w:szCs w:val="18"/>
        </w:rPr>
        <w:t>ECC_PRV_KEY_SIZE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typedef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] &gt;&gt;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 xml:space="preserve">) &amp;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bitvec_clear_bit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] &amp;= ~(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>&lt;&lt;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y[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bitvec_swap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!= y[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return the number of the highest one-bit + 1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908B25"/>
          <w:sz w:val="18"/>
          <w:szCs w:val="18"/>
        </w:rPr>
        <w:t xml:space="preserve">BITVEC_NWORDS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Start at the back of the vector (MSB)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x +=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Skip empty / zero words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   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&gt;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&amp;&amp; (*(--x))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-=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Run through rest if count is not multiple of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bitsize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of DTYPE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u32mask = 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 xml:space="preserve">&lt;&lt;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(((*x) &amp; u32mask)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u32mask &gt;&gt;=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left-shift by 'count' digits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nwords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Shift whole words first if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nwords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&gt; 0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j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nwords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/* Zero-initialize from least-significant word until offset reached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Copy to x output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y[j]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j +=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Shift the rest if count was not multiple of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bitsize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of DTYPE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&amp;=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/* Left shift rest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r>
        <w:rPr>
          <w:rFonts w:ascii="Menlo" w:hAnsi="Menlo" w:cs="Menlo"/>
          <w:color w:val="908B25"/>
          <w:sz w:val="18"/>
          <w:szCs w:val="18"/>
        </w:rPr>
        <w:t xml:space="preserve">BITVEC_NWORDS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&gt;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--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 = 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&lt;&lt;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| 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 &gt;&gt; (</w:t>
      </w:r>
      <w:r>
        <w:rPr>
          <w:rFonts w:ascii="Menlo" w:hAnsi="Menlo" w:cs="Menlo"/>
          <w:color w:val="6897BB"/>
          <w:sz w:val="18"/>
          <w:szCs w:val="18"/>
        </w:rPr>
        <w:t xml:space="preserve">32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&lt;&lt;=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//MZI_BITVECTOR_H</w:t>
      </w:r>
    </w:p>
    <w:p w14:paraId="5C6BC3E1" w14:textId="77777777" w:rsidR="001D0981" w:rsidRDefault="00530DCF" w:rsidP="001D098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530DCF">
        <w:rPr>
          <w:rFonts w:cs="Times New Roman"/>
          <w:color w:val="000000"/>
          <w:szCs w:val="28"/>
          <w:lang w:val="ru-RU"/>
        </w:rPr>
        <w:t>Фрагмент</w:t>
      </w:r>
      <w:r w:rsidRPr="001D0981">
        <w:rPr>
          <w:rFonts w:cs="Times New Roman"/>
          <w:color w:val="000000"/>
          <w:szCs w:val="28"/>
        </w:rPr>
        <w:t xml:space="preserve"> </w:t>
      </w:r>
      <w:r w:rsidRPr="00530DCF">
        <w:rPr>
          <w:rFonts w:cs="Times New Roman"/>
          <w:color w:val="000000"/>
          <w:szCs w:val="28"/>
          <w:lang w:val="ru-RU"/>
        </w:rPr>
        <w:t>файла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main</w:t>
      </w:r>
      <w:r w:rsidRPr="001D0981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</w:rPr>
        <w:t>cpp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для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использования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функции</w:t>
      </w:r>
      <w:r w:rsidRPr="001D0981">
        <w:rPr>
          <w:rFonts w:cs="Times New Roman"/>
          <w:color w:val="000000"/>
          <w:szCs w:val="2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else 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config.</w:t>
      </w:r>
      <w:r w:rsidR="001D0981">
        <w:rPr>
          <w:rFonts w:ascii="Menlo" w:hAnsi="Menlo" w:cs="Menlo"/>
          <w:color w:val="9373A5"/>
          <w:sz w:val="18"/>
          <w:szCs w:val="18"/>
        </w:rPr>
        <w:t>type</w:t>
      </w:r>
      <w:proofErr w:type="spellEnd"/>
      <w:r w:rsidR="001D0981">
        <w:rPr>
          <w:rFonts w:ascii="Menlo" w:hAnsi="Menlo" w:cs="Menlo"/>
          <w:color w:val="9373A5"/>
          <w:sz w:val="18"/>
          <w:szCs w:val="18"/>
        </w:rPr>
        <w:t xml:space="preserve">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== </w:t>
      </w:r>
      <w:r w:rsidR="001D0981">
        <w:rPr>
          <w:rFonts w:ascii="Menlo" w:hAnsi="Menlo" w:cs="Menlo"/>
          <w:i/>
          <w:iCs/>
          <w:color w:val="9876AA"/>
          <w:sz w:val="18"/>
          <w:szCs w:val="18"/>
        </w:rPr>
        <w:t>ECC</w:t>
      </w:r>
      <w:r w:rsidR="001D0981">
        <w:rPr>
          <w:rFonts w:ascii="Menlo" w:hAnsi="Menlo" w:cs="Menlo"/>
          <w:color w:val="A9B7C6"/>
          <w:sz w:val="18"/>
          <w:szCs w:val="18"/>
        </w:rPr>
        <w:t>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ECC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Generate Keys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initialized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 w:rsidR="001D0981">
        <w:rPr>
          <w:rFonts w:ascii="Menlo" w:hAnsi="Menlo" w:cs="Menlo"/>
          <w:color w:val="A9B7C6"/>
          <w:sz w:val="18"/>
          <w:szCs w:val="18"/>
        </w:rPr>
        <w:t>(!initialized)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prng_init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((</w:t>
      </w:r>
      <w:r w:rsidR="001D0981">
        <w:rPr>
          <w:rFonts w:ascii="Menlo" w:hAnsi="Menlo" w:cs="Menlo"/>
          <w:color w:val="6897BB"/>
          <w:sz w:val="18"/>
          <w:szCs w:val="18"/>
        </w:rPr>
        <w:t xml:space="preserve">0xbad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^ </w:t>
      </w:r>
      <w:r w:rsidR="001D0981">
        <w:rPr>
          <w:rFonts w:ascii="Menlo" w:hAnsi="Menlo" w:cs="Menlo"/>
          <w:color w:val="6897BB"/>
          <w:sz w:val="18"/>
          <w:szCs w:val="18"/>
        </w:rPr>
        <w:t xml:space="preserve">0xc0ffee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^ </w:t>
      </w:r>
      <w:r w:rsidR="001D0981">
        <w:rPr>
          <w:rFonts w:ascii="Menlo" w:hAnsi="Menlo" w:cs="Menlo"/>
          <w:color w:val="6897BB"/>
          <w:sz w:val="18"/>
          <w:szCs w:val="18"/>
        </w:rPr>
        <w:t>42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) | </w:t>
      </w:r>
      <w:r w:rsidR="001D0981">
        <w:rPr>
          <w:rFonts w:ascii="Menlo" w:hAnsi="Menlo" w:cs="Menlo"/>
          <w:color w:val="6897BB"/>
          <w:sz w:val="18"/>
          <w:szCs w:val="18"/>
        </w:rPr>
        <w:t xml:space="preserve">0xcafebabe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| </w:t>
      </w:r>
      <w:r w:rsidR="001D0981">
        <w:rPr>
          <w:rFonts w:ascii="Menlo" w:hAnsi="Menlo" w:cs="Menlo"/>
          <w:color w:val="6897BB"/>
          <w:sz w:val="18"/>
          <w:szCs w:val="18"/>
        </w:rPr>
        <w:t>666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initialized = </w:t>
      </w:r>
      <w:r w:rsidR="001D0981">
        <w:rPr>
          <w:rFonts w:ascii="Menlo" w:hAnsi="Menlo" w:cs="Menlo"/>
          <w:color w:val="6897BB"/>
          <w:sz w:val="18"/>
          <w:szCs w:val="18"/>
        </w:rPr>
        <w:t>1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808080"/>
          <w:sz w:val="18"/>
          <w:szCs w:val="18"/>
        </w:rPr>
        <w:t>/* 1.Alice picks a (secret) random natural number 'a', calculates P = a * g and sends P to Bob.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Alice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rnd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prvkeys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r w:rsidR="001D0981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prng_next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ecdh_generate_keys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puba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Alice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keys generated: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PUBLIC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puba[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PRIVATE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808080"/>
          <w:sz w:val="18"/>
          <w:szCs w:val="18"/>
        </w:rPr>
        <w:t>/* 2. Bob picks a (secret) random natural number 'b', calculates Q = b * g and sends Q to Alice.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BOB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rnd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prvkeys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r w:rsidR="001D0981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prng_next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ecdh_generate_keys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pubb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Bob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keys generated: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PUBLIC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pubb[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PRIVATE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ecdh_shared_secret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pubb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808080"/>
          <w:sz w:val="18"/>
          <w:szCs w:val="18"/>
        </w:rPr>
        <w:t>/*S = a * Q = a * (b * g).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proofErr w:type="gram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gramEnd"/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Alice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sharedSecret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>: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seca[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ecdh_shared_secret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puba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808080"/>
          <w:sz w:val="18"/>
          <w:szCs w:val="18"/>
        </w:rPr>
        <w:t>/*T = b * P = b * (a * g).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Bob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sharedSecret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>: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secb[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r w:rsidR="001D0981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908B25"/>
          <w:sz w:val="18"/>
          <w:szCs w:val="18"/>
        </w:rPr>
        <w:t>assert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] ==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 xml:space="preserve">"Success: both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recepients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calculated same value"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</w:p>
    <w:p w14:paraId="7A1CA861" w14:textId="0F9EF034" w:rsidR="00530DCF" w:rsidRDefault="00530DCF" w:rsidP="00480989">
      <w:pPr>
        <w:ind w:right="-185"/>
        <w:rPr>
          <w:rFonts w:cs="Times New Roman"/>
          <w:color w:val="000000"/>
          <w:szCs w:val="28"/>
        </w:rPr>
      </w:pPr>
    </w:p>
    <w:p w14:paraId="765CAF80" w14:textId="3AA104F9" w:rsidR="008C5FCB" w:rsidRDefault="008C5FCB" w:rsidP="00480989">
      <w:pPr>
        <w:ind w:right="-185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 xml:space="preserve">5. </w:t>
      </w:r>
      <w:proofErr w:type="spellStart"/>
      <w:r w:rsidRPr="008C5FCB">
        <w:rPr>
          <w:rFonts w:cs="Times New Roman"/>
          <w:b/>
          <w:color w:val="000000"/>
          <w:szCs w:val="28"/>
        </w:rPr>
        <w:t>Вывод</w:t>
      </w:r>
      <w:proofErr w:type="spellEnd"/>
    </w:p>
    <w:p w14:paraId="4E48A2B7" w14:textId="77777777" w:rsidR="008C5FCB" w:rsidRDefault="008C5FCB" w:rsidP="00480989">
      <w:pPr>
        <w:ind w:right="-185"/>
        <w:rPr>
          <w:rFonts w:cs="Times New Roman"/>
          <w:b/>
          <w:color w:val="000000"/>
          <w:szCs w:val="28"/>
        </w:rPr>
      </w:pPr>
    </w:p>
    <w:p w14:paraId="281E10A8" w14:textId="026FFA9F" w:rsidR="008C5FCB" w:rsidRPr="008C5FCB" w:rsidRDefault="008C5FCB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8C5FCB">
        <w:rPr>
          <w:rFonts w:cs="Times New Roman"/>
          <w:color w:val="000000"/>
          <w:szCs w:val="28"/>
          <w:lang w:val="ru-RU"/>
        </w:rPr>
        <w:t xml:space="preserve">Использование </w:t>
      </w:r>
      <w:r w:rsidR="006877E8" w:rsidRPr="008C5FCB">
        <w:rPr>
          <w:rFonts w:cs="Times New Roman"/>
          <w:color w:val="000000"/>
          <w:szCs w:val="28"/>
          <w:lang w:val="ru-RU"/>
        </w:rPr>
        <w:t>асимметричного</w:t>
      </w:r>
      <w:r w:rsidRPr="008C5FCB">
        <w:rPr>
          <w:rFonts w:cs="Times New Roman"/>
          <w:color w:val="000000"/>
          <w:szCs w:val="28"/>
          <w:lang w:val="ru-RU"/>
        </w:rPr>
        <w:t xml:space="preserve"> шифрования с ключом</w:t>
      </w:r>
      <w:r w:rsidR="006877E8">
        <w:rPr>
          <w:rFonts w:cs="Times New Roman"/>
          <w:color w:val="000000"/>
          <w:szCs w:val="28"/>
          <w:lang w:val="ru-RU"/>
        </w:rPr>
        <w:t>,</w:t>
      </w:r>
      <w:r w:rsidRPr="008C5FCB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сгенерированным с помощью эллиптических кривых</w:t>
      </w:r>
      <w:r w:rsidR="006877E8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  <w:lang w:val="ru-RU"/>
        </w:rPr>
        <w:t xml:space="preserve"> является дово</w:t>
      </w:r>
      <w:r w:rsidR="006877E8">
        <w:rPr>
          <w:rFonts w:cs="Times New Roman"/>
          <w:color w:val="000000"/>
          <w:szCs w:val="28"/>
          <w:lang w:val="ru-RU"/>
        </w:rPr>
        <w:t>льно простым и надежным методом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="00D466D9">
        <w:rPr>
          <w:rFonts w:cs="Times New Roman"/>
          <w:color w:val="000000"/>
          <w:szCs w:val="28"/>
          <w:lang w:val="ru-RU"/>
        </w:rPr>
        <w:t>защиты информации;</w:t>
      </w:r>
      <w:r w:rsidR="00D466D9">
        <w:rPr>
          <w:rFonts w:cs="Times New Roman"/>
          <w:color w:val="000000"/>
          <w:szCs w:val="28"/>
          <w:lang w:val="ru-RU"/>
        </w:rPr>
        <w:br/>
      </w:r>
      <w:proofErr w:type="gramStart"/>
      <w:r w:rsidR="00D466D9">
        <w:rPr>
          <w:rFonts w:cs="Times New Roman"/>
          <w:color w:val="000000"/>
          <w:szCs w:val="28"/>
          <w:lang w:val="ru-RU"/>
        </w:rPr>
        <w:t>В</w:t>
      </w:r>
      <w:proofErr w:type="gramEnd"/>
      <w:r w:rsidR="00D466D9" w:rsidRPr="00D466D9">
        <w:rPr>
          <w:rFonts w:cs="Times New Roman"/>
          <w:color w:val="000000"/>
          <w:szCs w:val="28"/>
          <w:lang w:val="ru-RU"/>
        </w:rPr>
        <w:t xml:space="preserve"> сравнении с RSA</w:t>
      </w:r>
      <w:r w:rsidR="006877E8">
        <w:rPr>
          <w:rFonts w:cs="Times New Roman"/>
          <w:color w:val="000000"/>
          <w:szCs w:val="28"/>
          <w:lang w:val="ru-RU"/>
        </w:rPr>
        <w:t>,</w:t>
      </w:r>
      <w:r w:rsidR="00D466D9" w:rsidRPr="00D466D9">
        <w:rPr>
          <w:rFonts w:cs="Times New Roman"/>
          <w:color w:val="000000"/>
          <w:szCs w:val="28"/>
          <w:lang w:val="ru-RU"/>
        </w:rPr>
        <w:t xml:space="preserve"> при равных уровнях защиты явное вычислительное преимущество принадлежит криптографии на основе эллиптических кривых с более короткой длиной ключа</w:t>
      </w:r>
      <w:r w:rsidR="00D466D9">
        <w:rPr>
          <w:rFonts w:cs="Times New Roman"/>
          <w:color w:val="000000"/>
          <w:szCs w:val="28"/>
          <w:lang w:val="ru-RU"/>
        </w:rPr>
        <w:t>.</w:t>
      </w:r>
    </w:p>
    <w:sectPr w:rsidR="008C5FCB" w:rsidRPr="008C5FCB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F2420"/>
    <w:multiLevelType w:val="hybridMultilevel"/>
    <w:tmpl w:val="AC70B0DA"/>
    <w:lvl w:ilvl="0" w:tplc="0D364A08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2F7264"/>
    <w:multiLevelType w:val="hybridMultilevel"/>
    <w:tmpl w:val="87ECD996"/>
    <w:lvl w:ilvl="0" w:tplc="86887E02">
      <w:start w:val="1"/>
      <w:numFmt w:val="decimal"/>
      <w:lvlText w:val="1.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2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18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22"/>
  </w:num>
  <w:num w:numId="20">
    <w:abstractNumId w:val="8"/>
  </w:num>
  <w:num w:numId="21">
    <w:abstractNumId w:val="7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989"/>
    <w:rsid w:val="00023DA8"/>
    <w:rsid w:val="0005754A"/>
    <w:rsid w:val="00090508"/>
    <w:rsid w:val="000D4FBE"/>
    <w:rsid w:val="00106414"/>
    <w:rsid w:val="0011225E"/>
    <w:rsid w:val="001308A6"/>
    <w:rsid w:val="00134222"/>
    <w:rsid w:val="001570A8"/>
    <w:rsid w:val="001D0981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C1E81"/>
    <w:rsid w:val="0040121B"/>
    <w:rsid w:val="004035F5"/>
    <w:rsid w:val="00480989"/>
    <w:rsid w:val="004D5027"/>
    <w:rsid w:val="004D6669"/>
    <w:rsid w:val="005132E3"/>
    <w:rsid w:val="00530DCF"/>
    <w:rsid w:val="00551EDB"/>
    <w:rsid w:val="00556AE4"/>
    <w:rsid w:val="005D458B"/>
    <w:rsid w:val="00640324"/>
    <w:rsid w:val="006704CE"/>
    <w:rsid w:val="006877E8"/>
    <w:rsid w:val="006907A3"/>
    <w:rsid w:val="006A1FF6"/>
    <w:rsid w:val="006C1717"/>
    <w:rsid w:val="006E6C31"/>
    <w:rsid w:val="00707E6F"/>
    <w:rsid w:val="00721A0C"/>
    <w:rsid w:val="00744C27"/>
    <w:rsid w:val="007477B7"/>
    <w:rsid w:val="00786AC7"/>
    <w:rsid w:val="007949C5"/>
    <w:rsid w:val="007D2C6B"/>
    <w:rsid w:val="00801DAA"/>
    <w:rsid w:val="00826A04"/>
    <w:rsid w:val="0084666D"/>
    <w:rsid w:val="008B4554"/>
    <w:rsid w:val="008B4E39"/>
    <w:rsid w:val="008C5FCB"/>
    <w:rsid w:val="009127FA"/>
    <w:rsid w:val="00916BFE"/>
    <w:rsid w:val="00976165"/>
    <w:rsid w:val="009800F5"/>
    <w:rsid w:val="00985F7D"/>
    <w:rsid w:val="00995056"/>
    <w:rsid w:val="009E7037"/>
    <w:rsid w:val="009F0A01"/>
    <w:rsid w:val="00AE3F43"/>
    <w:rsid w:val="00AE44AA"/>
    <w:rsid w:val="00AF4DC4"/>
    <w:rsid w:val="00B34A18"/>
    <w:rsid w:val="00B83FCE"/>
    <w:rsid w:val="00BC3DA9"/>
    <w:rsid w:val="00C066A8"/>
    <w:rsid w:val="00C37D3F"/>
    <w:rsid w:val="00C42B88"/>
    <w:rsid w:val="00C45AC8"/>
    <w:rsid w:val="00D04396"/>
    <w:rsid w:val="00D11189"/>
    <w:rsid w:val="00D17433"/>
    <w:rsid w:val="00D214AB"/>
    <w:rsid w:val="00D466D9"/>
    <w:rsid w:val="00D551F8"/>
    <w:rsid w:val="00D949A0"/>
    <w:rsid w:val="00DB22C7"/>
    <w:rsid w:val="00DC0635"/>
    <w:rsid w:val="00DD6E2A"/>
    <w:rsid w:val="00DE0114"/>
    <w:rsid w:val="00DF0ADE"/>
    <w:rsid w:val="00E34DFC"/>
    <w:rsid w:val="00E35636"/>
    <w:rsid w:val="00E51B40"/>
    <w:rsid w:val="00E730CF"/>
    <w:rsid w:val="00E750F7"/>
    <w:rsid w:val="00ED0330"/>
    <w:rsid w:val="00EE499A"/>
    <w:rsid w:val="00F071FA"/>
    <w:rsid w:val="00F73D99"/>
    <w:rsid w:val="00F95873"/>
    <w:rsid w:val="00FC2C30"/>
    <w:rsid w:val="00FF1D0D"/>
    <w:rsid w:val="00FF545A"/>
    <w:rsid w:val="00FF5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BE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45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455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1/Template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A2B28F-A048-F04F-9460-FF02A64CF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Template2017.dotx</Template>
  <TotalTime>32</TotalTime>
  <Pages>15</Pages>
  <Words>2580</Words>
  <Characters>14711</Characters>
  <Application>Microsoft Macintosh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Криптография с использованием эллиптических кривых.</vt:lpstr>
    </vt:vector>
  </TitlesOfParts>
  <LinksUpToDate>false</LinksUpToDate>
  <CharactersWithSpaces>17257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6</cp:revision>
  <dcterms:created xsi:type="dcterms:W3CDTF">2018-01-16T17:04:00Z</dcterms:created>
  <dcterms:modified xsi:type="dcterms:W3CDTF">2018-01-17T15:25:00Z</dcterms:modified>
</cp:coreProperties>
</file>