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0DA8F" w14:textId="77777777" w:rsidR="00E51B40" w:rsidRPr="0084666D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38FD72E5" w14:textId="77777777" w:rsidR="00E51B40" w:rsidRPr="0084666D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6E2D97F3" w14:textId="77777777" w:rsidR="00E51B40" w:rsidRPr="00434D53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434D53">
        <w:rPr>
          <w:rFonts w:cs="Times New Roman"/>
          <w:color w:val="000000"/>
          <w:szCs w:val="28"/>
          <w:lang w:val="ru-RU"/>
        </w:rPr>
        <w:t xml:space="preserve">Кафедра </w:t>
      </w:r>
      <w:r w:rsidR="00D949A0" w:rsidRPr="00434D53">
        <w:rPr>
          <w:rFonts w:cs="Times New Roman"/>
          <w:color w:val="000000"/>
          <w:szCs w:val="28"/>
          <w:lang w:val="ru-RU"/>
        </w:rPr>
        <w:t>информатики</w:t>
      </w:r>
    </w:p>
    <w:p w14:paraId="662B4088" w14:textId="77777777" w:rsidR="00E51B40" w:rsidRPr="00434D53" w:rsidRDefault="00E51B40" w:rsidP="00E51B40">
      <w:pPr>
        <w:ind w:right="-187" w:firstLine="720"/>
        <w:jc w:val="center"/>
        <w:rPr>
          <w:rFonts w:cs="Times New Roman"/>
          <w:lang w:val="ru-RU"/>
        </w:rPr>
      </w:pPr>
    </w:p>
    <w:p w14:paraId="245799F8" w14:textId="77777777" w:rsidR="00E51B40" w:rsidRPr="00434D53" w:rsidRDefault="0084666D" w:rsidP="00E51B40">
      <w:pPr>
        <w:ind w:right="-187" w:firstLine="720"/>
        <w:rPr>
          <w:rFonts w:cs="Times New Roman"/>
          <w:lang w:val="ru-RU"/>
        </w:rPr>
      </w:pPr>
      <w:r w:rsidRPr="00434D53">
        <w:rPr>
          <w:rFonts w:cs="Times New Roman"/>
          <w:color w:val="000000"/>
          <w:szCs w:val="28"/>
          <w:lang w:val="ru-RU"/>
        </w:rPr>
        <w:t>Факультет ИН</w:t>
      </w:r>
      <w:r w:rsidR="00E51B40" w:rsidRPr="00434D53">
        <w:rPr>
          <w:rFonts w:cs="Times New Roman"/>
          <w:color w:val="000000"/>
          <w:szCs w:val="28"/>
          <w:lang w:val="ru-RU"/>
        </w:rPr>
        <w:t>О</w:t>
      </w:r>
    </w:p>
    <w:p w14:paraId="4FBA7C89" w14:textId="77777777" w:rsidR="00E51B40" w:rsidRPr="0084666D" w:rsidRDefault="00E51B40" w:rsidP="00E51B40">
      <w:pPr>
        <w:ind w:right="-187" w:firstLine="720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>Специальность ИиТП</w:t>
      </w:r>
    </w:p>
    <w:p w14:paraId="40486B83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  <w:r w:rsidRPr="0084666D">
        <w:rPr>
          <w:rFonts w:eastAsia="Times New Roman" w:cs="Times New Roman"/>
          <w:lang w:val="ru-RU"/>
        </w:rPr>
        <w:br/>
      </w:r>
    </w:p>
    <w:p w14:paraId="35514EF7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B4F336C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787479F7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77800BA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1C0AD1F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17BE5807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7C43CF3E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0728166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3DAF3E8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11CBDA8F" w14:textId="70C44F80" w:rsidR="00E51B40" w:rsidRPr="0084666D" w:rsidRDefault="00246A20" w:rsidP="00E51B40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</w:t>
      </w:r>
      <w:r w:rsidR="0005754A" w:rsidRPr="0084666D">
        <w:rPr>
          <w:lang w:val="ru-RU"/>
        </w:rPr>
        <w:t xml:space="preserve"> работа </w:t>
      </w:r>
      <w:r w:rsidR="005132E3" w:rsidRPr="0084666D">
        <w:rPr>
          <w:rFonts w:cs="Times New Roman"/>
          <w:color w:val="000000"/>
          <w:szCs w:val="28"/>
          <w:lang w:val="ru-RU"/>
        </w:rPr>
        <w:t xml:space="preserve">№ </w:t>
      </w:r>
      <w:r w:rsidR="007F2DC3">
        <w:rPr>
          <w:rFonts w:cs="Times New Roman"/>
          <w:color w:val="000000"/>
          <w:szCs w:val="28"/>
          <w:lang w:val="ru-RU"/>
        </w:rPr>
        <w:t>1</w:t>
      </w:r>
    </w:p>
    <w:p w14:paraId="548C5A2B" w14:textId="77777777" w:rsidR="00E51B40" w:rsidRPr="0084666D" w:rsidRDefault="00E51B40" w:rsidP="00551EDB">
      <w:pPr>
        <w:jc w:val="center"/>
        <w:rPr>
          <w:b/>
          <w:bCs/>
          <w:szCs w:val="28"/>
          <w:vertAlign w:val="superscript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>по дисциплине «</w:t>
      </w:r>
      <w:r w:rsidR="00434D53">
        <w:rPr>
          <w:rFonts w:cs="Times New Roman"/>
          <w:color w:val="000000"/>
          <w:szCs w:val="28"/>
          <w:lang w:val="ru-RU"/>
        </w:rPr>
        <w:t>Основы бизнеса и права в информационных технологиях</w:t>
      </w:r>
      <w:r w:rsidRPr="0084666D">
        <w:rPr>
          <w:rFonts w:cs="Times New Roman"/>
          <w:color w:val="000000"/>
          <w:szCs w:val="28"/>
          <w:lang w:val="ru-RU"/>
        </w:rPr>
        <w:t>»</w:t>
      </w:r>
    </w:p>
    <w:p w14:paraId="276C02A2" w14:textId="77777777" w:rsidR="00E51B40" w:rsidRPr="00467A14" w:rsidRDefault="00E51B40" w:rsidP="00E51B40">
      <w:pPr>
        <w:spacing w:after="240"/>
        <w:rPr>
          <w:rFonts w:eastAsia="Times New Roman" w:cs="Times New Roman"/>
          <w:lang w:val="ru-RU"/>
        </w:rPr>
      </w:pPr>
      <w:bookmarkStart w:id="0" w:name="_GoBack"/>
      <w:bookmarkEnd w:id="0"/>
    </w:p>
    <w:p w14:paraId="75ADC09D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25C336FB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4D20FD0C" w14:textId="77777777" w:rsidR="00E51B40" w:rsidRPr="00E56233" w:rsidRDefault="00E51B40" w:rsidP="00E51B40">
      <w:pPr>
        <w:spacing w:after="240"/>
        <w:rPr>
          <w:rFonts w:eastAsia="Times New Roman" w:cs="Times New Roman"/>
        </w:rPr>
      </w:pPr>
    </w:p>
    <w:p w14:paraId="0598823D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46C91F93" w14:textId="77777777" w:rsidR="00E51B40" w:rsidRPr="00815E87" w:rsidRDefault="00E51B40" w:rsidP="00E51B40">
      <w:pPr>
        <w:spacing w:after="240"/>
        <w:rPr>
          <w:rFonts w:eastAsia="Times New Roman" w:cs="Times New Roman"/>
        </w:rPr>
      </w:pPr>
    </w:p>
    <w:p w14:paraId="2CCD13D5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527EAC84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60AD317F" w14:textId="77777777" w:rsidR="00E51B40" w:rsidRPr="0084666D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Выполнил студент: Дегтярев А.А. </w:t>
      </w:r>
      <w:r w:rsidRPr="00E51B40">
        <w:rPr>
          <w:rFonts w:cs="Times New Roman"/>
          <w:color w:val="000000"/>
          <w:szCs w:val="28"/>
        </w:rPr>
        <w:t> </w:t>
      </w:r>
    </w:p>
    <w:p w14:paraId="6F50C467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группа </w:t>
      </w:r>
      <w:r w:rsidR="00801DAA">
        <w:rPr>
          <w:rFonts w:cs="Times New Roman"/>
          <w:color w:val="000000"/>
          <w:szCs w:val="28"/>
        </w:rPr>
        <w:t>393</w:t>
      </w:r>
      <w:r w:rsidR="0005754A">
        <w:rPr>
          <w:rFonts w:cs="Times New Roman"/>
          <w:color w:val="000000"/>
          <w:szCs w:val="28"/>
        </w:rPr>
        <w:t>5</w:t>
      </w:r>
      <w:r>
        <w:rPr>
          <w:rFonts w:cs="Times New Roman"/>
          <w:color w:val="000000"/>
          <w:szCs w:val="28"/>
        </w:rPr>
        <w:t>5</w:t>
      </w:r>
      <w:r w:rsidR="0005754A">
        <w:rPr>
          <w:rFonts w:cs="Times New Roman"/>
          <w:color w:val="000000"/>
          <w:szCs w:val="28"/>
        </w:rPr>
        <w:t>1</w:t>
      </w:r>
    </w:p>
    <w:p w14:paraId="088B9982" w14:textId="77777777" w:rsidR="00E51B40" w:rsidRPr="00E51B40" w:rsidRDefault="00E51B40" w:rsidP="00E51B40">
      <w:pPr>
        <w:ind w:right="-185" w:firstLine="720"/>
        <w:jc w:val="both"/>
        <w:rPr>
          <w:rFonts w:cs="Times New Roman"/>
        </w:rPr>
      </w:pPr>
      <w:r w:rsidRPr="00E51B40">
        <w:rPr>
          <w:rFonts w:cs="Times New Roman"/>
          <w:color w:val="000000"/>
          <w:szCs w:val="28"/>
        </w:rPr>
        <w:t xml:space="preserve">Зачетная книжка № </w:t>
      </w:r>
      <w:r w:rsidR="006C1717">
        <w:rPr>
          <w:rFonts w:cs="Times New Roman"/>
          <w:color w:val="000000"/>
          <w:szCs w:val="28"/>
        </w:rPr>
        <w:t>902021</w:t>
      </w:r>
      <w:r>
        <w:rPr>
          <w:rFonts w:cs="Times New Roman"/>
          <w:color w:val="000000"/>
          <w:szCs w:val="28"/>
        </w:rPr>
        <w:t>-</w:t>
      </w:r>
      <w:r w:rsidR="006C1717">
        <w:rPr>
          <w:rFonts w:cs="Times New Roman"/>
          <w:color w:val="000000"/>
          <w:szCs w:val="28"/>
        </w:rPr>
        <w:t>26</w:t>
      </w:r>
    </w:p>
    <w:p w14:paraId="6E8CCDE4" w14:textId="77777777" w:rsidR="00E51B40" w:rsidRPr="00E51B40" w:rsidRDefault="00E51B40" w:rsidP="00E51B40">
      <w:pPr>
        <w:spacing w:after="240"/>
        <w:rPr>
          <w:rFonts w:eastAsia="Times New Roman" w:cs="Times New Roman"/>
        </w:rPr>
      </w:pP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  <w:r w:rsidRPr="00E51B40">
        <w:rPr>
          <w:rFonts w:eastAsia="Times New Roman" w:cs="Times New Roman"/>
        </w:rPr>
        <w:br/>
      </w:r>
    </w:p>
    <w:p w14:paraId="2AC3907A" w14:textId="6748017E" w:rsidR="002B2522" w:rsidRDefault="00E51B40" w:rsidP="009800F5">
      <w:pPr>
        <w:ind w:right="-185" w:firstLine="720"/>
        <w:jc w:val="center"/>
        <w:rPr>
          <w:rFonts w:cs="Times New Roman"/>
          <w:color w:val="000000"/>
          <w:szCs w:val="28"/>
        </w:rPr>
      </w:pPr>
      <w:r w:rsidRPr="00E51B40">
        <w:rPr>
          <w:rFonts w:cs="Times New Roman"/>
          <w:color w:val="000000"/>
          <w:szCs w:val="28"/>
        </w:rPr>
        <w:t>Минск 201</w:t>
      </w:r>
      <w:r w:rsidR="0084666D">
        <w:rPr>
          <w:rFonts w:cs="Times New Roman"/>
          <w:color w:val="000000"/>
          <w:szCs w:val="28"/>
        </w:rPr>
        <w:t>7</w:t>
      </w:r>
    </w:p>
    <w:p w14:paraId="506E3EC0" w14:textId="77777777" w:rsidR="002B2522" w:rsidRDefault="002B2522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67DEBEBB" w14:textId="17249B1F" w:rsidR="008770F6" w:rsidRPr="00FE6C23" w:rsidRDefault="002B2522" w:rsidP="00FE6C23">
      <w:pPr>
        <w:ind w:right="-185"/>
        <w:rPr>
          <w:rFonts w:cs="Times New Roman"/>
          <w:color w:val="000000"/>
          <w:szCs w:val="28"/>
          <w:lang w:val="ru-RU"/>
        </w:rPr>
      </w:pPr>
      <w:r w:rsidRPr="00FE6C23">
        <w:rPr>
          <w:rFonts w:cs="Times New Roman"/>
          <w:color w:val="000000"/>
          <w:szCs w:val="28"/>
          <w:lang w:val="ru-RU"/>
        </w:rPr>
        <w:lastRenderedPageBreak/>
        <w:t xml:space="preserve">Задание по контрольной работе № 1 – открываем раздел «Контроль знаний» в ЭРУД. В нем выбирается Раздел </w:t>
      </w:r>
      <w:r w:rsidR="00FE6C23" w:rsidRPr="00FE6C23">
        <w:rPr>
          <w:rFonts w:cs="Times New Roman"/>
          <w:color w:val="000000"/>
          <w:szCs w:val="28"/>
          <w:lang w:val="ru-RU"/>
        </w:rPr>
        <w:t xml:space="preserve">2. «Маркетинг» и решаются тесты </w:t>
      </w:r>
      <w:r w:rsidRPr="00FE6C23">
        <w:rPr>
          <w:rFonts w:cs="Times New Roman"/>
          <w:color w:val="000000"/>
          <w:szCs w:val="28"/>
          <w:lang w:val="ru-RU"/>
        </w:rPr>
        <w:t>1 – 50.</w:t>
      </w:r>
    </w:p>
    <w:p w14:paraId="1DF05051" w14:textId="574542E8" w:rsidR="008770F6" w:rsidRPr="00FE6C23" w:rsidRDefault="008770F6">
      <w:pPr>
        <w:rPr>
          <w:rFonts w:cs="Times New Roman"/>
          <w:color w:val="000000"/>
          <w:szCs w:val="28"/>
          <w:lang w:val="ru-RU"/>
        </w:rPr>
      </w:pPr>
    </w:p>
    <w:p w14:paraId="19A6989D" w14:textId="77777777" w:rsidR="008770F6" w:rsidRPr="00FE6C23" w:rsidRDefault="008770F6" w:rsidP="008770F6">
      <w:pPr>
        <w:ind w:firstLine="72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1. Нужда, принявшая специфическую форму, в зависимости от уровня культуры и особенностей личности человека определяет … .</w:t>
      </w:r>
    </w:p>
    <w:p w14:paraId="63E8FFEE" w14:textId="210A84B3" w:rsidR="00711A73" w:rsidRPr="008770F6" w:rsidRDefault="00711A73" w:rsidP="008770F6">
      <w:pPr>
        <w:ind w:firstLine="720"/>
        <w:rPr>
          <w:rFonts w:cs="Times New Roman"/>
          <w:color w:val="000000"/>
          <w:szCs w:val="28"/>
          <w:lang w:val="ru-RU"/>
        </w:rPr>
      </w:pPr>
      <w:r w:rsidRPr="00FE6C23">
        <w:rPr>
          <w:rFonts w:cs="Times New Roman"/>
          <w:color w:val="000000"/>
          <w:szCs w:val="28"/>
          <w:highlight w:val="lightGray"/>
          <w:lang w:val="ru-RU"/>
        </w:rPr>
        <w:t>Потребность</w:t>
      </w:r>
    </w:p>
    <w:p w14:paraId="27398865" w14:textId="77777777" w:rsidR="008770F6" w:rsidRPr="008770F6" w:rsidRDefault="008770F6" w:rsidP="008770F6">
      <w:pPr>
        <w:ind w:firstLine="72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</w:p>
    <w:p w14:paraId="65324E80" w14:textId="77777777" w:rsidR="008770F6" w:rsidRPr="008770F6" w:rsidRDefault="008770F6" w:rsidP="008770F6">
      <w:pPr>
        <w:ind w:firstLine="72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2. … – это чувство, испытываемое человеком, когда ему чего-либо не хватает.</w:t>
      </w:r>
    </w:p>
    <w:p w14:paraId="55FA6D19" w14:textId="0999D80C" w:rsidR="008770F6" w:rsidRPr="008770F6" w:rsidRDefault="008770F6" w:rsidP="008770F6">
      <w:pPr>
        <w:ind w:firstLine="72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  <w:r w:rsidR="00862D14" w:rsidRPr="00FE6C23">
        <w:rPr>
          <w:rFonts w:cs="Times New Roman"/>
          <w:color w:val="000000"/>
          <w:szCs w:val="28"/>
          <w:highlight w:val="lightGray"/>
          <w:lang w:val="ru-RU"/>
        </w:rPr>
        <w:t>Нужда</w:t>
      </w:r>
    </w:p>
    <w:p w14:paraId="77022AC4" w14:textId="77777777" w:rsidR="0097300E" w:rsidRPr="00FE6C23" w:rsidRDefault="0097300E" w:rsidP="008770F6">
      <w:pPr>
        <w:ind w:firstLine="720"/>
        <w:rPr>
          <w:rFonts w:cs="Times New Roman"/>
          <w:color w:val="000000"/>
          <w:szCs w:val="28"/>
          <w:lang w:val="ru-RU"/>
        </w:rPr>
      </w:pPr>
    </w:p>
    <w:p w14:paraId="033847CE" w14:textId="52AA09D9" w:rsidR="008770F6" w:rsidRPr="008770F6" w:rsidRDefault="008770F6" w:rsidP="008770F6">
      <w:pPr>
        <w:ind w:firstLine="72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3. Потребность, подкрепленная покупательской способностью индивидуума, определяет … .</w:t>
      </w:r>
      <w:r w:rsidR="00862D14" w:rsidRPr="00FE6C23">
        <w:rPr>
          <w:rFonts w:cs="Times New Roman"/>
          <w:color w:val="000000"/>
          <w:szCs w:val="28"/>
          <w:lang w:val="ru-RU"/>
        </w:rPr>
        <w:br/>
      </w:r>
      <w:r w:rsidR="00862D14" w:rsidRPr="00FE6C23">
        <w:rPr>
          <w:rFonts w:cs="Times New Roman"/>
          <w:color w:val="000000"/>
          <w:szCs w:val="28"/>
          <w:lang w:val="ru-RU"/>
        </w:rPr>
        <w:tab/>
      </w:r>
      <w:r w:rsidR="00342139" w:rsidRPr="00FE6C23">
        <w:rPr>
          <w:rFonts w:cs="Times New Roman"/>
          <w:color w:val="000000"/>
          <w:szCs w:val="28"/>
          <w:highlight w:val="lightGray"/>
          <w:lang w:val="ru-RU"/>
        </w:rPr>
        <w:t>За</w:t>
      </w:r>
      <w:r w:rsidR="00862D14" w:rsidRPr="00FE6C23">
        <w:rPr>
          <w:rFonts w:cs="Times New Roman"/>
          <w:color w:val="000000"/>
          <w:szCs w:val="28"/>
          <w:highlight w:val="lightGray"/>
          <w:lang w:val="ru-RU"/>
        </w:rPr>
        <w:t>прос</w:t>
      </w:r>
    </w:p>
    <w:p w14:paraId="292F9053" w14:textId="77777777" w:rsidR="0097300E" w:rsidRPr="00FE6C23" w:rsidRDefault="0097300E" w:rsidP="008770F6">
      <w:pPr>
        <w:ind w:firstLine="720"/>
        <w:rPr>
          <w:rFonts w:cs="Times New Roman"/>
          <w:color w:val="000000"/>
          <w:szCs w:val="28"/>
          <w:lang w:val="ru-RU"/>
        </w:rPr>
      </w:pPr>
    </w:p>
    <w:p w14:paraId="3A095684" w14:textId="77777777" w:rsidR="00342139" w:rsidRPr="00FE6C23" w:rsidRDefault="008770F6" w:rsidP="008770F6">
      <w:pPr>
        <w:ind w:firstLine="72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4. … наиболее часто определяется как совокупность существующих или потенциальных покупателей, объединенных либо географическим положением, либо потребностями, породившими соответствующий спрос.</w:t>
      </w:r>
    </w:p>
    <w:p w14:paraId="212756A5" w14:textId="5D7BFC31" w:rsidR="008770F6" w:rsidRPr="008770F6" w:rsidRDefault="00EC4334" w:rsidP="008770F6">
      <w:pPr>
        <w:ind w:firstLine="720"/>
        <w:rPr>
          <w:rFonts w:cs="Times New Roman"/>
          <w:color w:val="000000"/>
          <w:szCs w:val="28"/>
          <w:lang w:val="ru-RU"/>
        </w:rPr>
      </w:pPr>
      <w:r w:rsidRPr="00FE6C23">
        <w:rPr>
          <w:rFonts w:cs="Times New Roman"/>
          <w:color w:val="000000"/>
          <w:szCs w:val="28"/>
          <w:highlight w:val="lightGray"/>
          <w:lang w:val="ru-RU"/>
        </w:rPr>
        <w:t>Рынок</w:t>
      </w:r>
      <w:r w:rsidR="0097300E" w:rsidRPr="00FE6C23">
        <w:rPr>
          <w:rFonts w:cs="Times New Roman"/>
          <w:color w:val="000000"/>
          <w:szCs w:val="28"/>
          <w:lang w:val="ru-RU"/>
        </w:rPr>
        <w:br/>
      </w:r>
      <w:r w:rsidR="0097300E" w:rsidRPr="00FE6C23">
        <w:rPr>
          <w:rFonts w:cs="Times New Roman"/>
          <w:color w:val="000000"/>
          <w:szCs w:val="28"/>
          <w:lang w:val="ru-RU"/>
        </w:rPr>
        <w:tab/>
      </w:r>
    </w:p>
    <w:p w14:paraId="7D33C33E" w14:textId="77777777" w:rsidR="008770F6" w:rsidRPr="008770F6" w:rsidRDefault="008770F6" w:rsidP="008770F6">
      <w:pPr>
        <w:ind w:firstLine="72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5. Рынок, на котором спрос превышает предложение, принято считать … .</w:t>
      </w:r>
    </w:p>
    <w:p w14:paraId="45D6276C" w14:textId="5432C1A9" w:rsidR="008770F6" w:rsidRPr="008770F6" w:rsidRDefault="008770F6" w:rsidP="008770F6">
      <w:pPr>
        <w:ind w:firstLine="72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  <w:r w:rsidR="0097300E" w:rsidRPr="00FE6C23">
        <w:rPr>
          <w:rFonts w:cs="Times New Roman"/>
          <w:color w:val="000000"/>
          <w:szCs w:val="28"/>
          <w:highlight w:val="lightGray"/>
          <w:lang w:val="ru-RU"/>
        </w:rPr>
        <w:t>Рынком продавца</w:t>
      </w:r>
    </w:p>
    <w:p w14:paraId="20C08204" w14:textId="77777777" w:rsidR="0097300E" w:rsidRPr="00FE6C23" w:rsidRDefault="0097300E" w:rsidP="008770F6">
      <w:pPr>
        <w:ind w:firstLine="720"/>
        <w:rPr>
          <w:rFonts w:cs="Times New Roman"/>
          <w:color w:val="000000"/>
          <w:szCs w:val="28"/>
          <w:lang w:val="ru-RU"/>
        </w:rPr>
      </w:pPr>
    </w:p>
    <w:p w14:paraId="43B3247D" w14:textId="77777777" w:rsidR="008770F6" w:rsidRPr="008770F6" w:rsidRDefault="008770F6" w:rsidP="008770F6">
      <w:pPr>
        <w:ind w:firstLine="72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6. Микросреда маркетинга обусловлена:</w:t>
      </w:r>
    </w:p>
    <w:p w14:paraId="4A8BA979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а) деятельностью высшего руководства фирмы и службы управления маркетингом;</w:t>
      </w:r>
    </w:p>
    <w:p w14:paraId="6AF16D88" w14:textId="77777777" w:rsidR="008770F6" w:rsidRPr="008770F6" w:rsidRDefault="008770F6" w:rsidP="008770F6">
      <w:pPr>
        <w:ind w:left="720" w:firstLine="36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highlight w:val="lightGray"/>
          <w:lang w:val="ru-RU"/>
        </w:rPr>
        <w:t>б) состоянием контролируемых факторов и деятельностью поставщиков, конкурентов, посредников, клиентов и контактных аудиторий;</w:t>
      </w:r>
    </w:p>
    <w:p w14:paraId="4B03EDCC" w14:textId="77777777" w:rsidR="008770F6" w:rsidRPr="008770F6" w:rsidRDefault="008770F6" w:rsidP="008770F6">
      <w:pPr>
        <w:ind w:left="720" w:firstLine="36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в) состоянием экономики, демографии, политики, права, культуры, науки и техники, окружающей среды;</w:t>
      </w:r>
    </w:p>
    <w:p w14:paraId="70C67A75" w14:textId="77777777" w:rsidR="008770F6" w:rsidRPr="008770F6" w:rsidRDefault="008770F6" w:rsidP="008770F6">
      <w:pPr>
        <w:ind w:left="720" w:firstLine="36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г) деятельностью высшего руководства предприятия и службы управления маркетингом, а также состоянием неконтролируемых факторов.</w:t>
      </w:r>
    </w:p>
    <w:p w14:paraId="0954C20F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</w:p>
    <w:p w14:paraId="13A56E20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7. Макросреда маркетинга обусловлена:</w:t>
      </w:r>
    </w:p>
    <w:p w14:paraId="4C7E8FB3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highlight w:val="lightGray"/>
          <w:lang w:val="ru-RU"/>
        </w:rPr>
        <w:t>а) состоянием экономики, демографии, политики, права, культуры, науки и техники, окружающей среды;</w:t>
      </w:r>
    </w:p>
    <w:p w14:paraId="2E5BAA35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б) деятельностью поставщиков, конкурентов, посредников, клиентов и контрактных аудиторий;</w:t>
      </w:r>
    </w:p>
    <w:p w14:paraId="0D9D877A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в) существующим законодательством;</w:t>
      </w:r>
    </w:p>
    <w:p w14:paraId="6F630D16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г) деятельностью государственных органов управления.</w:t>
      </w:r>
    </w:p>
    <w:p w14:paraId="45FA06EB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</w:p>
    <w:p w14:paraId="23E83E03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8. Сегментирование рынка проводится в целях:</w:t>
      </w:r>
    </w:p>
    <w:p w14:paraId="1F9FCE5C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highlight w:val="lightGray"/>
          <w:lang w:val="ru-RU"/>
        </w:rPr>
        <w:t>а) изучения поведения покупателей и потребителей товаров;</w:t>
      </w:r>
    </w:p>
    <w:p w14:paraId="50BC6E05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б) установления обоснованной цены на товары;</w:t>
      </w:r>
    </w:p>
    <w:p w14:paraId="67D5A469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в) повышения эффективности рекламы;</w:t>
      </w:r>
    </w:p>
    <w:p w14:paraId="0A112DE2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г) более полного учета реальных нужд и потребностей потребителей.</w:t>
      </w:r>
    </w:p>
    <w:p w14:paraId="5019F37E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</w:p>
    <w:p w14:paraId="0E9F120D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9. Комплекс маркетинга включает:</w:t>
      </w:r>
    </w:p>
    <w:p w14:paraId="07843812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а) рекламу, цену, товар, упаковку;</w:t>
      </w:r>
    </w:p>
    <w:p w14:paraId="7667B89E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highlight w:val="lightGray"/>
          <w:lang w:val="ru-RU"/>
        </w:rPr>
        <w:t>б) товар, распределение, цену, коммуникацию</w:t>
      </w:r>
      <w:r w:rsidRPr="008770F6">
        <w:rPr>
          <w:rFonts w:cs="Times New Roman"/>
          <w:color w:val="000000"/>
          <w:szCs w:val="28"/>
          <w:lang w:val="ru-RU"/>
        </w:rPr>
        <w:t>;</w:t>
      </w:r>
    </w:p>
    <w:p w14:paraId="04227A71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в) товарный знак, упаковку, цену, распределение;</w:t>
      </w:r>
    </w:p>
    <w:p w14:paraId="39BFEA0A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г) рекламу, личную продажу, общественные связи, стимулирование продаж.</w:t>
      </w:r>
    </w:p>
    <w:p w14:paraId="128242D3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</w:p>
    <w:p w14:paraId="2A4A4D2E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10. Система маркетинговой информации предприятия включает:</w:t>
      </w:r>
    </w:p>
    <w:p w14:paraId="7F7F9DD9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а) сведения внутренней отчетности;</w:t>
      </w:r>
    </w:p>
    <w:p w14:paraId="5DD77A40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б) внешнюю маркетинговую информацию;</w:t>
      </w:r>
    </w:p>
    <w:p w14:paraId="2E79E329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в) результаты маркетинговых исследований;</w:t>
      </w:r>
    </w:p>
    <w:p w14:paraId="150C63AE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highlight w:val="lightGray"/>
          <w:lang w:val="ru-RU"/>
        </w:rPr>
        <w:t>г) все указанное выше.</w:t>
      </w:r>
    </w:p>
    <w:p w14:paraId="1758BE24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</w:p>
    <w:p w14:paraId="428319D5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11. Провести сегментирование рынка – это значит:</w:t>
      </w:r>
    </w:p>
    <w:p w14:paraId="3A82E768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а) выделить отдельные группы потребителей в соответствии с сформировавшимся спросом;</w:t>
      </w:r>
    </w:p>
    <w:p w14:paraId="4AF45141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б) изучить поведение потребителей, заинтересованных в определенных товарах и услугах;</w:t>
      </w:r>
    </w:p>
    <w:p w14:paraId="19DE079A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в) разделить рынок на отдельные группы потребителей;</w:t>
      </w:r>
    </w:p>
    <w:p w14:paraId="75D66261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г) </w:t>
      </w:r>
      <w:r w:rsidRPr="008770F6">
        <w:rPr>
          <w:rFonts w:cs="Times New Roman"/>
          <w:color w:val="000000"/>
          <w:szCs w:val="28"/>
          <w:highlight w:val="lightGray"/>
          <w:lang w:val="ru-RU"/>
        </w:rPr>
        <w:t>выделить отдельные группы покупателей, для каждой из которых может быть предложен соответствующий товар или комплекс маркетинга.</w:t>
      </w:r>
    </w:p>
    <w:p w14:paraId="3C890F5C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</w:p>
    <w:p w14:paraId="711F1A74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12. Совокупность отдельных людей или семей, объединенных в определенную группу, характеризующуюся схожими убеждениями, стилем жизни, интересами и поведением, образует … .</w:t>
      </w:r>
    </w:p>
    <w:p w14:paraId="5146D2C5" w14:textId="365D290A" w:rsidR="008770F6" w:rsidRPr="00FE6C23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  <w:r w:rsidR="0012555E" w:rsidRPr="00FE6C23">
        <w:rPr>
          <w:rFonts w:cs="Times New Roman"/>
          <w:color w:val="000000"/>
          <w:szCs w:val="28"/>
          <w:highlight w:val="lightGray"/>
          <w:lang w:val="ru-RU"/>
        </w:rPr>
        <w:t>Общественный класс</w:t>
      </w:r>
    </w:p>
    <w:p w14:paraId="794A502D" w14:textId="77777777" w:rsidR="0012555E" w:rsidRPr="008770F6" w:rsidRDefault="0012555E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</w:p>
    <w:p w14:paraId="2510A882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13. … определяется как совокупность взглядов, ценностей и норм поведения для некоторой группы людей, объединенных на национальной, религиозной, расовой, региональной или какой-нибудь другой основе.</w:t>
      </w:r>
    </w:p>
    <w:p w14:paraId="0B1D4E02" w14:textId="11B9645B" w:rsidR="008770F6" w:rsidRPr="00FE6C23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  <w:r w:rsidR="008E66A6" w:rsidRPr="00FE6C23">
        <w:rPr>
          <w:rFonts w:cs="Times New Roman"/>
          <w:color w:val="000000"/>
          <w:szCs w:val="28"/>
          <w:highlight w:val="lightGray"/>
          <w:lang w:val="ru-RU"/>
        </w:rPr>
        <w:t>Субкульт</w:t>
      </w:r>
      <w:r w:rsidR="0012555E" w:rsidRPr="00FE6C23">
        <w:rPr>
          <w:rFonts w:cs="Times New Roman"/>
          <w:color w:val="000000"/>
          <w:szCs w:val="28"/>
          <w:highlight w:val="lightGray"/>
          <w:lang w:val="ru-RU"/>
        </w:rPr>
        <w:t>у</w:t>
      </w:r>
      <w:r w:rsidR="008E66A6" w:rsidRPr="00FE6C23">
        <w:rPr>
          <w:rFonts w:cs="Times New Roman"/>
          <w:color w:val="000000"/>
          <w:szCs w:val="28"/>
          <w:highlight w:val="lightGray"/>
          <w:lang w:val="ru-RU"/>
        </w:rPr>
        <w:t>р</w:t>
      </w:r>
      <w:r w:rsidR="0012555E" w:rsidRPr="00FE6C23">
        <w:rPr>
          <w:rFonts w:cs="Times New Roman"/>
          <w:color w:val="000000"/>
          <w:szCs w:val="28"/>
          <w:highlight w:val="lightGray"/>
          <w:lang w:val="ru-RU"/>
        </w:rPr>
        <w:t>а(микрокультура)</w:t>
      </w:r>
    </w:p>
    <w:p w14:paraId="32F2D90B" w14:textId="77777777" w:rsidR="0012555E" w:rsidRPr="008770F6" w:rsidRDefault="0012555E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</w:p>
    <w:p w14:paraId="7E4660D7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14. Любое название, знак, символ, рисунок или их комбинация, используемые для обозначения товаров предприятия и отличающие их от товаров-конкурентов, являются … .</w:t>
      </w:r>
    </w:p>
    <w:p w14:paraId="6CFE0832" w14:textId="5D0BC2AC" w:rsidR="008770F6" w:rsidRPr="00FE6C23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  <w:r w:rsidR="0012555E" w:rsidRPr="00FE6C23">
        <w:rPr>
          <w:rFonts w:cs="Times New Roman"/>
          <w:color w:val="000000"/>
          <w:szCs w:val="28"/>
          <w:highlight w:val="lightGray"/>
          <w:lang w:val="ru-RU"/>
        </w:rPr>
        <w:t>Товарным знаком</w:t>
      </w:r>
    </w:p>
    <w:p w14:paraId="1CB09FE2" w14:textId="77777777" w:rsidR="0012555E" w:rsidRPr="008770F6" w:rsidRDefault="0012555E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</w:p>
    <w:p w14:paraId="688D5C2D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15. Широко известный и признанный товарный знак считается … .</w:t>
      </w:r>
    </w:p>
    <w:p w14:paraId="7E65C774" w14:textId="6F40944C" w:rsidR="00803A05" w:rsidRPr="00FE6C23" w:rsidRDefault="008770F6" w:rsidP="00803A05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  <w:r w:rsidR="00803A05" w:rsidRPr="00FE6C23">
        <w:rPr>
          <w:rFonts w:cs="Times New Roman"/>
          <w:color w:val="000000"/>
          <w:szCs w:val="28"/>
          <w:highlight w:val="lightGray"/>
          <w:lang w:val="ru-RU"/>
        </w:rPr>
        <w:t>Брэндом</w:t>
      </w:r>
    </w:p>
    <w:p w14:paraId="1B862D49" w14:textId="77777777" w:rsidR="00803A05" w:rsidRPr="008770F6" w:rsidRDefault="00803A05" w:rsidP="00803A05">
      <w:pPr>
        <w:ind w:firstLine="720"/>
        <w:jc w:val="both"/>
        <w:rPr>
          <w:rFonts w:cs="Times New Roman"/>
          <w:color w:val="000000"/>
          <w:szCs w:val="28"/>
          <w:lang w:val="ru-RU"/>
        </w:rPr>
      </w:pPr>
    </w:p>
    <w:p w14:paraId="7229F16B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16. Представленный рынку товар, имеющий соответствующий уровень качества, эффектную упаковку, а также марочное название, считается … .</w:t>
      </w:r>
    </w:p>
    <w:p w14:paraId="4E1F79C0" w14:textId="2986F492" w:rsidR="008770F6" w:rsidRPr="00FE6C23" w:rsidRDefault="00C81CC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FE6C23">
        <w:rPr>
          <w:rFonts w:cs="Times New Roman"/>
          <w:color w:val="000000"/>
          <w:szCs w:val="28"/>
          <w:highlight w:val="lightGray"/>
          <w:lang w:val="ru-RU"/>
        </w:rPr>
        <w:t>Товаром в реальном исполнении</w:t>
      </w:r>
    </w:p>
    <w:p w14:paraId="396149F9" w14:textId="77777777" w:rsidR="00C81CC6" w:rsidRPr="008770F6" w:rsidRDefault="00C81CC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</w:p>
    <w:p w14:paraId="288E9989" w14:textId="77777777" w:rsidR="008770F6" w:rsidRPr="00FE6C23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17. Товары, приобретаемые для удостоверения своих личных потребностей, семейного или домашнего использования, являются … .</w:t>
      </w:r>
    </w:p>
    <w:p w14:paraId="7BD798E6" w14:textId="1911AA37" w:rsidR="00240F98" w:rsidRPr="008770F6" w:rsidRDefault="00240F98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FE6C23">
        <w:rPr>
          <w:rFonts w:cs="Times New Roman"/>
          <w:color w:val="000000"/>
          <w:szCs w:val="28"/>
          <w:highlight w:val="lightGray"/>
          <w:lang w:val="ru-RU"/>
        </w:rPr>
        <w:t>Потребительскими товарами</w:t>
      </w:r>
    </w:p>
    <w:p w14:paraId="01A4EDFF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</w:p>
    <w:p w14:paraId="2F4AFF38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18. Способность товара быть более предпочтительным для потребителей по сравнению с аналогичными товарами конкурентов характеризует … .</w:t>
      </w:r>
    </w:p>
    <w:p w14:paraId="6B2DC7EE" w14:textId="192D3A2B" w:rsidR="008770F6" w:rsidRPr="00FE6C23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  <w:r w:rsidR="00F25789" w:rsidRPr="00FE6C23">
        <w:rPr>
          <w:rFonts w:cs="Times New Roman"/>
          <w:color w:val="000000"/>
          <w:szCs w:val="28"/>
          <w:highlight w:val="lightGray"/>
          <w:lang w:val="ru-RU"/>
        </w:rPr>
        <w:t>Конкурентоспособность товара</w:t>
      </w:r>
    </w:p>
    <w:p w14:paraId="771D3D50" w14:textId="77777777" w:rsidR="00F25789" w:rsidRPr="008770F6" w:rsidRDefault="00F25789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</w:p>
    <w:p w14:paraId="565BF0D4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19. Время пребывания товара на рынке с момента его выведения и до снятия с производства и с рынка принято считать … .</w:t>
      </w:r>
    </w:p>
    <w:p w14:paraId="2032E4E3" w14:textId="4F577CB9" w:rsidR="008770F6" w:rsidRPr="00FE6C23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  <w:r w:rsidR="00F25789" w:rsidRPr="00FE6C23">
        <w:rPr>
          <w:rFonts w:cs="Times New Roman"/>
          <w:color w:val="000000"/>
          <w:szCs w:val="28"/>
          <w:highlight w:val="lightGray"/>
          <w:lang w:val="ru-RU"/>
        </w:rPr>
        <w:t>Жизненным циклом</w:t>
      </w:r>
      <w:r w:rsidR="004F04C9" w:rsidRPr="00FE6C23">
        <w:rPr>
          <w:rFonts w:cs="Times New Roman"/>
          <w:color w:val="000000"/>
          <w:szCs w:val="28"/>
          <w:highlight w:val="lightGray"/>
          <w:lang w:val="ru-RU"/>
        </w:rPr>
        <w:t xml:space="preserve"> товара</w:t>
      </w:r>
    </w:p>
    <w:p w14:paraId="37C62105" w14:textId="77777777" w:rsidR="00F25789" w:rsidRPr="008770F6" w:rsidRDefault="00F25789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</w:p>
    <w:p w14:paraId="5B839335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20. Этап жизненного цикла товара, на котором обеспечивается медленный рост объема продаж и предприятие постепенно завоевывает определенные позиции на рынке, принято считать … .</w:t>
      </w:r>
    </w:p>
    <w:p w14:paraId="61B341AD" w14:textId="18687D89" w:rsidR="008770F6" w:rsidRPr="00FE6C23" w:rsidRDefault="00072439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FE6C23">
        <w:rPr>
          <w:rFonts w:cs="Times New Roman"/>
          <w:color w:val="000000"/>
          <w:szCs w:val="28"/>
          <w:highlight w:val="lightGray"/>
          <w:lang w:val="ru-RU"/>
        </w:rPr>
        <w:t>Этапом внедрения</w:t>
      </w:r>
    </w:p>
    <w:p w14:paraId="7BA4C283" w14:textId="77777777" w:rsidR="00072439" w:rsidRPr="008770F6" w:rsidRDefault="00072439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</w:p>
    <w:p w14:paraId="34EB797E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21. Этап жизненного цикла товара с момента существенного роста темпов объемов продаж данного товара и до момента их замедления считается … .</w:t>
      </w:r>
    </w:p>
    <w:p w14:paraId="48A0A2FA" w14:textId="5AC4AF52" w:rsidR="008770F6" w:rsidRPr="00FE6C23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  <w:r w:rsidR="00163196" w:rsidRPr="00FE6C23">
        <w:rPr>
          <w:rFonts w:cs="Times New Roman"/>
          <w:color w:val="000000"/>
          <w:szCs w:val="28"/>
          <w:highlight w:val="lightGray"/>
          <w:lang w:val="ru-RU"/>
        </w:rPr>
        <w:t>Этапом зрелости</w:t>
      </w:r>
    </w:p>
    <w:p w14:paraId="4686C3BE" w14:textId="77777777" w:rsidR="00163196" w:rsidRPr="008770F6" w:rsidRDefault="0016319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</w:p>
    <w:p w14:paraId="5599203E" w14:textId="77777777" w:rsidR="008770F6" w:rsidRPr="00FE6C23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22. Рекламный девиз предприятия принято называть … .</w:t>
      </w:r>
    </w:p>
    <w:p w14:paraId="3B101987" w14:textId="73B03126" w:rsidR="00163196" w:rsidRPr="008770F6" w:rsidRDefault="0016319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FE6C23">
        <w:rPr>
          <w:rFonts w:cs="Times New Roman"/>
          <w:color w:val="000000"/>
          <w:szCs w:val="28"/>
          <w:highlight w:val="lightGray"/>
          <w:lang w:val="ru-RU"/>
        </w:rPr>
        <w:t>Слоганом</w:t>
      </w:r>
    </w:p>
    <w:p w14:paraId="6E76D90A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</w:p>
    <w:p w14:paraId="607151C3" w14:textId="77777777" w:rsidR="008770F6" w:rsidRPr="00FE6C23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23. Товарный знак, логотип, слоган и другие надписи объединяются в графическую композицию, называемую … .</w:t>
      </w:r>
    </w:p>
    <w:p w14:paraId="1DF665AB" w14:textId="47626344" w:rsidR="00163196" w:rsidRPr="008770F6" w:rsidRDefault="008E66A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FE6C23">
        <w:rPr>
          <w:rFonts w:cs="Times New Roman"/>
          <w:color w:val="000000"/>
          <w:szCs w:val="28"/>
          <w:highlight w:val="lightGray"/>
          <w:lang w:val="ru-RU"/>
        </w:rPr>
        <w:t>Этикетка</w:t>
      </w:r>
    </w:p>
    <w:p w14:paraId="765A8CDD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</w:p>
    <w:p w14:paraId="0ADAF120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24. Распределение товаров предполагает выполнение комплекса мероприятий, обеспечивающих:</w:t>
      </w:r>
    </w:p>
    <w:p w14:paraId="0C610F67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а) поставку необходимых товаров в надлежащие сроки;</w:t>
      </w:r>
    </w:p>
    <w:p w14:paraId="02988D6E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б) поставку товаров в соответствии с реальными потребностями потребителей;</w:t>
      </w:r>
    </w:p>
    <w:p w14:paraId="3176727A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в) поставку требуемых товаров в надлежащее место;</w:t>
      </w:r>
    </w:p>
    <w:p w14:paraId="28129109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highlight w:val="lightGray"/>
          <w:lang w:val="ru-RU"/>
        </w:rPr>
        <w:t>г) поставку необходимых товаров в надлежащее место и время при приемлемых затратах.</w:t>
      </w:r>
    </w:p>
    <w:p w14:paraId="6B52C129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</w:p>
    <w:p w14:paraId="60C93941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25. При окончательном выборе канала распределения товаропроизводитель анализирует несколько факторов, однако определяющим является:</w:t>
      </w:r>
    </w:p>
    <w:p w14:paraId="22A65A17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а) необходимость ускоренной доставки товаров к местам их продажи;</w:t>
      </w:r>
    </w:p>
    <w:p w14:paraId="62DAF846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б) уровень концентрации покупателей на целевом рынке;</w:t>
      </w:r>
    </w:p>
    <w:p w14:paraId="0573800E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highlight w:val="lightGray"/>
          <w:lang w:val="ru-RU"/>
        </w:rPr>
        <w:t>в) соотношение между возможными расходами от создания и функционирования канала и получаемыми доходами;</w:t>
      </w:r>
    </w:p>
    <w:p w14:paraId="3B045EC5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г) возможность увеличения емкости целевого рынка.</w:t>
      </w:r>
    </w:p>
    <w:p w14:paraId="31B4828F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</w:p>
    <w:p w14:paraId="75017D5D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26. Решением задач физического распределения товаров занимается:</w:t>
      </w:r>
    </w:p>
    <w:p w14:paraId="55335BAF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а) теория массового обслуживания;</w:t>
      </w:r>
    </w:p>
    <w:p w14:paraId="2E512F01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highlight w:val="lightGray"/>
          <w:lang w:val="ru-RU"/>
        </w:rPr>
        <w:t>б) логистика;</w:t>
      </w:r>
    </w:p>
    <w:p w14:paraId="7B84F873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в) теория управления запасами.</w:t>
      </w:r>
    </w:p>
    <w:p w14:paraId="373C51BC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</w:p>
    <w:p w14:paraId="201859D0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27. Физическое распределение предполагает решения ряда задач и требует определенных затрат. При этом наиболее значительные затраты необходимы для:</w:t>
      </w:r>
    </w:p>
    <w:p w14:paraId="613A4319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highlight w:val="lightGray"/>
          <w:lang w:val="ru-RU"/>
        </w:rPr>
        <w:t>а) транспортировки грузов;</w:t>
      </w:r>
    </w:p>
    <w:p w14:paraId="132CFB50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б) обработки заказов;</w:t>
      </w:r>
    </w:p>
    <w:p w14:paraId="3FB1EEC0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в) создания и поддержания уровня запасов;</w:t>
      </w:r>
    </w:p>
    <w:p w14:paraId="2821088E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г) решения других задач.</w:t>
      </w:r>
    </w:p>
    <w:p w14:paraId="1651EA08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</w:p>
    <w:p w14:paraId="5F8C0275" w14:textId="77777777" w:rsidR="008770F6" w:rsidRPr="00FE6C23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28. Множество всех товаров, представленных для продажи в определенное время на данном рынке, определяет … .</w:t>
      </w:r>
    </w:p>
    <w:p w14:paraId="085FFECB" w14:textId="65BE6A04" w:rsidR="00AE45DA" w:rsidRPr="008770F6" w:rsidRDefault="00AE45DA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FE6C23">
        <w:rPr>
          <w:rFonts w:cs="Times New Roman"/>
          <w:color w:val="000000"/>
          <w:szCs w:val="28"/>
          <w:highlight w:val="lightGray"/>
          <w:lang w:val="ru-RU"/>
        </w:rPr>
        <w:t>Предложение товаров</w:t>
      </w:r>
    </w:p>
    <w:p w14:paraId="19471C45" w14:textId="6D62F50E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</w:p>
    <w:p w14:paraId="58144DC5" w14:textId="77777777" w:rsidR="008770F6" w:rsidRPr="00FE6C23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29. Наличие у покупателя определенной суммы денег, которую он готов заплатить за данный товар, характеризует … .</w:t>
      </w:r>
    </w:p>
    <w:p w14:paraId="54F6051A" w14:textId="7D2E94A0" w:rsidR="00AE45DA" w:rsidRPr="008770F6" w:rsidRDefault="00AE45DA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FE6C23">
        <w:rPr>
          <w:rFonts w:cs="Times New Roman"/>
          <w:color w:val="000000"/>
          <w:szCs w:val="28"/>
          <w:highlight w:val="lightGray"/>
          <w:lang w:val="ru-RU"/>
        </w:rPr>
        <w:t>Покупательная способность</w:t>
      </w:r>
    </w:p>
    <w:p w14:paraId="1DF85C14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</w:p>
    <w:p w14:paraId="5BF1391D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30. Графическое отображение зависимости между ценой товара и объемом продаж, который может быть обеспечен за данный промежуток времени при некотором уровне цен, является … .</w:t>
      </w:r>
    </w:p>
    <w:p w14:paraId="5029032C" w14:textId="15792492" w:rsidR="008770F6" w:rsidRPr="00FE6C23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  <w:r w:rsidR="00AE45DA" w:rsidRPr="00FE6C23">
        <w:rPr>
          <w:rFonts w:cs="Times New Roman"/>
          <w:color w:val="000000"/>
          <w:szCs w:val="28"/>
          <w:highlight w:val="lightGray"/>
          <w:lang w:val="ru-RU"/>
        </w:rPr>
        <w:t>Кривой спроса</w:t>
      </w:r>
    </w:p>
    <w:p w14:paraId="7F08CAB0" w14:textId="77777777" w:rsidR="00AE45DA" w:rsidRPr="008770F6" w:rsidRDefault="00AE45DA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</w:p>
    <w:p w14:paraId="506B8F91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31. Чувствительность покупателей к изменению цены на данный товар характеризует … .</w:t>
      </w:r>
    </w:p>
    <w:p w14:paraId="496F8CAF" w14:textId="2E385B1A" w:rsidR="008770F6" w:rsidRPr="00FE6C23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  <w:r w:rsidR="00496EBA" w:rsidRPr="00FE6C23">
        <w:rPr>
          <w:rFonts w:cs="Times New Roman"/>
          <w:color w:val="000000"/>
          <w:szCs w:val="28"/>
          <w:highlight w:val="lightGray"/>
          <w:lang w:val="ru-RU"/>
        </w:rPr>
        <w:t>Ценовая эластичность спроса</w:t>
      </w:r>
    </w:p>
    <w:p w14:paraId="430BC764" w14:textId="77777777" w:rsidR="00496EBA" w:rsidRPr="008770F6" w:rsidRDefault="00496EBA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</w:p>
    <w:p w14:paraId="5774FBB3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32. Если небольшое увеличение цены приводит к существенному уменьшению спроса, то такой спрос является … .</w:t>
      </w:r>
    </w:p>
    <w:p w14:paraId="3DE8F1F8" w14:textId="214F7860" w:rsidR="008770F6" w:rsidRPr="008770F6" w:rsidRDefault="00496EBA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FE6C23">
        <w:rPr>
          <w:rFonts w:cs="Times New Roman"/>
          <w:color w:val="000000"/>
          <w:szCs w:val="28"/>
          <w:highlight w:val="lightGray"/>
          <w:lang w:val="ru-RU"/>
        </w:rPr>
        <w:t>Неэластичный спрос</w:t>
      </w:r>
    </w:p>
    <w:p w14:paraId="658E5B3F" w14:textId="77777777" w:rsidR="00496EBA" w:rsidRPr="00FE6C23" w:rsidRDefault="00496EBA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</w:p>
    <w:p w14:paraId="2C979F2C" w14:textId="00C9B15A" w:rsidR="008770F6" w:rsidRPr="00FE6C23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 xml:space="preserve">33. Точка пересечения кривой спроса и кривой предложения называется … </w:t>
      </w:r>
    </w:p>
    <w:p w14:paraId="54A57F31" w14:textId="72C71D41" w:rsidR="00496EBA" w:rsidRPr="008770F6" w:rsidRDefault="00107228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FE6C23">
        <w:rPr>
          <w:rFonts w:cs="Times New Roman"/>
          <w:color w:val="000000"/>
          <w:szCs w:val="28"/>
          <w:highlight w:val="lightGray"/>
          <w:lang w:val="ru-RU"/>
        </w:rPr>
        <w:t>Равновесия(цены/кол-ва)</w:t>
      </w:r>
    </w:p>
    <w:p w14:paraId="4FC219EC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</w:p>
    <w:p w14:paraId="646962C0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34. Если небольшое изменение цены практически не оказывает влияния на изменение спроса, то такой спрос называют … .</w:t>
      </w:r>
    </w:p>
    <w:p w14:paraId="39FE4ECB" w14:textId="56A02C60" w:rsidR="008770F6" w:rsidRPr="00FE6C23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  <w:r w:rsidR="00FF057A" w:rsidRPr="00FE6C23">
        <w:rPr>
          <w:rFonts w:cs="Times New Roman"/>
          <w:color w:val="000000"/>
          <w:szCs w:val="28"/>
          <w:highlight w:val="lightGray"/>
          <w:lang w:val="ru-RU"/>
        </w:rPr>
        <w:t>Эластичным спросом</w:t>
      </w:r>
    </w:p>
    <w:p w14:paraId="6CCE84AD" w14:textId="77777777" w:rsidR="0051322E" w:rsidRPr="008770F6" w:rsidRDefault="0051322E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</w:p>
    <w:p w14:paraId="6C21A2ED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35. Цена единицы товара на месте его производства или перепродажи является … .</w:t>
      </w:r>
    </w:p>
    <w:p w14:paraId="61744E7D" w14:textId="7EF432D5" w:rsidR="008770F6" w:rsidRPr="00FE6C23" w:rsidRDefault="00F85C5C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FE6C23">
        <w:rPr>
          <w:rFonts w:cs="Times New Roman"/>
          <w:color w:val="000000"/>
          <w:szCs w:val="28"/>
          <w:highlight w:val="lightGray"/>
          <w:lang w:val="ru-RU"/>
        </w:rPr>
        <w:t>Базовой ценой</w:t>
      </w:r>
    </w:p>
    <w:p w14:paraId="49C4CFBE" w14:textId="77777777" w:rsidR="0051322E" w:rsidRPr="008770F6" w:rsidRDefault="0051322E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</w:p>
    <w:p w14:paraId="45F3FCEF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36. Процесс установления цены на товар называют … .</w:t>
      </w:r>
    </w:p>
    <w:p w14:paraId="3C3B2967" w14:textId="58435CDF" w:rsidR="008770F6" w:rsidRPr="00FE6C23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  <w:r w:rsidR="00202F2C" w:rsidRPr="00FE6C23">
        <w:rPr>
          <w:rFonts w:cs="Times New Roman"/>
          <w:color w:val="000000"/>
          <w:szCs w:val="28"/>
          <w:highlight w:val="lightGray"/>
          <w:lang w:val="ru-RU"/>
        </w:rPr>
        <w:t>Ценообразованием</w:t>
      </w:r>
    </w:p>
    <w:p w14:paraId="1E627F45" w14:textId="77777777" w:rsidR="0051322E" w:rsidRPr="008770F6" w:rsidRDefault="0051322E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</w:p>
    <w:p w14:paraId="44B02052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37. Если при сделке в качестве эквивалента обмена используется некоторый товар, то тогда осуществляется … .</w:t>
      </w:r>
    </w:p>
    <w:p w14:paraId="33D4C3B4" w14:textId="2B4EBE1D" w:rsidR="008770F6" w:rsidRPr="00FE6C23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  <w:r w:rsidR="00202F2C" w:rsidRPr="00FE6C23">
        <w:rPr>
          <w:rFonts w:cs="Times New Roman"/>
          <w:color w:val="000000"/>
          <w:szCs w:val="28"/>
          <w:highlight w:val="lightGray"/>
          <w:lang w:val="ru-RU"/>
        </w:rPr>
        <w:t>Бартер</w:t>
      </w:r>
    </w:p>
    <w:p w14:paraId="43B94C56" w14:textId="77777777" w:rsidR="0051322E" w:rsidRPr="008770F6" w:rsidRDefault="0051322E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</w:p>
    <w:p w14:paraId="0464A909" w14:textId="2B5AF2B1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38. Цена, согласованная продавцом и покупателем во время</w:t>
      </w:r>
      <w:r w:rsidR="00D919D2" w:rsidRPr="00FE6C23">
        <w:rPr>
          <w:rFonts w:cs="Times New Roman"/>
          <w:color w:val="000000"/>
          <w:szCs w:val="28"/>
          <w:lang w:val="ru-RU"/>
        </w:rPr>
        <w:t xml:space="preserve"> заключения контракта считается </w:t>
      </w:r>
      <w:r w:rsidRPr="008770F6">
        <w:rPr>
          <w:rFonts w:cs="Times New Roman"/>
          <w:color w:val="000000"/>
          <w:szCs w:val="28"/>
          <w:lang w:val="ru-RU"/>
        </w:rPr>
        <w:t>… .</w:t>
      </w:r>
    </w:p>
    <w:p w14:paraId="24B56D2D" w14:textId="767D66E8" w:rsidR="008770F6" w:rsidRPr="00FE6C23" w:rsidRDefault="00143BDE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FE6C23">
        <w:rPr>
          <w:rFonts w:cs="Times New Roman"/>
          <w:color w:val="000000"/>
          <w:szCs w:val="28"/>
          <w:highlight w:val="lightGray"/>
          <w:lang w:val="ru-RU"/>
        </w:rPr>
        <w:t>Контрактной ценой</w:t>
      </w:r>
      <w:r w:rsidR="008770F6" w:rsidRPr="008770F6">
        <w:rPr>
          <w:rFonts w:cs="Times New Roman"/>
          <w:color w:val="000000"/>
          <w:szCs w:val="28"/>
          <w:lang w:val="ru-RU"/>
        </w:rPr>
        <w:t> </w:t>
      </w:r>
    </w:p>
    <w:p w14:paraId="36B26A04" w14:textId="77777777" w:rsidR="0051322E" w:rsidRPr="008770F6" w:rsidRDefault="0051322E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</w:p>
    <w:p w14:paraId="5F2A25F2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39. Для покупателей, приобретающих товар в значительных объемах, устанавливаются … .</w:t>
      </w:r>
    </w:p>
    <w:p w14:paraId="6EFEA381" w14:textId="44C6D755" w:rsidR="008770F6" w:rsidRPr="00FE6C23" w:rsidRDefault="00143BDE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FE6C23">
        <w:rPr>
          <w:rFonts w:cs="Times New Roman"/>
          <w:color w:val="000000"/>
          <w:szCs w:val="28"/>
          <w:highlight w:val="lightGray"/>
          <w:lang w:val="ru-RU"/>
        </w:rPr>
        <w:t>Количественные скидки</w:t>
      </w:r>
    </w:p>
    <w:p w14:paraId="7599EF12" w14:textId="77777777" w:rsidR="0051322E" w:rsidRPr="008770F6" w:rsidRDefault="0051322E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</w:p>
    <w:p w14:paraId="39D38FF6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40. Покупателю, приобретающему товар в периоды сниженного спроса на него, предоставляются … .</w:t>
      </w:r>
    </w:p>
    <w:p w14:paraId="0446B334" w14:textId="79FAC027" w:rsidR="008770F6" w:rsidRPr="00FE6C23" w:rsidRDefault="005C7FED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FE6C23">
        <w:rPr>
          <w:rFonts w:cs="Times New Roman"/>
          <w:color w:val="000000"/>
          <w:szCs w:val="28"/>
          <w:highlight w:val="lightGray"/>
          <w:lang w:val="ru-RU"/>
        </w:rPr>
        <w:t>Временная скидка</w:t>
      </w:r>
    </w:p>
    <w:p w14:paraId="4C2BF573" w14:textId="77777777" w:rsidR="005C7FED" w:rsidRPr="008770F6" w:rsidRDefault="005C7FED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</w:p>
    <w:p w14:paraId="27557569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41. Обязательство покупателя оплатить в течение определенного периода времени предоставленные ему товары принято считать … .</w:t>
      </w:r>
    </w:p>
    <w:p w14:paraId="1485F45F" w14:textId="6D0556A7" w:rsidR="008770F6" w:rsidRPr="00FE6C23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  <w:r w:rsidR="008E598B" w:rsidRPr="00FE6C23">
        <w:rPr>
          <w:rFonts w:cs="Times New Roman"/>
          <w:color w:val="000000"/>
          <w:szCs w:val="28"/>
          <w:highlight w:val="lightGray"/>
          <w:lang w:val="ru-RU"/>
        </w:rPr>
        <w:t>Кредит</w:t>
      </w:r>
    </w:p>
    <w:p w14:paraId="00DA3DC2" w14:textId="77777777" w:rsidR="008E598B" w:rsidRPr="008770F6" w:rsidRDefault="008E598B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</w:p>
    <w:p w14:paraId="71FC8EF7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42. Кредит, предоставленный покупателям для приобретения ими товаров личного или семейного пользования считается … .</w:t>
      </w:r>
    </w:p>
    <w:p w14:paraId="01058B40" w14:textId="5E66245B" w:rsidR="008770F6" w:rsidRPr="00FE6C23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  <w:r w:rsidR="00AC3FFF" w:rsidRPr="00FE6C23">
        <w:rPr>
          <w:rFonts w:cs="Times New Roman"/>
          <w:color w:val="000000"/>
          <w:szCs w:val="28"/>
          <w:highlight w:val="lightGray"/>
          <w:lang w:val="ru-RU"/>
        </w:rPr>
        <w:t>Потребительским кредитом</w:t>
      </w:r>
    </w:p>
    <w:p w14:paraId="0F8D909A" w14:textId="77777777" w:rsidR="00AC3FFF" w:rsidRPr="008770F6" w:rsidRDefault="00AC3FFF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</w:p>
    <w:p w14:paraId="4CBBD0EB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43. На стадии внедрения товара на рынок:</w:t>
      </w:r>
    </w:p>
    <w:p w14:paraId="5C4AA9D4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highlight w:val="lightGray"/>
          <w:lang w:val="ru-RU"/>
        </w:rPr>
        <w:t>а) предпочтение может быть отдано ценовой политике, обеспечивающей получение максимальной прибыли;</w:t>
      </w:r>
    </w:p>
    <w:p w14:paraId="376202E2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б) используется гибкая система скидом;</w:t>
      </w:r>
    </w:p>
    <w:p w14:paraId="46155BE9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в) преимущественно используется политика комплексных продаж.</w:t>
      </w:r>
    </w:p>
    <w:p w14:paraId="3C73E23F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</w:p>
    <w:p w14:paraId="44BB543E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44. Роль ценовой политики минимальна на рынке:</w:t>
      </w:r>
    </w:p>
    <w:p w14:paraId="619BA1B1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highlight w:val="lightGray"/>
          <w:lang w:val="ru-RU"/>
        </w:rPr>
        <w:t>а) чистой монополии;</w:t>
      </w:r>
    </w:p>
    <w:p w14:paraId="2A96F4F8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б) олигополистической конкуренции;</w:t>
      </w:r>
    </w:p>
    <w:p w14:paraId="7C40969F" w14:textId="77777777" w:rsidR="008770F6" w:rsidRPr="008770F6" w:rsidRDefault="008770F6" w:rsidP="008770F6">
      <w:pPr>
        <w:ind w:left="720" w:firstLine="360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в) монополистической конкуренции.</w:t>
      </w:r>
    </w:p>
    <w:p w14:paraId="54DF4B5F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</w:p>
    <w:p w14:paraId="155B4DDC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45. Сообщение, которое доводится до целевой аудитории, называется … .</w:t>
      </w:r>
    </w:p>
    <w:p w14:paraId="6AC6BC4C" w14:textId="2FF26A69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  <w:r w:rsidR="007E4596" w:rsidRPr="00FE6C23">
        <w:rPr>
          <w:rFonts w:cs="Times New Roman"/>
          <w:color w:val="000000"/>
          <w:szCs w:val="28"/>
          <w:highlight w:val="lightGray"/>
          <w:lang w:val="ru-RU"/>
        </w:rPr>
        <w:t>Обращение</w:t>
      </w:r>
    </w:p>
    <w:p w14:paraId="6532A578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46. Информировать потенциальных покупателей о новом товаре, его цене, принципах действия, послепродажном обслуживании призвана … .</w:t>
      </w:r>
    </w:p>
    <w:p w14:paraId="6302E228" w14:textId="5EB0899A" w:rsidR="008770F6" w:rsidRPr="00FE6C23" w:rsidRDefault="003772BA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FE6C23">
        <w:rPr>
          <w:rFonts w:cs="Times New Roman"/>
          <w:color w:val="000000"/>
          <w:szCs w:val="28"/>
          <w:highlight w:val="lightGray"/>
          <w:lang w:val="ru-RU"/>
        </w:rPr>
        <w:t>Информативная реклама</w:t>
      </w:r>
    </w:p>
    <w:p w14:paraId="359BC7D7" w14:textId="77777777" w:rsidR="003772BA" w:rsidRPr="008770F6" w:rsidRDefault="003772BA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</w:p>
    <w:p w14:paraId="00AAF226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47. Неличное и неоплачиваемое представление товара в целях создания благоприятного мнения о самом товаре и (или) его изготовителе является … .</w:t>
      </w:r>
    </w:p>
    <w:p w14:paraId="39185893" w14:textId="32DE1283" w:rsidR="008770F6" w:rsidRPr="00FE6C23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  <w:r w:rsidR="00926240" w:rsidRPr="00FE6C23">
        <w:rPr>
          <w:rFonts w:cs="Times New Roman"/>
          <w:color w:val="000000"/>
          <w:szCs w:val="28"/>
          <w:highlight w:val="lightGray"/>
          <w:lang w:val="ru-RU"/>
        </w:rPr>
        <w:t>Спонсорство</w:t>
      </w:r>
    </w:p>
    <w:p w14:paraId="344E565A" w14:textId="77777777" w:rsidR="003772BA" w:rsidRPr="008770F6" w:rsidRDefault="003772BA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</w:p>
    <w:p w14:paraId="760ABECA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48. Всякая платная форма неличного представления товара целевой аудитории для ознакомления, приобретения и потребления является … .</w:t>
      </w:r>
    </w:p>
    <w:p w14:paraId="15464A50" w14:textId="6C53CA80" w:rsidR="008770F6" w:rsidRPr="008770F6" w:rsidRDefault="00926240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FE6C23">
        <w:rPr>
          <w:rFonts w:cs="Times New Roman"/>
          <w:color w:val="000000"/>
          <w:szCs w:val="28"/>
          <w:highlight w:val="lightGray"/>
          <w:lang w:val="ru-RU"/>
        </w:rPr>
        <w:t>Реклама</w:t>
      </w:r>
    </w:p>
    <w:p w14:paraId="3C538CF8" w14:textId="77777777" w:rsidR="003772BA" w:rsidRPr="00FE6C23" w:rsidRDefault="003772BA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</w:p>
    <w:p w14:paraId="449DAD83" w14:textId="77777777" w:rsidR="008770F6" w:rsidRPr="008770F6" w:rsidRDefault="008770F6" w:rsidP="008770F6">
      <w:pPr>
        <w:ind w:firstLine="72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49. Основными средствами продвижения товаров являются:</w:t>
      </w:r>
    </w:p>
    <w:p w14:paraId="70165B3F" w14:textId="77777777" w:rsidR="008770F6" w:rsidRPr="008770F6" w:rsidRDefault="008770F6" w:rsidP="008770F6">
      <w:pPr>
        <w:ind w:left="720" w:firstLine="348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а) реклама, спонсорство, выставки, пропаганда;</w:t>
      </w:r>
    </w:p>
    <w:p w14:paraId="24B765DE" w14:textId="77777777" w:rsidR="008770F6" w:rsidRPr="008770F6" w:rsidRDefault="008770F6" w:rsidP="008770F6">
      <w:pPr>
        <w:ind w:left="720" w:firstLine="348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б) персональная продажа, пропаганда, реклама, ярмарки;</w:t>
      </w:r>
    </w:p>
    <w:p w14:paraId="2ACBB15E" w14:textId="77777777" w:rsidR="008770F6" w:rsidRPr="008770F6" w:rsidRDefault="008770F6" w:rsidP="008770F6">
      <w:pPr>
        <w:ind w:left="720" w:firstLine="348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highlight w:val="lightGray"/>
          <w:lang w:val="ru-RU"/>
        </w:rPr>
        <w:t>в) реклама, общественные связи, персональная продажа, стимулирование продаж;</w:t>
      </w:r>
    </w:p>
    <w:p w14:paraId="63603412" w14:textId="77777777" w:rsidR="008770F6" w:rsidRPr="008770F6" w:rsidRDefault="008770F6" w:rsidP="008770F6">
      <w:pPr>
        <w:ind w:left="720" w:firstLine="348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г) стимулирование продаж, выставки, ярмарки, персональная продажа.</w:t>
      </w:r>
    </w:p>
    <w:p w14:paraId="7CBA76F8" w14:textId="77777777" w:rsidR="008770F6" w:rsidRPr="008770F6" w:rsidRDefault="008770F6" w:rsidP="008770F6">
      <w:pPr>
        <w:ind w:firstLine="708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 </w:t>
      </w:r>
    </w:p>
    <w:p w14:paraId="1872FF88" w14:textId="77777777" w:rsidR="008770F6" w:rsidRPr="008770F6" w:rsidRDefault="008770F6" w:rsidP="008770F6">
      <w:pPr>
        <w:ind w:firstLine="708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50. Применение маркетинга наиболее целесообразно:</w:t>
      </w:r>
    </w:p>
    <w:p w14:paraId="0EC1CC91" w14:textId="77777777" w:rsidR="008770F6" w:rsidRPr="008770F6" w:rsidRDefault="008770F6" w:rsidP="008770F6">
      <w:pPr>
        <w:ind w:left="1428" w:hanging="360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а) на рынке продавца;</w:t>
      </w:r>
    </w:p>
    <w:p w14:paraId="3BD18714" w14:textId="77777777" w:rsidR="008770F6" w:rsidRPr="008770F6" w:rsidRDefault="008770F6" w:rsidP="008770F6">
      <w:pPr>
        <w:ind w:left="720" w:firstLine="348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б) на равновесном рынке;</w:t>
      </w:r>
    </w:p>
    <w:p w14:paraId="7037F124" w14:textId="77777777" w:rsidR="008770F6" w:rsidRPr="008770F6" w:rsidRDefault="008770F6" w:rsidP="008770F6">
      <w:pPr>
        <w:ind w:left="720" w:firstLine="348"/>
        <w:jc w:val="both"/>
        <w:rPr>
          <w:rFonts w:cs="Times New Roman"/>
          <w:color w:val="000000"/>
          <w:szCs w:val="28"/>
          <w:lang w:val="ru-RU"/>
        </w:rPr>
      </w:pPr>
      <w:r w:rsidRPr="008770F6">
        <w:rPr>
          <w:rFonts w:cs="Times New Roman"/>
          <w:color w:val="000000"/>
          <w:szCs w:val="28"/>
          <w:lang w:val="ru-RU"/>
        </w:rPr>
        <w:t>в) на рынке покупателя;</w:t>
      </w:r>
    </w:p>
    <w:p w14:paraId="2D2ADAFB" w14:textId="77777777" w:rsidR="008770F6" w:rsidRPr="008770F6" w:rsidRDefault="008770F6" w:rsidP="008770F6">
      <w:pPr>
        <w:ind w:left="720" w:firstLine="348"/>
        <w:jc w:val="both"/>
        <w:rPr>
          <w:rFonts w:cs="Times New Roman"/>
          <w:color w:val="000000"/>
          <w:szCs w:val="28"/>
        </w:rPr>
      </w:pPr>
      <w:r w:rsidRPr="008770F6">
        <w:rPr>
          <w:rFonts w:cs="Times New Roman"/>
          <w:color w:val="000000"/>
          <w:szCs w:val="28"/>
          <w:highlight w:val="lightGray"/>
          <w:lang w:val="ru-RU"/>
        </w:rPr>
        <w:t>г) на любом рынке.</w:t>
      </w:r>
    </w:p>
    <w:p w14:paraId="1F8D2284" w14:textId="77777777" w:rsidR="00246A20" w:rsidRPr="002B2522" w:rsidRDefault="00246A20" w:rsidP="009800F5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sectPr w:rsidR="00246A20" w:rsidRPr="002B2522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1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20"/>
  </w:num>
  <w:num w:numId="20">
    <w:abstractNumId w:val="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53"/>
    <w:rsid w:val="00023DA8"/>
    <w:rsid w:val="0005754A"/>
    <w:rsid w:val="00072439"/>
    <w:rsid w:val="00090508"/>
    <w:rsid w:val="000D4FBE"/>
    <w:rsid w:val="000F6A18"/>
    <w:rsid w:val="00106414"/>
    <w:rsid w:val="00107228"/>
    <w:rsid w:val="0011225E"/>
    <w:rsid w:val="0012555E"/>
    <w:rsid w:val="001308A6"/>
    <w:rsid w:val="00134222"/>
    <w:rsid w:val="00143BDE"/>
    <w:rsid w:val="001570A8"/>
    <w:rsid w:val="00163196"/>
    <w:rsid w:val="00175567"/>
    <w:rsid w:val="001958BC"/>
    <w:rsid w:val="001D5DF1"/>
    <w:rsid w:val="001E148D"/>
    <w:rsid w:val="00202F2C"/>
    <w:rsid w:val="0021259C"/>
    <w:rsid w:val="00221139"/>
    <w:rsid w:val="00240F98"/>
    <w:rsid w:val="002434F3"/>
    <w:rsid w:val="00246A20"/>
    <w:rsid w:val="002B2522"/>
    <w:rsid w:val="002E00AC"/>
    <w:rsid w:val="002E6CA5"/>
    <w:rsid w:val="00342139"/>
    <w:rsid w:val="003542EC"/>
    <w:rsid w:val="00362309"/>
    <w:rsid w:val="003772BA"/>
    <w:rsid w:val="003A2CCA"/>
    <w:rsid w:val="003C1E81"/>
    <w:rsid w:val="0040121B"/>
    <w:rsid w:val="004035F5"/>
    <w:rsid w:val="00405CB0"/>
    <w:rsid w:val="00434D53"/>
    <w:rsid w:val="004624A4"/>
    <w:rsid w:val="00467A14"/>
    <w:rsid w:val="00496EBA"/>
    <w:rsid w:val="004D5027"/>
    <w:rsid w:val="004D6669"/>
    <w:rsid w:val="004E69CB"/>
    <w:rsid w:val="004F04C9"/>
    <w:rsid w:val="00507D87"/>
    <w:rsid w:val="0051322E"/>
    <w:rsid w:val="005132E3"/>
    <w:rsid w:val="00551EDB"/>
    <w:rsid w:val="00556AE4"/>
    <w:rsid w:val="005C7FED"/>
    <w:rsid w:val="005D458B"/>
    <w:rsid w:val="00640324"/>
    <w:rsid w:val="006907A3"/>
    <w:rsid w:val="006C1717"/>
    <w:rsid w:val="006D03E7"/>
    <w:rsid w:val="006E6C31"/>
    <w:rsid w:val="00707E6F"/>
    <w:rsid w:val="00711A73"/>
    <w:rsid w:val="00721A0C"/>
    <w:rsid w:val="00744C27"/>
    <w:rsid w:val="007477B7"/>
    <w:rsid w:val="00751719"/>
    <w:rsid w:val="00786AC7"/>
    <w:rsid w:val="007B5153"/>
    <w:rsid w:val="007E4596"/>
    <w:rsid w:val="007F16AA"/>
    <w:rsid w:val="007F2DC3"/>
    <w:rsid w:val="00801DAA"/>
    <w:rsid w:val="00803A05"/>
    <w:rsid w:val="00815E87"/>
    <w:rsid w:val="00826A04"/>
    <w:rsid w:val="0084666D"/>
    <w:rsid w:val="00862D14"/>
    <w:rsid w:val="008770F6"/>
    <w:rsid w:val="008B4E39"/>
    <w:rsid w:val="008E598B"/>
    <w:rsid w:val="008E66A6"/>
    <w:rsid w:val="009127FA"/>
    <w:rsid w:val="00926240"/>
    <w:rsid w:val="0097300E"/>
    <w:rsid w:val="009800F5"/>
    <w:rsid w:val="00985F7D"/>
    <w:rsid w:val="00995056"/>
    <w:rsid w:val="009E7037"/>
    <w:rsid w:val="009F0A01"/>
    <w:rsid w:val="00AC3FFF"/>
    <w:rsid w:val="00AC50C4"/>
    <w:rsid w:val="00AE3F43"/>
    <w:rsid w:val="00AE44AA"/>
    <w:rsid w:val="00AE45DA"/>
    <w:rsid w:val="00AF4DC4"/>
    <w:rsid w:val="00B34A18"/>
    <w:rsid w:val="00B42AEC"/>
    <w:rsid w:val="00B923A3"/>
    <w:rsid w:val="00BC3DA9"/>
    <w:rsid w:val="00BD6089"/>
    <w:rsid w:val="00C066A8"/>
    <w:rsid w:val="00C37D3F"/>
    <w:rsid w:val="00C42B88"/>
    <w:rsid w:val="00C45AC8"/>
    <w:rsid w:val="00C76AEE"/>
    <w:rsid w:val="00C81CC6"/>
    <w:rsid w:val="00CA1FD0"/>
    <w:rsid w:val="00D11189"/>
    <w:rsid w:val="00D17433"/>
    <w:rsid w:val="00D214AB"/>
    <w:rsid w:val="00D551F8"/>
    <w:rsid w:val="00D919D2"/>
    <w:rsid w:val="00D949A0"/>
    <w:rsid w:val="00DB22C7"/>
    <w:rsid w:val="00DC0635"/>
    <w:rsid w:val="00DD6E2A"/>
    <w:rsid w:val="00DE0114"/>
    <w:rsid w:val="00E34DFC"/>
    <w:rsid w:val="00E35636"/>
    <w:rsid w:val="00E51B40"/>
    <w:rsid w:val="00E56233"/>
    <w:rsid w:val="00E730CF"/>
    <w:rsid w:val="00E733B6"/>
    <w:rsid w:val="00E750F7"/>
    <w:rsid w:val="00E81050"/>
    <w:rsid w:val="00EC4334"/>
    <w:rsid w:val="00ED0330"/>
    <w:rsid w:val="00EE499A"/>
    <w:rsid w:val="00EE6778"/>
    <w:rsid w:val="00F071FA"/>
    <w:rsid w:val="00F25789"/>
    <w:rsid w:val="00F73D99"/>
    <w:rsid w:val="00F85C5C"/>
    <w:rsid w:val="00F946C7"/>
    <w:rsid w:val="00F95873"/>
    <w:rsid w:val="00FC2C30"/>
    <w:rsid w:val="00FE6C23"/>
    <w:rsid w:val="00FF057A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CBE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5/1/Template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DBFCEEA-580B-0242-8C17-1820B744B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Template2017.dotx</Template>
  <TotalTime>68</TotalTime>
  <Pages>7</Pages>
  <Words>1365</Words>
  <Characters>7781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Degtyarev Alexander</dc:creator>
  <cp:keywords/>
  <dc:description/>
  <cp:lastModifiedBy>Degtyarev Alexander</cp:lastModifiedBy>
  <cp:revision>18</cp:revision>
  <dcterms:created xsi:type="dcterms:W3CDTF">2017-12-26T17:48:00Z</dcterms:created>
  <dcterms:modified xsi:type="dcterms:W3CDTF">2017-12-29T16:59:00Z</dcterms:modified>
</cp:coreProperties>
</file>