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40" w:rsidRDefault="00673DB2" w:rsidP="00050E40">
      <w:pPr>
        <w:pStyle w:val="1"/>
      </w:pPr>
      <w:bookmarkStart w:id="0" w:name="_Ref535998759"/>
      <w:bookmarkStart w:id="1" w:name="_Toc4948943"/>
      <w:r>
        <w:rPr>
          <w:rFonts w:hint="eastAsia"/>
        </w:rPr>
        <w:t>Excel</w:t>
      </w:r>
      <w:r>
        <w:t xml:space="preserve"> Transformer User Guide</w:t>
      </w:r>
      <w:bookmarkEnd w:id="1"/>
    </w:p>
    <w:p w:rsidR="00050E40" w:rsidRPr="0008045D" w:rsidRDefault="00050E40" w:rsidP="00050E40">
      <w:pPr>
        <w:rPr>
          <w:rFonts w:ascii="Arial" w:hAnsi="Arial" w:cs="Arial"/>
        </w:rPr>
      </w:pPr>
    </w:p>
    <w:tbl>
      <w:tblPr>
        <w:tblW w:w="9166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4"/>
        <w:gridCol w:w="2196"/>
        <w:gridCol w:w="1977"/>
        <w:gridCol w:w="1559"/>
      </w:tblGrid>
      <w:tr w:rsidR="00050E40" w:rsidRPr="0008045D" w:rsidTr="00673DB2">
        <w:trPr>
          <w:trHeight w:val="315"/>
        </w:trPr>
        <w:tc>
          <w:tcPr>
            <w:tcW w:w="9166" w:type="dxa"/>
            <w:gridSpan w:val="4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APPROVAL </w:t>
            </w:r>
          </w:p>
        </w:tc>
      </w:tr>
      <w:tr w:rsidR="00050E40" w:rsidRPr="0008045D" w:rsidTr="00673DB2">
        <w:trPr>
          <w:trHeight w:val="1142"/>
        </w:trPr>
        <w:tc>
          <w:tcPr>
            <w:tcW w:w="9166" w:type="dxa"/>
            <w:gridSpan w:val="4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Approved By: </w:t>
            </w:r>
          </w:p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Date:</w:t>
            </w:r>
          </w:p>
        </w:tc>
      </w:tr>
      <w:tr w:rsidR="00050E40" w:rsidRPr="0008045D" w:rsidTr="00673DB2">
        <w:trPr>
          <w:trHeight w:val="591"/>
        </w:trPr>
        <w:tc>
          <w:tcPr>
            <w:tcW w:w="3434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Document Maintained By: </w:t>
            </w:r>
          </w:p>
        </w:tc>
        <w:tc>
          <w:tcPr>
            <w:tcW w:w="2196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977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Contact: </w:t>
            </w:r>
          </w:p>
        </w:tc>
        <w:tc>
          <w:tcPr>
            <w:tcW w:w="1559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  <w:tr w:rsidR="00050E40" w:rsidRPr="0008045D" w:rsidTr="00673DB2">
        <w:trPr>
          <w:trHeight w:val="315"/>
        </w:trPr>
        <w:tc>
          <w:tcPr>
            <w:tcW w:w="3434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Document Type: </w:t>
            </w:r>
          </w:p>
        </w:tc>
        <w:tc>
          <w:tcPr>
            <w:tcW w:w="2196" w:type="dxa"/>
            <w:shd w:val="clear" w:color="auto" w:fill="auto"/>
          </w:tcPr>
          <w:p w:rsidR="00050E40" w:rsidRPr="0008045D" w:rsidRDefault="00673DB2" w:rsidP="00937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Guideline</w:t>
            </w:r>
            <w:r w:rsidR="00050E40" w:rsidRPr="000804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No: </w:t>
            </w:r>
          </w:p>
        </w:tc>
        <w:tc>
          <w:tcPr>
            <w:tcW w:w="1559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 </w:t>
            </w:r>
          </w:p>
        </w:tc>
      </w:tr>
      <w:tr w:rsidR="00050E40" w:rsidRPr="0008045D" w:rsidTr="00673DB2">
        <w:trPr>
          <w:trHeight w:val="315"/>
        </w:trPr>
        <w:tc>
          <w:tcPr>
            <w:tcW w:w="9166" w:type="dxa"/>
            <w:gridSpan w:val="4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Related Policies: </w:t>
            </w:r>
          </w:p>
        </w:tc>
      </w:tr>
      <w:tr w:rsidR="00050E40" w:rsidRPr="0008045D" w:rsidTr="00673DB2">
        <w:trPr>
          <w:trHeight w:val="315"/>
        </w:trPr>
        <w:tc>
          <w:tcPr>
            <w:tcW w:w="3434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Related Standards: </w:t>
            </w:r>
          </w:p>
        </w:tc>
        <w:tc>
          <w:tcPr>
            <w:tcW w:w="5732" w:type="dxa"/>
            <w:gridSpan w:val="3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  <w:tr w:rsidR="00050E40" w:rsidRPr="0008045D" w:rsidTr="00673DB2">
        <w:trPr>
          <w:trHeight w:val="315"/>
        </w:trPr>
        <w:tc>
          <w:tcPr>
            <w:tcW w:w="3434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Related Processes: </w:t>
            </w:r>
          </w:p>
        </w:tc>
        <w:tc>
          <w:tcPr>
            <w:tcW w:w="5732" w:type="dxa"/>
            <w:gridSpan w:val="3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  <w:tr w:rsidR="00050E40" w:rsidRPr="0008045D" w:rsidTr="00673DB2">
        <w:trPr>
          <w:trHeight w:val="315"/>
        </w:trPr>
        <w:tc>
          <w:tcPr>
            <w:tcW w:w="3434" w:type="dxa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Version: </w:t>
            </w:r>
          </w:p>
        </w:tc>
        <w:tc>
          <w:tcPr>
            <w:tcW w:w="5732" w:type="dxa"/>
            <w:gridSpan w:val="3"/>
            <w:shd w:val="clear" w:color="auto" w:fill="auto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</w:p>
        </w:tc>
      </w:tr>
    </w:tbl>
    <w:p w:rsidR="00050E40" w:rsidRDefault="00050E40" w:rsidP="00050E40"/>
    <w:p w:rsidR="00050E40" w:rsidRPr="0008045D" w:rsidRDefault="00050E40" w:rsidP="00050E40">
      <w:pPr>
        <w:rPr>
          <w:rFonts w:ascii="Arial" w:hAnsi="Arial" w:cs="Arial"/>
          <w:sz w:val="28"/>
          <w:szCs w:val="28"/>
        </w:rPr>
      </w:pPr>
    </w:p>
    <w:p w:rsidR="00050E40" w:rsidRPr="0008045D" w:rsidRDefault="00050E40" w:rsidP="00050E40">
      <w:pPr>
        <w:rPr>
          <w:rFonts w:ascii="Arial" w:hAnsi="Arial" w:cs="Arial"/>
        </w:rPr>
      </w:pPr>
      <w:r w:rsidRPr="0008045D">
        <w:rPr>
          <w:rFonts w:ascii="Arial" w:hAnsi="Arial" w:cs="Arial"/>
        </w:rPr>
        <w:t>Revision Page</w:t>
      </w:r>
    </w:p>
    <w:p w:rsidR="00050E40" w:rsidRPr="0008045D" w:rsidRDefault="00050E40" w:rsidP="00050E40">
      <w:pPr>
        <w:rPr>
          <w:rFonts w:ascii="Arial" w:hAnsi="Arial" w:cs="Arial"/>
        </w:rPr>
      </w:pPr>
    </w:p>
    <w:tbl>
      <w:tblPr>
        <w:tblW w:w="9176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501"/>
        <w:gridCol w:w="4737"/>
        <w:gridCol w:w="1559"/>
      </w:tblGrid>
      <w:tr w:rsidR="00050E40" w:rsidRPr="0008045D" w:rsidTr="00673DB2">
        <w:tc>
          <w:tcPr>
            <w:tcW w:w="137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Revision No.</w:t>
            </w:r>
          </w:p>
        </w:tc>
        <w:tc>
          <w:tcPr>
            <w:tcW w:w="1501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Date</w:t>
            </w:r>
          </w:p>
        </w:tc>
        <w:tc>
          <w:tcPr>
            <w:tcW w:w="4737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Comments</w:t>
            </w:r>
          </w:p>
        </w:tc>
        <w:tc>
          <w:tcPr>
            <w:tcW w:w="155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>Author</w:t>
            </w:r>
          </w:p>
        </w:tc>
      </w:tr>
      <w:tr w:rsidR="00050E40" w:rsidRPr="0008045D" w:rsidTr="00673DB2">
        <w:trPr>
          <w:trHeight w:val="287"/>
        </w:trPr>
        <w:tc>
          <w:tcPr>
            <w:tcW w:w="137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 w:rsidRPr="0008045D"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1501" w:type="dxa"/>
          </w:tcPr>
          <w:p w:rsidR="00050E40" w:rsidRPr="0008045D" w:rsidRDefault="00050E40" w:rsidP="00673D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2018-0</w:t>
            </w:r>
            <w:r w:rsidR="00673DB2">
              <w:rPr>
                <w:rFonts w:ascii="Arial" w:hAnsi="Arial" w:cs="Arial"/>
              </w:rPr>
              <w:t>3-31</w:t>
            </w:r>
          </w:p>
        </w:tc>
        <w:tc>
          <w:tcPr>
            <w:tcW w:w="4737" w:type="dxa"/>
          </w:tcPr>
          <w:p w:rsidR="00050E40" w:rsidRPr="0008045D" w:rsidRDefault="00673DB2" w:rsidP="00050E40">
            <w:pPr>
              <w:rPr>
                <w:rFonts w:ascii="Arial" w:hAnsi="Arial" w:cs="Arial"/>
              </w:rPr>
            </w:pPr>
            <w:r w:rsidRPr="00673DB2">
              <w:rPr>
                <w:rFonts w:ascii="Arial" w:hAnsi="Arial" w:cs="Arial"/>
              </w:rPr>
              <w:t>Excel Transformer User Guide</w:t>
            </w:r>
          </w:p>
        </w:tc>
        <w:tc>
          <w:tcPr>
            <w:tcW w:w="155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Spark-ZH.Liang </w:t>
            </w:r>
          </w:p>
        </w:tc>
      </w:tr>
      <w:tr w:rsidR="00050E40" w:rsidRPr="0008045D" w:rsidTr="00673DB2">
        <w:tc>
          <w:tcPr>
            <w:tcW w:w="137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4737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  <w:tr w:rsidR="00050E40" w:rsidRPr="0008045D" w:rsidTr="00673DB2">
        <w:tc>
          <w:tcPr>
            <w:tcW w:w="137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4737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  <w:tr w:rsidR="00050E40" w:rsidRPr="0008045D" w:rsidTr="00673DB2">
        <w:tc>
          <w:tcPr>
            <w:tcW w:w="137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4737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050E40" w:rsidRPr="0008045D" w:rsidRDefault="00050E40" w:rsidP="009377FE">
            <w:pPr>
              <w:rPr>
                <w:rFonts w:ascii="Arial" w:hAnsi="Arial" w:cs="Arial"/>
              </w:rPr>
            </w:pPr>
          </w:p>
        </w:tc>
      </w:tr>
    </w:tbl>
    <w:p w:rsidR="00E7456D" w:rsidRDefault="00050E40" w:rsidP="00376DAB">
      <w:pPr>
        <w:rPr>
          <w:highlight w:val="yellow"/>
        </w:rPr>
      </w:pPr>
      <w:r>
        <w:rPr>
          <w:highlight w:val="yellow"/>
        </w:rPr>
        <w:br w:type="page"/>
      </w:r>
      <w:r w:rsidR="00E7456D">
        <w:rPr>
          <w:highlight w:val="yellow"/>
        </w:rPr>
        <w:lastRenderedPageBreak/>
        <w:br w:type="page"/>
      </w:r>
    </w:p>
    <w:sdt>
      <w:sdtPr>
        <w:rPr>
          <w:lang w:val="zh-CN" w:eastAsia="zh-CN"/>
        </w:rPr>
        <w:id w:val="-14940307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250D7F" w:rsidRDefault="00250D7F">
          <w:pPr>
            <w:pStyle w:val="TOC"/>
          </w:pPr>
          <w:r>
            <w:rPr>
              <w:lang w:val="zh-CN" w:eastAsia="zh-CN"/>
            </w:rPr>
            <w:t>目录</w:t>
          </w:r>
        </w:p>
        <w:p w:rsidR="00250D7F" w:rsidRDefault="00250D7F" w:rsidP="00250D7F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\h \z \u \t "</w:instrText>
          </w:r>
          <w:r>
            <w:rPr>
              <w:b/>
              <w:bCs/>
              <w:lang w:val="zh-CN"/>
            </w:rPr>
            <w:instrText>标题</w:instrText>
          </w:r>
          <w:r>
            <w:rPr>
              <w:b/>
              <w:bCs/>
              <w:lang w:val="zh-CN"/>
            </w:rPr>
            <w:instrText xml:space="preserve"> 1,2,</w:instrText>
          </w:r>
          <w:r>
            <w:rPr>
              <w:b/>
              <w:bCs/>
              <w:lang w:val="zh-CN"/>
            </w:rPr>
            <w:instrText>标题</w:instrText>
          </w:r>
          <w:r>
            <w:rPr>
              <w:b/>
              <w:bCs/>
              <w:lang w:val="zh-CN"/>
            </w:rPr>
            <w:instrText xml:space="preserve"> 2,3,</w:instrText>
          </w:r>
          <w:r>
            <w:rPr>
              <w:b/>
              <w:bCs/>
              <w:lang w:val="zh-CN"/>
            </w:rPr>
            <w:instrText>标题</w:instrText>
          </w:r>
          <w:r>
            <w:rPr>
              <w:b/>
              <w:bCs/>
              <w:lang w:val="zh-CN"/>
            </w:rPr>
            <w:instrText xml:space="preserve"> 3,4" </w:instrText>
          </w:r>
          <w:r>
            <w:rPr>
              <w:b/>
              <w:bCs/>
              <w:lang w:val="zh-CN"/>
            </w:rPr>
            <w:fldChar w:fldCharType="separate"/>
          </w:r>
          <w:hyperlink w:anchor="_Toc4948944" w:history="1">
            <w:r w:rsidRPr="00D06158">
              <w:rPr>
                <w:rStyle w:val="a4"/>
                <w:noProof/>
              </w:rPr>
              <w:t>1.</w:t>
            </w:r>
            <w:r w:rsidRPr="00D06158">
              <w:rPr>
                <w:rStyle w:val="a4"/>
                <w:rFonts w:hint="eastAsia"/>
                <w:noProof/>
              </w:rPr>
              <w:t xml:space="preserve"> </w:t>
            </w:r>
            <w:r w:rsidRPr="00D06158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7F" w:rsidRDefault="00250D7F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48945" w:history="1">
            <w:r w:rsidRPr="00D06158">
              <w:rPr>
                <w:rStyle w:val="a4"/>
                <w:noProof/>
              </w:rPr>
              <w:t>2.</w:t>
            </w:r>
            <w:r w:rsidRPr="00D06158">
              <w:rPr>
                <w:rStyle w:val="a4"/>
                <w:rFonts w:hint="eastAsia"/>
                <w:noProof/>
              </w:rPr>
              <w:t xml:space="preserve"> </w:t>
            </w:r>
            <w:r w:rsidRPr="00D06158">
              <w:rPr>
                <w:rStyle w:val="a4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7F" w:rsidRDefault="00250D7F">
          <w:pPr>
            <w:pStyle w:val="40"/>
            <w:tabs>
              <w:tab w:val="right" w:leader="dot" w:pos="9350"/>
            </w:tabs>
            <w:ind w:left="1320"/>
            <w:rPr>
              <w:noProof/>
            </w:rPr>
          </w:pPr>
          <w:hyperlink w:anchor="_Toc4948946" w:history="1">
            <w:r w:rsidRPr="00D06158">
              <w:rPr>
                <w:rStyle w:val="a4"/>
                <w:noProof/>
              </w:rPr>
              <w:t>2.1.</w:t>
            </w:r>
            <w:r w:rsidRPr="00D06158">
              <w:rPr>
                <w:rStyle w:val="a4"/>
                <w:rFonts w:hint="eastAsia"/>
                <w:noProof/>
              </w:rPr>
              <w:t xml:space="preserve"> </w:t>
            </w:r>
            <w:r w:rsidRPr="00D06158">
              <w:rPr>
                <w:rStyle w:val="a4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7F" w:rsidRDefault="00250D7F">
          <w:r>
            <w:rPr>
              <w:b/>
              <w:bCs/>
              <w:lang w:val="zh-CN"/>
            </w:rPr>
            <w:fldChar w:fldCharType="end"/>
          </w:r>
        </w:p>
      </w:sdtContent>
    </w:sdt>
    <w:p w:rsidR="00E7456D" w:rsidRDefault="00E7456D" w:rsidP="00376DAB">
      <w:pPr>
        <w:sectPr w:rsidR="00E745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0016" w:rsidRDefault="000B0016" w:rsidP="000B0016">
      <w:pPr>
        <w:pStyle w:val="2"/>
        <w:rPr>
          <w:b w:val="0"/>
        </w:rPr>
      </w:pPr>
      <w:bookmarkStart w:id="2" w:name="_Toc4948944"/>
      <w:r>
        <w:rPr>
          <w:rFonts w:hint="eastAsia"/>
          <w:b w:val="0"/>
        </w:rPr>
        <w:lastRenderedPageBreak/>
        <w:t>简介</w:t>
      </w:r>
      <w:bookmarkEnd w:id="2"/>
    </w:p>
    <w:p w:rsidR="000B0016" w:rsidRDefault="000B0016" w:rsidP="000B0016">
      <w:pPr>
        <w:rPr>
          <w:rFonts w:hint="eastAsia"/>
        </w:rPr>
      </w:pPr>
      <w:r>
        <w:t>该模块主要用于把在</w:t>
      </w:r>
      <w:r>
        <w:t>Excel</w:t>
      </w:r>
      <w:r>
        <w:t>中各个位置的数据抽取转换并加载到指定的目标文件</w:t>
      </w:r>
      <w:r>
        <w:rPr>
          <w:rFonts w:hint="eastAsia"/>
        </w:rPr>
        <w:t>。</w:t>
      </w:r>
    </w:p>
    <w:p w:rsidR="000B0016" w:rsidRPr="000B0016" w:rsidRDefault="000B0016" w:rsidP="000B0016">
      <w:pPr>
        <w:rPr>
          <w:rFonts w:hint="eastAsia"/>
        </w:rPr>
      </w:pPr>
    </w:p>
    <w:p w:rsidR="000B0016" w:rsidRDefault="000B0016" w:rsidP="000B0016">
      <w:pPr>
        <w:pStyle w:val="2"/>
        <w:rPr>
          <w:b w:val="0"/>
        </w:rPr>
      </w:pPr>
      <w:bookmarkStart w:id="3" w:name="_Toc4948945"/>
      <w:r>
        <w:rPr>
          <w:b w:val="0"/>
        </w:rPr>
        <w:t>操作流程</w:t>
      </w:r>
      <w:bookmarkEnd w:id="3"/>
    </w:p>
    <w:p w:rsidR="005151B4" w:rsidRDefault="005151B4" w:rsidP="005151B4">
      <w:pPr>
        <w:pStyle w:val="3"/>
      </w:pPr>
      <w:bookmarkStart w:id="4" w:name="_Toc4948946"/>
      <w:r>
        <w:rPr>
          <w:rFonts w:hint="eastAsia"/>
        </w:rPr>
        <w:t>示例</w:t>
      </w:r>
      <w:bookmarkEnd w:id="4"/>
    </w:p>
    <w:p w:rsidR="005151B4" w:rsidRDefault="005151B4" w:rsidP="005151B4">
      <w:r>
        <w:rPr>
          <w:rFonts w:hint="eastAsia"/>
        </w:rPr>
        <w:t>在项目的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doc/demo”</w:t>
      </w:r>
      <w:r>
        <w:t>中有对应的实例文件。</w:t>
      </w:r>
    </w:p>
    <w:p w:rsidR="005151B4" w:rsidRDefault="005151B4" w:rsidP="005151B4">
      <w:pPr>
        <w:pStyle w:val="Picture"/>
      </w:pPr>
      <w:r>
        <w:drawing>
          <wp:inline distT="0" distB="0" distL="0" distR="0" wp14:anchorId="324CB28E" wp14:editId="71DA33FA">
            <wp:extent cx="5086350" cy="15621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Default="00E619A2" w:rsidP="00E619A2">
      <w:pPr>
        <w:pStyle w:val="Picture"/>
        <w:jc w:val="left"/>
      </w:pPr>
      <w:r>
        <w:t>其中</w:t>
      </w:r>
      <w:r>
        <w:rPr>
          <w:rFonts w:hint="eastAsia"/>
        </w:rPr>
        <w:t xml:space="preserve"> SourceTemplate.</w:t>
      </w:r>
      <w:r>
        <w:t xml:space="preserve">xlsx </w:t>
      </w:r>
      <w:r>
        <w:t>是定义数据源抽取抽取方式的模板文件</w:t>
      </w:r>
      <w:r>
        <w:rPr>
          <w:rFonts w:hint="eastAsia"/>
        </w:rPr>
        <w:t>。</w:t>
      </w:r>
      <w:r>
        <w:t>其内容如下</w:t>
      </w:r>
      <w:r>
        <w:rPr>
          <w:rFonts w:hint="eastAsia"/>
        </w:rPr>
        <w:t>：</w:t>
      </w:r>
    </w:p>
    <w:p w:rsidR="00E619A2" w:rsidRDefault="00E619A2" w:rsidP="00E619A2">
      <w:pPr>
        <w:pStyle w:val="Picture"/>
      </w:pPr>
      <w:r>
        <w:drawing>
          <wp:inline distT="0" distB="0" distL="0" distR="0" wp14:anchorId="519F165C" wp14:editId="5D77FDDA">
            <wp:extent cx="3289563" cy="2914650"/>
            <wp:effectExtent l="0" t="0" r="635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688" cy="29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Default="00E619A2" w:rsidP="00E619A2">
      <w:pPr>
        <w:pStyle w:val="Picture"/>
        <w:jc w:val="left"/>
      </w:pPr>
      <w:r>
        <w:t xml:space="preserve">OutputTemplate.xlsx </w:t>
      </w:r>
      <w:r>
        <w:t>文件是定义数据输出位置的模板文件</w:t>
      </w:r>
      <w:r>
        <w:rPr>
          <w:rFonts w:hint="eastAsia"/>
        </w:rPr>
        <w:t>，其内容如下</w:t>
      </w:r>
      <w:r>
        <w:rPr>
          <w:rFonts w:hint="eastAsia"/>
        </w:rPr>
        <w:t>:</w:t>
      </w:r>
    </w:p>
    <w:p w:rsidR="00E619A2" w:rsidRDefault="00E619A2" w:rsidP="00E619A2">
      <w:pPr>
        <w:pStyle w:val="Picture"/>
      </w:pPr>
      <w:r w:rsidRPr="00E619A2">
        <w:lastRenderedPageBreak/>
        <w:drawing>
          <wp:inline distT="0" distB="0" distL="0" distR="0" wp14:anchorId="19444D78" wp14:editId="051CE029">
            <wp:extent cx="4791075" cy="201931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496" cy="20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Default="00E619A2" w:rsidP="00E619A2">
      <w:pPr>
        <w:pStyle w:val="Picture"/>
        <w:rPr>
          <w:rFonts w:hint="eastAsia"/>
        </w:rPr>
      </w:pPr>
      <w:r>
        <w:drawing>
          <wp:inline distT="0" distB="0" distL="0" distR="0" wp14:anchorId="32596687" wp14:editId="42C09BDE">
            <wp:extent cx="4241466" cy="2136140"/>
            <wp:effectExtent l="0" t="0" r="698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838" cy="21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Default="00E619A2" w:rsidP="00E619A2">
      <w:pPr>
        <w:pStyle w:val="Picture"/>
        <w:jc w:val="left"/>
      </w:pPr>
      <w:r>
        <w:t xml:space="preserve">Config.json </w:t>
      </w:r>
      <w:r>
        <w:t>文件是控制抽取时的行为</w:t>
      </w:r>
      <w:r>
        <w:rPr>
          <w:rFonts w:hint="eastAsia"/>
        </w:rPr>
        <w:t>，</w:t>
      </w:r>
      <w:r>
        <w:t>比如说</w:t>
      </w:r>
      <w:r>
        <w:rPr>
          <w:rFonts w:hint="eastAsia"/>
        </w:rPr>
        <w:t>“</w:t>
      </w:r>
      <w:r>
        <w:t>是否调过</w:t>
      </w:r>
      <w:r>
        <w:rPr>
          <w:rFonts w:hint="eastAsia"/>
        </w:rPr>
        <w:t xml:space="preserve"> header</w:t>
      </w:r>
      <w:r>
        <w:rPr>
          <w:rFonts w:hint="eastAsia"/>
        </w:rPr>
        <w:t>对应的行”或者“限制抽取数据的行数”。其内容如下：</w:t>
      </w:r>
    </w:p>
    <w:p w:rsidR="00E619A2" w:rsidRDefault="00E619A2" w:rsidP="00E619A2">
      <w:pPr>
        <w:pStyle w:val="Picture"/>
        <w:rPr>
          <w:rFonts w:hint="eastAsia"/>
        </w:rPr>
      </w:pPr>
      <w:r w:rsidRPr="00E619A2">
        <w:lastRenderedPageBreak/>
        <w:drawing>
          <wp:inline distT="0" distB="0" distL="0" distR="0" wp14:anchorId="2CBE25D4" wp14:editId="32C18C4A">
            <wp:extent cx="3676650" cy="577215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Default="00E619A2" w:rsidP="00E619A2">
      <w:pPr>
        <w:pStyle w:val="Picture"/>
        <w:jc w:val="left"/>
      </w:pPr>
      <w:r>
        <w:rPr>
          <w:rFonts w:hint="eastAsia"/>
        </w:rPr>
        <w:t>在文件夹中</w:t>
      </w:r>
      <w:r>
        <w:rPr>
          <w:rFonts w:hint="eastAsia"/>
        </w:rPr>
        <w:t xml:space="preserve"> Source</w:t>
      </w:r>
      <w:r>
        <w:t xml:space="preserve">.xlsx </w:t>
      </w:r>
      <w:r>
        <w:t>是源数据的</w:t>
      </w:r>
      <w:r>
        <w:t>Excel</w:t>
      </w:r>
      <w:r>
        <w:rPr>
          <w:rFonts w:hint="eastAsia"/>
        </w:rPr>
        <w:t>，其数据如下：</w:t>
      </w:r>
    </w:p>
    <w:p w:rsidR="00E619A2" w:rsidRPr="005151B4" w:rsidRDefault="00E619A2" w:rsidP="00E619A2">
      <w:pPr>
        <w:pStyle w:val="Picture"/>
        <w:rPr>
          <w:rFonts w:hint="eastAsia"/>
        </w:rPr>
      </w:pPr>
      <w:r w:rsidRPr="00E619A2">
        <w:lastRenderedPageBreak/>
        <w:drawing>
          <wp:inline distT="0" distB="0" distL="0" distR="0" wp14:anchorId="3CD637DC" wp14:editId="38674DAA">
            <wp:extent cx="4007187" cy="307657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160" cy="30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B4" w:rsidRDefault="00E619A2" w:rsidP="005151B4">
      <w:r>
        <w:rPr>
          <w:rFonts w:hint="eastAsia"/>
        </w:rPr>
        <w:t>接着</w:t>
      </w:r>
      <w:r w:rsidR="005151B4">
        <w:rPr>
          <w:rFonts w:hint="eastAsia"/>
        </w:rPr>
        <w:t>使用该项目提供的命令行工具</w:t>
      </w:r>
      <w:r w:rsidR="005151B4">
        <w:rPr>
          <w:rFonts w:hint="eastAsia"/>
        </w:rPr>
        <w:t xml:space="preserve"> </w:t>
      </w:r>
      <w:r w:rsidR="005151B4">
        <w:rPr>
          <w:rFonts w:hint="eastAsia"/>
        </w:rPr>
        <w:t>“</w:t>
      </w:r>
      <w:r w:rsidR="005151B4">
        <w:rPr>
          <w:rFonts w:hint="eastAsia"/>
        </w:rPr>
        <w:t>xl</w:t>
      </w:r>
      <w:r w:rsidR="005151B4">
        <w:t xml:space="preserve">_transform” </w:t>
      </w:r>
      <w:r w:rsidR="005151B4">
        <w:t>进行</w:t>
      </w:r>
      <w:r w:rsidR="005151B4">
        <w:t>excel</w:t>
      </w:r>
      <w:r w:rsidR="005151B4">
        <w:t>数据的抽取。该文件位于</w:t>
      </w:r>
      <w:r w:rsidR="005151B4">
        <w:rPr>
          <w:rFonts w:hint="eastAsia"/>
        </w:rPr>
        <w:t>项目</w:t>
      </w:r>
      <w:r w:rsidR="005151B4">
        <w:t>的</w:t>
      </w:r>
      <w:r w:rsidR="005151B4">
        <w:rPr>
          <w:rFonts w:hint="eastAsia"/>
        </w:rPr>
        <w:t>“</w:t>
      </w:r>
      <w:r w:rsidR="005151B4">
        <w:rPr>
          <w:rFonts w:hint="eastAsia"/>
        </w:rPr>
        <w:t>bin</w:t>
      </w:r>
      <w:r w:rsidR="005151B4">
        <w:rPr>
          <w:rFonts w:hint="eastAsia"/>
        </w:rPr>
        <w:t>”</w:t>
      </w:r>
      <w:r w:rsidR="005151B4">
        <w:t xml:space="preserve"> </w:t>
      </w:r>
      <w:r w:rsidR="005151B4">
        <w:t>文件夹内</w:t>
      </w:r>
      <w:r w:rsidR="005151B4">
        <w:rPr>
          <w:rFonts w:hint="eastAsia"/>
        </w:rPr>
        <w:t>。</w:t>
      </w:r>
      <w:r w:rsidR="005151B4">
        <w:t>我们在</w:t>
      </w:r>
      <w:r w:rsidR="005151B4">
        <w:rPr>
          <w:rFonts w:hint="eastAsia"/>
        </w:rPr>
        <w:t xml:space="preserve"> demo</w:t>
      </w:r>
      <w:r w:rsidR="005151B4">
        <w:t xml:space="preserve"> </w:t>
      </w:r>
      <w:r w:rsidR="005151B4">
        <w:t>的文件夹中执行如下命令</w:t>
      </w:r>
      <w:r w:rsidR="005151B4">
        <w:rPr>
          <w:rFonts w:hint="eastAsia"/>
        </w:rPr>
        <w:t>，</w:t>
      </w:r>
      <w:r>
        <w:t>就能够将</w:t>
      </w:r>
      <w:r>
        <w:rPr>
          <w:rFonts w:hint="eastAsia"/>
        </w:rPr>
        <w:t>“</w:t>
      </w:r>
      <w:r>
        <w:rPr>
          <w:rFonts w:hint="eastAsia"/>
        </w:rPr>
        <w:t>Source</w:t>
      </w:r>
      <w:r>
        <w:t>.xlsx</w:t>
      </w:r>
      <w:r>
        <w:rPr>
          <w:rFonts w:hint="eastAsia"/>
        </w:rPr>
        <w:t>”中的数据抽取到</w:t>
      </w:r>
      <w:r>
        <w:rPr>
          <w:rFonts w:hint="eastAsia"/>
        </w:rPr>
        <w:t xml:space="preserve"> </w:t>
      </w:r>
      <w:r>
        <w:t>“TestOut.xlsx”</w:t>
      </w:r>
      <w:r>
        <w:t>中</w:t>
      </w:r>
      <w:r>
        <w:rPr>
          <w:rFonts w:hint="eastAsia"/>
        </w:rPr>
        <w:t>。</w:t>
      </w:r>
    </w:p>
    <w:p w:rsidR="00E619A2" w:rsidRPr="005151B4" w:rsidRDefault="00E619A2" w:rsidP="00E619A2">
      <w:pPr>
        <w:pStyle w:val="Picture"/>
        <w:rPr>
          <w:rFonts w:hint="eastAsia"/>
        </w:rPr>
      </w:pPr>
      <w:r>
        <w:drawing>
          <wp:inline distT="0" distB="0" distL="0" distR="0" wp14:anchorId="45CF2566" wp14:editId="09E51B4C">
            <wp:extent cx="5943600" cy="753110"/>
            <wp:effectExtent l="0" t="0" r="0" b="889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B4" w:rsidRDefault="00E619A2" w:rsidP="005151B4">
      <w:r>
        <w:rPr>
          <w:rFonts w:hint="eastAsia"/>
        </w:rPr>
        <w:t>执行完该命令后，我们会发现</w:t>
      </w:r>
      <w:r>
        <w:rPr>
          <w:rFonts w:hint="eastAsia"/>
        </w:rPr>
        <w:t xml:space="preserve"> demo</w:t>
      </w:r>
      <w:r>
        <w:t xml:space="preserve"> </w:t>
      </w:r>
      <w:r>
        <w:t>文件夹中生成了结果文件</w:t>
      </w:r>
      <w:r>
        <w:t>”TestOut.xlsx”</w:t>
      </w:r>
      <w:r>
        <w:rPr>
          <w:rFonts w:hint="eastAsia"/>
        </w:rPr>
        <w:t>。其结果如下：</w:t>
      </w:r>
    </w:p>
    <w:p w:rsidR="00E619A2" w:rsidRDefault="00E619A2" w:rsidP="00E619A2">
      <w:pPr>
        <w:jc w:val="center"/>
      </w:pPr>
      <w:r>
        <w:rPr>
          <w:noProof/>
        </w:rPr>
        <w:drawing>
          <wp:inline distT="0" distB="0" distL="0" distR="0" wp14:anchorId="75EFAEF0" wp14:editId="41E5C168">
            <wp:extent cx="4083485" cy="2070100"/>
            <wp:effectExtent l="0" t="0" r="0" b="635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66" cy="20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2" w:rsidRPr="005151B4" w:rsidRDefault="00E619A2" w:rsidP="00E619A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D5665" wp14:editId="0A920EF6">
            <wp:extent cx="3552825" cy="1971788"/>
            <wp:effectExtent l="0" t="0" r="0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091" cy="19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6" w:rsidRPr="00E619A2" w:rsidRDefault="000B0016" w:rsidP="00E619A2">
      <w:bookmarkStart w:id="5" w:name="_GoBack"/>
      <w:bookmarkEnd w:id="0"/>
      <w:bookmarkEnd w:id="5"/>
    </w:p>
    <w:sectPr w:rsidR="000B0016" w:rsidRPr="00E6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E11" w:rsidRDefault="00B42E11" w:rsidP="00481955">
      <w:pPr>
        <w:spacing w:after="0" w:line="240" w:lineRule="auto"/>
      </w:pPr>
      <w:r>
        <w:separator/>
      </w:r>
    </w:p>
  </w:endnote>
  <w:endnote w:type="continuationSeparator" w:id="0">
    <w:p w:rsidR="00B42E11" w:rsidRDefault="00B42E11" w:rsidP="0048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E11" w:rsidRDefault="00B42E11" w:rsidP="00481955">
      <w:pPr>
        <w:spacing w:after="0" w:line="240" w:lineRule="auto"/>
      </w:pPr>
      <w:r>
        <w:separator/>
      </w:r>
    </w:p>
  </w:footnote>
  <w:footnote w:type="continuationSeparator" w:id="0">
    <w:p w:rsidR="00B42E11" w:rsidRDefault="00B42E11" w:rsidP="0048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A1A4C"/>
    <w:multiLevelType w:val="multilevel"/>
    <w:tmpl w:val="95320E20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D256CC"/>
    <w:multiLevelType w:val="hybridMultilevel"/>
    <w:tmpl w:val="1B642F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F9B5DDC"/>
    <w:multiLevelType w:val="hybridMultilevel"/>
    <w:tmpl w:val="FBF6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CE2EF6"/>
    <w:multiLevelType w:val="hybridMultilevel"/>
    <w:tmpl w:val="FBF6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lvl w:ilvl="0">
        <w:start w:val="1"/>
        <w:numFmt w:val="none"/>
        <w:pStyle w:val="1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%2.%3.%4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2"/>
    <w:rsid w:val="00050772"/>
    <w:rsid w:val="00050E40"/>
    <w:rsid w:val="00081CA3"/>
    <w:rsid w:val="000B0016"/>
    <w:rsid w:val="00123FEA"/>
    <w:rsid w:val="0014361B"/>
    <w:rsid w:val="00167D55"/>
    <w:rsid w:val="00212B9E"/>
    <w:rsid w:val="00236072"/>
    <w:rsid w:val="00250D7F"/>
    <w:rsid w:val="002810E8"/>
    <w:rsid w:val="00376DAB"/>
    <w:rsid w:val="003D7929"/>
    <w:rsid w:val="0040265B"/>
    <w:rsid w:val="004453BA"/>
    <w:rsid w:val="0045689A"/>
    <w:rsid w:val="00481955"/>
    <w:rsid w:val="005151B4"/>
    <w:rsid w:val="0056168E"/>
    <w:rsid w:val="0057797A"/>
    <w:rsid w:val="005C0851"/>
    <w:rsid w:val="00612C47"/>
    <w:rsid w:val="00650EC0"/>
    <w:rsid w:val="00673DB2"/>
    <w:rsid w:val="00694BF3"/>
    <w:rsid w:val="00712329"/>
    <w:rsid w:val="00716304"/>
    <w:rsid w:val="0082545F"/>
    <w:rsid w:val="00850721"/>
    <w:rsid w:val="00855C68"/>
    <w:rsid w:val="00865572"/>
    <w:rsid w:val="00920C9F"/>
    <w:rsid w:val="009377FE"/>
    <w:rsid w:val="009F5DF7"/>
    <w:rsid w:val="00A07635"/>
    <w:rsid w:val="00A2467D"/>
    <w:rsid w:val="00A45B57"/>
    <w:rsid w:val="00A66E2C"/>
    <w:rsid w:val="00B42E11"/>
    <w:rsid w:val="00B90BBB"/>
    <w:rsid w:val="00E619A2"/>
    <w:rsid w:val="00E7456D"/>
    <w:rsid w:val="00ED242B"/>
    <w:rsid w:val="00ED50A5"/>
    <w:rsid w:val="00EF3DA8"/>
    <w:rsid w:val="00F40F2B"/>
    <w:rsid w:val="00F57217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618CC-D234-4C66-8A6F-A6BCEC8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016"/>
  </w:style>
  <w:style w:type="paragraph" w:styleId="1">
    <w:name w:val="heading 1"/>
    <w:basedOn w:val="a"/>
    <w:next w:val="a"/>
    <w:link w:val="1Char"/>
    <w:uiPriority w:val="9"/>
    <w:qFormat/>
    <w:rsid w:val="000B0016"/>
    <w:pPr>
      <w:keepNext/>
      <w:keepLines/>
      <w:numPr>
        <w:numId w:val="1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001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001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01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0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  <w:rsid w:val="000B001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B0016"/>
  </w:style>
  <w:style w:type="character" w:customStyle="1" w:styleId="1Char">
    <w:name w:val="标题 1 Char"/>
    <w:basedOn w:val="a0"/>
    <w:link w:val="1"/>
    <w:uiPriority w:val="9"/>
    <w:rsid w:val="000B0016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2Char">
    <w:name w:val="标题 2 Char"/>
    <w:basedOn w:val="a0"/>
    <w:link w:val="2"/>
    <w:uiPriority w:val="9"/>
    <w:rsid w:val="000B001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0B0016"/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character" w:customStyle="1" w:styleId="4Char">
    <w:name w:val="标题 4 Char"/>
    <w:basedOn w:val="a0"/>
    <w:link w:val="4"/>
    <w:uiPriority w:val="9"/>
    <w:rsid w:val="000B0016"/>
    <w:rPr>
      <w:rFonts w:asciiTheme="majorHAnsi" w:eastAsiaTheme="majorEastAsia" w:hAnsiTheme="majorHAnsi" w:cstheme="majorBidi"/>
      <w:b/>
      <w:iCs/>
      <w:color w:val="2E74B5" w:themeColor="accent1" w:themeShade="BF"/>
      <w:sz w:val="24"/>
    </w:rPr>
  </w:style>
  <w:style w:type="paragraph" w:styleId="a3">
    <w:name w:val="List Paragraph"/>
    <w:basedOn w:val="a"/>
    <w:uiPriority w:val="34"/>
    <w:qFormat/>
    <w:rsid w:val="000B00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016"/>
    <w:rPr>
      <w:color w:val="0563C1" w:themeColor="hyperlink"/>
      <w:u w:val="single"/>
    </w:rPr>
  </w:style>
  <w:style w:type="paragraph" w:customStyle="1" w:styleId="Picture">
    <w:name w:val="Picture"/>
    <w:basedOn w:val="a"/>
    <w:link w:val="PictureChar"/>
    <w:qFormat/>
    <w:rsid w:val="000B0016"/>
    <w:pPr>
      <w:jc w:val="center"/>
    </w:pPr>
    <w:rPr>
      <w:noProof/>
    </w:rPr>
  </w:style>
  <w:style w:type="character" w:customStyle="1" w:styleId="PictureChar">
    <w:name w:val="Picture Char"/>
    <w:basedOn w:val="a0"/>
    <w:link w:val="Picture"/>
    <w:rsid w:val="000B0016"/>
    <w:rPr>
      <w:noProof/>
    </w:rPr>
  </w:style>
  <w:style w:type="table" w:styleId="a5">
    <w:name w:val="Table Grid"/>
    <w:basedOn w:val="a1"/>
    <w:uiPriority w:val="39"/>
    <w:rsid w:val="000B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0B0016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B001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B001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B0016"/>
    <w:pPr>
      <w:spacing w:after="100"/>
      <w:ind w:left="440"/>
    </w:pPr>
  </w:style>
  <w:style w:type="paragraph" w:styleId="TOC">
    <w:name w:val="TOC Heading"/>
    <w:basedOn w:val="1"/>
    <w:next w:val="a"/>
    <w:uiPriority w:val="39"/>
    <w:unhideWhenUsed/>
    <w:qFormat/>
    <w:rsid w:val="000B0016"/>
    <w:pPr>
      <w:numPr>
        <w:numId w:val="0"/>
      </w:numPr>
      <w:jc w:val="left"/>
      <w:outlineLvl w:val="9"/>
    </w:pPr>
    <w:rPr>
      <w:color w:val="2E74B5" w:themeColor="accent1" w:themeShade="BF"/>
      <w:sz w:val="32"/>
      <w:lang w:eastAsia="en-US"/>
    </w:rPr>
  </w:style>
  <w:style w:type="paragraph" w:styleId="a6">
    <w:name w:val="header"/>
    <w:basedOn w:val="a"/>
    <w:link w:val="Char"/>
    <w:uiPriority w:val="99"/>
    <w:unhideWhenUsed/>
    <w:rsid w:val="000B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B00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B00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B0016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50D7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06"/>
    <w:rsid w:val="000F1F4B"/>
    <w:rsid w:val="00D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42D264A17546C69E98BB6376052E40">
    <w:name w:val="9742D264A17546C69E98BB6376052E40"/>
    <w:rsid w:val="00DF7D06"/>
    <w:pPr>
      <w:widowControl w:val="0"/>
      <w:jc w:val="both"/>
    </w:pPr>
  </w:style>
  <w:style w:type="paragraph" w:customStyle="1" w:styleId="BCE07FFDDD8B4E348FB4B526AD44ED65">
    <w:name w:val="BCE07FFDDD8B4E348FB4B526AD44ED65"/>
    <w:rsid w:val="00DF7D06"/>
    <w:pPr>
      <w:widowControl w:val="0"/>
      <w:jc w:val="both"/>
    </w:pPr>
  </w:style>
  <w:style w:type="paragraph" w:customStyle="1" w:styleId="AD127D4908B74AB1BF79E087ACF7AABE">
    <w:name w:val="AD127D4908B74AB1BF79E087ACF7AABE"/>
    <w:rsid w:val="00DF7D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A43F-74AB-4FA6-987D-D64D15C2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Spark-ZH</dc:creator>
  <cp:keywords/>
  <dc:description/>
  <cp:lastModifiedBy>Liang Spark</cp:lastModifiedBy>
  <cp:revision>5</cp:revision>
  <dcterms:created xsi:type="dcterms:W3CDTF">2019-03-31T09:03:00Z</dcterms:created>
  <dcterms:modified xsi:type="dcterms:W3CDTF">2019-03-31T10:22:00Z</dcterms:modified>
</cp:coreProperties>
</file>