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40" w:rsidRPr="007F7A76" w:rsidRDefault="00673DB2" w:rsidP="007F7A76">
      <w:pPr>
        <w:jc w:val="center"/>
        <w:rPr>
          <w:b/>
          <w:sz w:val="48"/>
          <w:szCs w:val="48"/>
        </w:rPr>
      </w:pPr>
      <w:bookmarkStart w:id="0" w:name="_Toc4948943"/>
      <w:bookmarkStart w:id="1" w:name="_Ref535998759"/>
      <w:bookmarkStart w:id="2" w:name="_Toc5375620"/>
      <w:bookmarkStart w:id="3" w:name="_Toc5375930"/>
      <w:r w:rsidRPr="007F7A76">
        <w:rPr>
          <w:rFonts w:hint="eastAsia"/>
          <w:b/>
          <w:sz w:val="48"/>
          <w:szCs w:val="48"/>
        </w:rPr>
        <w:t>Excel</w:t>
      </w:r>
      <w:r w:rsidRPr="007F7A76">
        <w:rPr>
          <w:b/>
          <w:sz w:val="48"/>
          <w:szCs w:val="48"/>
        </w:rPr>
        <w:t xml:space="preserve"> Transformer User Guide</w:t>
      </w:r>
      <w:bookmarkEnd w:id="0"/>
      <w:bookmarkEnd w:id="2"/>
      <w:bookmarkEnd w:id="3"/>
    </w:p>
    <w:p w:rsidR="00050E40" w:rsidRPr="0008045D" w:rsidRDefault="00050E40" w:rsidP="00050E40">
      <w:pPr>
        <w:rPr>
          <w:rFonts w:ascii="Arial" w:hAnsi="Arial" w:cs="Arial"/>
        </w:rPr>
      </w:pPr>
    </w:p>
    <w:tbl>
      <w:tblPr>
        <w:tblW w:w="9166"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34"/>
        <w:gridCol w:w="2196"/>
        <w:gridCol w:w="1977"/>
        <w:gridCol w:w="1559"/>
      </w:tblGrid>
      <w:tr w:rsidR="00050E40" w:rsidRPr="0008045D" w:rsidTr="00673DB2">
        <w:trPr>
          <w:trHeight w:val="315"/>
        </w:trPr>
        <w:tc>
          <w:tcPr>
            <w:tcW w:w="9166" w:type="dxa"/>
            <w:gridSpan w:val="4"/>
            <w:shd w:val="clear" w:color="auto" w:fill="auto"/>
          </w:tcPr>
          <w:p w:rsidR="00050E40" w:rsidRPr="0008045D" w:rsidRDefault="00050E40" w:rsidP="009377FE">
            <w:pPr>
              <w:rPr>
                <w:rFonts w:ascii="Arial" w:hAnsi="Arial" w:cs="Arial"/>
              </w:rPr>
            </w:pPr>
            <w:r w:rsidRPr="0008045D">
              <w:rPr>
                <w:rFonts w:ascii="Arial" w:hAnsi="Arial" w:cs="Arial"/>
              </w:rPr>
              <w:t xml:space="preserve">APPROVAL </w:t>
            </w:r>
          </w:p>
        </w:tc>
      </w:tr>
      <w:tr w:rsidR="00050E40" w:rsidRPr="0008045D" w:rsidTr="00673DB2">
        <w:trPr>
          <w:trHeight w:val="1142"/>
        </w:trPr>
        <w:tc>
          <w:tcPr>
            <w:tcW w:w="9166" w:type="dxa"/>
            <w:gridSpan w:val="4"/>
            <w:shd w:val="clear" w:color="auto" w:fill="auto"/>
          </w:tcPr>
          <w:p w:rsidR="00050E40" w:rsidRPr="0008045D" w:rsidRDefault="00050E40" w:rsidP="009377FE">
            <w:pPr>
              <w:rPr>
                <w:rFonts w:ascii="Arial" w:hAnsi="Arial" w:cs="Arial"/>
              </w:rPr>
            </w:pPr>
            <w:r w:rsidRPr="0008045D">
              <w:rPr>
                <w:rFonts w:ascii="Arial" w:hAnsi="Arial" w:cs="Arial"/>
              </w:rPr>
              <w:t xml:space="preserve">Approved By: </w:t>
            </w:r>
          </w:p>
          <w:p w:rsidR="00050E40" w:rsidRPr="0008045D" w:rsidRDefault="00050E40" w:rsidP="009377FE">
            <w:pPr>
              <w:rPr>
                <w:rFonts w:ascii="Arial" w:hAnsi="Arial" w:cs="Arial"/>
              </w:rPr>
            </w:pPr>
            <w:r w:rsidRPr="0008045D">
              <w:rPr>
                <w:rFonts w:ascii="Arial" w:hAnsi="Arial" w:cs="Arial"/>
              </w:rPr>
              <w:t>Date:</w:t>
            </w:r>
          </w:p>
        </w:tc>
      </w:tr>
      <w:tr w:rsidR="00050E40" w:rsidRPr="0008045D" w:rsidTr="00673DB2">
        <w:trPr>
          <w:trHeight w:val="591"/>
        </w:trPr>
        <w:tc>
          <w:tcPr>
            <w:tcW w:w="3434" w:type="dxa"/>
            <w:shd w:val="clear" w:color="auto" w:fill="auto"/>
          </w:tcPr>
          <w:p w:rsidR="00050E40" w:rsidRPr="0008045D" w:rsidRDefault="00050E40" w:rsidP="009377FE">
            <w:pPr>
              <w:rPr>
                <w:rFonts w:ascii="Arial" w:hAnsi="Arial" w:cs="Arial"/>
              </w:rPr>
            </w:pPr>
            <w:r w:rsidRPr="0008045D">
              <w:rPr>
                <w:rFonts w:ascii="Arial" w:hAnsi="Arial" w:cs="Arial"/>
              </w:rPr>
              <w:t xml:space="preserve">Document Maintained By: </w:t>
            </w:r>
          </w:p>
        </w:tc>
        <w:tc>
          <w:tcPr>
            <w:tcW w:w="2196" w:type="dxa"/>
            <w:shd w:val="clear" w:color="auto" w:fill="auto"/>
          </w:tcPr>
          <w:p w:rsidR="00050E40" w:rsidRPr="0008045D" w:rsidRDefault="00050E40" w:rsidP="009377FE">
            <w:pPr>
              <w:rPr>
                <w:rFonts w:ascii="Arial" w:hAnsi="Arial" w:cs="Arial"/>
              </w:rPr>
            </w:pPr>
          </w:p>
        </w:tc>
        <w:tc>
          <w:tcPr>
            <w:tcW w:w="1977" w:type="dxa"/>
            <w:shd w:val="clear" w:color="auto" w:fill="auto"/>
          </w:tcPr>
          <w:p w:rsidR="00050E40" w:rsidRPr="0008045D" w:rsidRDefault="00050E40" w:rsidP="009377FE">
            <w:pPr>
              <w:rPr>
                <w:rFonts w:ascii="Arial" w:hAnsi="Arial" w:cs="Arial"/>
              </w:rPr>
            </w:pPr>
            <w:r w:rsidRPr="0008045D">
              <w:rPr>
                <w:rFonts w:ascii="Arial" w:hAnsi="Arial" w:cs="Arial"/>
              </w:rPr>
              <w:t xml:space="preserve">Contact: </w:t>
            </w:r>
          </w:p>
        </w:tc>
        <w:tc>
          <w:tcPr>
            <w:tcW w:w="1559" w:type="dxa"/>
            <w:shd w:val="clear" w:color="auto" w:fill="auto"/>
          </w:tcPr>
          <w:p w:rsidR="00050E40" w:rsidRPr="0008045D" w:rsidRDefault="00050E40" w:rsidP="009377FE">
            <w:pPr>
              <w:rPr>
                <w:rFonts w:ascii="Arial" w:hAnsi="Arial" w:cs="Arial"/>
              </w:rPr>
            </w:pPr>
          </w:p>
        </w:tc>
      </w:tr>
      <w:tr w:rsidR="00050E40" w:rsidRPr="0008045D" w:rsidTr="00673DB2">
        <w:trPr>
          <w:trHeight w:val="315"/>
        </w:trPr>
        <w:tc>
          <w:tcPr>
            <w:tcW w:w="3434" w:type="dxa"/>
            <w:shd w:val="clear" w:color="auto" w:fill="auto"/>
          </w:tcPr>
          <w:p w:rsidR="00050E40" w:rsidRPr="0008045D" w:rsidRDefault="00050E40" w:rsidP="009377FE">
            <w:pPr>
              <w:rPr>
                <w:rFonts w:ascii="Arial" w:hAnsi="Arial" w:cs="Arial"/>
              </w:rPr>
            </w:pPr>
            <w:r w:rsidRPr="0008045D">
              <w:rPr>
                <w:rFonts w:ascii="Arial" w:hAnsi="Arial" w:cs="Arial"/>
              </w:rPr>
              <w:t xml:space="preserve">Document Type: </w:t>
            </w:r>
          </w:p>
        </w:tc>
        <w:tc>
          <w:tcPr>
            <w:tcW w:w="2196" w:type="dxa"/>
            <w:shd w:val="clear" w:color="auto" w:fill="auto"/>
          </w:tcPr>
          <w:p w:rsidR="00050E40" w:rsidRPr="0008045D" w:rsidRDefault="00673DB2" w:rsidP="009377FE">
            <w:pPr>
              <w:rPr>
                <w:rFonts w:ascii="Arial" w:hAnsi="Arial" w:cs="Arial"/>
              </w:rPr>
            </w:pPr>
            <w:r>
              <w:rPr>
                <w:rFonts w:ascii="Arial" w:hAnsi="Arial" w:cs="Arial"/>
              </w:rPr>
              <w:t>Guideline</w:t>
            </w:r>
            <w:r w:rsidR="00050E40" w:rsidRPr="0008045D">
              <w:rPr>
                <w:rFonts w:ascii="Arial" w:hAnsi="Arial" w:cs="Arial"/>
              </w:rPr>
              <w:t xml:space="preserve"> </w:t>
            </w:r>
          </w:p>
        </w:tc>
        <w:tc>
          <w:tcPr>
            <w:tcW w:w="1977" w:type="dxa"/>
            <w:shd w:val="clear" w:color="auto" w:fill="auto"/>
          </w:tcPr>
          <w:p w:rsidR="00050E40" w:rsidRPr="0008045D" w:rsidRDefault="00050E40" w:rsidP="009377FE">
            <w:pPr>
              <w:rPr>
                <w:rFonts w:ascii="Arial" w:hAnsi="Arial" w:cs="Arial"/>
              </w:rPr>
            </w:pPr>
            <w:r w:rsidRPr="0008045D">
              <w:rPr>
                <w:rFonts w:ascii="Arial" w:hAnsi="Arial" w:cs="Arial"/>
              </w:rPr>
              <w:t xml:space="preserve">No: </w:t>
            </w:r>
          </w:p>
        </w:tc>
        <w:tc>
          <w:tcPr>
            <w:tcW w:w="1559" w:type="dxa"/>
            <w:shd w:val="clear" w:color="auto" w:fill="auto"/>
          </w:tcPr>
          <w:p w:rsidR="00050E40" w:rsidRPr="0008045D" w:rsidRDefault="00050E40" w:rsidP="009377FE">
            <w:pPr>
              <w:rPr>
                <w:rFonts w:ascii="Arial" w:hAnsi="Arial" w:cs="Arial"/>
              </w:rPr>
            </w:pPr>
            <w:r w:rsidRPr="0008045D">
              <w:rPr>
                <w:rFonts w:ascii="Arial" w:hAnsi="Arial" w:cs="Arial"/>
              </w:rPr>
              <w:t xml:space="preserve"> </w:t>
            </w:r>
          </w:p>
        </w:tc>
      </w:tr>
      <w:tr w:rsidR="00050E40" w:rsidRPr="0008045D" w:rsidTr="00673DB2">
        <w:trPr>
          <w:trHeight w:val="315"/>
        </w:trPr>
        <w:tc>
          <w:tcPr>
            <w:tcW w:w="9166" w:type="dxa"/>
            <w:gridSpan w:val="4"/>
            <w:shd w:val="clear" w:color="auto" w:fill="auto"/>
          </w:tcPr>
          <w:p w:rsidR="00050E40" w:rsidRPr="0008045D" w:rsidRDefault="00050E40" w:rsidP="009377FE">
            <w:pPr>
              <w:rPr>
                <w:rFonts w:ascii="Arial" w:hAnsi="Arial" w:cs="Arial"/>
              </w:rPr>
            </w:pPr>
            <w:r w:rsidRPr="0008045D">
              <w:rPr>
                <w:rFonts w:ascii="Arial" w:hAnsi="Arial" w:cs="Arial"/>
              </w:rPr>
              <w:t xml:space="preserve">Related Policies: </w:t>
            </w:r>
          </w:p>
        </w:tc>
      </w:tr>
      <w:tr w:rsidR="00050E40" w:rsidRPr="0008045D" w:rsidTr="00673DB2">
        <w:trPr>
          <w:trHeight w:val="315"/>
        </w:trPr>
        <w:tc>
          <w:tcPr>
            <w:tcW w:w="3434" w:type="dxa"/>
            <w:shd w:val="clear" w:color="auto" w:fill="auto"/>
          </w:tcPr>
          <w:p w:rsidR="00050E40" w:rsidRPr="0008045D" w:rsidRDefault="00050E40" w:rsidP="009377FE">
            <w:pPr>
              <w:rPr>
                <w:rFonts w:ascii="Arial" w:hAnsi="Arial" w:cs="Arial"/>
              </w:rPr>
            </w:pPr>
            <w:r w:rsidRPr="0008045D">
              <w:rPr>
                <w:rFonts w:ascii="Arial" w:hAnsi="Arial" w:cs="Arial"/>
              </w:rPr>
              <w:t xml:space="preserve">Related Standards: </w:t>
            </w:r>
          </w:p>
        </w:tc>
        <w:tc>
          <w:tcPr>
            <w:tcW w:w="5732" w:type="dxa"/>
            <w:gridSpan w:val="3"/>
            <w:shd w:val="clear" w:color="auto" w:fill="auto"/>
          </w:tcPr>
          <w:p w:rsidR="00050E40" w:rsidRPr="0008045D" w:rsidRDefault="00050E40" w:rsidP="009377FE">
            <w:pPr>
              <w:rPr>
                <w:rFonts w:ascii="Arial" w:hAnsi="Arial" w:cs="Arial"/>
              </w:rPr>
            </w:pPr>
          </w:p>
        </w:tc>
      </w:tr>
      <w:tr w:rsidR="00050E40" w:rsidRPr="0008045D" w:rsidTr="00673DB2">
        <w:trPr>
          <w:trHeight w:val="315"/>
        </w:trPr>
        <w:tc>
          <w:tcPr>
            <w:tcW w:w="3434" w:type="dxa"/>
            <w:shd w:val="clear" w:color="auto" w:fill="auto"/>
          </w:tcPr>
          <w:p w:rsidR="00050E40" w:rsidRPr="0008045D" w:rsidRDefault="00050E40" w:rsidP="009377FE">
            <w:pPr>
              <w:rPr>
                <w:rFonts w:ascii="Arial" w:hAnsi="Arial" w:cs="Arial"/>
              </w:rPr>
            </w:pPr>
            <w:r w:rsidRPr="0008045D">
              <w:rPr>
                <w:rFonts w:ascii="Arial" w:hAnsi="Arial" w:cs="Arial"/>
              </w:rPr>
              <w:t xml:space="preserve">Related Processes: </w:t>
            </w:r>
          </w:p>
        </w:tc>
        <w:tc>
          <w:tcPr>
            <w:tcW w:w="5732" w:type="dxa"/>
            <w:gridSpan w:val="3"/>
            <w:shd w:val="clear" w:color="auto" w:fill="auto"/>
          </w:tcPr>
          <w:p w:rsidR="00050E40" w:rsidRPr="0008045D" w:rsidRDefault="00050E40" w:rsidP="009377FE">
            <w:pPr>
              <w:rPr>
                <w:rFonts w:ascii="Arial" w:hAnsi="Arial" w:cs="Arial"/>
              </w:rPr>
            </w:pPr>
          </w:p>
        </w:tc>
      </w:tr>
      <w:tr w:rsidR="00050E40" w:rsidRPr="0008045D" w:rsidTr="00673DB2">
        <w:trPr>
          <w:trHeight w:val="315"/>
        </w:trPr>
        <w:tc>
          <w:tcPr>
            <w:tcW w:w="3434" w:type="dxa"/>
            <w:shd w:val="clear" w:color="auto" w:fill="auto"/>
          </w:tcPr>
          <w:p w:rsidR="00050E40" w:rsidRPr="0008045D" w:rsidRDefault="00050E40" w:rsidP="009377FE">
            <w:pPr>
              <w:rPr>
                <w:rFonts w:ascii="Arial" w:hAnsi="Arial" w:cs="Arial"/>
              </w:rPr>
            </w:pPr>
            <w:r w:rsidRPr="0008045D">
              <w:rPr>
                <w:rFonts w:ascii="Arial" w:hAnsi="Arial" w:cs="Arial"/>
              </w:rPr>
              <w:t xml:space="preserve">Version: </w:t>
            </w:r>
          </w:p>
        </w:tc>
        <w:tc>
          <w:tcPr>
            <w:tcW w:w="5732" w:type="dxa"/>
            <w:gridSpan w:val="3"/>
            <w:shd w:val="clear" w:color="auto" w:fill="auto"/>
          </w:tcPr>
          <w:p w:rsidR="00050E40" w:rsidRPr="0008045D" w:rsidRDefault="00050E40" w:rsidP="009377FE">
            <w:pPr>
              <w:rPr>
                <w:rFonts w:ascii="Arial" w:hAnsi="Arial" w:cs="Arial"/>
              </w:rPr>
            </w:pPr>
            <w:r w:rsidRPr="0008045D">
              <w:rPr>
                <w:rFonts w:ascii="Arial" w:hAnsi="Arial" w:cs="Arial"/>
              </w:rPr>
              <w:t>1.</w:t>
            </w:r>
            <w:r>
              <w:rPr>
                <w:rFonts w:ascii="Arial" w:hAnsi="Arial" w:cs="Arial"/>
              </w:rPr>
              <w:t>0</w:t>
            </w:r>
          </w:p>
        </w:tc>
      </w:tr>
    </w:tbl>
    <w:p w:rsidR="00050E40" w:rsidRDefault="00050E40" w:rsidP="00050E40"/>
    <w:p w:rsidR="00050E40" w:rsidRPr="0008045D" w:rsidRDefault="00050E40" w:rsidP="00050E40">
      <w:pPr>
        <w:rPr>
          <w:rFonts w:ascii="Arial" w:hAnsi="Arial" w:cs="Arial"/>
          <w:sz w:val="28"/>
          <w:szCs w:val="28"/>
        </w:rPr>
      </w:pPr>
    </w:p>
    <w:p w:rsidR="00050E40" w:rsidRPr="0008045D" w:rsidRDefault="00050E40" w:rsidP="00050E40">
      <w:pPr>
        <w:rPr>
          <w:rFonts w:ascii="Arial" w:hAnsi="Arial" w:cs="Arial"/>
        </w:rPr>
      </w:pPr>
      <w:r w:rsidRPr="0008045D">
        <w:rPr>
          <w:rFonts w:ascii="Arial" w:hAnsi="Arial" w:cs="Arial"/>
        </w:rPr>
        <w:t>Revision Page</w:t>
      </w:r>
    </w:p>
    <w:p w:rsidR="00050E40" w:rsidRPr="0008045D" w:rsidRDefault="00050E40" w:rsidP="00050E40">
      <w:pPr>
        <w:rPr>
          <w:rFonts w:ascii="Arial" w:hAnsi="Arial" w:cs="Arial"/>
        </w:rPr>
      </w:pPr>
    </w:p>
    <w:tbl>
      <w:tblPr>
        <w:tblW w:w="917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501"/>
        <w:gridCol w:w="4737"/>
        <w:gridCol w:w="1559"/>
      </w:tblGrid>
      <w:tr w:rsidR="00050E40" w:rsidRPr="0008045D" w:rsidTr="00673DB2">
        <w:tc>
          <w:tcPr>
            <w:tcW w:w="1379" w:type="dxa"/>
          </w:tcPr>
          <w:p w:rsidR="00050E40" w:rsidRPr="0008045D" w:rsidRDefault="00050E40" w:rsidP="009377FE">
            <w:pPr>
              <w:rPr>
                <w:rFonts w:ascii="Arial" w:hAnsi="Arial" w:cs="Arial"/>
              </w:rPr>
            </w:pPr>
            <w:r w:rsidRPr="0008045D">
              <w:rPr>
                <w:rFonts w:ascii="Arial" w:hAnsi="Arial" w:cs="Arial"/>
              </w:rPr>
              <w:t>Revision No.</w:t>
            </w:r>
          </w:p>
        </w:tc>
        <w:tc>
          <w:tcPr>
            <w:tcW w:w="1501" w:type="dxa"/>
          </w:tcPr>
          <w:p w:rsidR="00050E40" w:rsidRPr="0008045D" w:rsidRDefault="00050E40" w:rsidP="009377FE">
            <w:pPr>
              <w:rPr>
                <w:rFonts w:ascii="Arial" w:hAnsi="Arial" w:cs="Arial"/>
              </w:rPr>
            </w:pPr>
            <w:r w:rsidRPr="0008045D">
              <w:rPr>
                <w:rFonts w:ascii="Arial" w:hAnsi="Arial" w:cs="Arial"/>
              </w:rPr>
              <w:t>Date</w:t>
            </w:r>
          </w:p>
        </w:tc>
        <w:tc>
          <w:tcPr>
            <w:tcW w:w="4737" w:type="dxa"/>
          </w:tcPr>
          <w:p w:rsidR="00050E40" w:rsidRPr="0008045D" w:rsidRDefault="00050E40" w:rsidP="009377FE">
            <w:pPr>
              <w:rPr>
                <w:rFonts w:ascii="Arial" w:hAnsi="Arial" w:cs="Arial"/>
              </w:rPr>
            </w:pPr>
            <w:r w:rsidRPr="0008045D">
              <w:rPr>
                <w:rFonts w:ascii="Arial" w:hAnsi="Arial" w:cs="Arial"/>
              </w:rPr>
              <w:t>Comments</w:t>
            </w:r>
          </w:p>
        </w:tc>
        <w:tc>
          <w:tcPr>
            <w:tcW w:w="1559" w:type="dxa"/>
          </w:tcPr>
          <w:p w:rsidR="00050E40" w:rsidRPr="0008045D" w:rsidRDefault="00050E40" w:rsidP="009377FE">
            <w:pPr>
              <w:rPr>
                <w:rFonts w:ascii="Arial" w:hAnsi="Arial" w:cs="Arial"/>
              </w:rPr>
            </w:pPr>
            <w:r w:rsidRPr="0008045D">
              <w:rPr>
                <w:rFonts w:ascii="Arial" w:hAnsi="Arial" w:cs="Arial"/>
              </w:rPr>
              <w:t>Author</w:t>
            </w:r>
          </w:p>
        </w:tc>
      </w:tr>
      <w:tr w:rsidR="00050E40" w:rsidRPr="0008045D" w:rsidTr="00673DB2">
        <w:trPr>
          <w:trHeight w:val="287"/>
        </w:trPr>
        <w:tc>
          <w:tcPr>
            <w:tcW w:w="1379" w:type="dxa"/>
          </w:tcPr>
          <w:p w:rsidR="00050E40" w:rsidRPr="0008045D" w:rsidRDefault="00050E40" w:rsidP="009377FE">
            <w:pPr>
              <w:rPr>
                <w:rFonts w:ascii="Arial" w:hAnsi="Arial" w:cs="Arial"/>
              </w:rPr>
            </w:pPr>
            <w:r w:rsidRPr="0008045D">
              <w:rPr>
                <w:rFonts w:ascii="Arial" w:hAnsi="Arial" w:cs="Arial"/>
              </w:rPr>
              <w:t xml:space="preserve">1.0 </w:t>
            </w:r>
          </w:p>
        </w:tc>
        <w:tc>
          <w:tcPr>
            <w:tcW w:w="1501" w:type="dxa"/>
          </w:tcPr>
          <w:p w:rsidR="00050E40" w:rsidRPr="0008045D" w:rsidRDefault="00050E40" w:rsidP="00673DB2">
            <w:pPr>
              <w:rPr>
                <w:rFonts w:ascii="Arial" w:hAnsi="Arial" w:cs="Arial"/>
              </w:rPr>
            </w:pPr>
            <w:r>
              <w:rPr>
                <w:rFonts w:ascii="Arial" w:hAnsi="Arial" w:cs="Arial"/>
              </w:rPr>
              <w:t xml:space="preserve"> 2018-0</w:t>
            </w:r>
            <w:r w:rsidR="00673DB2">
              <w:rPr>
                <w:rFonts w:ascii="Arial" w:hAnsi="Arial" w:cs="Arial"/>
              </w:rPr>
              <w:t>3-31</w:t>
            </w:r>
          </w:p>
        </w:tc>
        <w:tc>
          <w:tcPr>
            <w:tcW w:w="4737" w:type="dxa"/>
          </w:tcPr>
          <w:p w:rsidR="00050E40" w:rsidRPr="0008045D" w:rsidRDefault="00673DB2" w:rsidP="00050E40">
            <w:pPr>
              <w:rPr>
                <w:rFonts w:ascii="Arial" w:hAnsi="Arial" w:cs="Arial"/>
              </w:rPr>
            </w:pPr>
            <w:r w:rsidRPr="00673DB2">
              <w:rPr>
                <w:rFonts w:ascii="Arial" w:hAnsi="Arial" w:cs="Arial"/>
              </w:rPr>
              <w:t>Excel Transformer User Guide</w:t>
            </w:r>
          </w:p>
        </w:tc>
        <w:tc>
          <w:tcPr>
            <w:tcW w:w="1559" w:type="dxa"/>
          </w:tcPr>
          <w:p w:rsidR="00050E40" w:rsidRPr="0008045D" w:rsidRDefault="00050E40" w:rsidP="009377FE">
            <w:pPr>
              <w:rPr>
                <w:rFonts w:ascii="Arial" w:hAnsi="Arial" w:cs="Arial"/>
              </w:rPr>
            </w:pPr>
            <w:r>
              <w:rPr>
                <w:rFonts w:ascii="Arial" w:hAnsi="Arial" w:cs="Arial"/>
              </w:rPr>
              <w:t xml:space="preserve">Spark-ZH.Liang </w:t>
            </w:r>
          </w:p>
        </w:tc>
      </w:tr>
      <w:tr w:rsidR="00050E40" w:rsidRPr="0008045D" w:rsidTr="00673DB2">
        <w:tc>
          <w:tcPr>
            <w:tcW w:w="1379" w:type="dxa"/>
          </w:tcPr>
          <w:p w:rsidR="00050E40" w:rsidRPr="0008045D" w:rsidRDefault="00050E40" w:rsidP="009377FE">
            <w:pPr>
              <w:rPr>
                <w:rFonts w:ascii="Arial" w:hAnsi="Arial" w:cs="Arial"/>
              </w:rPr>
            </w:pPr>
          </w:p>
        </w:tc>
        <w:tc>
          <w:tcPr>
            <w:tcW w:w="1501" w:type="dxa"/>
          </w:tcPr>
          <w:p w:rsidR="00050E40" w:rsidRPr="0008045D" w:rsidRDefault="00050E40" w:rsidP="009377FE">
            <w:pPr>
              <w:rPr>
                <w:rFonts w:ascii="Arial" w:hAnsi="Arial" w:cs="Arial"/>
              </w:rPr>
            </w:pPr>
          </w:p>
        </w:tc>
        <w:tc>
          <w:tcPr>
            <w:tcW w:w="4737" w:type="dxa"/>
          </w:tcPr>
          <w:p w:rsidR="00050E40" w:rsidRPr="0008045D" w:rsidRDefault="00050E40" w:rsidP="009377FE">
            <w:pPr>
              <w:rPr>
                <w:rFonts w:ascii="Arial" w:hAnsi="Arial" w:cs="Arial"/>
              </w:rPr>
            </w:pPr>
          </w:p>
        </w:tc>
        <w:tc>
          <w:tcPr>
            <w:tcW w:w="1559" w:type="dxa"/>
          </w:tcPr>
          <w:p w:rsidR="00050E40" w:rsidRPr="0008045D" w:rsidRDefault="00050E40" w:rsidP="009377FE">
            <w:pPr>
              <w:rPr>
                <w:rFonts w:ascii="Arial" w:hAnsi="Arial" w:cs="Arial"/>
              </w:rPr>
            </w:pPr>
          </w:p>
        </w:tc>
      </w:tr>
      <w:tr w:rsidR="00050E40" w:rsidRPr="0008045D" w:rsidTr="00673DB2">
        <w:tc>
          <w:tcPr>
            <w:tcW w:w="1379" w:type="dxa"/>
          </w:tcPr>
          <w:p w:rsidR="00050E40" w:rsidRPr="0008045D" w:rsidRDefault="00050E40" w:rsidP="009377FE">
            <w:pPr>
              <w:rPr>
                <w:rFonts w:ascii="Arial" w:hAnsi="Arial" w:cs="Arial"/>
              </w:rPr>
            </w:pPr>
          </w:p>
        </w:tc>
        <w:tc>
          <w:tcPr>
            <w:tcW w:w="1501" w:type="dxa"/>
          </w:tcPr>
          <w:p w:rsidR="00050E40" w:rsidRPr="0008045D" w:rsidRDefault="00050E40" w:rsidP="009377FE">
            <w:pPr>
              <w:rPr>
                <w:rFonts w:ascii="Arial" w:hAnsi="Arial" w:cs="Arial"/>
              </w:rPr>
            </w:pPr>
          </w:p>
        </w:tc>
        <w:tc>
          <w:tcPr>
            <w:tcW w:w="4737" w:type="dxa"/>
          </w:tcPr>
          <w:p w:rsidR="00050E40" w:rsidRPr="0008045D" w:rsidRDefault="00050E40" w:rsidP="009377FE">
            <w:pPr>
              <w:rPr>
                <w:rFonts w:ascii="Arial" w:hAnsi="Arial" w:cs="Arial"/>
              </w:rPr>
            </w:pPr>
          </w:p>
        </w:tc>
        <w:tc>
          <w:tcPr>
            <w:tcW w:w="1559" w:type="dxa"/>
          </w:tcPr>
          <w:p w:rsidR="00050E40" w:rsidRPr="0008045D" w:rsidRDefault="00050E40" w:rsidP="009377FE">
            <w:pPr>
              <w:rPr>
                <w:rFonts w:ascii="Arial" w:hAnsi="Arial" w:cs="Arial"/>
              </w:rPr>
            </w:pPr>
          </w:p>
        </w:tc>
      </w:tr>
      <w:tr w:rsidR="00050E40" w:rsidRPr="0008045D" w:rsidTr="00673DB2">
        <w:tc>
          <w:tcPr>
            <w:tcW w:w="1379" w:type="dxa"/>
          </w:tcPr>
          <w:p w:rsidR="00050E40" w:rsidRPr="0008045D" w:rsidRDefault="00050E40" w:rsidP="009377FE">
            <w:pPr>
              <w:rPr>
                <w:rFonts w:ascii="Arial" w:hAnsi="Arial" w:cs="Arial"/>
              </w:rPr>
            </w:pPr>
          </w:p>
        </w:tc>
        <w:tc>
          <w:tcPr>
            <w:tcW w:w="1501" w:type="dxa"/>
          </w:tcPr>
          <w:p w:rsidR="00050E40" w:rsidRPr="0008045D" w:rsidRDefault="00050E40" w:rsidP="009377FE">
            <w:pPr>
              <w:rPr>
                <w:rFonts w:ascii="Arial" w:hAnsi="Arial" w:cs="Arial"/>
              </w:rPr>
            </w:pPr>
          </w:p>
        </w:tc>
        <w:tc>
          <w:tcPr>
            <w:tcW w:w="4737" w:type="dxa"/>
          </w:tcPr>
          <w:p w:rsidR="00050E40" w:rsidRPr="0008045D" w:rsidRDefault="00050E40" w:rsidP="009377FE">
            <w:pPr>
              <w:rPr>
                <w:rFonts w:ascii="Arial" w:hAnsi="Arial" w:cs="Arial"/>
              </w:rPr>
            </w:pPr>
          </w:p>
        </w:tc>
        <w:tc>
          <w:tcPr>
            <w:tcW w:w="1559" w:type="dxa"/>
          </w:tcPr>
          <w:p w:rsidR="00050E40" w:rsidRPr="0008045D" w:rsidRDefault="00050E40" w:rsidP="009377FE">
            <w:pPr>
              <w:rPr>
                <w:rFonts w:ascii="Arial" w:hAnsi="Arial" w:cs="Arial"/>
              </w:rPr>
            </w:pPr>
          </w:p>
        </w:tc>
      </w:tr>
    </w:tbl>
    <w:p w:rsidR="007F7A76" w:rsidRDefault="00050E40" w:rsidP="00376DAB">
      <w:pPr>
        <w:rPr>
          <w:highlight w:val="yellow"/>
        </w:rPr>
      </w:pPr>
      <w:r>
        <w:rPr>
          <w:highlight w:val="yellow"/>
        </w:rPr>
        <w:br w:type="page"/>
      </w:r>
    </w:p>
    <w:sdt>
      <w:sdtPr>
        <w:rPr>
          <w:lang w:val="zh-CN" w:eastAsia="zh-CN"/>
        </w:rPr>
        <w:id w:val="1949955732"/>
        <w:docPartObj>
          <w:docPartGallery w:val="Table of Contents"/>
          <w:docPartUnique/>
        </w:docPartObj>
      </w:sdtPr>
      <w:sdtEndPr>
        <w:rPr>
          <w:rFonts w:asciiTheme="minorHAnsi" w:eastAsiaTheme="minorEastAsia" w:hAnsiTheme="minorHAnsi" w:cstheme="minorBidi"/>
          <w:bCs/>
          <w:color w:val="auto"/>
          <w:sz w:val="22"/>
          <w:szCs w:val="22"/>
        </w:rPr>
      </w:sdtEndPr>
      <w:sdtContent>
        <w:p w:rsidR="007F7A76" w:rsidRDefault="007F7A76">
          <w:pPr>
            <w:pStyle w:val="TOC"/>
          </w:pPr>
          <w:r>
            <w:rPr>
              <w:lang w:val="zh-CN" w:eastAsia="zh-CN"/>
            </w:rPr>
            <w:t>目录</w:t>
          </w:r>
        </w:p>
        <w:p w:rsidR="007F7A76" w:rsidRDefault="007F7A76">
          <w:pPr>
            <w:pStyle w:val="10"/>
            <w:tabs>
              <w:tab w:val="right" w:leader="dot" w:pos="9350"/>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75962" w:history="1">
            <w:r w:rsidRPr="0055619E">
              <w:rPr>
                <w:rStyle w:val="a4"/>
                <w:noProof/>
              </w:rPr>
              <w:t>1</w:t>
            </w:r>
            <w:r w:rsidRPr="0055619E">
              <w:rPr>
                <w:rStyle w:val="a4"/>
                <w:rFonts w:hint="eastAsia"/>
                <w:noProof/>
              </w:rPr>
              <w:t xml:space="preserve"> </w:t>
            </w:r>
            <w:r w:rsidRPr="0055619E">
              <w:rPr>
                <w:rStyle w:val="a4"/>
                <w:rFonts w:hint="eastAsia"/>
                <w:noProof/>
              </w:rPr>
              <w:t>功能简介</w:t>
            </w:r>
            <w:r>
              <w:rPr>
                <w:noProof/>
                <w:webHidden/>
              </w:rPr>
              <w:tab/>
            </w:r>
            <w:r>
              <w:rPr>
                <w:noProof/>
                <w:webHidden/>
              </w:rPr>
              <w:fldChar w:fldCharType="begin"/>
            </w:r>
            <w:r>
              <w:rPr>
                <w:noProof/>
                <w:webHidden/>
              </w:rPr>
              <w:instrText xml:space="preserve"> PAGEREF _Toc5375962 \h </w:instrText>
            </w:r>
            <w:r>
              <w:rPr>
                <w:noProof/>
                <w:webHidden/>
              </w:rPr>
            </w:r>
            <w:r>
              <w:rPr>
                <w:noProof/>
                <w:webHidden/>
              </w:rPr>
              <w:fldChar w:fldCharType="separate"/>
            </w:r>
            <w:r>
              <w:rPr>
                <w:noProof/>
                <w:webHidden/>
              </w:rPr>
              <w:t>3</w:t>
            </w:r>
            <w:r>
              <w:rPr>
                <w:noProof/>
                <w:webHidden/>
              </w:rPr>
              <w:fldChar w:fldCharType="end"/>
            </w:r>
          </w:hyperlink>
        </w:p>
        <w:p w:rsidR="007F7A76" w:rsidRDefault="007F7A76">
          <w:pPr>
            <w:pStyle w:val="10"/>
            <w:tabs>
              <w:tab w:val="right" w:leader="dot" w:pos="9350"/>
            </w:tabs>
            <w:rPr>
              <w:noProof/>
              <w:kern w:val="2"/>
              <w:sz w:val="21"/>
            </w:rPr>
          </w:pPr>
          <w:hyperlink w:anchor="_Toc5375963" w:history="1">
            <w:r w:rsidRPr="0055619E">
              <w:rPr>
                <w:rStyle w:val="a4"/>
                <w:noProof/>
              </w:rPr>
              <w:t>2</w:t>
            </w:r>
            <w:r w:rsidRPr="0055619E">
              <w:rPr>
                <w:rStyle w:val="a4"/>
                <w:rFonts w:hint="eastAsia"/>
                <w:noProof/>
              </w:rPr>
              <w:t xml:space="preserve"> </w:t>
            </w:r>
            <w:r w:rsidRPr="0055619E">
              <w:rPr>
                <w:rStyle w:val="a4"/>
                <w:rFonts w:hint="eastAsia"/>
                <w:noProof/>
              </w:rPr>
              <w:t>操作流程</w:t>
            </w:r>
            <w:r>
              <w:rPr>
                <w:noProof/>
                <w:webHidden/>
              </w:rPr>
              <w:tab/>
            </w:r>
            <w:r>
              <w:rPr>
                <w:noProof/>
                <w:webHidden/>
              </w:rPr>
              <w:fldChar w:fldCharType="begin"/>
            </w:r>
            <w:r>
              <w:rPr>
                <w:noProof/>
                <w:webHidden/>
              </w:rPr>
              <w:instrText xml:space="preserve"> PAGEREF _Toc5375963 \h </w:instrText>
            </w:r>
            <w:r>
              <w:rPr>
                <w:noProof/>
                <w:webHidden/>
              </w:rPr>
            </w:r>
            <w:r>
              <w:rPr>
                <w:noProof/>
                <w:webHidden/>
              </w:rPr>
              <w:fldChar w:fldCharType="separate"/>
            </w:r>
            <w:r>
              <w:rPr>
                <w:noProof/>
                <w:webHidden/>
              </w:rPr>
              <w:t>3</w:t>
            </w:r>
            <w:r>
              <w:rPr>
                <w:noProof/>
                <w:webHidden/>
              </w:rPr>
              <w:fldChar w:fldCharType="end"/>
            </w:r>
          </w:hyperlink>
        </w:p>
        <w:p w:rsidR="007F7A76" w:rsidRDefault="007F7A76">
          <w:pPr>
            <w:pStyle w:val="20"/>
            <w:tabs>
              <w:tab w:val="right" w:leader="dot" w:pos="9350"/>
            </w:tabs>
            <w:rPr>
              <w:noProof/>
              <w:kern w:val="2"/>
              <w:sz w:val="21"/>
            </w:rPr>
          </w:pPr>
          <w:hyperlink w:anchor="_Toc5375964" w:history="1">
            <w:r w:rsidRPr="0055619E">
              <w:rPr>
                <w:rStyle w:val="a4"/>
                <w:noProof/>
              </w:rPr>
              <w:t>2.1.</w:t>
            </w:r>
            <w:r w:rsidRPr="0055619E">
              <w:rPr>
                <w:rStyle w:val="a4"/>
                <w:rFonts w:hint="eastAsia"/>
                <w:noProof/>
              </w:rPr>
              <w:t xml:space="preserve"> </w:t>
            </w:r>
            <w:r w:rsidRPr="0055619E">
              <w:rPr>
                <w:rStyle w:val="a4"/>
                <w:rFonts w:hint="eastAsia"/>
                <w:noProof/>
              </w:rPr>
              <w:t>命令行工具使用示例</w:t>
            </w:r>
            <w:r>
              <w:rPr>
                <w:noProof/>
                <w:webHidden/>
              </w:rPr>
              <w:tab/>
            </w:r>
            <w:r>
              <w:rPr>
                <w:noProof/>
                <w:webHidden/>
              </w:rPr>
              <w:fldChar w:fldCharType="begin"/>
            </w:r>
            <w:r>
              <w:rPr>
                <w:noProof/>
                <w:webHidden/>
              </w:rPr>
              <w:instrText xml:space="preserve"> PAGEREF _Toc5375964 \h </w:instrText>
            </w:r>
            <w:r>
              <w:rPr>
                <w:noProof/>
                <w:webHidden/>
              </w:rPr>
            </w:r>
            <w:r>
              <w:rPr>
                <w:noProof/>
                <w:webHidden/>
              </w:rPr>
              <w:fldChar w:fldCharType="separate"/>
            </w:r>
            <w:r>
              <w:rPr>
                <w:noProof/>
                <w:webHidden/>
              </w:rPr>
              <w:t>3</w:t>
            </w:r>
            <w:r>
              <w:rPr>
                <w:noProof/>
                <w:webHidden/>
              </w:rPr>
              <w:fldChar w:fldCharType="end"/>
            </w:r>
          </w:hyperlink>
        </w:p>
        <w:p w:rsidR="007F7A76" w:rsidRDefault="007F7A76">
          <w:pPr>
            <w:pStyle w:val="30"/>
            <w:tabs>
              <w:tab w:val="right" w:leader="dot" w:pos="9350"/>
            </w:tabs>
            <w:rPr>
              <w:noProof/>
              <w:kern w:val="2"/>
              <w:sz w:val="21"/>
            </w:rPr>
          </w:pPr>
          <w:hyperlink w:anchor="_Toc5375965" w:history="1">
            <w:r w:rsidRPr="0055619E">
              <w:rPr>
                <w:rStyle w:val="a4"/>
                <w:noProof/>
              </w:rPr>
              <w:t>2.2.</w:t>
            </w:r>
            <w:r w:rsidRPr="0055619E">
              <w:rPr>
                <w:rStyle w:val="a4"/>
                <w:rFonts w:hint="eastAsia"/>
                <w:noProof/>
              </w:rPr>
              <w:t xml:space="preserve"> </w:t>
            </w:r>
            <w:r w:rsidRPr="0055619E">
              <w:rPr>
                <w:rStyle w:val="a4"/>
                <w:rFonts w:hint="eastAsia"/>
                <w:noProof/>
              </w:rPr>
              <w:t>输入模板文件</w:t>
            </w:r>
            <w:r>
              <w:rPr>
                <w:noProof/>
                <w:webHidden/>
              </w:rPr>
              <w:tab/>
            </w:r>
            <w:r>
              <w:rPr>
                <w:noProof/>
                <w:webHidden/>
              </w:rPr>
              <w:fldChar w:fldCharType="begin"/>
            </w:r>
            <w:r>
              <w:rPr>
                <w:noProof/>
                <w:webHidden/>
              </w:rPr>
              <w:instrText xml:space="preserve"> PAGEREF _Toc5375965 \h </w:instrText>
            </w:r>
            <w:r>
              <w:rPr>
                <w:noProof/>
                <w:webHidden/>
              </w:rPr>
            </w:r>
            <w:r>
              <w:rPr>
                <w:noProof/>
                <w:webHidden/>
              </w:rPr>
              <w:fldChar w:fldCharType="separate"/>
            </w:r>
            <w:r>
              <w:rPr>
                <w:noProof/>
                <w:webHidden/>
              </w:rPr>
              <w:t>7</w:t>
            </w:r>
            <w:r>
              <w:rPr>
                <w:noProof/>
                <w:webHidden/>
              </w:rPr>
              <w:fldChar w:fldCharType="end"/>
            </w:r>
          </w:hyperlink>
        </w:p>
        <w:p w:rsidR="007F7A76" w:rsidRDefault="007F7A76">
          <w:r>
            <w:rPr>
              <w:b/>
              <w:bCs/>
              <w:lang w:val="zh-CN"/>
            </w:rPr>
            <w:fldChar w:fldCharType="end"/>
          </w:r>
        </w:p>
      </w:sdtContent>
    </w:sdt>
    <w:p w:rsidR="00E7456D" w:rsidRDefault="00E7456D" w:rsidP="00376DAB">
      <w:pPr>
        <w:rPr>
          <w:highlight w:val="yellow"/>
        </w:rPr>
      </w:pPr>
      <w:r>
        <w:rPr>
          <w:highlight w:val="yellow"/>
        </w:rPr>
        <w:br w:type="page"/>
      </w:r>
    </w:p>
    <w:p w:rsidR="00E7456D" w:rsidRDefault="00E7456D" w:rsidP="00376DAB">
      <w:pPr>
        <w:sectPr w:rsidR="00E7456D">
          <w:pgSz w:w="12240" w:h="15840"/>
          <w:pgMar w:top="1440" w:right="1440" w:bottom="1440" w:left="1440" w:header="720" w:footer="720" w:gutter="0"/>
          <w:cols w:space="720"/>
          <w:docGrid w:linePitch="360"/>
        </w:sectPr>
      </w:pPr>
    </w:p>
    <w:p w:rsidR="000B0016" w:rsidRDefault="005F1512" w:rsidP="007F7A76">
      <w:pPr>
        <w:pStyle w:val="1"/>
      </w:pPr>
      <w:bookmarkStart w:id="4" w:name="_Toc5375621"/>
      <w:bookmarkStart w:id="5" w:name="_Toc5375962"/>
      <w:r>
        <w:rPr>
          <w:rFonts w:hint="eastAsia"/>
        </w:rPr>
        <w:lastRenderedPageBreak/>
        <w:t>功能简介</w:t>
      </w:r>
      <w:bookmarkEnd w:id="4"/>
      <w:bookmarkEnd w:id="5"/>
    </w:p>
    <w:p w:rsidR="005F1512" w:rsidRDefault="000B0016" w:rsidP="000B0016">
      <w:pPr>
        <w:rPr>
          <w:rFonts w:hint="eastAsia"/>
        </w:rPr>
      </w:pPr>
      <w:r>
        <w:t>该模块主要用于把在</w:t>
      </w:r>
      <w:r>
        <w:t>Excel</w:t>
      </w:r>
      <w:r>
        <w:t>中各个位置的数据抽取转换并加载到指定的目标文件</w:t>
      </w:r>
      <w:r>
        <w:rPr>
          <w:rFonts w:hint="eastAsia"/>
        </w:rPr>
        <w:t>。</w:t>
      </w:r>
      <w:r w:rsidR="00CE76FA">
        <w:rPr>
          <w:rFonts w:hint="eastAsia"/>
        </w:rPr>
        <w:t>该模块主要包含两个部分的功能，一个是命令行工具</w:t>
      </w:r>
      <w:r w:rsidR="00CE76FA">
        <w:rPr>
          <w:rFonts w:hint="eastAsia"/>
        </w:rPr>
        <w:t xml:space="preserve"> </w:t>
      </w:r>
      <w:r w:rsidR="00CE76FA">
        <w:t>“xl_transform”</w:t>
      </w:r>
      <w:r w:rsidR="00CE76FA">
        <w:rPr>
          <w:rFonts w:hint="eastAsia"/>
        </w:rPr>
        <w:t>，</w:t>
      </w:r>
      <w:r w:rsidR="00CE76FA">
        <w:t>另一个是提供</w:t>
      </w:r>
      <w:r w:rsidR="00CE76FA">
        <w:t xml:space="preserve"> excel </w:t>
      </w:r>
      <w:r w:rsidR="00CE76FA">
        <w:t>内容抽取的</w:t>
      </w:r>
      <w:r w:rsidR="00CE76FA">
        <w:t>API</w:t>
      </w:r>
      <w:r w:rsidR="00CE76FA">
        <w:rPr>
          <w:rFonts w:hint="eastAsia"/>
        </w:rPr>
        <w:t>。命令行工具主要用于直接通过模板文件把分步在一个</w:t>
      </w:r>
      <w:r w:rsidR="00CE76FA">
        <w:rPr>
          <w:rFonts w:hint="eastAsia"/>
        </w:rPr>
        <w:t>excel</w:t>
      </w:r>
      <w:r w:rsidR="00CE76FA">
        <w:rPr>
          <w:rFonts w:hint="eastAsia"/>
        </w:rPr>
        <w:t>中的不同数据抽取出来，并按照输出的模板</w:t>
      </w:r>
      <w:r w:rsidR="005F1512">
        <w:rPr>
          <w:rFonts w:hint="eastAsia"/>
        </w:rPr>
        <w:t>，把数据输出到指定的</w:t>
      </w:r>
      <w:r w:rsidR="005F1512">
        <w:rPr>
          <w:rFonts w:hint="eastAsia"/>
        </w:rPr>
        <w:t>excel</w:t>
      </w:r>
      <w:r w:rsidR="005F1512">
        <w:rPr>
          <w:rFonts w:hint="eastAsia"/>
        </w:rPr>
        <w:t>文件中。</w:t>
      </w:r>
      <w:r w:rsidR="005F1512">
        <w:t>该模块提供的</w:t>
      </w:r>
      <w:r w:rsidR="00CE76FA">
        <w:t>API</w:t>
      </w:r>
      <w:r w:rsidR="00CE76FA">
        <w:t>有两个主要的功能</w:t>
      </w:r>
      <w:r w:rsidR="00CE76FA">
        <w:rPr>
          <w:rFonts w:hint="eastAsia"/>
        </w:rPr>
        <w:t>，</w:t>
      </w:r>
      <w:r w:rsidR="00CE76FA">
        <w:t>一个是用于把对应区域的</w:t>
      </w:r>
      <w:r w:rsidR="00CE76FA">
        <w:t xml:space="preserve"> excel</w:t>
      </w:r>
      <w:r w:rsidR="00CE76FA">
        <w:rPr>
          <w:rFonts w:hint="eastAsia"/>
        </w:rPr>
        <w:t xml:space="preserve"> </w:t>
      </w:r>
      <w:r w:rsidR="00CE76FA">
        <w:t>内容抽取称为</w:t>
      </w:r>
      <w:r w:rsidR="005F1512">
        <w:rPr>
          <w:rFonts w:hint="eastAsia"/>
        </w:rPr>
        <w:t xml:space="preserve"> pandas</w:t>
      </w:r>
      <w:r w:rsidR="005F1512">
        <w:t xml:space="preserve"> </w:t>
      </w:r>
      <w:r w:rsidR="005F1512">
        <w:t>的</w:t>
      </w:r>
      <w:r w:rsidR="005F1512">
        <w:rPr>
          <w:rFonts w:hint="eastAsia"/>
        </w:rPr>
        <w:t xml:space="preserve"> DataFrame</w:t>
      </w:r>
      <w:r w:rsidR="005F1512">
        <w:rPr>
          <w:rFonts w:hint="eastAsia"/>
        </w:rPr>
        <w:t>，另一个是把</w:t>
      </w:r>
      <w:r w:rsidR="005F1512">
        <w:rPr>
          <w:rFonts w:hint="eastAsia"/>
        </w:rPr>
        <w:t xml:space="preserve"> DataFrame</w:t>
      </w:r>
      <w:r w:rsidR="005F1512">
        <w:t xml:space="preserve"> </w:t>
      </w:r>
      <w:r w:rsidR="005F1512">
        <w:t>输出到</w:t>
      </w:r>
      <w:r w:rsidR="005F1512">
        <w:rPr>
          <w:rFonts w:hint="eastAsia"/>
        </w:rPr>
        <w:t xml:space="preserve"> excel</w:t>
      </w:r>
      <w:r w:rsidR="005F1512">
        <w:rPr>
          <w:rFonts w:hint="eastAsia"/>
        </w:rPr>
        <w:t>。</w:t>
      </w:r>
    </w:p>
    <w:p w:rsidR="000B0016" w:rsidRPr="000B0016" w:rsidRDefault="000B0016" w:rsidP="000B0016"/>
    <w:p w:rsidR="000B0016" w:rsidRDefault="00697294" w:rsidP="007F7A76">
      <w:pPr>
        <w:pStyle w:val="1"/>
      </w:pPr>
      <w:r>
        <w:rPr>
          <w:rFonts w:hint="eastAsia"/>
        </w:rPr>
        <w:t>使用说明</w:t>
      </w:r>
    </w:p>
    <w:p w:rsidR="005151B4" w:rsidRPr="007F7A76" w:rsidRDefault="005F1512" w:rsidP="007F7A76">
      <w:pPr>
        <w:pStyle w:val="2"/>
      </w:pPr>
      <w:bookmarkStart w:id="6" w:name="_Toc5375623"/>
      <w:bookmarkStart w:id="7" w:name="_Toc5375964"/>
      <w:r w:rsidRPr="007F7A76">
        <w:rPr>
          <w:rFonts w:hint="eastAsia"/>
        </w:rPr>
        <w:t>命令行工具使用示例</w:t>
      </w:r>
      <w:bookmarkEnd w:id="6"/>
      <w:bookmarkEnd w:id="7"/>
    </w:p>
    <w:p w:rsidR="005151B4" w:rsidRDefault="005151B4" w:rsidP="005151B4">
      <w:r>
        <w:rPr>
          <w:rFonts w:hint="eastAsia"/>
        </w:rPr>
        <w:t>在项目的</w:t>
      </w:r>
      <w:r>
        <w:rPr>
          <w:rFonts w:hint="eastAsia"/>
        </w:rPr>
        <w:t xml:space="preserve"> </w:t>
      </w:r>
      <w:r>
        <w:rPr>
          <w:rFonts w:hint="eastAsia"/>
        </w:rPr>
        <w:t>“</w:t>
      </w:r>
      <w:r>
        <w:t>doc/demo”</w:t>
      </w:r>
      <w:r>
        <w:t>中有对应的实例文件。</w:t>
      </w:r>
    </w:p>
    <w:p w:rsidR="005151B4" w:rsidRDefault="005151B4" w:rsidP="005151B4">
      <w:pPr>
        <w:pStyle w:val="Picture"/>
      </w:pPr>
      <w:r>
        <w:drawing>
          <wp:inline distT="0" distB="0" distL="0" distR="0" wp14:anchorId="324CB28E" wp14:editId="71DA33FA">
            <wp:extent cx="5086350" cy="15621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1562100"/>
                    </a:xfrm>
                    <a:prstGeom prst="rect">
                      <a:avLst/>
                    </a:prstGeom>
                  </pic:spPr>
                </pic:pic>
              </a:graphicData>
            </a:graphic>
          </wp:inline>
        </w:drawing>
      </w:r>
    </w:p>
    <w:p w:rsidR="00E619A2" w:rsidRDefault="00E619A2" w:rsidP="00E619A2">
      <w:pPr>
        <w:pStyle w:val="Picture"/>
        <w:jc w:val="left"/>
      </w:pPr>
      <w:r>
        <w:t>其中</w:t>
      </w:r>
      <w:r>
        <w:rPr>
          <w:rFonts w:hint="eastAsia"/>
        </w:rPr>
        <w:t xml:space="preserve"> SourceTemplate.</w:t>
      </w:r>
      <w:r>
        <w:t xml:space="preserve">xlsx </w:t>
      </w:r>
      <w:r>
        <w:t>是定义数据源抽取抽取方式的模板文件</w:t>
      </w:r>
      <w:r>
        <w:rPr>
          <w:rFonts w:hint="eastAsia"/>
        </w:rPr>
        <w:t>。</w:t>
      </w:r>
      <w:r>
        <w:t>其内容如下</w:t>
      </w:r>
      <w:r>
        <w:rPr>
          <w:rFonts w:hint="eastAsia"/>
        </w:rPr>
        <w:t>：</w:t>
      </w:r>
    </w:p>
    <w:p w:rsidR="00E619A2" w:rsidRDefault="00E619A2" w:rsidP="00E619A2">
      <w:pPr>
        <w:pStyle w:val="Picture"/>
      </w:pPr>
      <w:r>
        <w:drawing>
          <wp:inline distT="0" distB="0" distL="0" distR="0" wp14:anchorId="519F165C" wp14:editId="5D77FDDA">
            <wp:extent cx="3289563" cy="2914650"/>
            <wp:effectExtent l="0" t="0" r="635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688" cy="2921849"/>
                    </a:xfrm>
                    <a:prstGeom prst="rect">
                      <a:avLst/>
                    </a:prstGeom>
                  </pic:spPr>
                </pic:pic>
              </a:graphicData>
            </a:graphic>
          </wp:inline>
        </w:drawing>
      </w:r>
    </w:p>
    <w:p w:rsidR="00E619A2" w:rsidRDefault="00E619A2" w:rsidP="00E619A2">
      <w:pPr>
        <w:pStyle w:val="Picture"/>
        <w:jc w:val="left"/>
      </w:pPr>
      <w:r>
        <w:t xml:space="preserve">OutputTemplate.xlsx </w:t>
      </w:r>
      <w:r>
        <w:t>文件是定义数据输出位置的模板文件</w:t>
      </w:r>
      <w:r>
        <w:rPr>
          <w:rFonts w:hint="eastAsia"/>
        </w:rPr>
        <w:t>，其内容如下</w:t>
      </w:r>
      <w:r>
        <w:rPr>
          <w:rFonts w:hint="eastAsia"/>
        </w:rPr>
        <w:t>:</w:t>
      </w:r>
    </w:p>
    <w:p w:rsidR="00E619A2" w:rsidRDefault="00E619A2" w:rsidP="00E619A2">
      <w:pPr>
        <w:pStyle w:val="Picture"/>
      </w:pPr>
      <w:r w:rsidRPr="00E619A2">
        <w:lastRenderedPageBreak/>
        <w:drawing>
          <wp:inline distT="0" distB="0" distL="0" distR="0" wp14:anchorId="19444D78" wp14:editId="051CE029">
            <wp:extent cx="4791075" cy="2019315"/>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3496" cy="2024550"/>
                    </a:xfrm>
                    <a:prstGeom prst="rect">
                      <a:avLst/>
                    </a:prstGeom>
                  </pic:spPr>
                </pic:pic>
              </a:graphicData>
            </a:graphic>
          </wp:inline>
        </w:drawing>
      </w:r>
    </w:p>
    <w:p w:rsidR="00E619A2" w:rsidRDefault="00E619A2" w:rsidP="00E619A2">
      <w:pPr>
        <w:pStyle w:val="Picture"/>
      </w:pPr>
      <w:r>
        <w:drawing>
          <wp:inline distT="0" distB="0" distL="0" distR="0" wp14:anchorId="32596687" wp14:editId="42C09BDE">
            <wp:extent cx="4241466" cy="2136140"/>
            <wp:effectExtent l="0" t="0" r="698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5838" cy="2138342"/>
                    </a:xfrm>
                    <a:prstGeom prst="rect">
                      <a:avLst/>
                    </a:prstGeom>
                  </pic:spPr>
                </pic:pic>
              </a:graphicData>
            </a:graphic>
          </wp:inline>
        </w:drawing>
      </w:r>
    </w:p>
    <w:p w:rsidR="00E619A2" w:rsidRDefault="00E619A2" w:rsidP="00E619A2">
      <w:pPr>
        <w:pStyle w:val="Picture"/>
        <w:jc w:val="left"/>
      </w:pPr>
      <w:r>
        <w:t xml:space="preserve">Config.json </w:t>
      </w:r>
      <w:r>
        <w:t>文件是控制抽取时的行为</w:t>
      </w:r>
      <w:r>
        <w:rPr>
          <w:rFonts w:hint="eastAsia"/>
        </w:rPr>
        <w:t>，</w:t>
      </w:r>
      <w:r>
        <w:t>比如说</w:t>
      </w:r>
      <w:r>
        <w:rPr>
          <w:rFonts w:hint="eastAsia"/>
        </w:rPr>
        <w:t>“</w:t>
      </w:r>
      <w:r>
        <w:t>是否调过</w:t>
      </w:r>
      <w:r>
        <w:rPr>
          <w:rFonts w:hint="eastAsia"/>
        </w:rPr>
        <w:t xml:space="preserve"> header</w:t>
      </w:r>
      <w:r>
        <w:rPr>
          <w:rFonts w:hint="eastAsia"/>
        </w:rPr>
        <w:t>对应的行”或者“限制抽取数据的行数”。其内容如下：</w:t>
      </w:r>
    </w:p>
    <w:p w:rsidR="00E619A2" w:rsidRDefault="00E619A2" w:rsidP="00E619A2">
      <w:pPr>
        <w:pStyle w:val="Picture"/>
      </w:pPr>
      <w:r w:rsidRPr="00E619A2">
        <w:lastRenderedPageBreak/>
        <w:drawing>
          <wp:inline distT="0" distB="0" distL="0" distR="0" wp14:anchorId="2CBE25D4" wp14:editId="32C18C4A">
            <wp:extent cx="3676650" cy="577215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5772150"/>
                    </a:xfrm>
                    <a:prstGeom prst="rect">
                      <a:avLst/>
                    </a:prstGeom>
                  </pic:spPr>
                </pic:pic>
              </a:graphicData>
            </a:graphic>
          </wp:inline>
        </w:drawing>
      </w:r>
    </w:p>
    <w:p w:rsidR="00E619A2" w:rsidRDefault="00E619A2" w:rsidP="00E619A2">
      <w:pPr>
        <w:pStyle w:val="Picture"/>
        <w:jc w:val="left"/>
      </w:pPr>
      <w:r>
        <w:rPr>
          <w:rFonts w:hint="eastAsia"/>
        </w:rPr>
        <w:t>在文件夹中</w:t>
      </w:r>
      <w:r>
        <w:rPr>
          <w:rFonts w:hint="eastAsia"/>
        </w:rPr>
        <w:t xml:space="preserve"> Source</w:t>
      </w:r>
      <w:r>
        <w:t xml:space="preserve">.xlsx </w:t>
      </w:r>
      <w:r>
        <w:t>是源数据的</w:t>
      </w:r>
      <w:r>
        <w:t>Excel</w:t>
      </w:r>
      <w:r>
        <w:rPr>
          <w:rFonts w:hint="eastAsia"/>
        </w:rPr>
        <w:t>，其数据如下：</w:t>
      </w:r>
    </w:p>
    <w:p w:rsidR="00E619A2" w:rsidRPr="005151B4" w:rsidRDefault="00E619A2" w:rsidP="00E619A2">
      <w:pPr>
        <w:pStyle w:val="Picture"/>
      </w:pPr>
      <w:r w:rsidRPr="00E619A2">
        <w:lastRenderedPageBreak/>
        <w:drawing>
          <wp:inline distT="0" distB="0" distL="0" distR="0" wp14:anchorId="3CD637DC" wp14:editId="38674DAA">
            <wp:extent cx="4007187" cy="307657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160" cy="3080393"/>
                    </a:xfrm>
                    <a:prstGeom prst="rect">
                      <a:avLst/>
                    </a:prstGeom>
                  </pic:spPr>
                </pic:pic>
              </a:graphicData>
            </a:graphic>
          </wp:inline>
        </w:drawing>
      </w:r>
    </w:p>
    <w:p w:rsidR="005151B4" w:rsidRDefault="00E619A2" w:rsidP="005151B4">
      <w:r>
        <w:rPr>
          <w:rFonts w:hint="eastAsia"/>
        </w:rPr>
        <w:t>接着</w:t>
      </w:r>
      <w:r w:rsidR="005151B4">
        <w:rPr>
          <w:rFonts w:hint="eastAsia"/>
        </w:rPr>
        <w:t>使用该项目提供的命令行工具</w:t>
      </w:r>
      <w:r w:rsidR="005151B4">
        <w:rPr>
          <w:rFonts w:hint="eastAsia"/>
        </w:rPr>
        <w:t xml:space="preserve"> </w:t>
      </w:r>
      <w:r w:rsidR="005151B4">
        <w:rPr>
          <w:rFonts w:hint="eastAsia"/>
        </w:rPr>
        <w:t>“</w:t>
      </w:r>
      <w:r w:rsidR="005151B4">
        <w:rPr>
          <w:rFonts w:hint="eastAsia"/>
        </w:rPr>
        <w:t>xl</w:t>
      </w:r>
      <w:r w:rsidR="005151B4">
        <w:t xml:space="preserve">_transform” </w:t>
      </w:r>
      <w:r w:rsidR="005151B4">
        <w:t>进行</w:t>
      </w:r>
      <w:r w:rsidR="005151B4">
        <w:t>excel</w:t>
      </w:r>
      <w:r w:rsidR="005151B4">
        <w:t>数据的抽取。该文件位于</w:t>
      </w:r>
      <w:r w:rsidR="005151B4">
        <w:rPr>
          <w:rFonts w:hint="eastAsia"/>
        </w:rPr>
        <w:t>项目</w:t>
      </w:r>
      <w:r w:rsidR="005151B4">
        <w:t>的</w:t>
      </w:r>
      <w:r w:rsidR="005151B4">
        <w:rPr>
          <w:rFonts w:hint="eastAsia"/>
        </w:rPr>
        <w:t>“</w:t>
      </w:r>
      <w:r w:rsidR="005151B4">
        <w:rPr>
          <w:rFonts w:hint="eastAsia"/>
        </w:rPr>
        <w:t>bin</w:t>
      </w:r>
      <w:r w:rsidR="005151B4">
        <w:rPr>
          <w:rFonts w:hint="eastAsia"/>
        </w:rPr>
        <w:t>”</w:t>
      </w:r>
      <w:r w:rsidR="005151B4">
        <w:t xml:space="preserve"> </w:t>
      </w:r>
      <w:r w:rsidR="005151B4">
        <w:t>文件夹内</w:t>
      </w:r>
      <w:r w:rsidR="005151B4">
        <w:rPr>
          <w:rFonts w:hint="eastAsia"/>
        </w:rPr>
        <w:t>。</w:t>
      </w:r>
      <w:r w:rsidR="005151B4">
        <w:t>我们在</w:t>
      </w:r>
      <w:r w:rsidR="005151B4">
        <w:rPr>
          <w:rFonts w:hint="eastAsia"/>
        </w:rPr>
        <w:t xml:space="preserve"> demo</w:t>
      </w:r>
      <w:r w:rsidR="005151B4">
        <w:t xml:space="preserve"> </w:t>
      </w:r>
      <w:r w:rsidR="005151B4">
        <w:t>的文件夹中执行如下命令</w:t>
      </w:r>
      <w:r w:rsidR="005151B4">
        <w:rPr>
          <w:rFonts w:hint="eastAsia"/>
        </w:rPr>
        <w:t>，</w:t>
      </w:r>
      <w:r>
        <w:t>就能够将</w:t>
      </w:r>
      <w:r>
        <w:rPr>
          <w:rFonts w:hint="eastAsia"/>
        </w:rPr>
        <w:t>“</w:t>
      </w:r>
      <w:r>
        <w:rPr>
          <w:rFonts w:hint="eastAsia"/>
        </w:rPr>
        <w:t>Source</w:t>
      </w:r>
      <w:r>
        <w:t>.xlsx</w:t>
      </w:r>
      <w:r>
        <w:rPr>
          <w:rFonts w:hint="eastAsia"/>
        </w:rPr>
        <w:t>”中的数据抽取到</w:t>
      </w:r>
      <w:r>
        <w:rPr>
          <w:rFonts w:hint="eastAsia"/>
        </w:rPr>
        <w:t xml:space="preserve"> </w:t>
      </w:r>
      <w:r>
        <w:t>“TestOut.xlsx”</w:t>
      </w:r>
      <w:r>
        <w:t>中</w:t>
      </w:r>
      <w:r>
        <w:rPr>
          <w:rFonts w:hint="eastAsia"/>
        </w:rPr>
        <w:t>。</w:t>
      </w:r>
    </w:p>
    <w:p w:rsidR="00E619A2" w:rsidRPr="005151B4" w:rsidRDefault="00E619A2" w:rsidP="00E619A2">
      <w:pPr>
        <w:pStyle w:val="Picture"/>
      </w:pPr>
      <w:r>
        <w:drawing>
          <wp:inline distT="0" distB="0" distL="0" distR="0" wp14:anchorId="45CF2566" wp14:editId="09E51B4C">
            <wp:extent cx="5943600" cy="753110"/>
            <wp:effectExtent l="0" t="0" r="0" b="889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110"/>
                    </a:xfrm>
                    <a:prstGeom prst="rect">
                      <a:avLst/>
                    </a:prstGeom>
                  </pic:spPr>
                </pic:pic>
              </a:graphicData>
            </a:graphic>
          </wp:inline>
        </w:drawing>
      </w:r>
    </w:p>
    <w:p w:rsidR="005151B4" w:rsidRDefault="00E619A2" w:rsidP="005151B4">
      <w:r>
        <w:rPr>
          <w:rFonts w:hint="eastAsia"/>
        </w:rPr>
        <w:t>执行完该命令后，我们会发现</w:t>
      </w:r>
      <w:r>
        <w:rPr>
          <w:rFonts w:hint="eastAsia"/>
        </w:rPr>
        <w:t xml:space="preserve"> demo</w:t>
      </w:r>
      <w:r>
        <w:t xml:space="preserve"> </w:t>
      </w:r>
      <w:r>
        <w:t>文件夹中生成了结果文件</w:t>
      </w:r>
      <w:proofErr w:type="gramStart"/>
      <w:r>
        <w:t>”</w:t>
      </w:r>
      <w:proofErr w:type="gramEnd"/>
      <w:r>
        <w:t>TestOut.xlsx</w:t>
      </w:r>
      <w:proofErr w:type="gramStart"/>
      <w:r>
        <w:t>”</w:t>
      </w:r>
      <w:proofErr w:type="gramEnd"/>
      <w:r>
        <w:rPr>
          <w:rFonts w:hint="eastAsia"/>
        </w:rPr>
        <w:t>。其结果如下：</w:t>
      </w:r>
    </w:p>
    <w:p w:rsidR="00E619A2" w:rsidRDefault="00E619A2" w:rsidP="00E619A2">
      <w:pPr>
        <w:jc w:val="center"/>
      </w:pPr>
      <w:r>
        <w:rPr>
          <w:noProof/>
        </w:rPr>
        <w:drawing>
          <wp:inline distT="0" distB="0" distL="0" distR="0" wp14:anchorId="75EFAEF0" wp14:editId="41E5C168">
            <wp:extent cx="4083485" cy="2070100"/>
            <wp:effectExtent l="0" t="0" r="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2366" cy="2074602"/>
                    </a:xfrm>
                    <a:prstGeom prst="rect">
                      <a:avLst/>
                    </a:prstGeom>
                  </pic:spPr>
                </pic:pic>
              </a:graphicData>
            </a:graphic>
          </wp:inline>
        </w:drawing>
      </w:r>
    </w:p>
    <w:p w:rsidR="00E619A2" w:rsidRPr="005151B4" w:rsidRDefault="00E619A2" w:rsidP="00E619A2">
      <w:pPr>
        <w:jc w:val="center"/>
      </w:pPr>
      <w:r>
        <w:rPr>
          <w:noProof/>
        </w:rPr>
        <w:lastRenderedPageBreak/>
        <w:drawing>
          <wp:inline distT="0" distB="0" distL="0" distR="0" wp14:anchorId="2AAD5665" wp14:editId="0A920EF6">
            <wp:extent cx="3552825" cy="1971788"/>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3091" cy="1977485"/>
                    </a:xfrm>
                    <a:prstGeom prst="rect">
                      <a:avLst/>
                    </a:prstGeom>
                  </pic:spPr>
                </pic:pic>
              </a:graphicData>
            </a:graphic>
          </wp:inline>
        </w:drawing>
      </w:r>
    </w:p>
    <w:p w:rsidR="005F1512" w:rsidRDefault="005F1512" w:rsidP="00697294">
      <w:pPr>
        <w:pStyle w:val="2"/>
      </w:pPr>
      <w:bookmarkStart w:id="8" w:name="_Toc5375624"/>
      <w:bookmarkStart w:id="9" w:name="_Toc5375965"/>
      <w:bookmarkEnd w:id="1"/>
      <w:r w:rsidRPr="007F7A76">
        <w:rPr>
          <w:rFonts w:hint="eastAsia"/>
        </w:rPr>
        <w:t>输入模板文件</w:t>
      </w:r>
      <w:bookmarkEnd w:id="8"/>
      <w:bookmarkEnd w:id="9"/>
    </w:p>
    <w:p w:rsidR="00697294" w:rsidRPr="00697294" w:rsidRDefault="00697294" w:rsidP="00697294">
      <w:pPr>
        <w:pStyle w:val="3"/>
        <w:rPr>
          <w:rFonts w:hint="eastAsia"/>
        </w:rPr>
      </w:pPr>
      <w:bookmarkStart w:id="10" w:name="_Ref5380952"/>
      <w:r>
        <w:rPr>
          <w:rFonts w:hint="eastAsia"/>
        </w:rPr>
        <w:t>定义数据起始区域</w:t>
      </w:r>
      <w:bookmarkEnd w:id="10"/>
    </w:p>
    <w:p w:rsidR="005F1512" w:rsidRDefault="005F1512" w:rsidP="005F1512">
      <w:r>
        <w:t>输入模板文件主要是用于控制</w:t>
      </w:r>
      <w:r>
        <w:rPr>
          <w:rFonts w:hint="eastAsia"/>
        </w:rPr>
        <w:t>程序从</w:t>
      </w:r>
      <w:r>
        <w:rPr>
          <w:rFonts w:hint="eastAsia"/>
        </w:rPr>
        <w:t xml:space="preserve"> excel</w:t>
      </w:r>
      <w:r>
        <w:t xml:space="preserve"> </w:t>
      </w:r>
      <w:r>
        <w:t>的哪个位置抽取数据</w:t>
      </w:r>
      <w:r>
        <w:rPr>
          <w:rFonts w:hint="eastAsia"/>
        </w:rPr>
        <w:t>。下面我将通过一个简单的实例讲解输入模板文件的用法。</w:t>
      </w:r>
    </w:p>
    <w:p w:rsidR="00305D82" w:rsidRDefault="00905627" w:rsidP="005F1512">
      <w:pPr>
        <w:rPr>
          <w:rFonts w:hint="eastAsia"/>
        </w:rPr>
      </w:pPr>
      <w:r>
        <w:t>这个模块通过</w:t>
      </w:r>
      <w:r>
        <w:rPr>
          <w:rFonts w:hint="eastAsia"/>
        </w:rPr>
        <w:t xml:space="preserve"> </w:t>
      </w:r>
      <w:proofErr w:type="gramStart"/>
      <w:r>
        <w:t>”</w:t>
      </w:r>
      <w:proofErr w:type="gramEnd"/>
      <w:r>
        <w:t>${&lt;area name&gt;:&lt;data column name&gt;}</w:t>
      </w:r>
      <w:proofErr w:type="gramStart"/>
      <w:r>
        <w:t>”</w:t>
      </w:r>
      <w:proofErr w:type="gramEnd"/>
      <w:r>
        <w:t xml:space="preserve"> </w:t>
      </w:r>
      <w:r>
        <w:t>这样的模式来识别需要抽取数据区域的起始位置</w:t>
      </w:r>
      <w:r>
        <w:rPr>
          <w:rFonts w:hint="eastAsia"/>
        </w:rPr>
        <w:t>。其中</w:t>
      </w:r>
      <w:r>
        <w:rPr>
          <w:rFonts w:hint="eastAsia"/>
        </w:rPr>
        <w:t xml:space="preserve"> </w:t>
      </w:r>
      <w:proofErr w:type="gramStart"/>
      <w:r>
        <w:t>”</w:t>
      </w:r>
      <w:proofErr w:type="gramEnd"/>
      <w:r>
        <w:t>area name</w:t>
      </w:r>
      <w:proofErr w:type="gramStart"/>
      <w:r>
        <w:t>”</w:t>
      </w:r>
      <w:proofErr w:type="gramEnd"/>
      <w:r>
        <w:t xml:space="preserve"> </w:t>
      </w:r>
      <w:r>
        <w:t>是指对某一个数据区域的命名</w:t>
      </w:r>
      <w:r>
        <w:rPr>
          <w:rFonts w:hint="eastAsia"/>
        </w:rPr>
        <w:t>，</w:t>
      </w:r>
      <w:r>
        <w:t>每个模板文件中该名称必须唯一</w:t>
      </w:r>
      <w:r>
        <w:rPr>
          <w:rFonts w:hint="eastAsia"/>
        </w:rPr>
        <w:t>。另外</w:t>
      </w:r>
      <w:r>
        <w:rPr>
          <w:rFonts w:hint="eastAsia"/>
        </w:rPr>
        <w:t xml:space="preserve"> </w:t>
      </w:r>
      <w:proofErr w:type="gramStart"/>
      <w:r>
        <w:t>”</w:t>
      </w:r>
      <w:proofErr w:type="gramEnd"/>
      <w:r>
        <w:t>data column name</w:t>
      </w:r>
      <w:proofErr w:type="gramStart"/>
      <w:r>
        <w:t>”</w:t>
      </w:r>
      <w:proofErr w:type="gramEnd"/>
      <w:r>
        <w:t xml:space="preserve"> </w:t>
      </w:r>
      <w:r>
        <w:t>表示对某一列数据的命名</w:t>
      </w:r>
      <w:r w:rsidR="006C6D13">
        <w:rPr>
          <w:rFonts w:hint="eastAsia"/>
        </w:rPr>
        <w:t>，</w:t>
      </w:r>
      <w:r w:rsidR="006C6D13">
        <w:t>每一列的命名在每个数据区域中必须唯一</w:t>
      </w:r>
      <w:r>
        <w:rPr>
          <w:rFonts w:hint="eastAsia"/>
        </w:rPr>
        <w:t>。</w:t>
      </w:r>
      <w:r w:rsidR="00305D82">
        <w:rPr>
          <w:rFonts w:hint="eastAsia"/>
        </w:rPr>
        <w:t>需要注意的是，该模块是通过</w:t>
      </w:r>
      <w:r w:rsidR="00305D82">
        <w:t>数据区域的起始位置以及起始位置单元格所在的</w:t>
      </w:r>
      <w:r w:rsidR="00305D82">
        <w:rPr>
          <w:rFonts w:hint="eastAsia"/>
        </w:rPr>
        <w:t xml:space="preserve"> s</w:t>
      </w:r>
      <w:r w:rsidR="00305D82">
        <w:t xml:space="preserve">heet </w:t>
      </w:r>
      <w:r w:rsidR="00305D82">
        <w:t>来定位数据区域</w:t>
      </w:r>
      <w:r w:rsidR="00305D82">
        <w:rPr>
          <w:rFonts w:hint="eastAsia"/>
        </w:rPr>
        <w:t>，所以模板中的</w:t>
      </w:r>
      <w:r w:rsidR="00305D82">
        <w:rPr>
          <w:rFonts w:hint="eastAsia"/>
        </w:rPr>
        <w:t xml:space="preserve"> s</w:t>
      </w:r>
      <w:r w:rsidR="00305D82">
        <w:t xml:space="preserve">heet </w:t>
      </w:r>
      <w:r w:rsidR="00305D82">
        <w:t>名称要和</w:t>
      </w:r>
      <w:r w:rsidR="00305D82">
        <w:rPr>
          <w:rFonts w:hint="eastAsia"/>
        </w:rPr>
        <w:t>数据源</w:t>
      </w:r>
      <w:r w:rsidR="00305D82">
        <w:rPr>
          <w:rFonts w:hint="eastAsia"/>
        </w:rPr>
        <w:t xml:space="preserve"> </w:t>
      </w:r>
      <w:r w:rsidR="00305D82">
        <w:t xml:space="preserve">excel </w:t>
      </w:r>
      <w:r w:rsidR="00305D82">
        <w:t>对应的</w:t>
      </w:r>
      <w:r w:rsidR="00305D82">
        <w:rPr>
          <w:rFonts w:hint="eastAsia"/>
        </w:rPr>
        <w:t xml:space="preserve"> sheet</w:t>
      </w:r>
      <w:r w:rsidR="00305D82">
        <w:t xml:space="preserve"> </w:t>
      </w:r>
      <w:r w:rsidR="00305D82">
        <w:t>的名称要相同</w:t>
      </w:r>
      <w:r w:rsidR="00305D82">
        <w:rPr>
          <w:rFonts w:hint="eastAsia"/>
        </w:rPr>
        <w:t>。</w:t>
      </w:r>
    </w:p>
    <w:p w:rsidR="005F1512" w:rsidRDefault="005F1512" w:rsidP="005F1512">
      <w:pPr>
        <w:rPr>
          <w:rFonts w:hint="eastAsia"/>
        </w:rPr>
      </w:pPr>
      <w:r>
        <w:t>下图是一个简单的例子</w:t>
      </w:r>
      <w:r>
        <w:rPr>
          <w:rFonts w:hint="eastAsia"/>
        </w:rPr>
        <w:t>，</w:t>
      </w:r>
      <w:r w:rsidR="00905627">
        <w:rPr>
          <w:rFonts w:hint="eastAsia"/>
        </w:rPr>
        <w:t>图中红色长方形方框所在的两个区域，代表了</w:t>
      </w:r>
      <w:r w:rsidR="00305D82">
        <w:rPr>
          <w:rFonts w:hint="eastAsia"/>
        </w:rPr>
        <w:t>要从</w:t>
      </w:r>
      <w:r w:rsidR="00305D82">
        <w:rPr>
          <w:rFonts w:hint="eastAsia"/>
        </w:rPr>
        <w:t xml:space="preserve"> </w:t>
      </w:r>
      <w:r w:rsidR="00305D82">
        <w:t xml:space="preserve">“TestSheet” </w:t>
      </w:r>
      <w:r w:rsidR="00305D82">
        <w:t>中提取的</w:t>
      </w:r>
      <w:r w:rsidR="00905627">
        <w:rPr>
          <w:rFonts w:hint="eastAsia"/>
        </w:rPr>
        <w:t>两个数据区域的起始位置。</w:t>
      </w:r>
      <w:r w:rsidR="006C6D13">
        <w:rPr>
          <w:rFonts w:hint="eastAsia"/>
        </w:rPr>
        <w:t>其中命名为</w:t>
      </w:r>
      <w:r w:rsidR="006C6D13">
        <w:rPr>
          <w:rFonts w:hint="eastAsia"/>
        </w:rPr>
        <w:t xml:space="preserve"> </w:t>
      </w:r>
      <w:proofErr w:type="gramStart"/>
      <w:r w:rsidR="006C6D13">
        <w:t>”</w:t>
      </w:r>
      <w:proofErr w:type="gramEnd"/>
      <w:r w:rsidR="006C6D13">
        <w:t>TBL_1</w:t>
      </w:r>
      <w:proofErr w:type="gramStart"/>
      <w:r w:rsidR="006C6D13">
        <w:t>”</w:t>
      </w:r>
      <w:proofErr w:type="gramEnd"/>
      <w:r w:rsidR="006C6D13">
        <w:t xml:space="preserve"> </w:t>
      </w:r>
      <w:r w:rsidR="006C6D13">
        <w:t>的数据区域起始位置的单元格是横向排列的</w:t>
      </w:r>
      <w:r w:rsidR="006C6D13">
        <w:rPr>
          <w:rFonts w:hint="eastAsia"/>
        </w:rPr>
        <w:t>，</w:t>
      </w:r>
      <w:r w:rsidR="006C6D13">
        <w:t>这代表数据区域中的每一行都是横向排列的</w:t>
      </w:r>
      <w:r w:rsidR="006C6D13">
        <w:rPr>
          <w:rFonts w:hint="eastAsia"/>
        </w:rPr>
        <w:t>，</w:t>
      </w:r>
      <w:r w:rsidR="006C6D13">
        <w:t>而数据抽取方向则是自上而下进行抽取</w:t>
      </w:r>
      <w:r w:rsidR="006C6D13">
        <w:rPr>
          <w:rFonts w:hint="eastAsia"/>
        </w:rPr>
        <w:t>。命令为</w:t>
      </w:r>
      <w:r w:rsidR="006C6D13">
        <w:rPr>
          <w:rFonts w:hint="eastAsia"/>
        </w:rPr>
        <w:t xml:space="preserve"> </w:t>
      </w:r>
      <w:r w:rsidR="006C6D13">
        <w:t xml:space="preserve">“TBL_2” </w:t>
      </w:r>
      <w:r w:rsidR="006C6D13">
        <w:t>的数据区域是纵向排列的</w:t>
      </w:r>
      <w:r w:rsidR="006C6D13">
        <w:rPr>
          <w:rFonts w:hint="eastAsia"/>
        </w:rPr>
        <w:t>，</w:t>
      </w:r>
      <w:r w:rsidR="006C6D13">
        <w:t>这代表数据将从左往右</w:t>
      </w:r>
      <w:proofErr w:type="gramStart"/>
      <w:r w:rsidR="006C6D13">
        <w:t>按列进行</w:t>
      </w:r>
      <w:proofErr w:type="gramEnd"/>
      <w:r w:rsidR="006C6D13">
        <w:t>抽取</w:t>
      </w:r>
      <w:r w:rsidR="006C6D13">
        <w:rPr>
          <w:rFonts w:hint="eastAsia"/>
        </w:rPr>
        <w:t>。</w:t>
      </w:r>
    </w:p>
    <w:p w:rsidR="005F1512" w:rsidRDefault="00297D04" w:rsidP="005F1512">
      <w:pPr>
        <w:jc w:val="center"/>
      </w:pPr>
      <w:r>
        <w:rPr>
          <w:noProof/>
        </w:rPr>
        <mc:AlternateContent>
          <mc:Choice Requires="wpg">
            <w:drawing>
              <wp:inline distT="0" distB="0" distL="0" distR="0" wp14:anchorId="4B4528FF" wp14:editId="3742A909">
                <wp:extent cx="4476750" cy="1895475"/>
                <wp:effectExtent l="0" t="0" r="0" b="9525"/>
                <wp:docPr id="8" name="组合 8"/>
                <wp:cNvGraphicFramePr/>
                <a:graphic xmlns:a="http://schemas.openxmlformats.org/drawingml/2006/main">
                  <a:graphicData uri="http://schemas.microsoft.com/office/word/2010/wordprocessingGroup">
                    <wpg:wgp>
                      <wpg:cNvGrpSpPr/>
                      <wpg:grpSpPr>
                        <a:xfrm>
                          <a:off x="0" y="0"/>
                          <a:ext cx="4476750" cy="1895475"/>
                          <a:chOff x="0" y="0"/>
                          <a:chExt cx="4476750" cy="1895475"/>
                        </a:xfrm>
                      </wpg:grpSpPr>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7625" y="0"/>
                            <a:ext cx="4429125" cy="1895475"/>
                          </a:xfrm>
                          <a:prstGeom prst="rect">
                            <a:avLst/>
                          </a:prstGeom>
                        </pic:spPr>
                      </pic:pic>
                      <wps:wsp>
                        <wps:cNvPr id="2" name="矩形 2"/>
                        <wps:cNvSpPr/>
                        <wps:spPr>
                          <a:xfrm>
                            <a:off x="0" y="19050"/>
                            <a:ext cx="857250" cy="7143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9525" y="1200150"/>
                            <a:ext cx="4410075" cy="200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1C7E2F" id="组合 8" o:spid="_x0000_s1026" style="width:352.5pt;height:149.25pt;mso-position-horizontal-relative:char;mso-position-vertical-relative:line" coordsize="44767,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DC+GbwQAALYNAAAOAAAAZHJzL2Uyb0RvYy54bWzsV8tu4zYU3RfoPwja&#10;O5YUeWQLcQau88AAwYwxmWLWNEVZxEgkS9KPtOiuQDu72XdRoLt+Q9H+TZDf6L2kZGcct5Nm0UUx&#10;ASLzcV88955L6eT5pqmDFdOGSzEO46MoDJigsuBiMQ6/fnPRG4aBsUQUpJaCjcMbZsLnp19+cbJW&#10;OUtkJeuC6QCMCJOv1TisrFV5v29oxRpijqRiAjZLqRtiYaoX/UKTNVhv6n4SRc/6a6kLpSVlxsDq&#10;md8MT539smTUvipLw2xQj0OIzbqnds85PvunJyRfaKIqTtswyBOiaAgX4HRr6oxYEiw1f2Cq4VRL&#10;I0t7RGXTl2XJKXNngNPE0d5pLrVcKneWRb5eqC1MAO0eTk82S1+uZjrgxTiERAnSQIrufv/h9sNP&#10;wRCxWatFDiKXWl2rmW4XFn6Gx92UusFfOEiwcajebFFlGxtQWEzT7Fk2APAp7MXD0SDNBh53WkFy&#10;HujR6vwTmv3OcR/j24ajOM3hv4UJRg9g+nQ5gZZdaha2RppH2WiIfrdUPcioIpbPec3tjatOyB0G&#10;JVYzTmfaT3aIZx3itz//eff+xyBDVFAeRbwCwQNdSfrOBEJOKyIWbGIUVDUgidL9j8Xd9CNv85qr&#10;C17XmCQct+cCBuxV0AFofHWeSbpsmLCebprVcEQpTMWVCQOds2bOoHr0iyJ2BICsXxmL7jD/jgLf&#10;JcNJFI2Sr3rTQTTtpVF23puM0qyXRedZGqXDeBpPv0ftOM2XhsF5SX2meBsrrD6I9mC9t53BM8kx&#10;MlgRx3tEygXU/boQYQkhwViN1czSCocloPUaEPY62w0H7Q5NxN0AJVBjjwRQ7skgDA4RIRnFuLVH&#10;hG05Q7a1sZdMNgEOAFWIw6FKVhCxj6gTaZPvg3DRQUzIWGikpsszzB6HHbbRQy3ouiKKQQhodle5&#10;SVe5d7/8dvvHr0GCtdiKbBuF+TuAoBVgJxhF0BRAz1cKdorhIEu6RpHF6bHvE0+Fh+RCYuk7F7Vw&#10;aZY1Lzo6GL2YT2vta2Qa4Z+jFFTDTgycoyo0mu44bmRvaoYGa/GaldA+IfjEJcpdXGxrllAK1PHM&#10;MBUpmPc2uO8MrzrUcLXpDKJlX4at7dZAJ+mNdLZ9WbTyDk53720Di/4pMK/MOg3nWQq7VW64kPqQ&#10;gRpO1Xr28h1IHhpEaS6LG7hctIRKhpwbRS84lPUVMXZGNFyzsAivDvYVPMparsehbEdhUEn97aF1&#10;lIeKht0wWMO1PQ7NN0uCDbt+IaDWR3GaglnrJinUE0z0/Z35/R2xbKYSOkTsonNDlLd1Nyy1bN4C&#10;NSboFbaIoOB7HFKru8nU+tcJeEehbDJxYv4muBLXCu4Pnzyk7ZvNW6JVy20L/fGl7PhF8j2Ke1nM&#10;h5CTpZUld/zf4driDVz/j0h/vEf6439F+tGgbYoxvLbF+8xP0ziKgO6uNYJABMK+urrm2rW9R3XG&#10;z9T3Pekz9f/31HevwPBx4G6P9kMGvz7uz12r2H1unf4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qG+we3AAAAAUBAAAPAAAAZHJzL2Rvd25yZXYueG1sTI9BS8NAEIXvgv9hGcGb&#10;3aQSrTGbUop6KkJbQbxNk2kSmp0N2W2S/ntHL3p58HjDe99ky8m2aqDeN44NxLMIFHHhyoYrAx/7&#10;17sFKB+QS2wdk4ELeVjm11cZpqUbeUvDLlRKStinaKAOoUu19kVNFv3MdcSSHV1vMYjtK132OEq5&#10;bfU8ih60xYZlocaO1jUVp93ZGngbcVzdxy/D5nRcX772yfvnJiZjbm+m1TOoQFP4O4YffEGHXJgO&#10;7sylV60BeST8qmSPUSL2YGD+tEhA55n+T59/AwAA//8DAFBLAwQKAAAAAAAAACEA697tYlsSAABb&#10;EgAAFAAAAGRycy9tZWRpYS9pbWFnZTEucG5niVBORw0KGgoAAAANSUhEUgAAAdEAAADHCAIAAADJ&#10;Wf7+AAAAAXNSR0IArs4c6QAAEhVJREFUeF7t3U+IHUUewPE34kU8CKJJRBediYFgBuLiKQvrHp4a&#10;giioAV1U2I16WBGENQzmtFn2oAy6FyGXLG5kGVdJ1EURGcgc9JK9aFYyCUJMJtFITAgkCOpFMltv&#10;aqamp7tf96+6qut1V38fISQ99fdT9X5Tr16/V2OLi4s9HgmBEydO3HXXXZCkBGDJnRKwwCKPFRO7&#10;t6vEYwcPHpTnISUCCCCAQDWBqf/uH8Rc1rkpvuPHj2/ZsqWaacS5YMkdXFhgkT/r9Wy5Rp6BlAgg&#10;gAACjgLEXEdAsiOAAAIWAhYxd2zpYVF2A5K2sc0NYKMJCCBQl0A65hZH1dZt/rauwXWNM+UigEAz&#10;BFZjrlkSli5mdcrUY/B+XN7F5HWrLicLE2YsbbmwHJIhgAACNQksx1wVrdSSUK8K1d+lwSuZ2Kwl&#10;TXb9U1OOuS7vg2lPshx5dlIigAACzRSw2M81Hci+YG/CS3gdpkt/WzRzGGgVAgh0RGA55qailZcY&#10;qoNgNcfijLwzVk2VXAggMHKB1XVu8SJRHkDNPmzlgJtCkVedq8nid+STjAYggIARWLO3oKNk7stz&#10;eeRKbeY6WucGXLObLCncMWRLqiANAgggIBTI2c+Vh9fiOtzLkYdL/Xsi+bew/yRDAAEEQgqs3rcQ&#10;slZJXfKAq0sz62tJ4aRBAAEERiJQ5b4F94aW3l2QCrip9LyH5j4ElIAAAiMRWHPfgnltLnn7K/tC&#10;3lxJvY2WvS7pqvwzEdmNhdKYLmkAaRBAAAHvAmvuWyj98EIylmVfy5srqR9lr5fG9GFFJbcRjEWy&#10;ulTVBF/vM4YCEUDARcBib8HqbgFJm5IrWfNvSUZ5Gu9tlldNSgQQQCArMDY/P48LAggggEAYgeof&#10;FQvTvvC18M3/ueawwCJ/MjJbCmaLxd6CXJyUCCCAAAK5AsRcJgYCCCAQTsAi5rbxrtg2tjnc4FMT&#10;AggEF+CciODkVIgAAh0WiOGciOw9Zx0eULqOAAKNFojhnAjzUQ6/X2nW6HGjcQgg0E4Bi/1c08Fm&#10;nhPRTn9ajQAC3RKI8JwI2y8k69aA01sEEBipQDznRAw7n8L9a3xHOkBUjgACUQnEc07EsM1clr1R&#10;TVg6g0DLBSI5JyI5CixsWz4naT4CMQvEc05EzKNE3xBAIBaBKvctuPe99GttOSfCHZkSEECggQJR&#10;nRMx7G20BrrTJAQQ6KZAVOdEZI+uKF1Qd3PU6TUCCIxKwGJvwfuZC5wTMapRp14EEBiVAOdEjEqe&#10;ehFAoIsCnBORHnW+4j73eQALLPIAyWwpmC0WewtycVIigAACCOQKEHOZGAgggEA4AYuY28YzF9rY&#10;5nCDT00IIBBcgHMigpNTIQIIdFgghnMi9PCl7jzr8JjSdQQQaK5ADOdE6IBrPhCR/Ur15vLTMgQQ&#10;6JiAxX6ukWnaORF8W2PHJi3dRaDFAhGeE6FGg6Vui6ckTUcgaoF4zokYNkx8nW7UE5jOIdAygXjO&#10;iRgGz85Dy6YkzUUgaoEIz4mIerzoHAIItFsgznMi+ArHds9KWo9AvAJV7ltw1yiNiVbnRKR2bNlM&#10;cB8gSkAAgZoEYjgnQt+owCERNU0RikUAAY8CMZwToTmyh0Soi6ULao+UFIUAAgiUCljsLXBORKkm&#10;CRBAAIFiAc6JYIYggAAC4QQ4JyJtzVfc584+WGCRhyVmS8FssdhbkIuTEgEEEEAgV4CYy8RAAAEE&#10;wglYxNw2nrnQxjaHG3xqQgCB4AKcExGcnAoRQKDDAjGcE8EJER2ewHQdgZYJxHBOhP62XPOZCD4H&#10;0bI5SHMR6JKAxX6uYWnaORGp8eILc7s0gekrAi0TiPOciJYNAs1FAIHOCHBORGeGmo4igEADBDgn&#10;ogGDQBMQQKAzApwT0ZmhpqMIINAAgTjPiWgALE1AAAEEcgSq3LfgDll6O5fVORGp9nBOhPsAUQIC&#10;CNQkEMM5ETqCc05ETVOEYhFAwKNADOdEmE9DZL9VvXRB7ZGSohBAAIFSAYu9Bc6JKNUkAQIIIFAs&#10;wDkRzBAEEEAgnADnRKSt+Yr73NkHCyzysMRsKZgtFnsLcnFSIoAAAgjkChBzmRgIIIBAOAFibjhr&#10;akIAAQSIucwBBBBAIJwAMTecNTUhgAACxFzmAAIIIBBOgJgbzpqaEEAAAWIucwABBBAIJ0DMDWdN&#10;TQgggAAxlzmAAAIIhBMg5oazpiYEEECAmMscQAABBMIJEHPDWVMTAgggQMxlDiCAAALhBIi54ayp&#10;CQEEECDmMgcQQACBcAKcExHOmpoQQAABzolIzwG+4j73WQELLPJwyWwpmC3sLcgnEikRQAABVwFi&#10;rqsg+RFAAAG5ADFXbkVKBBBAwFWAmOsqSH4EEEBALkDMlVuREgEEEHAVIOa6CpIfAQQQkAsQc+VW&#10;pEQAAQRcBYi5roLkRwABBOQCxFy5FSkRQAABVwFirqsg+RFAAAG5ADFXbkVKBBBAwFWAmOsqSH4E&#10;EEBALkDMlVuREgEEEHAVIOa6CpIfAQQQkAsQc+VWpEQAAQRcBYi5roLkRwABBOQCnBMhtyIlAggg&#10;4CrAORFpQb7iPndOwQKLPNgwWwpmC3sL8olESgQQQMBVgJjrKkh+BBBAQC5AzJVbkRIBBBBwFSDm&#10;ugqSHwEEEJALEHPlVqREAAEEXAWIua6C5EcAAQTkAsRcuRUpEUAAAVcBYq6rIPkRQAABuQAxV25F&#10;SgQQQMBVgJjrKkh+BBBAQC5AzJVbkRIBBBBwFSDmugqSHwEEEJALEHPlVqREAAEEXAWIua6C5EcA&#10;AQTkAsRcuRUpEUAAAVcBYq6rIPkRQAABuQDnRMitSIkAAgi4CnBORFqQr7jPnVOwwCIPNsyWgtnC&#10;3oJ8IpESAQQQcBUg5roKkh8BBBCQC1jE3LGlh7zoJqQM0OYAVXiXDNDmAFXA4l0gt8AAQxmgCu9W&#10;lducjrnFUXVxcdF702st0FeDYRn2bCwYPl/4tc6QZOG+GsxsYbYUTNrVmGvCduliVqdMPVQduReT&#10;122fPKUtSRVom17SnvayDBsOSa9L07SXRXctO3tLuyxJ0HYWSR8rpIElibYccxWK+iWvf8+rv0uD&#10;VzKxWR2Y7PqnphxzXT5aldft8iokKVvNMmw4JB0vTtNqFh1wzRT1tbZNFsuTKDl/2j5b3J8vqRIs&#10;9nNNzuw09ThxdS0mpss7rIe29LeFvEDblM1kse2F9/RNY9HzxHs3bQtsGott+2tK3wWW5ZibilZe&#10;JmV9kzvYKjgmFo/DEROL/gXvJYJExuLFJLvk96LtcTKnuhkgtqyuc4sXifJOmp0yL7juA++4+G07&#10;y7Dh6DjLsHkFS64MLB5Z1uwt6CiZ+/Jcjm52yup7mW+18yD/bVHwPGwvy7Dh6DjLsLGGJVcGFo8s&#10;Ofu58vBavAj1VY5kqavje/JvSS6rNL6646scq8ZnX+LZZq9pYWiKHRWLL4dUOb6646ucmrppW6yv&#10;7vgqx7b9XtKv3rfgpbgRFmIWdB7bUN9S3WMjwxcVGYuv7vgqJ/yA1lojLCneKvctuI+Q4zAE2Od2&#10;72OFEmAZ9gquAqbJkpotqSWS+6tml7a55GW2BJgtLgM0LO+a+xbMa3PJ21/ZF/LmSup9m+z10p6Y&#10;54kkvGY3FhynY+oFb9tZvL+rqcNWS1nMNovugmSql05XnaDtLMJu2iaDZeg617wxVTALk7Es+1re&#10;XEn9KHu9dKKnsqQanXoPLVldqmr34BsBS3akusxi4mP2nVhY6lg56t9G+infuthS8Aum8myx2FvI&#10;zlHb33ip9Gb9lfyHY5nF0dlv4clnr8eSYRn2zM/KeGRPhga/xSZLa+yTqGDWeW9zltd7Fb6eRB5Z&#10;JnZvf+iff1Z/c05Efc8vSkYAAQSWBVTA1f/yuZ8Vhy5fcZ87jrDAIn+CM1uyVmqFqy6efm3WYm9B&#10;Lk5KBBBAAIFcAWIuEwMBBBAIJ0DMDWdNTQgggAAxlzmAAAIIhBMg5oazpiYEEECAmMscQAABBMIJ&#10;EHPDWVMTAgggQMxlDiCAAALhBIi54aypCQEEECDmMgcQQACBcALE3HDW1IQAAggQc5kDCCCAQDgB&#10;Ym44a2pCAAEEiLnMAQQQQCCcADE3nDU1IYAAAsRc5gACCCAQToBzIsJZUxMCCHRWgHMihg49X3Gf&#10;SwMLLPJwyWzJWulzItSDvQX5RCIlAgggUFFAncrz0R//ztk8FfnIhgACCFQTYJ1bzY1cCCCAQBUB&#10;Ym4VNfIggAAC1QSIudXcyIUAAghUESDmVlEjDwIIIFBNgJhbzY1cCCCAQBUBYm4VNfIggAAC1QTG&#10;FhcXq+Vsaa5Dhw61tOU0GwEEIhDoYsx98MEHIxg5uoAAAm0UYG+hjaNGmxFAoK0CxNy2jhztRgCB&#10;NgoQc9s4arQZAQTaKkDMbevI0W4EEGijAO+h1T5qly5d+vzzz8+ePfv999+ryjZs2HD77bffc889&#10;N910U+11UwECCDRMIDfmfrv/9WdfOZ9qaX//a1P9qq2fm9n+3FGd2ZQzqOXk9tnpyaqFVsqn7hUL&#10;ed/CkSNHPvvss61bt95222233nqravJ333137ty5L7/88t577922bVulTpAJAQRGLPDxxx9Xa0Hx&#10;OvfI1O5/bZra99w6u8IX5p7v/+93cy89Pj7ItxTBN+w9/aSOL0emZnrTg397iLlrKxI1MljM/eWX&#10;X955552ff/75kUceyS5p1eL3gw8+uO6665544olrr71W1HQSIYBAYwRUzN25c6ekOfozASZxgP3c&#10;cyfPb9xzv1nQbVsKuPE/Dh8+rDr5zDPP5O4hqIvqR+oDKXNzc/Fb0EMEmi2gnobBnom2MVetfLer&#10;QybUn6n5FcX5aX1lYuaIuqS2EfqfnOqdf7O/cqXXO3Xy4jBytdrNFKjWwtlaMhfzKmrKwF68ePHY&#10;sWOPPfbYNdesCv916WGaqH706KOPHj16VCVuSrtpBwII1CxgFXNVfNz71Y5/qOMlTk/t+urA8/tV&#10;rLj47sMHzuyZmh1c3PqNutJ/cnZux8beLbvm1JXBknbbn3ZsPHRgOSKnunPowCu9pwd59/+6d2j2&#10;3YXlvYhMLYONiPTFTEU1U9kU/8UXX9x9991q66A40/XXX6/eTFNh16Zs0iKAgGeB/tLDS6Evv/xy&#10;cTk2MXf+36+c77/Y/9WgxHW/eeiWUx8d+3ap9JVl7OTjuTu/4/19p1/bu/PoXrMWNm2a3LFHZ+nf&#10;v2vy/NnT6l+5tQyt2ouS/0K+/vrrzZs3S8rdtGnTqVOnJClJgwACDRcoDbiq/RYxd+HCGbVz8Nzy&#10;q/6VGxvWPf7hH/qDZezu7Q/P6RCc+9g2rZa9OvK+rtezg8fm9UsRPPHIrSW/6gbzX7ly5cYbb9QN&#10;1FsKZlch9d+bb775hx9+aHBXaBoC8Qt42c+VBFy7mDu+/o7lHYNB9Bz8+VCveSen9G5D75NnVzd5&#10;h0XeKbWe/fTw8A3M3FqGVt3+yaBub+jaV7u1f9DoAQJpAWHAtYu5vcnf7jz/5osri9m5menBO+7z&#10;08txdrDbsNyOQYjUGwXqoTZ8EwvbhWOfzvfumCi4+Sy3ltyLvd6aipo0DW644Qa11NUt+svKI/e/&#10;ly9fVomb1HbagkDnBNz3c1999VWhmsXegno3bHppMavvUpjduvQRicnfb5rVNx4MbsJd/oCDCpF6&#10;F0LdyaA2H57uvbhyH0L/kzvKPluRV0tu1YPaExUJexwk2caNG0+cOCGp6uTJkxMTE5KUpEEAgSYL&#10;CMMun/2tZRDV7V9vvfXWCy+8kLx1QW/pqlWvqfLHH3984403du3atW6d5cdOamk1hSLQUQF9c67V&#10;rQvDPhOhNhlSwTf8ZyK6OIoqhm7ZsuW99967evWq6b/eYzD/VT96//331S1lBNwuThH6HKlA6WrX&#10;am8hUqR6uvXAAw+ogt9++221mM3WoC7OzMyMjY3dd9999dRPqQggIBVw38+V1mR1r5i8UFIqAfUt&#10;Ck899ZTa2N23b9/s7OyZM2fUPWHqof6h/qsu3nnnnSoBX7bAbEGgUwLs59Y+3Pq7HBcWFi5cuKAq&#10;W79+/fj4ON/lWLs7FSBQp0BN3ytWZ5NHVHaw7xUbUf+oFgEEGi0wNv7SYNuxU4/jf/tPp/pLZxFA&#10;oDkCvIfWnLGgJQggEL/A2E8//RR/L+khAggg0AyB/wN3iGCVMrLwgAAAAABJRU5ErkJgglBLAQIt&#10;ABQABgAIAAAAIQCxgme2CgEAABMCAAATAAAAAAAAAAAAAAAAAAAAAABbQ29udGVudF9UeXBlc10u&#10;eG1sUEsBAi0AFAAGAAgAAAAhADj9If/WAAAAlAEAAAsAAAAAAAAAAAAAAAAAOwEAAF9yZWxzLy5y&#10;ZWxzUEsBAi0AFAAGAAgAAAAhAHsML4ZvBAAAtg0AAA4AAAAAAAAAAAAAAAAAOgIAAGRycy9lMm9E&#10;b2MueG1sUEsBAi0AFAAGAAgAAAAhAKomDr68AAAAIQEAABkAAAAAAAAAAAAAAAAA1QYAAGRycy9f&#10;cmVscy9lMm9Eb2MueG1sLnJlbHNQSwECLQAUAAYACAAAACEAahvsHtwAAAAFAQAADwAAAAAAAAAA&#10;AAAAAADIBwAAZHJzL2Rvd25yZXYueG1sUEsBAi0ACgAAAAAAAAAhAOve7WJbEgAAWxIAABQAAAAA&#10;AAAAAAAAAAAA0QgAAGRycy9tZWRpYS9pbWFnZTEucG5nUEsFBgAAAAAGAAYAfAEAAF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76;width:44291;height:18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JznCAAAA2gAAAA8AAABkcnMvZG93bnJldi54bWxEj0FrwkAUhO8F/8PyBG/Nrh7SEl1FBK30&#10;1rRUvD2yzySYfRt3tzH9991CocdhZr5hVpvRdmIgH1rHGuaZAkFcOdNyreHjff/4DCJEZIOdY9Lw&#10;TQE268nDCgvj7vxGQxlrkSAcCtTQxNgXUoaqIYshcz1x8i7OW4xJ+loaj/cEt51cKJVLiy2nhQZ7&#10;2jVUXcsvqyFX+eJwLv1uoJfXU7jZT5Ubq/VsOm6XICKN8T/81z4aDU/weyXdAL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myc5wgAAANoAAAAPAAAAAAAAAAAAAAAAAJ8C&#10;AABkcnMvZG93bnJldi54bWxQSwUGAAAAAAQABAD3AAAAjgMAAAAA&#10;">
                  <v:imagedata r:id="rId18" o:title=""/>
                  <v:path arrowok="t"/>
                </v:shape>
                <v:rect id="矩形 2" o:spid="_x0000_s1028" style="position:absolute;top:190;width:8572;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Q+sIA&#10;AADaAAAADwAAAGRycy9kb3ducmV2LnhtbESPT2vCQBTE7wW/w/IEb3XTHFRSV5GC4MGLiRdvj+zL&#10;nzb7Ns0+NX57t1DwOMzMb5j1dnSdutEQWs8GPuYJKOLS25ZrA+di/74CFQTZYueZDDwowHYzeVtj&#10;Zv2dT3TLpVYRwiFDA41In2kdyoYchrnviaNX+cGhRDnU2g54j3DX6TRJFtphy3GhwZ6+Gip/8qsz&#10;8HtYVd9FKm2+7I6lFJd8Vx0fxsym4+4TlNAor/B/+2ANpPB3Jd4A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41D6wgAAANoAAAAPAAAAAAAAAAAAAAAAAJgCAABkcnMvZG93&#10;bnJldi54bWxQSwUGAAAAAAQABAD1AAAAhwMAAAAA&#10;" filled="f" strokecolor="#c00000" strokeweight="1pt"/>
                <v:rect id="矩形 3" o:spid="_x0000_s1029" style="position:absolute;left:95;top:12001;width:4410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1YcIA&#10;AADaAAAADwAAAGRycy9kb3ducmV2LnhtbESPT2vCQBTE74V+h+UVvNVNFapEVxFB8OCliRdvj+zL&#10;H5t9G7NPjd++WxA8DjPzG2a5HlyrbtSHxrOBr3ECirjwtuHKwDHffc5BBUG22HomAw8KsF69vy0x&#10;tf7OP3TLpFIRwiFFA7VIl2odipochrHviKNX+t6hRNlX2vZ4j3DX6kmSfGuHDceFGjva1lT8Zldn&#10;4LKfl+d8Ik02aw+F5KdsUx4exow+hs0ClNAgr/CzvbcGpvB/Jd4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VhwgAAANoAAAAPAAAAAAAAAAAAAAAAAJgCAABkcnMvZG93&#10;bnJldi54bWxQSwUGAAAAAAQABAD1AAAAhwMAAAAA&#10;" filled="f" strokecolor="#c00000" strokeweight="1pt"/>
                <w10:anchorlock/>
              </v:group>
            </w:pict>
          </mc:Fallback>
        </mc:AlternateContent>
      </w:r>
    </w:p>
    <w:p w:rsidR="006C6D13" w:rsidRDefault="006C6D13" w:rsidP="006C6D13">
      <w:r>
        <w:rPr>
          <w:rFonts w:hint="eastAsia"/>
        </w:rPr>
        <w:t>模板文件中同一个数据区域的起始位置只有是连续的一行或者一列的才会被认为是合法的，</w:t>
      </w:r>
      <w:r w:rsidR="007F7A76">
        <w:rPr>
          <w:rFonts w:hint="eastAsia"/>
        </w:rPr>
        <w:t>下面的图片将展示一些不合法的起始位置。</w:t>
      </w:r>
    </w:p>
    <w:p w:rsidR="007F7A76" w:rsidRDefault="00697294" w:rsidP="00697294">
      <w:pPr>
        <w:jc w:val="center"/>
      </w:pPr>
      <w:r>
        <w:rPr>
          <w:noProof/>
        </w:rPr>
        <w:lastRenderedPageBreak/>
        <w:drawing>
          <wp:inline distT="0" distB="0" distL="0" distR="0" wp14:anchorId="45952837" wp14:editId="634284D7">
            <wp:extent cx="4486275" cy="1619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1619250"/>
                    </a:xfrm>
                    <a:prstGeom prst="rect">
                      <a:avLst/>
                    </a:prstGeom>
                  </pic:spPr>
                </pic:pic>
              </a:graphicData>
            </a:graphic>
          </wp:inline>
        </w:drawing>
      </w:r>
    </w:p>
    <w:p w:rsidR="00697294" w:rsidRDefault="00697294" w:rsidP="00697294">
      <w:pPr>
        <w:pStyle w:val="3"/>
      </w:pPr>
      <w:bookmarkStart w:id="11" w:name="_GoBack"/>
      <w:bookmarkEnd w:id="11"/>
      <w:r>
        <w:rPr>
          <w:rFonts w:hint="eastAsia"/>
        </w:rPr>
        <w:t>自动使用数据区域中的表头</w:t>
      </w:r>
      <w:r>
        <w:t>作为</w:t>
      </w:r>
      <w:r>
        <w:rPr>
          <w:rFonts w:hint="eastAsia"/>
        </w:rPr>
        <w:t>数据列的表头</w:t>
      </w:r>
    </w:p>
    <w:p w:rsidR="00697294" w:rsidRDefault="00697294" w:rsidP="00697294">
      <w:r>
        <w:t>该模块提供一个便捷命名数据列的功能</w:t>
      </w:r>
      <w:r>
        <w:rPr>
          <w:rFonts w:hint="eastAsia"/>
        </w:rPr>
        <w:t>，</w:t>
      </w:r>
      <w:r>
        <w:t>就是使用已有的表头作为数据列的表头</w:t>
      </w:r>
      <w:r>
        <w:rPr>
          <w:rFonts w:hint="eastAsia"/>
        </w:rPr>
        <w:t>。当使用</w:t>
      </w:r>
      <w:r>
        <w:rPr>
          <w:rFonts w:hint="eastAsia"/>
        </w:rPr>
        <w:t xml:space="preserve"> </w:t>
      </w:r>
      <w:proofErr w:type="gramStart"/>
      <w:r>
        <w:t>”</w:t>
      </w:r>
      <w:proofErr w:type="gramEnd"/>
      <w:r>
        <w:t>${&lt;area name&gt;</w:t>
      </w:r>
      <w:r>
        <w:rPr>
          <w:rFonts w:hint="eastAsia"/>
        </w:rPr>
        <w:t>:</w:t>
      </w:r>
      <w:r>
        <w:t>_}</w:t>
      </w:r>
      <w:proofErr w:type="gramStart"/>
      <w:r>
        <w:t>”</w:t>
      </w:r>
      <w:proofErr w:type="gramEnd"/>
      <w:r>
        <w:t xml:space="preserve"> </w:t>
      </w:r>
      <w:r>
        <w:t>的形式定义起始位置时</w:t>
      </w:r>
      <w:r>
        <w:rPr>
          <w:rFonts w:hint="eastAsia"/>
        </w:rPr>
        <w:t>，</w:t>
      </w:r>
      <w:r>
        <w:t>该模块会自动使用数据源中对应单元的值作为数据列的表头</w:t>
      </w:r>
      <w:r>
        <w:rPr>
          <w:rFonts w:hint="eastAsia"/>
        </w:rPr>
        <w:t>。并且该模块支持混合使用自定义表头和自动提取表头。下面的例子中，提取区域的第一二三列将使用自定义的数据列名，第四五列将使用数据源中的值作为数据列名。</w:t>
      </w:r>
    </w:p>
    <w:p w:rsidR="00697294" w:rsidRDefault="00697294" w:rsidP="00697294">
      <w:pPr>
        <w:jc w:val="center"/>
      </w:pPr>
      <w:r>
        <w:rPr>
          <w:noProof/>
        </w:rPr>
        <w:drawing>
          <wp:inline distT="0" distB="0" distL="0" distR="0" wp14:anchorId="6C844BDD" wp14:editId="28169036">
            <wp:extent cx="4514850" cy="266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850" cy="266700"/>
                    </a:xfrm>
                    <a:prstGeom prst="rect">
                      <a:avLst/>
                    </a:prstGeom>
                  </pic:spPr>
                </pic:pic>
              </a:graphicData>
            </a:graphic>
          </wp:inline>
        </w:drawing>
      </w:r>
    </w:p>
    <w:p w:rsidR="00697294" w:rsidRDefault="00697294" w:rsidP="00697294">
      <w:pPr>
        <w:pStyle w:val="3"/>
      </w:pPr>
      <w:r>
        <w:rPr>
          <w:rFonts w:hint="eastAsia"/>
        </w:rPr>
        <w:t>定义单行或单列数据区域</w:t>
      </w:r>
    </w:p>
    <w:p w:rsidR="00697294" w:rsidRDefault="00297D04" w:rsidP="00697294">
      <w:r>
        <w:rPr>
          <w:rFonts w:hint="eastAsia"/>
        </w:rPr>
        <w:t>当一个数据区域需要从一行或者一列中提取数据时，该模块无法从起始位置中检测出数据提取的方向，此时有两个方式使得系统能够识别出数据提取的方向，一个是通过控制文件中定义属性</w:t>
      </w:r>
      <w:r>
        <w:rPr>
          <w:rFonts w:hint="eastAsia"/>
        </w:rPr>
        <w:t xml:space="preserve"> </w:t>
      </w:r>
      <w:r>
        <w:t>“data</w:t>
      </w:r>
      <w:r w:rsidR="00305D82">
        <w:t>_column</w:t>
      </w:r>
      <w:r>
        <w:t>_direction”</w:t>
      </w:r>
      <w:r>
        <w:rPr>
          <w:rFonts w:hint="eastAsia"/>
        </w:rPr>
        <w:t xml:space="preserve"> </w:t>
      </w:r>
      <w:r>
        <w:rPr>
          <w:rFonts w:hint="eastAsia"/>
        </w:rPr>
        <w:t>告诉系统该数据区域的数据提取方向，另一种是在起始位置中多定义一个单元格使得系统能够自动识别出数据提取的方向。</w:t>
      </w:r>
    </w:p>
    <w:p w:rsidR="00297D04" w:rsidRDefault="00297D04" w:rsidP="00697294">
      <w:r>
        <w:rPr>
          <w:rFonts w:hint="eastAsia"/>
        </w:rPr>
        <w:t>下面的示例将展示使用</w:t>
      </w:r>
      <w:r>
        <w:rPr>
          <w:rFonts w:hint="eastAsia"/>
        </w:rPr>
        <w:t xml:space="preserve"> </w:t>
      </w:r>
      <w:r>
        <w:t>“data</w:t>
      </w:r>
      <w:r w:rsidR="00305D82">
        <w:t xml:space="preserve"> _</w:t>
      </w:r>
      <w:r w:rsidR="00305D82" w:rsidRPr="00305D82">
        <w:t xml:space="preserve"> </w:t>
      </w:r>
      <w:r w:rsidR="00305D82">
        <w:t xml:space="preserve">column </w:t>
      </w:r>
      <w:r>
        <w:t xml:space="preserve">_direction” </w:t>
      </w:r>
      <w:r>
        <w:t>属性控制数据提取的方向</w:t>
      </w:r>
      <w:r>
        <w:rPr>
          <w:rFonts w:hint="eastAsia"/>
        </w:rPr>
        <w:t>。</w:t>
      </w:r>
    </w:p>
    <w:p w:rsidR="00305D82" w:rsidRDefault="00305D82" w:rsidP="00305D82">
      <w:pPr>
        <w:pStyle w:val="Picture"/>
      </w:pPr>
      <w:r>
        <w:drawing>
          <wp:inline distT="0" distB="0" distL="0" distR="0" wp14:anchorId="17B211DF" wp14:editId="185DB4A5">
            <wp:extent cx="1971675" cy="1495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1495425"/>
                    </a:xfrm>
                    <a:prstGeom prst="rect">
                      <a:avLst/>
                    </a:prstGeom>
                  </pic:spPr>
                </pic:pic>
              </a:graphicData>
            </a:graphic>
          </wp:inline>
        </w:drawing>
      </w:r>
    </w:p>
    <w:p w:rsidR="00305D82" w:rsidRDefault="00305D82" w:rsidP="00305D82">
      <w:pPr>
        <w:jc w:val="center"/>
        <w:rPr>
          <w:rFonts w:hint="eastAsia"/>
        </w:rPr>
      </w:pPr>
      <w:r>
        <w:rPr>
          <w:rFonts w:hint="eastAsia"/>
        </w:rPr>
        <w:t>模板</w:t>
      </w:r>
      <w:r>
        <w:t>文件的内容</w:t>
      </w:r>
    </w:p>
    <w:p w:rsidR="00297D04" w:rsidRDefault="00305D82" w:rsidP="00305D82">
      <w:pPr>
        <w:jc w:val="center"/>
      </w:pPr>
      <w:r>
        <w:rPr>
          <w:noProof/>
        </w:rPr>
        <w:drawing>
          <wp:inline distT="0" distB="0" distL="0" distR="0" wp14:anchorId="1CF9C864" wp14:editId="73F41388">
            <wp:extent cx="3028950" cy="138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1381125"/>
                    </a:xfrm>
                    <a:prstGeom prst="rect">
                      <a:avLst/>
                    </a:prstGeom>
                  </pic:spPr>
                </pic:pic>
              </a:graphicData>
            </a:graphic>
          </wp:inline>
        </w:drawing>
      </w:r>
    </w:p>
    <w:p w:rsidR="00305D82" w:rsidRDefault="00305D82" w:rsidP="00305D82">
      <w:pPr>
        <w:jc w:val="center"/>
      </w:pPr>
      <w:r>
        <w:lastRenderedPageBreak/>
        <w:t>控制文件的内容</w:t>
      </w:r>
    </w:p>
    <w:p w:rsidR="00B42E32" w:rsidRDefault="00B42E32" w:rsidP="00B42E32">
      <w:r>
        <w:rPr>
          <w:rFonts w:hint="eastAsia"/>
        </w:rPr>
        <w:t>下面的示例将展示使用</w:t>
      </w:r>
      <w:r>
        <w:rPr>
          <w:rFonts w:hint="eastAsia"/>
        </w:rPr>
        <w:t xml:space="preserve"> </w:t>
      </w:r>
      <w:r>
        <w:t>冗余数据列控制数据提取的方向</w:t>
      </w:r>
      <w:r>
        <w:rPr>
          <w:rFonts w:hint="eastAsia"/>
        </w:rPr>
        <w:t>。该示例中我们添加多一列</w:t>
      </w:r>
      <w:r>
        <w:rPr>
          <w:rFonts w:hint="eastAsia"/>
        </w:rPr>
        <w:t xml:space="preserve"> </w:t>
      </w:r>
      <w:r>
        <w:t xml:space="preserve">“B” </w:t>
      </w:r>
      <w:r>
        <w:rPr>
          <w:rFonts w:hint="eastAsia"/>
        </w:rPr>
        <w:t>，</w:t>
      </w:r>
      <w:r w:rsidR="00A90FF1">
        <w:t>使得系统能够识别出应该从上往下提取数据</w:t>
      </w:r>
      <w:r w:rsidR="00A90FF1">
        <w:rPr>
          <w:rFonts w:hint="eastAsia"/>
        </w:rPr>
        <w:t>，</w:t>
      </w:r>
      <w:r w:rsidR="00A90FF1">
        <w:t>另外由于该模块提供数据投影的功能</w:t>
      </w:r>
      <w:r w:rsidR="00A90FF1">
        <w:rPr>
          <w:rFonts w:hint="eastAsia"/>
        </w:rPr>
        <w:t>，</w:t>
      </w:r>
      <w:r w:rsidR="00D652AD">
        <w:t>即可以</w:t>
      </w:r>
      <w:r w:rsidR="00A90FF1">
        <w:t>只写入对应数据列的内容到目标</w:t>
      </w:r>
      <w:r w:rsidR="00A90FF1">
        <w:rPr>
          <w:rFonts w:hint="eastAsia"/>
        </w:rPr>
        <w:t xml:space="preserve"> excel</w:t>
      </w:r>
      <w:r w:rsidR="00A90FF1">
        <w:t xml:space="preserve"> </w:t>
      </w:r>
      <w:r w:rsidR="00A90FF1">
        <w:t>文件中</w:t>
      </w:r>
      <w:r w:rsidR="00A90FF1">
        <w:rPr>
          <w:rFonts w:hint="eastAsia"/>
        </w:rPr>
        <w:t>。</w:t>
      </w:r>
    </w:p>
    <w:p w:rsidR="00B42E32" w:rsidRDefault="00B42E32" w:rsidP="00B42E32">
      <w:pPr>
        <w:jc w:val="center"/>
      </w:pPr>
      <w:r>
        <w:rPr>
          <w:noProof/>
        </w:rPr>
        <w:drawing>
          <wp:inline distT="0" distB="0" distL="0" distR="0" wp14:anchorId="164DF0DA" wp14:editId="552AC051">
            <wp:extent cx="2914650" cy="819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819150"/>
                    </a:xfrm>
                    <a:prstGeom prst="rect">
                      <a:avLst/>
                    </a:prstGeom>
                  </pic:spPr>
                </pic:pic>
              </a:graphicData>
            </a:graphic>
          </wp:inline>
        </w:drawing>
      </w:r>
    </w:p>
    <w:p w:rsidR="00B42E32" w:rsidRDefault="00D652AD" w:rsidP="00D652AD">
      <w:pPr>
        <w:pStyle w:val="2"/>
      </w:pPr>
      <w:r>
        <w:rPr>
          <w:rFonts w:hint="eastAsia"/>
        </w:rPr>
        <w:t>输出文件模板</w:t>
      </w:r>
    </w:p>
    <w:p w:rsidR="00D652AD" w:rsidRDefault="00D652AD" w:rsidP="00D652AD">
      <w:r>
        <w:t>和出入模板文件类似</w:t>
      </w:r>
      <w:r>
        <w:rPr>
          <w:rFonts w:hint="eastAsia"/>
        </w:rPr>
        <w:t>，</w:t>
      </w:r>
      <w:r>
        <w:t>不同的是输出模板文件是用于控制数据输出位置</w:t>
      </w:r>
      <w:r>
        <w:rPr>
          <w:rFonts w:hint="eastAsia"/>
        </w:rPr>
        <w:t>。</w:t>
      </w:r>
      <w:r>
        <w:t>在定义数据起始区域和输入模板文件定义的方式相同</w:t>
      </w:r>
      <w:r>
        <w:rPr>
          <w:rFonts w:hint="eastAsia"/>
        </w:rPr>
        <w:t>，详情请见：</w:t>
      </w:r>
      <w:r w:rsidRPr="00D652AD">
        <w:rPr>
          <w:color w:val="5B9BD5" w:themeColor="accent1"/>
          <w:u w:val="single"/>
        </w:rPr>
        <w:fldChar w:fldCharType="begin"/>
      </w:r>
      <w:r w:rsidRPr="00D652AD">
        <w:rPr>
          <w:color w:val="5B9BD5" w:themeColor="accent1"/>
          <w:u w:val="single"/>
        </w:rPr>
        <w:instrText xml:space="preserve"> </w:instrText>
      </w:r>
      <w:r w:rsidRPr="00D652AD">
        <w:rPr>
          <w:rFonts w:hint="eastAsia"/>
          <w:color w:val="5B9BD5" w:themeColor="accent1"/>
          <w:u w:val="single"/>
        </w:rPr>
        <w:instrText>REF _Ref5380952 \h</w:instrText>
      </w:r>
      <w:r w:rsidRPr="00D652AD">
        <w:rPr>
          <w:color w:val="5B9BD5" w:themeColor="accent1"/>
          <w:u w:val="single"/>
        </w:rPr>
        <w:instrText xml:space="preserve"> </w:instrText>
      </w:r>
      <w:r w:rsidRPr="00D652AD">
        <w:rPr>
          <w:color w:val="5B9BD5" w:themeColor="accent1"/>
          <w:u w:val="single"/>
        </w:rPr>
      </w:r>
      <w:r w:rsidRPr="00D652AD">
        <w:rPr>
          <w:color w:val="5B9BD5" w:themeColor="accent1"/>
          <w:u w:val="single"/>
        </w:rPr>
        <w:instrText xml:space="preserve"> \* MERGEFORMAT </w:instrText>
      </w:r>
      <w:r w:rsidRPr="00D652AD">
        <w:rPr>
          <w:color w:val="5B9BD5" w:themeColor="accent1"/>
          <w:u w:val="single"/>
        </w:rPr>
        <w:fldChar w:fldCharType="separate"/>
      </w:r>
      <w:r w:rsidRPr="00D652AD">
        <w:rPr>
          <w:rFonts w:hint="eastAsia"/>
          <w:color w:val="5B9BD5" w:themeColor="accent1"/>
          <w:u w:val="single"/>
        </w:rPr>
        <w:t>定义数据起始区域</w:t>
      </w:r>
      <w:r w:rsidRPr="00D652AD">
        <w:rPr>
          <w:color w:val="5B9BD5" w:themeColor="accent1"/>
          <w:u w:val="single"/>
        </w:rPr>
        <w:fldChar w:fldCharType="end"/>
      </w:r>
      <w:r>
        <w:rPr>
          <w:rFonts w:hint="eastAsia"/>
        </w:rPr>
        <w:t>。</w:t>
      </w:r>
    </w:p>
    <w:p w:rsidR="00D652AD" w:rsidRDefault="00F21687" w:rsidP="00D652AD">
      <w:pPr>
        <w:pStyle w:val="3"/>
      </w:pPr>
      <w:r>
        <w:rPr>
          <w:rFonts w:hint="eastAsia"/>
        </w:rPr>
        <w:t>输出模板文件的数据投影功能</w:t>
      </w:r>
    </w:p>
    <w:p w:rsidR="00F21687" w:rsidRDefault="00F21687" w:rsidP="00F21687">
      <w:r>
        <w:t>我们可以通过输出模板文件选择要输出的数据列</w:t>
      </w:r>
      <w:r>
        <w:rPr>
          <w:rFonts w:hint="eastAsia"/>
        </w:rPr>
        <w:t>，</w:t>
      </w:r>
      <w:r>
        <w:t>或者重新定义数据列的摆布顺序</w:t>
      </w:r>
      <w:r>
        <w:rPr>
          <w:rFonts w:hint="eastAsia"/>
        </w:rPr>
        <w:t>。比如我们从源文件中的一个数据区域提取出一个包含</w:t>
      </w:r>
      <w:r>
        <w:rPr>
          <w:rFonts w:hint="eastAsia"/>
        </w:rPr>
        <w:t xml:space="preserve"> </w:t>
      </w:r>
      <w:proofErr w:type="gramStart"/>
      <w:r>
        <w:t>”</w:t>
      </w:r>
      <w:proofErr w:type="gramEnd"/>
      <w:r>
        <w:t>A</w:t>
      </w:r>
      <w:proofErr w:type="gramStart"/>
      <w:r>
        <w:t>”</w:t>
      </w:r>
      <w:proofErr w:type="gramEnd"/>
      <w:r>
        <w:t xml:space="preserve"> ~</w:t>
      </w:r>
      <w:proofErr w:type="gramStart"/>
      <w:r>
        <w:t>”</w:t>
      </w:r>
      <w:proofErr w:type="gramEnd"/>
      <w:r>
        <w:t>E</w:t>
      </w:r>
      <w:proofErr w:type="gramStart"/>
      <w:r>
        <w:t>”</w:t>
      </w:r>
      <w:proofErr w:type="gramEnd"/>
      <w:r>
        <w:t xml:space="preserve"> </w:t>
      </w:r>
      <w:r>
        <w:t>列的数据</w:t>
      </w:r>
      <w:r>
        <w:rPr>
          <w:rFonts w:hint="eastAsia"/>
        </w:rPr>
        <w:t>。</w:t>
      </w:r>
      <w:r>
        <w:t>只输出其中的</w:t>
      </w:r>
      <w:r>
        <w:rPr>
          <w:rFonts w:hint="eastAsia"/>
        </w:rPr>
        <w:t xml:space="preserve"> </w:t>
      </w:r>
      <w:r>
        <w:t xml:space="preserve">“A” ~ “C” </w:t>
      </w:r>
      <w:r>
        <w:t>列</w:t>
      </w:r>
      <w:r>
        <w:rPr>
          <w:rFonts w:hint="eastAsia"/>
        </w:rPr>
        <w:t>。</w:t>
      </w:r>
      <w:proofErr w:type="gramStart"/>
      <w:r>
        <w:t>并这</w:t>
      </w:r>
      <w:proofErr w:type="gramEnd"/>
      <w:r>
        <w:rPr>
          <w:rFonts w:hint="eastAsia"/>
        </w:rPr>
        <w:t xml:space="preserve"> </w:t>
      </w:r>
      <w:r>
        <w:t xml:space="preserve">“A” ~ “C” </w:t>
      </w:r>
      <w:r>
        <w:t>列可以以任意顺序排列在起始位置中</w:t>
      </w:r>
      <w:r>
        <w:rPr>
          <w:rFonts w:hint="eastAsia"/>
        </w:rPr>
        <w:t>。</w:t>
      </w:r>
    </w:p>
    <w:p w:rsidR="00F21687" w:rsidRDefault="00F21687" w:rsidP="00F21687">
      <w:r>
        <w:t>下面的例子将更加详细地展示这个功能</w:t>
      </w:r>
      <w:r>
        <w:rPr>
          <w:rFonts w:hint="eastAsia"/>
        </w:rPr>
        <w:t>：</w:t>
      </w:r>
    </w:p>
    <w:p w:rsidR="00F21687" w:rsidRDefault="00F21687" w:rsidP="00F21687">
      <w:pPr>
        <w:pStyle w:val="a3"/>
        <w:numPr>
          <w:ilvl w:val="0"/>
          <w:numId w:val="14"/>
        </w:numPr>
      </w:pPr>
      <w:r>
        <w:t>首先我们从源文件提取到如下的数据</w:t>
      </w:r>
      <w:r>
        <w:rPr>
          <w:rFonts w:hint="eastAsia"/>
        </w:rPr>
        <w:t>：</w:t>
      </w:r>
    </w:p>
    <w:p w:rsidR="00F21687" w:rsidRDefault="002978AF" w:rsidP="00F21687">
      <w:pPr>
        <w:pStyle w:val="a3"/>
        <w:ind w:left="360"/>
        <w:jc w:val="center"/>
        <w:rPr>
          <w:rFonts w:hint="eastAsia"/>
        </w:rPr>
      </w:pPr>
      <w:r>
        <w:rPr>
          <w:noProof/>
        </w:rPr>
        <w:drawing>
          <wp:inline distT="0" distB="0" distL="0" distR="0" wp14:anchorId="5E0CDD0B" wp14:editId="7CC39CA5">
            <wp:extent cx="2143125" cy="1066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3125" cy="1066800"/>
                    </a:xfrm>
                    <a:prstGeom prst="rect">
                      <a:avLst/>
                    </a:prstGeom>
                  </pic:spPr>
                </pic:pic>
              </a:graphicData>
            </a:graphic>
          </wp:inline>
        </w:drawing>
      </w:r>
    </w:p>
    <w:p w:rsidR="00F21687" w:rsidRDefault="00F21687" w:rsidP="00F21687">
      <w:pPr>
        <w:pStyle w:val="a3"/>
        <w:numPr>
          <w:ilvl w:val="0"/>
          <w:numId w:val="14"/>
        </w:numPr>
      </w:pPr>
      <w:r>
        <w:t>接着我们使用如下的输出模板文件</w:t>
      </w:r>
      <w:r>
        <w:rPr>
          <w:rFonts w:hint="eastAsia"/>
        </w:rPr>
        <w:t>：</w:t>
      </w:r>
    </w:p>
    <w:p w:rsidR="00F21687" w:rsidRDefault="00F21687" w:rsidP="00F21687">
      <w:pPr>
        <w:pStyle w:val="a3"/>
        <w:ind w:left="360"/>
        <w:jc w:val="center"/>
        <w:rPr>
          <w:rFonts w:hint="eastAsia"/>
        </w:rPr>
      </w:pPr>
      <w:r>
        <w:rPr>
          <w:noProof/>
        </w:rPr>
        <w:drawing>
          <wp:inline distT="0" distB="0" distL="0" distR="0" wp14:anchorId="24867BA0" wp14:editId="5102C8A2">
            <wp:extent cx="2990850" cy="942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942975"/>
                    </a:xfrm>
                    <a:prstGeom prst="rect">
                      <a:avLst/>
                    </a:prstGeom>
                  </pic:spPr>
                </pic:pic>
              </a:graphicData>
            </a:graphic>
          </wp:inline>
        </w:drawing>
      </w:r>
    </w:p>
    <w:p w:rsidR="00F21687" w:rsidRDefault="00F21687" w:rsidP="00F21687">
      <w:pPr>
        <w:pStyle w:val="a3"/>
        <w:numPr>
          <w:ilvl w:val="0"/>
          <w:numId w:val="14"/>
        </w:numPr>
      </w:pPr>
      <w:r>
        <w:t>我们将在输出文件中得到如下内容</w:t>
      </w:r>
      <w:r>
        <w:rPr>
          <w:rFonts w:hint="eastAsia"/>
        </w:rPr>
        <w:t>：</w:t>
      </w:r>
    </w:p>
    <w:p w:rsidR="002978AF" w:rsidRDefault="002978AF" w:rsidP="002978AF">
      <w:pPr>
        <w:jc w:val="center"/>
      </w:pPr>
      <w:r>
        <w:rPr>
          <w:noProof/>
        </w:rPr>
        <w:lastRenderedPageBreak/>
        <w:drawing>
          <wp:inline distT="0" distB="0" distL="0" distR="0" wp14:anchorId="0841628C" wp14:editId="4EBD84EE">
            <wp:extent cx="1666875" cy="1714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6875" cy="1714500"/>
                    </a:xfrm>
                    <a:prstGeom prst="rect">
                      <a:avLst/>
                    </a:prstGeom>
                  </pic:spPr>
                </pic:pic>
              </a:graphicData>
            </a:graphic>
          </wp:inline>
        </w:drawing>
      </w:r>
    </w:p>
    <w:p w:rsidR="002978AF" w:rsidRDefault="002978AF" w:rsidP="002978AF">
      <w:pPr>
        <w:rPr>
          <w:rFonts w:hint="eastAsia"/>
        </w:rPr>
      </w:pPr>
    </w:p>
    <w:p w:rsidR="002978AF" w:rsidRDefault="002978AF" w:rsidP="002978AF">
      <w:pPr>
        <w:pStyle w:val="3"/>
      </w:pPr>
      <w:r>
        <w:rPr>
          <w:rFonts w:hint="eastAsia"/>
        </w:rPr>
        <w:t>输出区域检查功能</w:t>
      </w:r>
    </w:p>
    <w:p w:rsidR="002978AF" w:rsidRDefault="002978AF" w:rsidP="002978AF">
      <w:r>
        <w:rPr>
          <w:rFonts w:hint="eastAsia"/>
        </w:rPr>
        <w:t>该模块提供对数据输出区域检查的功能，当两个不同的数据区域出现相交的时候就会报错。</w:t>
      </w:r>
      <w:r>
        <w:t>以下是简单的示例将演示这一功能</w:t>
      </w:r>
      <w:r>
        <w:rPr>
          <w:rFonts w:hint="eastAsia"/>
        </w:rPr>
        <w:t>。</w:t>
      </w:r>
    </w:p>
    <w:p w:rsidR="002978AF" w:rsidRDefault="002978AF" w:rsidP="002978AF">
      <w:pPr>
        <w:pStyle w:val="a3"/>
        <w:numPr>
          <w:ilvl w:val="0"/>
          <w:numId w:val="15"/>
        </w:numPr>
      </w:pPr>
      <w:r>
        <w:rPr>
          <w:rFonts w:hint="eastAsia"/>
        </w:rPr>
        <w:t>首先我们从源获取到如下的数据：</w:t>
      </w:r>
    </w:p>
    <w:p w:rsidR="005F7FFC" w:rsidRDefault="005F7FFC" w:rsidP="005F7FFC">
      <w:pPr>
        <w:pStyle w:val="Picture"/>
      </w:pPr>
      <w:r>
        <w:drawing>
          <wp:inline distT="0" distB="0" distL="0" distR="0" wp14:anchorId="58548BF3" wp14:editId="696BB5A4">
            <wp:extent cx="299085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1285875"/>
                    </a:xfrm>
                    <a:prstGeom prst="rect">
                      <a:avLst/>
                    </a:prstGeom>
                  </pic:spPr>
                </pic:pic>
              </a:graphicData>
            </a:graphic>
          </wp:inline>
        </w:drawing>
      </w:r>
    </w:p>
    <w:p w:rsidR="002978AF" w:rsidRDefault="002978AF" w:rsidP="002978AF">
      <w:pPr>
        <w:pStyle w:val="a3"/>
        <w:numPr>
          <w:ilvl w:val="0"/>
          <w:numId w:val="15"/>
        </w:numPr>
      </w:pPr>
      <w:r>
        <w:t>然后我们使用如下的输出模板文件</w:t>
      </w:r>
      <w:r>
        <w:rPr>
          <w:rFonts w:hint="eastAsia"/>
        </w:rPr>
        <w:t>：</w:t>
      </w:r>
    </w:p>
    <w:p w:rsidR="005E5EDE" w:rsidRDefault="005E5EDE" w:rsidP="005E5EDE">
      <w:pPr>
        <w:pStyle w:val="Picture"/>
        <w:rPr>
          <w:rFonts w:hint="eastAsia"/>
        </w:rPr>
      </w:pPr>
      <w:r>
        <w:drawing>
          <wp:inline distT="0" distB="0" distL="0" distR="0" wp14:anchorId="756FDCEB" wp14:editId="69441EA9">
            <wp:extent cx="429577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1714500"/>
                    </a:xfrm>
                    <a:prstGeom prst="rect">
                      <a:avLst/>
                    </a:prstGeom>
                  </pic:spPr>
                </pic:pic>
              </a:graphicData>
            </a:graphic>
          </wp:inline>
        </w:drawing>
      </w:r>
    </w:p>
    <w:p w:rsidR="002978AF" w:rsidRDefault="002978AF" w:rsidP="002978AF">
      <w:pPr>
        <w:pStyle w:val="a3"/>
        <w:numPr>
          <w:ilvl w:val="0"/>
          <w:numId w:val="15"/>
        </w:numPr>
      </w:pPr>
      <w:r>
        <w:t>我们可以很明显地看出</w:t>
      </w:r>
      <w:r>
        <w:rPr>
          <w:rFonts w:hint="eastAsia"/>
        </w:rPr>
        <w:t>，</w:t>
      </w:r>
      <w:r>
        <w:t>这两个数据输出区域将</w:t>
      </w:r>
      <w:proofErr w:type="gramStart"/>
      <w:r>
        <w:t>会如下</w:t>
      </w:r>
      <w:proofErr w:type="gramEnd"/>
      <w:r>
        <w:t>图所示产生重叠</w:t>
      </w:r>
      <w:r>
        <w:rPr>
          <w:rFonts w:hint="eastAsia"/>
        </w:rPr>
        <w:t>：</w:t>
      </w:r>
    </w:p>
    <w:p w:rsidR="005E5EDE" w:rsidRDefault="005E5EDE" w:rsidP="005E5EDE">
      <w:pPr>
        <w:pStyle w:val="a3"/>
        <w:ind w:left="360"/>
        <w:rPr>
          <w:rFonts w:hint="eastAsia"/>
        </w:rPr>
      </w:pPr>
      <w:r>
        <w:rPr>
          <w:rFonts w:hint="eastAsia"/>
          <w:noProof/>
        </w:rPr>
        <w:lastRenderedPageBreak/>
        <mc:AlternateContent>
          <mc:Choice Requires="wpg">
            <w:drawing>
              <wp:inline distT="0" distB="0" distL="0" distR="0">
                <wp:extent cx="5019675" cy="2009775"/>
                <wp:effectExtent l="0" t="0" r="9525" b="9525"/>
                <wp:docPr id="27" name="组合 27"/>
                <wp:cNvGraphicFramePr/>
                <a:graphic xmlns:a="http://schemas.openxmlformats.org/drawingml/2006/main">
                  <a:graphicData uri="http://schemas.microsoft.com/office/word/2010/wordprocessingGroup">
                    <wpg:wgp>
                      <wpg:cNvGrpSpPr/>
                      <wpg:grpSpPr>
                        <a:xfrm>
                          <a:off x="0" y="0"/>
                          <a:ext cx="5019675" cy="2009775"/>
                          <a:chOff x="0" y="0"/>
                          <a:chExt cx="5019675" cy="2009775"/>
                        </a:xfrm>
                      </wpg:grpSpPr>
                      <pic:pic xmlns:pic="http://schemas.openxmlformats.org/drawingml/2006/picture">
                        <pic:nvPicPr>
                          <pic:cNvPr id="19" name="图片 1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981575" cy="2009775"/>
                          </a:xfrm>
                          <a:prstGeom prst="rect">
                            <a:avLst/>
                          </a:prstGeom>
                        </pic:spPr>
                      </pic:pic>
                      <wpg:grpSp>
                        <wpg:cNvPr id="22" name="组合 22"/>
                        <wpg:cNvGrpSpPr/>
                        <wpg:grpSpPr>
                          <a:xfrm>
                            <a:off x="1628775" y="219075"/>
                            <a:ext cx="2647950" cy="1047750"/>
                            <a:chOff x="0" y="0"/>
                            <a:chExt cx="2647950" cy="1047750"/>
                          </a:xfrm>
                        </wpg:grpSpPr>
                        <wps:wsp>
                          <wps:cNvPr id="20" name="矩形 20"/>
                          <wps:cNvSpPr/>
                          <wps:spPr>
                            <a:xfrm>
                              <a:off x="0" y="0"/>
                              <a:ext cx="2647950" cy="10287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495300" y="800100"/>
                              <a:ext cx="14001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D78" w:rsidRPr="005E5EDE" w:rsidRDefault="00704D78">
                                <w:pPr>
                                  <w:rPr>
                                    <w:color w:val="FF0000"/>
                                  </w:rPr>
                                </w:pPr>
                                <w:r w:rsidRPr="005E5EDE">
                                  <w:rPr>
                                    <w:color w:val="FF0000"/>
                                  </w:rPr>
                                  <w:t>A</w:t>
                                </w:r>
                                <w:r w:rsidRPr="005E5EDE">
                                  <w:rPr>
                                    <w:rFonts w:hint="eastAsia"/>
                                    <w:color w:val="FF0000"/>
                                  </w:rPr>
                                  <w:t>rea</w:t>
                                </w:r>
                                <w:r w:rsidRPr="005E5EDE">
                                  <w:rPr>
                                    <w:color w:val="FF0000"/>
                                  </w:rPr>
                                  <w:t xml:space="preserve"> of </w:t>
                                </w:r>
                                <w:r>
                                  <w:rPr>
                                    <w:color w:val="FF0000"/>
                                  </w:rPr>
                                  <w:t>“TBL_2”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组合 24"/>
                        <wpg:cNvGrpSpPr/>
                        <wpg:grpSpPr>
                          <a:xfrm>
                            <a:off x="276225" y="561975"/>
                            <a:ext cx="4743450" cy="523875"/>
                            <a:chOff x="-1504950" y="190500"/>
                            <a:chExt cx="4743450" cy="523875"/>
                          </a:xfrm>
                        </wpg:grpSpPr>
                        <wps:wsp>
                          <wps:cNvPr id="25" name="矩形 25"/>
                          <wps:cNvSpPr/>
                          <wps:spPr>
                            <a:xfrm>
                              <a:off x="-1504950" y="190500"/>
                              <a:ext cx="4667250" cy="5143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419350" y="200025"/>
                              <a:ext cx="8191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D78" w:rsidRPr="005E5EDE" w:rsidRDefault="00704D78" w:rsidP="005E5EDE">
                                <w:pPr>
                                  <w:spacing w:line="240" w:lineRule="auto"/>
                                  <w:jc w:val="center"/>
                                  <w:rPr>
                                    <w:color w:val="FF0000"/>
                                  </w:rPr>
                                </w:pPr>
                                <w:r w:rsidRPr="005E5EDE">
                                  <w:rPr>
                                    <w:color w:val="FF0000"/>
                                  </w:rPr>
                                  <w:t>A</w:t>
                                </w:r>
                                <w:r w:rsidRPr="005E5EDE">
                                  <w:rPr>
                                    <w:rFonts w:hint="eastAsia"/>
                                    <w:color w:val="FF0000"/>
                                  </w:rPr>
                                  <w:t>rea</w:t>
                                </w:r>
                                <w:r w:rsidRPr="005E5EDE">
                                  <w:rPr>
                                    <w:color w:val="FF0000"/>
                                  </w:rPr>
                                  <w:t xml:space="preserve"> of </w:t>
                                </w:r>
                                <w:r>
                                  <w:rPr>
                                    <w:color w:val="FF0000"/>
                                  </w:rPr>
                                  <w:t>“TBL_1”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组合 27" o:spid="_x0000_s1026" style="width:395.25pt;height:158.25pt;mso-position-horizontal-relative:char;mso-position-vertical-relative:line" coordsize="50196,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9o+tgUAAHEXAAAOAAAAZHJzL2Uyb0RvYy54bWzsWE2P2zYQvRfofxB0&#10;91rSypYtxBs43iQIsEgWSYqcaZmyhUiiStFrb4veiqa99dRLCxTtrUD/QdH+m03+Rt+Qorwf3q4T&#10;JEUQbIB4KYoczjzOexzqzt11kTsnXNaZKEeuv+e5Di8TMcvK+cj94vmDzsB1asXKGctFyUfuKa/d&#10;uweff3ZnVcU8EAuRz7h0YKSs41U1chdKVXG3WycLXrB6T1S8xMtUyIIpPMp5dybZCtaLvBt4Xr+7&#10;EnJWSZHwukbvoXnpHmj7acoT9SRNa66cfOTCN6V/pf6d0m/34A6L55JViyxp3GDv4EXBshKLtqYO&#10;mWLOUmZXTBVZIkUtUrWXiKIr0jRLuI4B0fjepWgeSrGsdCzzeDWvWpgA7SWc3tls8vjkWDrZbOQG&#10;keuUrMAevfnr27Mfv3fQAXRW1TzGoIeyelYdy6Zjbp4o4HUqC/qLUJy1xvW0xZWvlZOgs+f5w37U&#10;c50E77BrwwgPGvlkge25Mi9Z3L9hZtcu3CX/WneqLInxvwEKrStA3ZxQmKWWkruNkWInGwWTL5dV&#10;B3taMZVNszxTpzo/sXvkVHlynCXH0jxsMPeHFvOzn/9588MrBx3AhWbQIDOFUUhHInlZO6WYLFg5&#10;5+O6QmaDbzS6e3G4fryw3jTPqgdZntM2UbuJDCy4lEVbwDEZeiiSZcFLZSgneY4gRVkvsqp2HRnz&#10;YsqRQfLRzNckwL4f1YqWowzQNPg6GIyx8cG9zqTnTTqhF93vjIdh1Im8+1HohQN/4k++odl+GC9r&#10;jnhZflhlja/oveLt1pxv1MGwSbPSOWGa+4SUdsj+1S6iiyAhX2sluUoW1EyB1lMgbOa0LzS0GzQJ&#10;9xqkoBm70CAcDvzeFhq0yYydlrV6yEXhUAOIwgeNKDuBt8YbO6TZeOOA9gz+GL5qPrTUtfwObK5Z&#10;fgeUPW/Jb78fDIi9DjHZH3qWyJbqQT+Mhj0oLVHd90KMbUT2JqpfN7NF5yLVVxUOjNrmMp52yw86&#10;LrZJ7bMFqzigJrMbfgYIpNHEX/84+/t3Bx0aMz2oFcT6rdLgUqDA09NW20DfMg1YXAqiNxxjcV7q&#10;VBZ5NrOUr+V8Osml4cHEo39aNpDxm2FYnKYCYxuMbqnTnBuzT3mKYwJiHuiE1Ac0b82yJIE8GPbX&#10;CzbjZrXe+cXoSKcZmn95CYNk2VCtsd0YsCONEWvbpH8znqZyfb63jnn/5ZiZ3M7QK4tStZOLrBRy&#10;m4EcUTUrm/EWJAMNoTQVs1OQTAowFglTV8mDDPQ9YrU6ZhLlBDpRIqkn+ElzsRq5omm5zkLIr7b1&#10;03hkNN66zgrlycitv1wyOpbyRyVyfeiHIcwq/RD2IspUef7N9PybcllMBFTQ197pJo1XuW2mUhQv&#10;QI0xrYpXrEyw9shNlLQPE2XKJtRiCR+P9TBz3h2VzyqckmbzSJ6er18wWTUapiANj4XlF4svSZkZ&#10;S/tRivFSiTTTOrfBtcEbXDfs/PCkB0qG9K9/evX6lz9f//adE+gkIKcgDsR7R63vCbCh7b/mIAiH&#10;vX3wjeRy4KHCa8TQyqUforM9EsKob9TyPUmBg1Tr78OkgbcRiYbqlj/NwaLprg8z3dpC/B34tZ3V&#10;O0z8v1k9e3kjq9V6ugbxN4n4SRJcfUz03pzwpi7ZXseElp62jgnfoY4Jon4QmDKm1/eHl8uYMAr3&#10;Q1vG9IL9gR3QVjEdv+eB3IbaKIRw1JEbLN5cXq4x0pJ7Ey7VkJRoH17bEPLFgkZfxGjtRtialL9G&#10;zq6N2gpa2O9HQQucH5L6mOPTVsi2ft2pxL2tbUzRtYOE3tY2VHnZgua2ttl+oelb/p+rbfpGP1sJ&#10;2LW2CUJ/SPzWd0FU+tBTrYBWCwb+ECJproK99y0Ft7XNdTeWHWsb/dGvLV8/4TvMR1vi6PMf33X1&#10;hbj5Bk0fjs8/69vP5kv5wb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uctMC&#10;3QAAAAUBAAAPAAAAZHJzL2Rvd25yZXYueG1sTI9Ba8JAEIXvhf6HZQq91U2U2DbNRkRsTyKohdLb&#10;mB2TYHY2ZNck/vtue7GXgcd7vPdNthhNI3rqXG1ZQTyJQBAXVtdcKvg8vD+9gHAeWWNjmRRcycEi&#10;v7/LMNV24B31e1+KUMIuRQWV920qpSsqMugmtiUO3sl2Bn2QXSl1h0MoN42cRtFcGqw5LFTY0qqi&#10;4ry/GAUfAw7LWbzuN+fT6vp9SLZfm5iUenwYl28gPI3+FoZf/IAOeWA62gtrJxoF4RH/d4P3/Bol&#10;II4KZvE8AZln8j99/gMAAP//AwBQSwMECgAAAAAAAAAhAJBNeALxGAAA8RgAABQAAABkcnMvbWVk&#10;aWEvaW1hZ2UxLnBuZ4lQTkcNChoKAAAADUlIRFIAAAILAAAA0wgCAAAAgM/H8gAAAAFzUkdCAK7O&#10;HOkAABirSURBVHhe7Z1diF5Fmse7gzfihSAaI3HWfBhMSCAZvXJh3IFOlEEcVm3QZVzYieZmkBmY&#10;kYAXy2bZi0Bw5mKEDEMPjiJxHWw/iIg0sWFXZLI3mhijiWi+1JAYAgY/bzS91V1J5eS8533PU+dU&#10;nfPUOb+XELpPVz31PL+nTv3fqjof43Nzc2N8IAABCEAAAgMEFsEEAhCAAAQgUEgAhaBjQAACEIBA&#10;MQEUgp4BAQhAAAIoBH0AAhCAAAR8CDCH8KFFWQhAAAJ9IhBdIc6dO9cnntJYNWDR4IOUV4PlwFII&#10;Gyy9wnLgwIFPFj7RFeL8+fMNnt3JNKUBiwYfFCYMLIVJAUuvsLh0R1cI7rco7FgasGjwQaFCgEVt&#10;j6W3NEagOYXgq4farx6kRm1qGhsI5A3RW3rVW3744Qcbb5Q5xNdff+1o0rHUdixSozY18oG7sZL0&#10;ll71Fpfu8eBzaiMPZ8+eXbZsmQV6+vTpJUuWNNaPRzS0adOmPXv2aPCkDhYTRS6EykEpSU0uosrh&#10;hMps61i0AVFyIgfs+aG6Sp0TWe5DK4Hv3bt36dKl804ahQj4+eqrr44tfJzNkydPBrRfx9TGjRvr&#10;VA9btw6WXCCV46rjQygaoWIJ5Y+xow1L5fwGZKIQi3FJA5lmekvzp8lbb711YuETcpXJzh5y2hh8&#10;jiLX3mxJO4EYVONq1urX0oCldR9UzepcTlvHMjhH1NBvVWGxQFqfbtpv2PVHA7mFxgIPvw9RKA8m&#10;cpYvoy5f1hlkFaZGwzmvEIt8BIlXEixRT+R4iatmOfC1TMPkAYUYlp6a55sRBvupM6TW9KFaz9Nf&#10;Cyyah0Lb7fX0osZ6S8OBh1SIEfLQ/CxMT9cZ7UnNyakRBvupc7bU9CEV1L5+gqWQmBIsttv75jRe&#10;+cawNBx4sFWm0fKgZA5hh9Hs//F6jNByqK8edUQilA/CkFMpBhbNcwhtvairvSXMHKJUHvTMIdyX&#10;biU9rLGvHiPi1eBDzr06U6JQmVWIJVRodeyowqJnGtEwlsYCD6AQEnlQMoeoc2JEqqvhq0frPuQm&#10;QDW3VUJlqnUsg6rZ2LgwgqE2LG5VIFTeq9lRiKVaILlaEe+Yy7X04Ycf3nLLLUGcrmbEfS3Njket&#10;n3KVsQS8faayD9USMaxWNkFhLVez1joWnXfMacNiktv6WWx8aABLKyfI7t27N2zYYAIMf0917rQ8&#10;fPjw6tWrq52rHa6lAYsGHxSmGCyFSQFLr7C88sort956qwk55B1zhQS7OgurObRpwKLBh5oYY1QH&#10;CyeyvF91tbf89q0//fSPW8y/cfNikMK78w2jIMcPHTokx01JCEAAAhBoncDW/5uyPkRfZZqenp6c&#10;nGw9YG0OvP/++2vXrm3XKw0+tEugsHWwgEXeLbvaW1xc0VeZ5KwpCQEIQAACqgigEKrSgTMQgAAE&#10;FBFAIRQlQ7kr4wsf5U7m3GvA5waaCM68AZ8baCJFLMF9jm0QhYhNODH7ozWg4TtI67ML5XCKWEaM&#10;0X3GMqJThcJSv9/qseCnEBoeiqCHXcc8cQNK6UTBlsx9DI3Cg9njXsSy1rwqhi2cLpao4126WMJ2&#10;j85bkypEw8+e7Tx3bQGaE95e3GwcM/+XikS2sBuJXHV3nbS1447Lo3b+WFOl/sgte5UESyEusHj1&#10;oqQLSxWi4WfPJs20884PfjmN+nU1FZ5gKcwUWFLpwIV+ShUi6SBxvpRA7nt6kBHfftMsbVo4rGSL&#10;Fa6wu1Wpai0OcyM7fakcTs75ynZGVxy28RCcTAd6S+XFz4C9KwlTKEQSaWrCydGLOfLh3o1HlcfB&#10;XLSSprOrUrklqZqLVEljseNgbtHP4gVLDCxNnKjNtoFCNMtbd2t2TC9c9JcPKIUnXuW4C+XB7YI4&#10;s06NBp2XCMxo99LFYpWgMLo+Y8nFnkVUH0vlrq6zIgqhMy9teiUXg9KBteYOs9fpaucuoSYug6El&#10;iiV2TwJLbMLt2kch2uWvpfWaQ3mMMLyG++zVNQGdSR1LQBRZU2CJBFahWRRCYVK671LpEJOTh1z5&#10;YVuyw5bIUgEaD0sqBIYtiI3237e35OY9pdiTplfTealCuPshuDGiJnGd1e05Y08V4Zd3V9hF5I5Y&#10;U87O4HEJBGdEcgI7/0fsGUgazZVJHYvNZi4dFTh0D4vLrLC314eWqAWpQtj7Idwn0WhxewQBt/07&#10;Yik/O1i7HWln0x3J/WnweOluwTBTtq3BnerswexfJeoyulckjSWHMafldU6HpLFke1Fum7oOk07W&#10;lSpEJ4MnKC8CheOyl4Vc4ezXW/dzHYODdYP73EATYCnsA93AErZ7N2CtiXfMrVmzpoFIaAICEIAA&#10;BMISiHh1oHWUd8wVJkzDq6k0+BC2NwexBha1PTZIfsMa6Wpv4R1zYfsJ1iAAAQh0kAD7EB1MKiFB&#10;AAIQCEIAhQiCESMQgAAEOkgAhehgUgkJAhCAQBACHgph75Xjjrkg3DECAQhAQD8BqUIYYcjeMcfr&#10;SPWnFg8hAAEI1CQgVYiazVAdAhCAAASSIyBVCDOBSC42HIYABCAAgToEpAqRbcOuONVplboQgAAE&#10;IKCfgLdCIA/6k4qHEIAABIIQ8FMI5CEIdIxAAAIQSIKAh0IgD0lkFCchAAEIhCIgVYicPHC1a6gE&#10;YAcCEICAWgJShTABcMec2iziGAQgAIEYBKQKkXvHHNcyxUgGNiEAAQioIiBVCFVO4wwEIAABCDRA&#10;gHfMNQCZJiAAAQgkSYB3zLWTNg2vptLgQzv0R7YKlkI8YOkVFt4xp3BowiUIQAACugiwD6ErH3gD&#10;AQhAQA8BdQoxvvDRA0jiSYo+S+KiDAQg0HMC7SjEaA2Ym5tLKyvJOZwWXryFAATaIuChEEHumHNf&#10;t0snCrZk7mMwFR7MHvdFWepJzqBveV9/KA8BCEBACQGpQgR5x5wZW83XbfuN2/xfOtRmC7vv6a66&#10;/auz447LybI6JGdFSQhAoIcEpArRPJrBpZvgizlOgeTRWZEr1Ta5QUpCAAIQUEtAqhDZx2xUfshr&#10;bmwNMuLbITsGX2YYMahiEwIQSIiAVCFsSHYros5DmUZ/AZcP9243IpI8+KaQiYUvMcpDAAL6Cfgp&#10;hH1+X81Hf9sxvXChRj7O5jYhYoD2WoOSa1sMV7EJAQhAIAYBP4WwHtQXCWNELgajww5lRwLXqlr2&#10;f0ktykAAAhBIlIBUIWrOGyydDmzwurlLovnGbQhAAAJyAlKFkFvUU7KmILFTrSeVeAIBCLRCQKoQ&#10;dmXJfaptVtsVIbdKI9lkHlzScUdym9WDx0uBZp0plZPBJabSKqUOUAACEICAZgJShTAxZF8zVzmk&#10;7E1ww4xkR97BVR13JPenweOlCpSrkvMnt1OdbS7XNFJRuT9QEQIQ0EzAQyGaCcPrCiKJS26qkf1B&#10;UlFeJrjP8qYpCQEIQCAeAd4xF48tliEAAQikTSDWDcmOyvT09OTkZNqQIniv4Y1dGnyIgLauSbAU&#10;EgRLr7Dwjrm64wj1IQABCHSegLp9iM4TJ0AIQAACqRBQpxAp3oWQos+pdFD8hAAEWiTQjkKMvjy0&#10;9CrVFnkVNp2cw9oA4g8EIKCTQBWFqPMEjuxNaqOJDLtKdfC4teOO+4IW3s0wrF3f5igPAQhAIBUC&#10;3gpRUx6yd8yVDs3Zwu57uv0he7ObteOOy9F7rQ4Na1feHCUhAAEIpEXAWyEaC29w6Sb4Yg53ujWW&#10;TRqCAARSJOCnEGFfHxRkxDfzgCB2BpM3eoYRr90UuxE+QwACnSTgoRA15cHiG/06B/mwm3tsX2O5&#10;GdZuk6+paCxYGoIABHpOQKoQQeTBiYT5oXATQj7Oun2I0s2MygkuXIMa1q5c2yr7Q0UIQAACDROQ&#10;KoRxyz362/1cx1e5GIxuJZQd31jaatfXT8pDAAIQqExAqhC5R3/bX31bjfd939cTykMAAhCAQCkB&#10;qUKUGlJYoKYgeV0LqzB8XIIABCBQk4CfQtiFJrvKVKFhuzJjB27hwr0r7JpzR3KbxoPHSz3MOlMq&#10;J8PaLW2FAhCAAAQSJeCnEPVfM5e9CW4YsuxgnXubm6mSezFc9k66YX8a1lCufK5Ybqd6hPFSdUm0&#10;c+A2BCDQcwJ+CtEArOB3sQ0+LSP4gB7c5wY40wQEIACBUgK8Y64UEQUgAAEI9JRArBuSHU7eMVfY&#10;szS8sUuDDwpPO7Co7bH0lsYI8I65xlDTEAQgAIFUCajbh0gVJH5DAAIQ6BwBdQqR4l0IKfrcuZ5M&#10;QBCAQHgC7SjE6KuJIj2rNTy8ixaTczgeCixDAAJdIiBVCPdQpuzTmSqAyN6kNrr6sKtUB49bO+64&#10;r1deF7/mWvdti/IQgAAEEiIgVQgTUvZ2uQoPZbKDePaOudKhOVs4e2ecMZW9f83ace+Ak9P3XR1y&#10;/nMDhBwyJSEAgXQJeChEw0EOLt0EX8zxGuiFjwlpmBLNQQACEIhHwEMhsgtN1RzKPTE7yIgfb+Au&#10;nWEE8b8aSWpBAAIQaICAh0JkV5mqPbnPrgWNWFySD/e5x/Y1QGp0E7wuovUU4AAEIBCcgFQhqm08&#10;FLprv3oX6oR8nHX7EKWbGZWRsQZVGR0VIQCBbhCQKkTwaOViwJf34PAxCAEIQEBCQKoQlZeVsk7E&#10;+74vCTV4mY6FE5wPBiEAgdQJSBUixThrjuC5nercpEe+ZZIiOnyGAAQgYAhIFcLsQ2SvZaq2LWEH&#10;WTtwC0dYV9hlyx3JbVYPHi9NcNYZiZw4/4XOlzpAAQhAAAKaCUgVwsRQ/wVzxkj2JrhhXLKDtduR&#10;doWHvett8Hjp1ai5Kjl/CneqB/2xaqc5x/gGAQhAoBoBD4Wo1oBvLa8riCTG3VQj+4OkorxMcJ/l&#10;TVMSAhCAQDwCvGMuHlssQwACEEibAO+Yayd/Gl5kpsGHduiPbBUshXjA0issvGNO4dCESxCAAAR0&#10;EVC3D6ELD95AAAIQ6DEBFKLHySd0CEAAAiMJoBB0EAhAAAIQKCbgpxD2pjlYQgACEIBAHwh4KITR&#10;BnvTHCLRh55BjBCAAASkCmHlwfKq9sgNWEMAAhCAQFoEpApho3KPZkorSLyFAAQgAIEKBDwUwq0y&#10;sdBUATRVIAABCCRHwEMhWFxKLrs4DAEIQKAOAQ+FqNMMdSEAAQhAIDkCKERyKcNhCEAAAg0RkCoE&#10;ew8NJYRmIAABCKghIFUI43D2NXPsSajJII5AAAIQiEXAQyGsSNhPLHewCwEIQAACagj4KYQat3EE&#10;AhCAAASiEFjx2F33/PW35n/zb/zAgQPu3cvnz58P+/Njf/+zieDVX/4hShwYhQAEIACB0ASMPDiT&#10;4ydOnAht/5K9n/5xi/nl6BMz8ZpI1LKGN3Zp8EFh+sBSmBSw9AeLmTq4cZtVJoVjFC5BAAIQUEEA&#10;hVCRBpyAAAQgoJAACqEwKbgEAQhAQAUBFEJFGnACAhCAgEICUoUwe865fwqDwSUIQAACEAhIQKoQ&#10;psn/+fWU+xfQA0xBAAIQgIBOAlKFMNrgAjCTieyvOgPDKwhAAAIQqElAqhDIQ03QVIcABCCQHAFv&#10;hUguQhyGAAQgAIFqBFCIatyoBQEIQKD7BPwUgh2I7vcIIoQABCBwkYCfQsANAhCAAAT6QwCF6E+u&#10;iRQCEICAHwEUwo8XpSEAAQj0h4CfQnAbRH96BpFCAAIQ8FMIeEEAAhCAQH8I8I65/uSaSCEAAQiU&#10;E7jsHXPmtaPlNWqUmJ6enpycrGGgm1U1vLFLgw8KswuWwqSApT9Y7Dvm7IdVJoVjFC5BAAIQaI2A&#10;eW/0q7/8g/nf/EMhWksDDUMAAhBQTgCFUJ4g3IMABCDQGgEUojX0NAwBCEBAOQEPhdiU+SiPCvcg&#10;AAEIQKA+AalCGHXYk/mYX+u3jQUIQAACENBMQKoQmmPANwhAAAIQiEEAhYhBFZsQgAAEukBAqhBm&#10;hSm7D2F+7UL0xAABCEAAAsMJSBXCWrA7EfCEAAQgAIE+EJAqhN2pdjrBTnUfOgcxQgACPScgVYie&#10;YyJ8CEAAAj0kgEL0MOmEDAEIQEBEQKoQ7FSLcFIIAhCAQIcISBXCbVOzWd2h7BMKBCAAgVEEPBQC&#10;kBCAAAQg0CsC4+fOnTMvERr8GApBjh86dGjNmjW9YkqwEIAABLpBYJx3zLWSSA1v7NLgQyvwRzcK&#10;lkI+YOkVFpduVpkUjlG4BAEIQEAFARRCRRpwAgIQgIBCAiiEwqTgEgQgAAEVBFAIFWnACQhAAAIK&#10;CXgohHu2q8IwcAkCEIAABIITkCpE9h1zPLYveBowCAEIQEAhAalCZF23T+BQGAwuQQACEIBAQAJV&#10;FCJg85iCAAQgAAG1BKooBBMItenEMQhAAAIBCUgVIvtsV14zFzABmIIABCCgloBUIUwA9qmuyIPa&#10;XOIYBCAAgbAEPBQibMNYgwAEIAAB5QQ8FMJtP2TfWa08PNyDAAQgAIHKBMZfeOGFypX7VnFycrKr&#10;IU9PT3c1NOKCAAQqExj/9ttvK1fuVcXXXnut2wpx99139yqhBAsBCJQS8FhlKrVFAQhAAAIQ6BIB&#10;FKJL2SQWCEAAAiEJoBAhaWILAhCAQJcIoBBdyiaxQAACEAhJgJ1qKU12qqWkZOXOnj379ttvnzhx&#10;4vTp06bGkiVLbrrppttuu+3aa6+VGaAUBCAQnQAKIUUsU4hPp37/yPZTOZsTU09snZC2M1jucps3&#10;bJ793QPLq1srrmmudm3yWqa9e/e++eab69evv/HGG5cuXWp8Onny5Gefffbuu+/ecccdt99+e+j4&#10;sAcBCFQhgEJIqckUwlnbu/WxZ1dt3bllsdS+LXds9lcT+//pkgac+dvPdzx18Mfbjv7iwqA5X+D1&#10;scfLLOftlHnRmEJ8//33zz///HfffXfvvfcOThfMxOLll1++8sorH3zwwSuuuKLMa/4OAQjEJcA+&#10;RFy+9ax/OvXsZfJgrC2f2Dn14yPbn/3bsXqm26r9xhtvmKYffvjhwtUkc9D8aW5ubnZ2ti0PaRcC&#10;EHAEYinE/v37A1IOay2gYz6mzKzirhUL/7YevFjv4A57ZMWuvebQ7K67Jl4/MnbqqQl75MzfXz21&#10;8vFN+SWXiU2b15363zfOmBrzNi+3tsOMrHk7Pl5GLXvmzJn33nvv/vvvX7ToUsf7z4XPpR65aNF9&#10;9923b98+UziqMxiHAARKCURRiBgDegybpXTCFTB7CdsO/+wvR5+YObp18+GnfzVlRj+zgvT08ce3&#10;zswfXP+JOTLxi5nZn60cMzsN5ohZVjpz4uDYshWD61SL/2H12JGPho+feTvhwqhp6Z133tmwYYNZ&#10;RBpt56qrrjJb1kYkajZHdQhAoCaB8AoRbyiPZ7kmxPLqB/97+6mJ30z8aL7k4n+854Yjr7736UKt&#10;iwP9ugc8dyxWrvLc4Sh3Mn6Jjz/+ePXq1ZJ2Vq1adeTIEUlJykAAAvEIBFaI2IN4bPuRQB/7/LhZ&#10;+9lyYZXp4sVOix/Y/W8T00/PrzL9fNYKxuWfxTetGzt+dHCucOaTw4Vzi0jehzN77ty5a665xtqz&#10;i0tufSn363XXXffll1+GaxlLEIBAFQKBFcKsIVTxQlwntn2xI34Fl1+/7MLakVk+Wvi3284n1m21&#10;605jrz9yaTvB2b5stnGpxdk9Zvv6JzUun/VzvpXS5pIns1/dStM0CgEIOAKBFcLYjTeIx7McvUOs&#10;+8nkqad+c3GiMLtrfj957OCOC6owrwQXXJjXklMnjl747Udb/nVePLIzDLMLvWXfxNSFi19vXHXD&#10;2PS787vcY2OfTs1cuv7ncjvR4xM2cPXVV5tphC38Hxc/hb9+8cUXprDQLMUgAIFIBMIrRCSRSFge&#10;5lN3+46FiYK9cmlm/cINdOv+ZdWMvbrpke1Ltu1Yt5BioyV2PWrh6qYxsxL1xF/u2X+hoim8ZWzb&#10;0Uv3381LyLp92xaMbB/bkJlX5OxE6j6eZleuXPnBBx9IKn300UcrVqyQlKQMBCAQjwB3zEnZet4x&#10;JzWrpFwzd8yZC1ifeeaZRx99NHs5k92KMDMKh+Kbb7558sknN2/evHhxgtvxSjKKGxAIQSDKHCKE&#10;Y9joIAEz4q9du/bFF188f/68C8+uNrlfzZ9eeuklM2VEHjrYAwgpNQIoRGoZS9zfO++800Tw3HPP&#10;mYnCYCjm4K5du8bHxzdu3Jh4oLgPgS4QQCG6kMWEYjBPW3rooYfMhsTOnTtnZmaOHz9urmo1H/OD&#10;+dUcvPnmm00BHsqUUE5xtcME2IeQJpd9CCkpWTn79O9jx459/vnnpsb111+/fPlynv4tg0cpCDRE&#10;AIWQgkYhpKQoBwEIdIUACiHN5Np//2dp0TTLvf9fr6TpOF5DAAKxCLAPEYssdiEAAQikToA5ROoZ&#10;xH8IQAACsQgwh4hFFrsQgAAEUieAQqSeQfyHAAQgEIvA+PLfzd/BxAcCEIAABCCQI/D/l5q6vG8q&#10;2vgAAAAASUVORK5CYIJQSwECLQAUAAYACAAAACEAsYJntgoBAAATAgAAEwAAAAAAAAAAAAAAAAAA&#10;AAAAW0NvbnRlbnRfVHlwZXNdLnhtbFBLAQItABQABgAIAAAAIQA4/SH/1gAAAJQBAAALAAAAAAAA&#10;AAAAAAAAADsBAABfcmVscy8ucmVsc1BLAQItABQABgAIAAAAIQC6w9o+tgUAAHEXAAAOAAAAAAAA&#10;AAAAAAAAADoCAABkcnMvZTJvRG9jLnhtbFBLAQItABQABgAIAAAAIQCqJg6+vAAAACEBAAAZAAAA&#10;AAAAAAAAAAAAABwIAABkcnMvX3JlbHMvZTJvRG9jLnhtbC5yZWxzUEsBAi0AFAAGAAgAAAAhAC5y&#10;0wLdAAAABQEAAA8AAAAAAAAAAAAAAAAADwkAAGRycy9kb3ducmV2LnhtbFBLAQItAAoAAAAAAAAA&#10;IQCQTXgC8RgAAPEYAAAUAAAAAAAAAAAAAAAAABkKAABkcnMvbWVkaWEvaW1hZ2UxLnBuZ1BLBQYA&#10;AAAABgAGAHwBAAA8IwAAAAA=&#10;">
                <v:shape id="图片 19" o:spid="_x0000_s1027" type="#_x0000_t75" style="position:absolute;width:49815;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frDS/AAAA2wAAAA8AAABkcnMvZG93bnJldi54bWxET9uKwjAQfV/wH8IIvq2pgrJWo6ggKAqL&#10;lw8YmrEpNpPSRK1+vREE3+ZwrjOZNbYUN6p94VhBr5uAIM6cLjhXcDqufv9A+ICssXRMCh7kYTZt&#10;/Uww1e7Oe7odQi5iCPsUFZgQqlRKnxmy6LuuIo7c2dUWQ4R1LnWN9xhuS9lPkqG0WHBsMFjR0lB2&#10;OVytgnW+0wMcbBbmaU/P/2a+9W63VarTbuZjEIGa8BV/3Gsd54/g/Us8QE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H6w0vwAAANsAAAAPAAAAAAAAAAAAAAAAAJ8CAABk&#10;cnMvZG93bnJldi54bWxQSwUGAAAAAAQABAD3AAAAiwMAAAAA&#10;">
                  <v:imagedata r:id="rId30" o:title=""/>
                  <v:path arrowok="t"/>
                </v:shape>
                <v:group id="组合 22" o:spid="_x0000_s1028" style="position:absolute;left:16287;top:2190;width:26480;height:10478" coordsize="26479,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20" o:spid="_x0000_s1029" style="position:absolute;width:2647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N7R78A&#10;AADbAAAADwAAAGRycy9kb3ducmV2LnhtbERPO2/CMBDekfgP1lViA6cZKAoYhCohMbA0YWE7xZcH&#10;xOc0vkL493hA6vjpe292o+vUnYbQejbwuUhAEZfetlwbOBeH+QpUEGSLnWcy8KQAu+10ssHM+gf/&#10;0D2XWsUQDhkaaET6TOtQNuQwLHxPHLnKDw4lwqHWdsBHDHedTpNkqR22HBsa7Om7ofKW/zkDv8dV&#10;dS1SafOv7lRKccn31elpzOxj3K9BCY3yL367j9ZAGtfHL/EH6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83tHvwAAANsAAAAPAAAAAAAAAAAAAAAAAJgCAABkcnMvZG93bnJl&#10;di54bWxQSwUGAAAAAAQABAD1AAAAhAMAAAAA&#10;" filled="f" strokecolor="#c00000" strokeweight="1pt"/>
                  <v:shapetype id="_x0000_t202" coordsize="21600,21600" o:spt="202" path="m,l,21600r21600,l21600,xe">
                    <v:stroke joinstyle="miter"/>
                    <v:path gradientshapeok="t" o:connecttype="rect"/>
                  </v:shapetype>
                  <v:shape id="文本框 21" o:spid="_x0000_s1030" type="#_x0000_t202" style="position:absolute;left:4953;top:8001;width:1400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04D78" w:rsidRPr="005E5EDE" w:rsidRDefault="00704D78">
                          <w:pPr>
                            <w:rPr>
                              <w:color w:val="FF0000"/>
                            </w:rPr>
                          </w:pPr>
                          <w:r w:rsidRPr="005E5EDE">
                            <w:rPr>
                              <w:color w:val="FF0000"/>
                            </w:rPr>
                            <w:t>A</w:t>
                          </w:r>
                          <w:r w:rsidRPr="005E5EDE">
                            <w:rPr>
                              <w:rFonts w:hint="eastAsia"/>
                              <w:color w:val="FF0000"/>
                            </w:rPr>
                            <w:t>rea</w:t>
                          </w:r>
                          <w:r w:rsidRPr="005E5EDE">
                            <w:rPr>
                              <w:color w:val="FF0000"/>
                            </w:rPr>
                            <w:t xml:space="preserve"> of </w:t>
                          </w:r>
                          <w:r>
                            <w:rPr>
                              <w:color w:val="FF0000"/>
                            </w:rPr>
                            <w:t>“TBL_2”</w:t>
                          </w:r>
                        </w:p>
                      </w:txbxContent>
                    </v:textbox>
                  </v:shape>
                </v:group>
                <v:group id="组合 24" o:spid="_x0000_s1031" style="position:absolute;left:2762;top:5619;width:47434;height:5239" coordorigin="-15049,1905" coordsize="4743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矩形 25" o:spid="_x0000_s1032" style="position:absolute;left:-15049;top:1905;width:46672;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38MA&#10;AADbAAAADwAAAGRycy9kb3ducmV2LnhtbESPT2vCQBTE70K/w/IKvenGQFVSV5FCwYMXEy/eHtmX&#10;PzX7Ns2+avz2rlDocZiZ3zDr7eg6daUhtJ4NzGcJKOLS25ZrA6fia7oCFQTZYueZDNwpwHbzMllj&#10;Zv2Nj3TNpVYRwiFDA41In2kdyoYchpnviaNX+cGhRDnU2g54i3DX6TRJFtphy3GhwZ4+Gyov+a8z&#10;8LNfVd9FKm2+7A6lFOd8Vx3uxry9jrsPUEKj/If/2ntrIH2H55f4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Y38MAAADbAAAADwAAAAAAAAAAAAAAAACYAgAAZHJzL2Rv&#10;d25yZXYueG1sUEsFBgAAAAAEAAQA9QAAAIgDAAAAAA==&#10;" filled="f" strokecolor="#c00000" strokeweight="1pt"/>
                  <v:shape id="文本框 26" o:spid="_x0000_s1033" type="#_x0000_t202" style="position:absolute;left:24193;top:2000;width:819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704D78" w:rsidRPr="005E5EDE" w:rsidRDefault="00704D78" w:rsidP="005E5EDE">
                          <w:pPr>
                            <w:spacing w:line="240" w:lineRule="auto"/>
                            <w:jc w:val="center"/>
                            <w:rPr>
                              <w:color w:val="FF0000"/>
                            </w:rPr>
                          </w:pPr>
                          <w:r w:rsidRPr="005E5EDE">
                            <w:rPr>
                              <w:color w:val="FF0000"/>
                            </w:rPr>
                            <w:t>A</w:t>
                          </w:r>
                          <w:r w:rsidRPr="005E5EDE">
                            <w:rPr>
                              <w:rFonts w:hint="eastAsia"/>
                              <w:color w:val="FF0000"/>
                            </w:rPr>
                            <w:t>rea</w:t>
                          </w:r>
                          <w:r w:rsidRPr="005E5EDE">
                            <w:rPr>
                              <w:color w:val="FF0000"/>
                            </w:rPr>
                            <w:t xml:space="preserve"> of </w:t>
                          </w:r>
                          <w:r>
                            <w:rPr>
                              <w:color w:val="FF0000"/>
                            </w:rPr>
                            <w:t>“TBL_1”</w:t>
                          </w:r>
                        </w:p>
                      </w:txbxContent>
                    </v:textbox>
                  </v:shape>
                </v:group>
                <w10:anchorlock/>
              </v:group>
            </w:pict>
          </mc:Fallback>
        </mc:AlternateContent>
      </w:r>
    </w:p>
    <w:p w:rsidR="002978AF" w:rsidRDefault="005F7FFC" w:rsidP="002978AF">
      <w:pPr>
        <w:pStyle w:val="a3"/>
        <w:numPr>
          <w:ilvl w:val="0"/>
          <w:numId w:val="15"/>
        </w:numPr>
      </w:pPr>
      <w:r>
        <w:t>此时就会报如下的错误</w:t>
      </w:r>
      <w:r>
        <w:rPr>
          <w:rFonts w:hint="eastAsia"/>
        </w:rPr>
        <w:t>，防止数据被意外地覆盖。</w:t>
      </w:r>
    </w:p>
    <w:p w:rsidR="005E5EDE" w:rsidRDefault="005E5EDE" w:rsidP="005E5EDE">
      <w:pPr>
        <w:pStyle w:val="2"/>
      </w:pPr>
      <w:r>
        <w:rPr>
          <w:rFonts w:hint="eastAsia"/>
        </w:rPr>
        <w:t>控制文件</w:t>
      </w:r>
    </w:p>
    <w:p w:rsidR="005E5EDE" w:rsidRDefault="005E5EDE" w:rsidP="005E5EDE">
      <w:r>
        <w:t>控制文件是一个</w:t>
      </w:r>
      <w:r>
        <w:rPr>
          <w:rFonts w:hint="eastAsia"/>
        </w:rPr>
        <w:t xml:space="preserve"> JSON</w:t>
      </w:r>
      <w:r>
        <w:t xml:space="preserve"> </w:t>
      </w:r>
      <w:r>
        <w:t>格式的文件</w:t>
      </w:r>
      <w:r>
        <w:rPr>
          <w:rFonts w:hint="eastAsia"/>
        </w:rPr>
        <w:t>，</w:t>
      </w:r>
      <w:r>
        <w:t>主要用于控制</w:t>
      </w:r>
      <w:r w:rsidR="00AB6D00">
        <w:t>模块在读取数据或者写入数据时的一些行为</w:t>
      </w:r>
      <w:r w:rsidR="00AB6D00">
        <w:rPr>
          <w:rFonts w:hint="eastAsia"/>
        </w:rPr>
        <w:t>。该文件的格式如下</w:t>
      </w:r>
      <w:r w:rsidR="00763D19">
        <w:rPr>
          <w:rFonts w:hint="eastAsia"/>
        </w:rPr>
        <w:t>，其中</w:t>
      </w:r>
      <w:r w:rsidR="00763D19">
        <w:rPr>
          <w:rFonts w:hint="eastAsia"/>
        </w:rPr>
        <w:t xml:space="preserve"> </w:t>
      </w:r>
      <w:r w:rsidR="00763D19">
        <w:t xml:space="preserve">“readers” </w:t>
      </w:r>
      <w:r w:rsidR="00763D19">
        <w:t>配置的是和数据读取有关的属性</w:t>
      </w:r>
      <w:r w:rsidR="00763D19">
        <w:rPr>
          <w:rFonts w:hint="eastAsia"/>
        </w:rPr>
        <w:t>，</w:t>
      </w:r>
      <w:proofErr w:type="gramStart"/>
      <w:r w:rsidR="00763D19">
        <w:t>”</w:t>
      </w:r>
      <w:proofErr w:type="gramEnd"/>
      <w:r w:rsidR="00763D19">
        <w:t>writers</w:t>
      </w:r>
      <w:proofErr w:type="gramStart"/>
      <w:r w:rsidR="00763D19">
        <w:t>”</w:t>
      </w:r>
      <w:proofErr w:type="gramEnd"/>
      <w:r w:rsidR="00763D19">
        <w:t xml:space="preserve"> </w:t>
      </w:r>
      <w:r w:rsidR="00763D19">
        <w:t>配置的是和数据输出有关的属性</w:t>
      </w:r>
      <w:r w:rsidR="00AB6D00">
        <w:rPr>
          <w:rFonts w:hint="eastAsia"/>
        </w:rPr>
        <w:t>:</w:t>
      </w:r>
    </w:p>
    <w:p w:rsidR="00AB6D00" w:rsidRPr="005E5EDE" w:rsidRDefault="00AB6D00" w:rsidP="00AB6D00">
      <w:pPr>
        <w:pStyle w:val="Picture"/>
        <w:rPr>
          <w:rFonts w:hint="eastAsia"/>
        </w:rPr>
      </w:pPr>
      <w:r>
        <w:drawing>
          <wp:inline distT="0" distB="0" distL="0" distR="0" wp14:anchorId="68FD336A" wp14:editId="7F8405A4">
            <wp:extent cx="3286125" cy="33623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125" cy="3362325"/>
                    </a:xfrm>
                    <a:prstGeom prst="rect">
                      <a:avLst/>
                    </a:prstGeom>
                  </pic:spPr>
                </pic:pic>
              </a:graphicData>
            </a:graphic>
          </wp:inline>
        </w:drawing>
      </w:r>
    </w:p>
    <w:p w:rsidR="005E5EDE" w:rsidRDefault="005E5EDE" w:rsidP="005E5EDE">
      <w:pPr>
        <w:pStyle w:val="3"/>
      </w:pPr>
      <w:r>
        <w:rPr>
          <w:rFonts w:hint="eastAsia"/>
        </w:rPr>
        <w:t>控制数据读取</w:t>
      </w:r>
      <w:r w:rsidR="00AB6D00">
        <w:rPr>
          <w:rFonts w:hint="eastAsia"/>
        </w:rPr>
        <w:t>行为</w:t>
      </w:r>
      <w:r>
        <w:rPr>
          <w:rFonts w:hint="eastAsia"/>
        </w:rPr>
        <w:t>的属性</w:t>
      </w:r>
    </w:p>
    <w:p w:rsidR="005E5EDE" w:rsidRDefault="005E5EDE" w:rsidP="005E5EDE">
      <w:pPr>
        <w:pStyle w:val="4"/>
      </w:pPr>
      <w:r>
        <w:t>“</w:t>
      </w:r>
      <w:r w:rsidR="00763D19">
        <w:t>skip</w:t>
      </w:r>
      <w:r w:rsidR="00AB6D00">
        <w:t>_header”</w:t>
      </w:r>
    </w:p>
    <w:p w:rsidR="00AB6D00" w:rsidRDefault="00763D19" w:rsidP="00AB6D00">
      <w:r>
        <w:rPr>
          <w:rFonts w:hint="eastAsia"/>
        </w:rPr>
        <w:t>该属性用于控制在读取数据时，是否跳过起始位置所在的单元格。可以接受的值有，</w:t>
      </w:r>
      <w:r>
        <w:rPr>
          <w:rFonts w:hint="eastAsia"/>
        </w:rPr>
        <w:t>t</w:t>
      </w:r>
      <w:r>
        <w:t xml:space="preserve">rue,false </w:t>
      </w:r>
      <w:r>
        <w:t>或者字符串形式的</w:t>
      </w:r>
      <w:r>
        <w:rPr>
          <w:rFonts w:hint="eastAsia"/>
        </w:rPr>
        <w:t xml:space="preserve"> </w:t>
      </w:r>
      <w:r>
        <w:t>“true”,</w:t>
      </w:r>
      <w:proofErr w:type="gramStart"/>
      <w:r>
        <w:t>”</w:t>
      </w:r>
      <w:proofErr w:type="gramEnd"/>
      <w:r>
        <w:t>false</w:t>
      </w:r>
      <w:proofErr w:type="gramStart"/>
      <w:r>
        <w:t>”</w:t>
      </w:r>
      <w:proofErr w:type="gramEnd"/>
      <w:r>
        <w:rPr>
          <w:rFonts w:hint="eastAsia"/>
        </w:rPr>
        <w:t>。该属性的默认值为</w:t>
      </w:r>
      <w:r>
        <w:rPr>
          <w:rFonts w:hint="eastAsia"/>
        </w:rPr>
        <w:t xml:space="preserve"> </w:t>
      </w:r>
      <w:r>
        <w:t xml:space="preserve">true </w:t>
      </w:r>
      <w:r>
        <w:rPr>
          <w:rFonts w:hint="eastAsia"/>
        </w:rPr>
        <w:t>，</w:t>
      </w:r>
      <w:r>
        <w:t>即默认跳过起始位置所在行</w:t>
      </w:r>
      <w:r>
        <w:rPr>
          <w:rFonts w:hint="eastAsia"/>
        </w:rPr>
        <w:t>。</w:t>
      </w:r>
    </w:p>
    <w:p w:rsidR="00763D19" w:rsidRDefault="00763D19" w:rsidP="00AB6D00">
      <w:r>
        <w:t>下面的示例将演示该属性的作用</w:t>
      </w:r>
      <w:r>
        <w:rPr>
          <w:rFonts w:hint="eastAsia"/>
        </w:rPr>
        <w:t>：</w:t>
      </w:r>
    </w:p>
    <w:p w:rsidR="00763D19" w:rsidRDefault="00892518" w:rsidP="00763D19">
      <w:pPr>
        <w:pStyle w:val="a3"/>
        <w:numPr>
          <w:ilvl w:val="0"/>
          <w:numId w:val="16"/>
        </w:numPr>
      </w:pPr>
      <w:r>
        <w:rPr>
          <w:rFonts w:hint="eastAsia"/>
        </w:rPr>
        <w:t>首先假设我们有如下的一个源文件，其内容如下。</w:t>
      </w:r>
    </w:p>
    <w:p w:rsidR="00892518" w:rsidRDefault="00892518" w:rsidP="00892518">
      <w:pPr>
        <w:pStyle w:val="Picture"/>
        <w:rPr>
          <w:rFonts w:hint="eastAsia"/>
        </w:rPr>
      </w:pPr>
      <w:r>
        <w:lastRenderedPageBreak/>
        <w:drawing>
          <wp:inline distT="0" distB="0" distL="0" distR="0" wp14:anchorId="6D28E205" wp14:editId="1F6FF65E">
            <wp:extent cx="2085975" cy="2133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947" r="1" b="1322"/>
                    <a:stretch/>
                  </pic:blipFill>
                  <pic:spPr bwMode="auto">
                    <a:xfrm>
                      <a:off x="0" y="0"/>
                      <a:ext cx="2085975" cy="2133600"/>
                    </a:xfrm>
                    <a:prstGeom prst="rect">
                      <a:avLst/>
                    </a:prstGeom>
                    <a:ln>
                      <a:noFill/>
                    </a:ln>
                    <a:extLst>
                      <a:ext uri="{53640926-AAD7-44D8-BBD7-CCE9431645EC}">
                        <a14:shadowObscured xmlns:a14="http://schemas.microsoft.com/office/drawing/2010/main"/>
                      </a:ext>
                    </a:extLst>
                  </pic:spPr>
                </pic:pic>
              </a:graphicData>
            </a:graphic>
          </wp:inline>
        </w:drawing>
      </w:r>
    </w:p>
    <w:p w:rsidR="00892518" w:rsidRDefault="00892518" w:rsidP="00763D19">
      <w:pPr>
        <w:pStyle w:val="a3"/>
        <w:numPr>
          <w:ilvl w:val="0"/>
          <w:numId w:val="16"/>
        </w:numPr>
      </w:pPr>
      <w:r>
        <w:rPr>
          <w:rFonts w:hint="eastAsia"/>
        </w:rPr>
        <w:t>然后我们使用如下的输入模板文件，提取该文件。</w:t>
      </w:r>
    </w:p>
    <w:p w:rsidR="00892518" w:rsidRDefault="00892518" w:rsidP="00892518">
      <w:pPr>
        <w:pStyle w:val="Picture"/>
        <w:rPr>
          <w:rFonts w:hint="eastAsia"/>
        </w:rPr>
      </w:pPr>
      <w:r>
        <w:drawing>
          <wp:inline distT="0" distB="0" distL="0" distR="0" wp14:anchorId="746689D5" wp14:editId="31BCCCEC">
            <wp:extent cx="3629025" cy="13811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522"/>
                    <a:stretch/>
                  </pic:blipFill>
                  <pic:spPr bwMode="auto">
                    <a:xfrm>
                      <a:off x="0" y="0"/>
                      <a:ext cx="3629025" cy="1381125"/>
                    </a:xfrm>
                    <a:prstGeom prst="rect">
                      <a:avLst/>
                    </a:prstGeom>
                    <a:ln>
                      <a:noFill/>
                    </a:ln>
                    <a:extLst>
                      <a:ext uri="{53640926-AAD7-44D8-BBD7-CCE9431645EC}">
                        <a14:shadowObscured xmlns:a14="http://schemas.microsoft.com/office/drawing/2010/main"/>
                      </a:ext>
                    </a:extLst>
                  </pic:spPr>
                </pic:pic>
              </a:graphicData>
            </a:graphic>
          </wp:inline>
        </w:drawing>
      </w:r>
    </w:p>
    <w:p w:rsidR="00892518" w:rsidRDefault="00892518" w:rsidP="00763D19">
      <w:pPr>
        <w:pStyle w:val="a3"/>
        <w:numPr>
          <w:ilvl w:val="0"/>
          <w:numId w:val="16"/>
        </w:numPr>
      </w:pPr>
      <w:r>
        <w:t>下面两幅图片将分别展示</w:t>
      </w:r>
      <w:r>
        <w:rPr>
          <w:rFonts w:hint="eastAsia"/>
        </w:rPr>
        <w:t xml:space="preserve"> </w:t>
      </w:r>
      <w:r>
        <w:t xml:space="preserve">“skip_header” </w:t>
      </w:r>
      <w:r>
        <w:t>取</w:t>
      </w:r>
      <w:r>
        <w:rPr>
          <w:rFonts w:hint="eastAsia"/>
        </w:rPr>
        <w:t xml:space="preserve"> </w:t>
      </w:r>
      <w:r>
        <w:t xml:space="preserve">true </w:t>
      </w:r>
      <w:r>
        <w:t>或者</w:t>
      </w:r>
      <w:r>
        <w:rPr>
          <w:rFonts w:hint="eastAsia"/>
        </w:rPr>
        <w:t xml:space="preserve"> </w:t>
      </w:r>
      <w:r>
        <w:t xml:space="preserve">false </w:t>
      </w:r>
      <w:r>
        <w:t>时</w:t>
      </w:r>
      <w:r>
        <w:rPr>
          <w:rFonts w:hint="eastAsia"/>
        </w:rPr>
        <w:t>，数据提取的结果。</w:t>
      </w:r>
    </w:p>
    <w:p w:rsidR="00892518" w:rsidRDefault="00A14AF1" w:rsidP="00A14AF1">
      <w:pPr>
        <w:pStyle w:val="Picture"/>
      </w:pPr>
      <w:r>
        <mc:AlternateContent>
          <mc:Choice Requires="wpg">
            <w:drawing>
              <wp:inline distT="0" distB="0" distL="0" distR="0" wp14:anchorId="1FD22CE2" wp14:editId="5D109F2F">
                <wp:extent cx="5143500" cy="1152525"/>
                <wp:effectExtent l="0" t="0" r="0" b="0"/>
                <wp:docPr id="101" name="组合 101"/>
                <wp:cNvGraphicFramePr/>
                <a:graphic xmlns:a="http://schemas.openxmlformats.org/drawingml/2006/main">
                  <a:graphicData uri="http://schemas.microsoft.com/office/word/2010/wordprocessingGroup">
                    <wpg:wgp>
                      <wpg:cNvGrpSpPr/>
                      <wpg:grpSpPr>
                        <a:xfrm>
                          <a:off x="0" y="0"/>
                          <a:ext cx="5143500" cy="1152525"/>
                          <a:chOff x="0" y="0"/>
                          <a:chExt cx="5143500" cy="1152525"/>
                        </a:xfrm>
                      </wpg:grpSpPr>
                      <wpg:grpSp>
                        <wpg:cNvPr id="98" name="组合 98"/>
                        <wpg:cNvGrpSpPr/>
                        <wpg:grpSpPr>
                          <a:xfrm>
                            <a:off x="0" y="104775"/>
                            <a:ext cx="2352675" cy="990600"/>
                            <a:chOff x="0" y="0"/>
                            <a:chExt cx="2352675" cy="990600"/>
                          </a:xfrm>
                        </wpg:grpSpPr>
                        <pic:pic xmlns:pic="http://schemas.openxmlformats.org/drawingml/2006/picture">
                          <pic:nvPicPr>
                            <pic:cNvPr id="31" name="图片 31"/>
                            <pic:cNvPicPr>
                              <a:picLocks noChangeAspect="1"/>
                            </pic:cNvPicPr>
                          </pic:nvPicPr>
                          <pic:blipFill rotWithShape="1">
                            <a:blip r:embed="rId34">
                              <a:extLst>
                                <a:ext uri="{28A0092B-C50C-407E-A947-70E740481C1C}">
                                  <a14:useLocalDpi xmlns:a14="http://schemas.microsoft.com/office/drawing/2010/main" val="0"/>
                                </a:ext>
                              </a:extLst>
                            </a:blip>
                            <a:srcRect r="1984"/>
                            <a:stretch/>
                          </pic:blipFill>
                          <pic:spPr>
                            <a:xfrm>
                              <a:off x="0" y="0"/>
                              <a:ext cx="2352675" cy="581025"/>
                            </a:xfrm>
                            <a:prstGeom prst="rect">
                              <a:avLst/>
                            </a:prstGeom>
                          </pic:spPr>
                        </pic:pic>
                        <wps:wsp>
                          <wps:cNvPr id="97" name="文本框 97"/>
                          <wps:cNvSpPr txBox="1"/>
                          <wps:spPr>
                            <a:xfrm>
                              <a:off x="609600" y="666750"/>
                              <a:ext cx="1571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D78" w:rsidRDefault="00704D78" w:rsidP="00A14AF1">
                                <w:pPr>
                                  <w:rPr>
                                    <w:rFonts w:hint="eastAsia"/>
                                  </w:rPr>
                                </w:pPr>
                                <w:r>
                                  <w:t xml:space="preserve">“skip_header” </w:t>
                                </w:r>
                                <w:r>
                                  <w:rPr>
                                    <w:rFonts w:hint="eastAsia"/>
                                  </w:rPr>
                                  <w:t>为</w:t>
                                </w:r>
                                <w:r>
                                  <w:rPr>
                                    <w:rFonts w:hint="eastAsia"/>
                                  </w:rPr>
                                  <w:t xml:space="preserve"> </w:t>
                                </w: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组合 100"/>
                        <wpg:cNvGrpSpPr/>
                        <wpg:grpSpPr>
                          <a:xfrm>
                            <a:off x="2790825" y="0"/>
                            <a:ext cx="2352675" cy="1152525"/>
                            <a:chOff x="0" y="0"/>
                            <a:chExt cx="2352675" cy="1152525"/>
                          </a:xfrm>
                        </wpg:grpSpPr>
                        <pic:pic xmlns:pic="http://schemas.openxmlformats.org/drawingml/2006/picture">
                          <pic:nvPicPr>
                            <pic:cNvPr id="96" name="图片 96"/>
                            <pic:cNvPicPr>
                              <a:picLocks noChangeAspect="1"/>
                            </pic:cNvPicPr>
                          </pic:nvPicPr>
                          <pic:blipFill rotWithShape="1">
                            <a:blip r:embed="rId35">
                              <a:extLst>
                                <a:ext uri="{28A0092B-C50C-407E-A947-70E740481C1C}">
                                  <a14:useLocalDpi xmlns:a14="http://schemas.microsoft.com/office/drawing/2010/main" val="0"/>
                                </a:ext>
                              </a:extLst>
                            </a:blip>
                            <a:srcRect r="2372"/>
                            <a:stretch/>
                          </pic:blipFill>
                          <pic:spPr>
                            <a:xfrm>
                              <a:off x="0" y="0"/>
                              <a:ext cx="2352675" cy="742950"/>
                            </a:xfrm>
                            <a:prstGeom prst="rect">
                              <a:avLst/>
                            </a:prstGeom>
                          </pic:spPr>
                        </pic:pic>
                        <wps:wsp>
                          <wps:cNvPr id="99" name="文本框 99"/>
                          <wps:cNvSpPr txBox="1"/>
                          <wps:spPr>
                            <a:xfrm>
                              <a:off x="571500" y="828675"/>
                              <a:ext cx="1571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D78" w:rsidRDefault="00704D78" w:rsidP="00A14AF1">
                                <w:pPr>
                                  <w:rPr>
                                    <w:rFonts w:hint="eastAsia"/>
                                  </w:rPr>
                                </w:pPr>
                                <w:r>
                                  <w:t xml:space="preserve">“skip_header” </w:t>
                                </w:r>
                                <w:r>
                                  <w:rPr>
                                    <w:rFonts w:hint="eastAsia"/>
                                  </w:rPr>
                                  <w:t>为</w:t>
                                </w:r>
                                <w:r>
                                  <w:rPr>
                                    <w:rFonts w:hint="eastAsia"/>
                                  </w:rPr>
                                  <w:t xml:space="preserve"> </w:t>
                                </w: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FD22CE2" id="组合 101" o:spid="_x0000_s1034" style="width:405pt;height:90.75pt;mso-position-horizontal-relative:char;mso-position-vertical-relative:line" coordsize="51435,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pH/gQAAI4SAAAOAAAAZHJzL2Uyb0RvYy54bWzsWMtu4zYU3RfoPwja&#10;O5Zk2bKEOAOP88AAwUwwmSJrWqYsIRKpknTsTNFd0Wl3XXXTbrrvHxTo30zmN3pISk6cB/Io+ggw&#10;COLwcUnee3jvOYy3X6yq0jmjQhacjVx/y3MdylI+K9h85H71br8zdB2pCJuRkjM6cs+pdF/sfPnF&#10;9rJOaMBzXs6ocLAJk8myHrm5UnXS7co0pxWRW7ymDJMZFxVR6Ip5dybIErtXZTfwvEF3ycWsFjyl&#10;UmJ01066O2b/LKOpepNlkiqnHLnwTZlPYT6n+rO7s02SuSB1XqSNG+QJXlSkYDh0vdUuUcRZiOLG&#10;VlWRCi55prZSXnV5lhUpNTEgGt+7Fs2B4IvaxDJPlvN6DROgvYbTk7dNX58dCaeY4e4833UYqXBJ&#10;n/747uNPPzh6BPgs63kCswNRH9dHohmY254OeZWJSv9FMM7KIHu+RpaulJNisO+Hvb6HC0gx5/v9&#10;AD8W+zTHBd1Yl+Z796zstgd3tX9rd9adtd9NeDEScSM6DDw1ON8Lo6jxv40w6PWDAQZNhHHsDRCt&#10;Sa77Arxj4R3x1UWa4LdJBbRupML9JYNVaiGo22xSPWiPiojTRd1B1tZEFdOiLNS5qUDkp3aKnR0V&#10;6ZGwncus6q2T6uMvf3768YODAcCiV2gju4TokA55eiodxic5YXM6ljVqF7mirbub5qa7cd60LOr9&#10;oiwdwdVJofLjnNTIY9+UpJ5sQkXhXyucW9CyRbnL00VFmbIsI2iJqDmTeVFL1xEJraYURSNezewh&#10;SINDqXQZ6IQwlf9NMBx7Xhy87Ez63qQTetFeZxyHUSfy9qLQC4f+xJ98q130w2QhKQAg5W5dNL5i&#10;9Ia3t5Z5Q4iWQAwROWfE0J2GzjjU/jUuYkhDon2VIn0LmB3g4sfD0CasVIKqNG9xb7G1lyZBAXrl&#10;Q4p+I7P7Q9+zNb/ObFy7kOqA8srRDaAJX8yVkTN4ar1vTZossOebDEBS6CKHbsj2ftF7GGZaNW5j&#10;XJM4cEFve5nEcdRyx8XPHy5+/f3it+8djMHBxk4To6NWLzmoruFMmdwB1cCLNTc4IMLBAIzR0ETL&#10;I34/8gcAyvBIL+gNrcFTQSMJ47oy4CtJSuYscSqY2KC8nsHmJdMG1Chmg72OzcZgWuq8pHaTtzSD&#10;Yhiq1wNGq+mkFDbtSJqibGzd6n1hra0yOPGYhY39pVePWWzjaE/mTK0XVwXjwkR/ze3ZaetyZu2R&#10;cFfi1k21mq6MVAbt1U/57Bw3D9YxuifrdL9AJh8SqY6IwEMC94zHkXqDj6zkAJ83LdfJuXh/27i2&#10;RxJj1nWWeJiMXPn1gmi6Ll8xpHfsh6F+yZhO2I8CdMTVmenVGbaoJhxkABqGd6ap7VXZNjPBqxNU&#10;w1ifiinCUpw9clXbnCj0MIE3WErHY9O2KnDIjmtohyVAXafvVidE1E0xK2T0a94WFEmu1bS11dfL&#10;+HiheFaYgtc4W1Qb/FHcptVovJV1I/e2eVmlvq6qDYnXI6ZIH/WACaLYG+oKvPmM2WC0Rz1j7lq5&#10;ruvNZ4wWPPw+G5mPBy30jcxjAMhv6vazlvnAkMazl/mgFxn2Am3/IzIfhUH89xTLaPt/I/Nxm8RX&#10;ZD5uuR5E8xiZh4ybf3hAIsNgqP8zMBL8WeY33wf/Z5nvtVf/Web/fZk3eogvPSD+G9+qXO2bh8Hl&#10;10g7f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JccxfaAAAA&#10;BQEAAA8AAABkcnMvZG93bnJldi54bWxMj0FLw0AQhe+C/2EZwZvdRKmEmE0pRT0VwVYQb9PsNAnN&#10;zobsNkn/vaMXvQw83uPN94rV7Do10hBazwbSRQKKuPK25drAx/7lLgMVIrLFzjMZuFCAVXl9VWBu&#10;/cTvNO5iraSEQ44Gmhj7XOtQNeQwLHxPLN7RDw6jyKHWdsBJyl2n75PkUTtsWT402NOmoeq0OzsD&#10;rxNO64f0edyejpvL13759rlNyZjbm3n9BCrSHP/C8IMv6FAK08Gf2QbVGZAh8feKl6WJyIOEsnQJ&#10;uiz0f/ryGwAA//8DAFBLAwQKAAAAAAAAACEA4xzQuC8GAAAvBgAAFAAAAGRycy9tZWRpYS9pbWFn&#10;ZTEucG5niVBORw0KGgoAAAANSUhEUgAAAPwAAAA9CAIAAAAGfZMhAAAAAXNSR0IArs4c6QAABelJ&#10;REFUeF7tXdtRHTEMzU0p+YGBH4YaYNIAdJJJMykBPhh+aSAF8OyCDohnTIzGXnkl27LlXd2vm73W&#10;6+jYK7/I4ePj45vk5+3t7ejoSNLCt8vLS6//4eEBfhc12jOuEIgLUDQop7xDXD6Ebpny5u7v78/O&#10;zvz3gzTpX19fj4+PpVPVX7/F1R/zGot3d3fn5+edSP/8/HxyclLjrk5Zi0tnXjCvfvz6GX46vL+/&#10;u8E+/bgWTZ6/vLzMhY55u0kEfv/980V66fLm9vb26upqezgeDuKV4RDQ9hDX9yHImlFDYCACRvqB&#10;4JvpMQgY6cfgblYHImCkHwi+mR6DAI/0YUNhjLNMq25O5j5EId84FcGeE9U2b1bgTz4oFkrNw4EK&#10;uZ4stl9MYuQ2lfSO7tMx3i+5UnjvlyzCJ4hgz0Vzn1Fe4E8QiXCA8Y4KJ2I8PV9OcDEuiE8m71TS&#10;uw3wDnvgrdCH627Sa7KtfJbQg+EAMdGwRhn5uTpOUdpnxjsq6SVSIq2T8qbzPmy7Y2Rw0MB4aRqk&#10;+jdLeuKbLkUkHUUCaYb3DT96sfwpxqE/F9tabFDetHWog7Yygi6OfL7W7OAz0QTLH1WeEwMsbgYH&#10;hUzgmx3pC4BLGU+pHQsMFYu09WeTtU2YoGdANtJ/grNJBhT3rm0LbpP02MzdV8P5Ot4vh82VdSwu&#10;4ort8GChn3D0ocQVjVYhd5lRjEr6sE4/y4I9sbwL+YYTxPCwYOIoSqACf7g4iPqfUR78JE5CsPYU&#10;PeLnY+1o8SgaldndapkH46KO9GUImpQhoBCBHjenrq+vFUZuLu0NgcfHRx+ylTeFqd9DGVAIjUox&#10;K29UpsWc6oWA1fS9kDY7ahAw0qtJhTnSCwEjfS+kzY4aBBik99tSs2xOLW425WHP7Ncq3KOlu5SJ&#10;SwkPYbIwb6GrlPYNTlk6rvt7JP6j/BaVn6qHD4UfQSRqjD0fSxdKRJ/Lc/+hgCIUYnUOEOaLYjrf&#10;Po8PY6SnuDJpG7iehd0qIm6Pq0IAi4t1OLlDRBjmmGlu+0gPlfQT3RUsTlJ4aUYasOfFhioFuVsE&#10;2vzPhF8QWjoYrSqhkh466kudysyJihcczIIVUVQJsMok0bic8tWMpj1Wlf8a8GGTXj/jA6yslzhW&#10;vaiqariMd1Co8l8D450PPNLPwviolqVP+6SzUq8f1ioK56M1AXK79GJ7Cj4M0s/C+BrclctGSxas&#10;V5ny0Jq4R8SHSvqI8cqXLDEEsaERu2GEPW+SoYZKuHE1NC2qSuhVRiW9i22izamCiSx2w0jhzaNA&#10;BUrZtug/1EBRIsrs5spX8bGjxYWYcwvQQjPdxfYQF2Ok746/GTQERBCwm1MisJpShQjYzanapOyh&#10;DKjFSJM8zJeVN5oyY750QcBI3wVmM6IJASO9pmyYL10QMNJ3gdmMaEKAQfqJNqccwuEMBn3zJd3/&#10;g0qEdgeLycCKK7VSgE+xqxRBrj/wjM2i/hw+8LhC5vvFxQX8NfpnRvDm5oZoomEzh8LiMYyMiSAC&#10;ZTN6op8aOk9R5dO82jKwIWqpLS5uvjI5gueRMA4wRnpKf520DXYqs/KGznA09nAireB8FJX08NaI&#10;/uOWzQ+Rq1qVr3emOT6V3butP6v4UEnvo/JlvfJrU1ECViGoTFhn8ebhNFdYCQjXn6h2p4jzSD/F&#10;n0KAoFMgqExST/Hm4TRXWIkG0R/s6CtRnEd6H5L+PwHi/SRCsJqnVnpWDVEawFWLygUlVXFx8xUm&#10;qemLPcCC4UMl/XS3RrRllELo1TbEm0GrergMoyisbNMkX0R8qKSvDKmzeIRgKPuwrg9XAJqg3z/e&#10;3LJ04g2GT2e3gzluvnynLX6fMy6RwMGePpcd8t/vpAzw6wP+ObZWgP262A0G9g0YXT6uCIcQOIbP&#10;qDdA83yF7gRD/vredrUoHSqGkL7DiDWQ9KLR7SGubZY3orQw5bMjYDenZs+g+U9FwG5OUZHC2j09&#10;PZ2entZq0Se/h7isvNHHO/NIGAEjvTDApl4fAv8ADJPZVEtFYngAAAAASUVORK5CYIJQSwMECgAA&#10;AAAAAAAhAC4UyU5EBwAARAcAABQAAABkcnMvbWVkaWEvaW1hZ2UyLnBuZ4lQTkcNChoKAAAADUlI&#10;RFIAAAD9AAAATggCAAAAZAmHcAAAAAFzUkdCAK7OHOkAAAb+SURBVHhe7VzLcSU3DNy3ofikkm6K&#10;QSonIGWy5WQcgnTQ3Qk4AP2yUAjaKbOKBfMzbIA/cAbv4LLHJNBo9JAgh9Tl+/v7R7ff5+fn1dVV&#10;N/PTDFtc06gXOX55ebm9vaVdL111//7+fn19LYKqupPFpTo9Ebg/fv0ZPLt8fX1t0g9+W6P4oXtD&#10;WM8/Pj7WIsjQHpKBv/79O9R91/H++fn54eHheFReLn3nyVmMnSeun7MoNr/GwEQGTPcTyTfX0xgw&#10;3U+j3hxPZMB0P5F8cz2NAYbu7+/v62FuK6d6I3osbOEEPz3Y6pEcODRI95vim4i+PhPaLMR7u4d5&#10;sd3ejv9pY74SD6T7f/77VXraujsqD6OMekLUWjjqhqYnHNK92vRoA3ZguXT9zjM+j6b7Bpz7Ovhg&#10;4mhAjVYTpvsGmfFFsJVwDdgcYmKc7p0m6D+HBDjUia1ehtJd4Wyc7jeQR90cqOB/ma4Hm8qG6n6Z&#10;JJ8eaDBxHW+9Dune79+LN/LjIucY44eP63hLWyd99zveer1vSHYOea2Z45AS9x+OaC6g8X6t5Bla&#10;Y6DIQPf7Vo+Pj0UQ1sAY6M3A6+srdWF1joTw89QDEnb09YnzZXWOviwZov4MmO77c2we9DFguteX&#10;E0PUnwHTfX+OzYM+BlDduy9W4u9W4wN3H1xAv/Ri0f9W/eR/gKa6Nsvh3HEa80CNsFgaEBruIonc&#10;h1a2k/w7UMHDu7s7+iT4zx0LT09PiP3mbbawnU3/Lzsugja5vrQZYrZfUILQdsBPj4umCSQ2mSMw&#10;RsceOt6XXyA1Leim1fE+sOM053ignGjYkA1wFmdppH3xYCyk+yaXDPGENWmJT3nHfjd2eNAg+ia5&#10;FhiBdE/tbiW+/tfAZdT9iuNHUND714AezNIgEQEeMQ8CJanqUkw6T/dLiN7VeYI0JMXti2mBwR5d&#10;WHhkPPSAPcAmHReKgTN0v4roZRTHokfqSJkvWa+2eDTMYDIednr5Sb5oGdX92URfJM4aLM0ApPtA&#10;9Mr/hlSups/tVQcjX7E01JbvXFzctc2suChOmgskrlzuirMZpPuNkbW+W7FKvS06+inHp1+wjuwq&#10;HQEeLg9d8e/XJy4FxbrcGfFxBe1zz2PXqCcZI3bfSsbbrF648mYhlPmN40LHe5k/62UM6GTA7lvp&#10;zIuhasyA3bdqQOh56oEGZCkwYXWOgiQYBAUMWH2vIAkGYTgDpvvhlJtDBQyY7hUkwSAMZwDV/Vrf&#10;rZLfofa53fmaq/ALLg5pJ67hYks7pMnKoaU9kfZFfiDdu3MK/qf8nIJbvLPOIfsuAV+553MVU0yq&#10;h5fEj2hrcIA0X4jr/fYIP5DuESjrtqGbXPS7d+75KpHm8LNOMg8INsd5zjW3fdIOpHt60eSoBzP9&#10;7BnQlHs+QBBJF9xPB9rw7/AmCC0+zwMagXTvsLoSX/9lK8H5LVoa0Vky93wh0bPqvVlxtfILin5z&#10;x9C9q++VF/eeQdZsnjsGCB4PbJW24sqbi4fbfkwgnbzgoufp3sHVL/2grkVWOZ0y0dwsLVoULk9r&#10;4mWpdnOUbI/zA433q4zxNbzr7xtsYrAmNP3R1SNk8QPpvh6TBgu5ATJ3L2mV+0rcuDTkAsHQdUJD&#10;753QIR9f2s66d0JrG1/juoe5ktd3CRokn3MnZSTNYJs4NG5cQeHXZFsQBL/TLKa0GFcylbnUh2nt&#10;uvSZpfv6NDRfYvaG1MT+xPe5Cf6ckTiuE9U5XZk142sxYPet1sqXoRUyYPethMTRbuepBxqQpcCE&#10;1TkKkmAQFDBg9b2CJBiE4QyY7odTbg4VMGC6V5AEgzCcAbbulziz4M9p4Idz4q+D1EjXb4eCpLPi&#10;iu0L+BGAxLtw8dBzOEkvRX54ul9F9K3uW3HvAeGZrmlZTKoznntX3eaGnvPJXDy0fZIKhB+e7muy&#10;pbYv3eSiZ3KUfMAX83aGg2viM1QM3S9x6WRTSfOTF6p26+vBNOdH/Ga6jm3xgPygul9F9EEOQBYq&#10;Mzese/NwmhuspIKLJyhp8O6Q7k30lels0h1PKuiuuUHQb64ZiIfeIxXXotA55ORyFjmNPPE8Jkii&#10;W//t0Je0gxuvlALtnlyuFYuEHFQ9cflVeDGW3NaN67jDTxwspHvqjzX2z9I9S5er6D54B0CVsPTN&#10;4q3tKw2GEztFAozbQHVOwwgHmIp17EeU3JDgn89KfA0tG+ZkXGA5wepbg5OLZyeu+nwxdO/+jsiG&#10;Xv8uvqMMF4QvGcWjTg9B5KZ1l/WiXn34MQ9cfnpHx8Wzky8a9Q5sdp3DomBWncMCKWi84rSAhHme&#10;uBjjPUKctTEGlmDA7lstkSYDWcuA3beqZXDr//b2dnNz08CQMhPnicvqHGXSMzhDGDDdD6HZnChj&#10;4Dd7fIuwKimvpQAAAABJRU5ErkJgglBLAQItABQABgAIAAAAIQCxgme2CgEAABMCAAATAAAAAAAA&#10;AAAAAAAAAAAAAABbQ29udGVudF9UeXBlc10ueG1sUEsBAi0AFAAGAAgAAAAhADj9If/WAAAAlAEA&#10;AAsAAAAAAAAAAAAAAAAAOwEAAF9yZWxzLy5yZWxzUEsBAi0AFAAGAAgAAAAhAEf+Skf+BAAAjhIA&#10;AA4AAAAAAAAAAAAAAAAAOgIAAGRycy9lMm9Eb2MueG1sUEsBAi0AFAAGAAgAAAAhAC5s8ADFAAAA&#10;pQEAABkAAAAAAAAAAAAAAAAAZAcAAGRycy9fcmVscy9lMm9Eb2MueG1sLnJlbHNQSwECLQAUAAYA&#10;CAAAACEAAlxzF9oAAAAFAQAADwAAAAAAAAAAAAAAAABgCAAAZHJzL2Rvd25yZXYueG1sUEsBAi0A&#10;CgAAAAAAAAAhAOMc0LgvBgAALwYAABQAAAAAAAAAAAAAAAAAZwkAAGRycy9tZWRpYS9pbWFnZTEu&#10;cG5nUEsBAi0ACgAAAAAAAAAhAC4UyU5EBwAARAcAABQAAAAAAAAAAAAAAAAAyA8AAGRycy9tZWRp&#10;YS9pbWFnZTIucG5nUEsFBgAAAAAHAAcAvgEAAD4XAAAAAA==&#10;">
                <v:group id="组合 98" o:spid="_x0000_s1035" style="position:absolute;top:1047;width:23526;height:9906" coordsize="2352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图片 31" o:spid="_x0000_s1036" type="#_x0000_t75" style="position:absolute;width:23526;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T8rHDAAAA2wAAAA8AAABkcnMvZG93bnJldi54bWxEj0FrAjEUhO8F/0N4Qm81q4UiW6NUQVBE&#10;ZFU8Pzav2aWblyWJ6+qvb4RCj8PMfMPMFr1tREc+1I4VjEcZCOLS6ZqNgvNp/TYFESKyxsYxKbhT&#10;gMV88DLDXLsbF9QdoxEJwiFHBVWMbS5lKCuyGEauJU7et/MWY5LeSO3xluC2kZMs+5AWa04LFba0&#10;qqj8OV6tgvaxPFyKR3HdGzPdFJ3f7nd6q9TrsP/6BBGpj//hv/ZGK3gfw/NL+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xPyscMAAADbAAAADwAAAAAAAAAAAAAAAACf&#10;AgAAZHJzL2Rvd25yZXYueG1sUEsFBgAAAAAEAAQA9wAAAI8DAAAAAA==&#10;">
                    <v:imagedata r:id="rId36" o:title="" cropright="1300f"/>
                    <v:path arrowok="t"/>
                  </v:shape>
                  <v:shape id="文本框 97" o:spid="_x0000_s1037" type="#_x0000_t202" style="position:absolute;left:6096;top:6667;width:1571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704D78" w:rsidRDefault="00704D78" w:rsidP="00A14AF1">
                          <w:pPr>
                            <w:rPr>
                              <w:rFonts w:hint="eastAsia"/>
                            </w:rPr>
                          </w:pPr>
                          <w:r>
                            <w:t xml:space="preserve">“skip_header” </w:t>
                          </w:r>
                          <w:r>
                            <w:rPr>
                              <w:rFonts w:hint="eastAsia"/>
                            </w:rPr>
                            <w:t>为</w:t>
                          </w:r>
                          <w:r>
                            <w:rPr>
                              <w:rFonts w:hint="eastAsia"/>
                            </w:rPr>
                            <w:t xml:space="preserve"> </w:t>
                          </w:r>
                          <w:r>
                            <w:t>true</w:t>
                          </w:r>
                        </w:p>
                      </w:txbxContent>
                    </v:textbox>
                  </v:shape>
                </v:group>
                <v:group id="组合 100" o:spid="_x0000_s1038" style="position:absolute;left:27908;width:23527;height:11525" coordsize="2352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图片 96" o:spid="_x0000_s1039" type="#_x0000_t75" style="position:absolute;width:23526;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f4prBAAAA2wAAAA8AAABkcnMvZG93bnJldi54bWxEj0GLwjAUhO+C/yE8wZumKohbjSLLKh70&#10;oK73Z/Nsis1LaaLWf28EweMwM98ws0VjS3Gn2heOFQz6CQjizOmCcwX/x1VvAsIHZI2lY1LwJA+L&#10;ebs1w1S7B+/pfgi5iBD2KSowIVSplD4zZNH3XUUcvYurLYYo61zqGh8Rbks5TJKxtFhwXDBY0a+h&#10;7Hq4WQVr40ebVXDn5d/uPNjKRvv1aadUt9MspyACNeEb/rQ3WsHPGN5f4g+Q8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f4prBAAAA2wAAAA8AAAAAAAAAAAAAAAAAnwIA&#10;AGRycy9kb3ducmV2LnhtbFBLBQYAAAAABAAEAPcAAACNAwAAAAA=&#10;">
                    <v:imagedata r:id="rId37" o:title="" cropright="1555f"/>
                    <v:path arrowok="t"/>
                  </v:shape>
                  <v:shape id="文本框 99" o:spid="_x0000_s1040" type="#_x0000_t202" style="position:absolute;left:5715;top:8286;width:1571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704D78" w:rsidRDefault="00704D78" w:rsidP="00A14AF1">
                          <w:pPr>
                            <w:rPr>
                              <w:rFonts w:hint="eastAsia"/>
                            </w:rPr>
                          </w:pPr>
                          <w:r>
                            <w:t xml:space="preserve">“skip_header” </w:t>
                          </w:r>
                          <w:r>
                            <w:rPr>
                              <w:rFonts w:hint="eastAsia"/>
                            </w:rPr>
                            <w:t>为</w:t>
                          </w:r>
                          <w:r>
                            <w:rPr>
                              <w:rFonts w:hint="eastAsia"/>
                            </w:rPr>
                            <w:t xml:space="preserve"> </w:t>
                          </w:r>
                          <w:r>
                            <w:t>false</w:t>
                          </w:r>
                        </w:p>
                      </w:txbxContent>
                    </v:textbox>
                  </v:shape>
                </v:group>
                <w10:anchorlock/>
              </v:group>
            </w:pict>
          </mc:Fallback>
        </mc:AlternateContent>
      </w:r>
    </w:p>
    <w:p w:rsidR="00A14AF1" w:rsidRDefault="00A14AF1" w:rsidP="00A14AF1">
      <w:pPr>
        <w:pStyle w:val="4"/>
      </w:pPr>
      <w:r>
        <w:t>“rows_limit”</w:t>
      </w:r>
    </w:p>
    <w:p w:rsidR="00A14AF1" w:rsidRDefault="00A14AF1" w:rsidP="00A14AF1">
      <w:r>
        <w:t>该属性主要用于控制数据读取的行数</w:t>
      </w:r>
      <w:r>
        <w:rPr>
          <w:rFonts w:hint="eastAsia"/>
        </w:rPr>
        <w:t>。可以以数字或者字符串的形式输入正整数表示限制数据读取的行数。当没有定义该属性时，该模块会以最后一行数据全部为</w:t>
      </w:r>
      <w:proofErr w:type="gramStart"/>
      <w:r>
        <w:rPr>
          <w:rFonts w:hint="eastAsia"/>
        </w:rPr>
        <w:t>空作为</w:t>
      </w:r>
      <w:proofErr w:type="gramEnd"/>
      <w:r>
        <w:rPr>
          <w:rFonts w:hint="eastAsia"/>
        </w:rPr>
        <w:t>条件截取数据。</w:t>
      </w:r>
      <w:r>
        <w:t>下面的示例将展示是否定义了</w:t>
      </w:r>
      <w:r>
        <w:rPr>
          <w:rFonts w:hint="eastAsia"/>
        </w:rPr>
        <w:t xml:space="preserve"> </w:t>
      </w:r>
      <w:r>
        <w:t>“rows</w:t>
      </w:r>
      <w:r>
        <w:rPr>
          <w:rFonts w:hint="eastAsia"/>
        </w:rPr>
        <w:t>_</w:t>
      </w:r>
      <w:r>
        <w:t xml:space="preserve">limit” </w:t>
      </w:r>
      <w:r>
        <w:t>对读取行为的影响</w:t>
      </w:r>
      <w:r>
        <w:rPr>
          <w:rFonts w:hint="eastAsia"/>
        </w:rPr>
        <w:t>。</w:t>
      </w:r>
    </w:p>
    <w:p w:rsidR="00A14AF1" w:rsidRDefault="00A14AF1" w:rsidP="00A14AF1">
      <w:pPr>
        <w:pStyle w:val="a3"/>
        <w:numPr>
          <w:ilvl w:val="0"/>
          <w:numId w:val="17"/>
        </w:numPr>
      </w:pPr>
      <w:r>
        <w:rPr>
          <w:rFonts w:hint="eastAsia"/>
        </w:rPr>
        <w:t>首先我们有如下的数据源</w:t>
      </w:r>
      <w:r w:rsidR="00D41501">
        <w:rPr>
          <w:rFonts w:hint="eastAsia"/>
        </w:rPr>
        <w:t>。</w:t>
      </w:r>
    </w:p>
    <w:p w:rsidR="00D41501" w:rsidRDefault="00D41501" w:rsidP="00D41501">
      <w:pPr>
        <w:pStyle w:val="a3"/>
        <w:ind w:left="360"/>
        <w:jc w:val="center"/>
        <w:rPr>
          <w:rFonts w:hint="eastAsia"/>
        </w:rPr>
      </w:pPr>
      <w:r>
        <w:rPr>
          <w:noProof/>
        </w:rPr>
        <w:lastRenderedPageBreak/>
        <w:drawing>
          <wp:inline distT="0" distB="0" distL="0" distR="0" wp14:anchorId="0418A837" wp14:editId="375FC2A7">
            <wp:extent cx="3095625" cy="2324100"/>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5625" cy="2324100"/>
                    </a:xfrm>
                    <a:prstGeom prst="rect">
                      <a:avLst/>
                    </a:prstGeom>
                  </pic:spPr>
                </pic:pic>
              </a:graphicData>
            </a:graphic>
          </wp:inline>
        </w:drawing>
      </w:r>
    </w:p>
    <w:p w:rsidR="00D41501" w:rsidRDefault="00D41501" w:rsidP="00D41501">
      <w:pPr>
        <w:pStyle w:val="a3"/>
        <w:numPr>
          <w:ilvl w:val="0"/>
          <w:numId w:val="17"/>
        </w:numPr>
      </w:pPr>
      <w:r>
        <w:t>我们使用如下的输入模板文件进行读取</w:t>
      </w:r>
      <w:r>
        <w:rPr>
          <w:rFonts w:hint="eastAsia"/>
        </w:rPr>
        <w:t>。</w:t>
      </w:r>
    </w:p>
    <w:p w:rsidR="00D41501" w:rsidRDefault="00D41501" w:rsidP="00D41501">
      <w:pPr>
        <w:pStyle w:val="Picture"/>
        <w:rPr>
          <w:rFonts w:hint="eastAsia"/>
        </w:rPr>
      </w:pPr>
      <w:r>
        <w:drawing>
          <wp:inline distT="0" distB="0" distL="0" distR="0" wp14:anchorId="02844FE3" wp14:editId="0146AB39">
            <wp:extent cx="2971800" cy="2305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1800" cy="2305050"/>
                    </a:xfrm>
                    <a:prstGeom prst="rect">
                      <a:avLst/>
                    </a:prstGeom>
                  </pic:spPr>
                </pic:pic>
              </a:graphicData>
            </a:graphic>
          </wp:inline>
        </w:drawing>
      </w:r>
    </w:p>
    <w:p w:rsidR="00D41501" w:rsidRDefault="00D41501" w:rsidP="00D41501">
      <w:pPr>
        <w:pStyle w:val="a3"/>
        <w:numPr>
          <w:ilvl w:val="0"/>
          <w:numId w:val="17"/>
        </w:numPr>
      </w:pPr>
      <w:r>
        <w:t>当我们使用了</w:t>
      </w:r>
      <w:r>
        <w:rPr>
          <w:rFonts w:hint="eastAsia"/>
        </w:rPr>
        <w:t xml:space="preserve"> </w:t>
      </w:r>
      <w:r>
        <w:t xml:space="preserve">“rows_limit” </w:t>
      </w:r>
      <w:r>
        <w:t>属性为</w:t>
      </w:r>
      <w:r>
        <w:t>3</w:t>
      </w:r>
      <w:r>
        <w:t>时</w:t>
      </w:r>
      <w:r>
        <w:rPr>
          <w:rFonts w:hint="eastAsia"/>
        </w:rPr>
        <w:t>，</w:t>
      </w:r>
      <w:r>
        <w:t>我们将得到如下的结果</w:t>
      </w:r>
      <w:r>
        <w:rPr>
          <w:rFonts w:hint="eastAsia"/>
        </w:rPr>
        <w:t>。</w:t>
      </w:r>
    </w:p>
    <w:p w:rsidR="00D41501" w:rsidRDefault="00D41501" w:rsidP="00D41501">
      <w:pPr>
        <w:pStyle w:val="Picture"/>
      </w:pPr>
      <w:r>
        <w:drawing>
          <wp:inline distT="0" distB="0" distL="0" distR="0" wp14:anchorId="758DD45B" wp14:editId="149F150F">
            <wp:extent cx="2105025" cy="7429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9078"/>
                    <a:stretch/>
                  </pic:blipFill>
                  <pic:spPr bwMode="auto">
                    <a:xfrm>
                      <a:off x="0" y="0"/>
                      <a:ext cx="2105025" cy="742950"/>
                    </a:xfrm>
                    <a:prstGeom prst="rect">
                      <a:avLst/>
                    </a:prstGeom>
                    <a:ln>
                      <a:noFill/>
                    </a:ln>
                    <a:extLst>
                      <a:ext uri="{53640926-AAD7-44D8-BBD7-CCE9431645EC}">
                        <a14:shadowObscured xmlns:a14="http://schemas.microsoft.com/office/drawing/2010/main"/>
                      </a:ext>
                    </a:extLst>
                  </pic:spPr>
                </pic:pic>
              </a:graphicData>
            </a:graphic>
          </wp:inline>
        </w:drawing>
      </w:r>
    </w:p>
    <w:p w:rsidR="00D41501" w:rsidRDefault="00D41501" w:rsidP="00D41501">
      <w:pPr>
        <w:pStyle w:val="a3"/>
        <w:numPr>
          <w:ilvl w:val="0"/>
          <w:numId w:val="17"/>
        </w:numPr>
      </w:pPr>
      <w:r>
        <w:t>当我们没有定义</w:t>
      </w:r>
      <w:r>
        <w:rPr>
          <w:rFonts w:hint="eastAsia"/>
        </w:rPr>
        <w:t xml:space="preserve"> </w:t>
      </w:r>
      <w:r>
        <w:t xml:space="preserve">“rows_limit” </w:t>
      </w:r>
      <w:r>
        <w:t>属性时</w:t>
      </w:r>
      <w:r>
        <w:rPr>
          <w:rFonts w:hint="eastAsia"/>
        </w:rPr>
        <w:t>，</w:t>
      </w:r>
      <w:r>
        <w:t>我们将得到如下的结果</w:t>
      </w:r>
      <w:r>
        <w:rPr>
          <w:rFonts w:hint="eastAsia"/>
        </w:rPr>
        <w:t>。</w:t>
      </w:r>
    </w:p>
    <w:p w:rsidR="00D41501" w:rsidRDefault="00D41501" w:rsidP="00D41501">
      <w:pPr>
        <w:pStyle w:val="Picture"/>
      </w:pPr>
      <w:r>
        <w:drawing>
          <wp:inline distT="0" distB="0" distL="0" distR="0" wp14:anchorId="560A9F81" wp14:editId="0ED63866">
            <wp:extent cx="2105025" cy="156210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3529"/>
                    <a:stretch/>
                  </pic:blipFill>
                  <pic:spPr bwMode="auto">
                    <a:xfrm>
                      <a:off x="0" y="0"/>
                      <a:ext cx="2105025" cy="1562100"/>
                    </a:xfrm>
                    <a:prstGeom prst="rect">
                      <a:avLst/>
                    </a:prstGeom>
                    <a:ln>
                      <a:noFill/>
                    </a:ln>
                    <a:extLst>
                      <a:ext uri="{53640926-AAD7-44D8-BBD7-CCE9431645EC}">
                        <a14:shadowObscured xmlns:a14="http://schemas.microsoft.com/office/drawing/2010/main"/>
                      </a:ext>
                    </a:extLst>
                  </pic:spPr>
                </pic:pic>
              </a:graphicData>
            </a:graphic>
          </wp:inline>
        </w:drawing>
      </w:r>
    </w:p>
    <w:p w:rsidR="00D41501" w:rsidRDefault="00D41501" w:rsidP="00D41501">
      <w:pPr>
        <w:pStyle w:val="4"/>
      </w:pPr>
      <w:r>
        <w:lastRenderedPageBreak/>
        <w:t>“data_column_direction”</w:t>
      </w:r>
    </w:p>
    <w:p w:rsidR="00D41501" w:rsidRDefault="00D41501" w:rsidP="00D41501">
      <w:pPr>
        <w:rPr>
          <w:rFonts w:hint="eastAsia"/>
        </w:rPr>
      </w:pPr>
      <w:r>
        <w:t>该属性主要用于当只需要提取</w:t>
      </w:r>
      <w:r w:rsidR="00EB3C3F">
        <w:t>单行或者单列数据时</w:t>
      </w:r>
      <w:r w:rsidR="00EB3C3F">
        <w:rPr>
          <w:rFonts w:hint="eastAsia"/>
        </w:rPr>
        <w:t>，</w:t>
      </w:r>
      <w:r w:rsidR="00EB3C3F">
        <w:t>使用该属性限定数据读取的方向</w:t>
      </w:r>
      <w:r w:rsidR="00EB3C3F">
        <w:rPr>
          <w:rFonts w:hint="eastAsia"/>
        </w:rPr>
        <w:t>。该属性只能输入</w:t>
      </w:r>
      <w:r w:rsidR="00EB3C3F">
        <w:rPr>
          <w:rFonts w:hint="eastAsia"/>
        </w:rPr>
        <w:t xml:space="preserve"> </w:t>
      </w:r>
      <w:r w:rsidR="00EB3C3F">
        <w:t xml:space="preserve">“row” </w:t>
      </w:r>
      <w:r w:rsidR="00EB3C3F">
        <w:t>或者</w:t>
      </w:r>
      <w:r w:rsidR="00EB3C3F">
        <w:rPr>
          <w:rFonts w:hint="eastAsia"/>
        </w:rPr>
        <w:t xml:space="preserve"> </w:t>
      </w:r>
      <w:r w:rsidR="00EB3C3F">
        <w:t>“column”</w:t>
      </w:r>
      <w:r w:rsidR="00EB3C3F">
        <w:rPr>
          <w:rFonts w:hint="eastAsia"/>
        </w:rPr>
        <w:t>。当输入为</w:t>
      </w:r>
      <w:r w:rsidR="00EB3C3F">
        <w:rPr>
          <w:rFonts w:hint="eastAsia"/>
        </w:rPr>
        <w:t xml:space="preserve"> </w:t>
      </w:r>
      <w:r w:rsidR="00EB3C3F">
        <w:t xml:space="preserve">“row” </w:t>
      </w:r>
      <w:r w:rsidR="00EB3C3F">
        <w:t>时</w:t>
      </w:r>
      <w:r w:rsidR="00EB3C3F">
        <w:rPr>
          <w:rFonts w:hint="eastAsia"/>
        </w:rPr>
        <w:t>，</w:t>
      </w:r>
      <w:r w:rsidR="00EB3C3F">
        <w:t>表示数据列中的数据是以行的形式分布在源文件中</w:t>
      </w:r>
      <w:r w:rsidR="00EB3C3F">
        <w:rPr>
          <w:rFonts w:hint="eastAsia"/>
        </w:rPr>
        <w:t>，</w:t>
      </w:r>
      <w:r w:rsidR="00EB3C3F">
        <w:t>所以会从左到右提取数据</w:t>
      </w:r>
      <w:r w:rsidR="00EB3C3F">
        <w:rPr>
          <w:rFonts w:hint="eastAsia"/>
        </w:rPr>
        <w:t>。当输入为</w:t>
      </w:r>
      <w:r w:rsidR="00EB3C3F">
        <w:rPr>
          <w:rFonts w:hint="eastAsia"/>
        </w:rPr>
        <w:t xml:space="preserve"> </w:t>
      </w:r>
      <w:r w:rsidR="00EB3C3F">
        <w:t>“</w:t>
      </w:r>
      <w:r w:rsidR="00EB3C3F">
        <w:rPr>
          <w:rFonts w:hint="eastAsia"/>
        </w:rPr>
        <w:t>column</w:t>
      </w:r>
      <w:r w:rsidR="00EB3C3F">
        <w:t xml:space="preserve">” </w:t>
      </w:r>
      <w:r w:rsidR="00EB3C3F">
        <w:t>时</w:t>
      </w:r>
      <w:r w:rsidR="00EB3C3F">
        <w:rPr>
          <w:rFonts w:hint="eastAsia"/>
        </w:rPr>
        <w:t>，</w:t>
      </w:r>
      <w:r w:rsidR="00EB3C3F">
        <w:t>表示数据列中的数据是以</w:t>
      </w:r>
      <w:r w:rsidR="00EB3C3F">
        <w:rPr>
          <w:rFonts w:hint="eastAsia"/>
        </w:rPr>
        <w:t>列</w:t>
      </w:r>
      <w:r w:rsidR="00EB3C3F">
        <w:t>的形式分布在源文件中</w:t>
      </w:r>
      <w:r w:rsidR="00EB3C3F">
        <w:rPr>
          <w:rFonts w:hint="eastAsia"/>
        </w:rPr>
        <w:t>，</w:t>
      </w:r>
      <w:r w:rsidR="00EB3C3F">
        <w:t>所以会从上到下提取数据</w:t>
      </w:r>
      <w:r w:rsidR="00EB3C3F">
        <w:rPr>
          <w:rFonts w:hint="eastAsia"/>
        </w:rPr>
        <w:t>。</w:t>
      </w:r>
    </w:p>
    <w:p w:rsidR="00EB3C3F" w:rsidRDefault="00EB3C3F" w:rsidP="00EB3C3F">
      <w:pPr>
        <w:pStyle w:val="4"/>
      </w:pPr>
      <w:r>
        <w:t>“type_hints”</w:t>
      </w:r>
    </w:p>
    <w:p w:rsidR="00EB3C3F" w:rsidRDefault="00EB3C3F" w:rsidP="00EB3C3F">
      <w:r>
        <w:t>该属性用于控制</w:t>
      </w:r>
      <w:r>
        <w:rPr>
          <w:rFonts w:hint="eastAsia"/>
        </w:rPr>
        <w:t>数据</w:t>
      </w:r>
      <w:r>
        <w:t>在内存中以什么形式存在</w:t>
      </w:r>
      <w:r>
        <w:rPr>
          <w:rFonts w:hint="eastAsia"/>
        </w:rPr>
        <w:t>，</w:t>
      </w:r>
      <w:r>
        <w:t>该属性主要在以</w:t>
      </w:r>
      <w:r>
        <w:rPr>
          <w:rFonts w:hint="eastAsia"/>
        </w:rPr>
        <w:t>“以</w:t>
      </w:r>
      <w:r>
        <w:rPr>
          <w:rFonts w:hint="eastAsia"/>
        </w:rPr>
        <w:t>API</w:t>
      </w:r>
      <w:r>
        <w:rPr>
          <w:rFonts w:hint="eastAsia"/>
        </w:rPr>
        <w:t>形式使用该模块”或者“需要格式化输出的时候”才会有比较大的作用。当没有定义该属性时，该模块会使用</w:t>
      </w:r>
      <w:r>
        <w:rPr>
          <w:rFonts w:hint="eastAsia"/>
        </w:rPr>
        <w:t xml:space="preserve"> </w:t>
      </w:r>
      <w:r>
        <w:t>excel</w:t>
      </w:r>
      <w:r>
        <w:rPr>
          <w:rFonts w:hint="eastAsia"/>
        </w:rPr>
        <w:t xml:space="preserve"> </w:t>
      </w:r>
      <w:r>
        <w:rPr>
          <w:rFonts w:hint="eastAsia"/>
        </w:rPr>
        <w:t>中的格式作为数据在内存中的数据类型格式。</w:t>
      </w:r>
    </w:p>
    <w:p w:rsidR="00EB3C3F" w:rsidRDefault="00EB3C3F" w:rsidP="00EB3C3F">
      <w:r>
        <w:t>目前主要支持</w:t>
      </w:r>
      <w:r w:rsidR="00A008A0">
        <w:t>转换到</w:t>
      </w:r>
      <w:r>
        <w:t>三种</w:t>
      </w:r>
      <w:r w:rsidR="00A008A0">
        <w:t>目标</w:t>
      </w:r>
      <w:r>
        <w:t>类型</w:t>
      </w:r>
      <w:r>
        <w:rPr>
          <w:rFonts w:hint="eastAsia"/>
        </w:rPr>
        <w:t>，</w:t>
      </w:r>
      <w:r w:rsidR="00A008A0">
        <w:rPr>
          <w:rFonts w:hint="eastAsia"/>
        </w:rPr>
        <w:t>分别是</w:t>
      </w:r>
      <w:r w:rsidR="00A008A0">
        <w:rPr>
          <w:rFonts w:hint="eastAsia"/>
        </w:rPr>
        <w:t xml:space="preserve"> str</w:t>
      </w:r>
      <w:r w:rsidR="00A008A0">
        <w:t xml:space="preserve">, datetime </w:t>
      </w:r>
      <w:r w:rsidR="00A008A0">
        <w:t>和</w:t>
      </w:r>
      <w:r w:rsidR="00A008A0">
        <w:rPr>
          <w:rFonts w:hint="eastAsia"/>
        </w:rPr>
        <w:t xml:space="preserve"> </w:t>
      </w:r>
      <w:r w:rsidR="00A008A0">
        <w:t>Decimal</w:t>
      </w:r>
      <w:r w:rsidR="00A008A0">
        <w:rPr>
          <w:rFonts w:hint="eastAsia"/>
        </w:rPr>
        <w:t>。</w:t>
      </w:r>
    </w:p>
    <w:p w:rsidR="00A008A0" w:rsidRDefault="00A008A0" w:rsidP="00EB3C3F">
      <w:pPr>
        <w:rPr>
          <w:b/>
        </w:rPr>
      </w:pPr>
      <w:r w:rsidRPr="00A008A0">
        <w:rPr>
          <w:b/>
        </w:rPr>
        <w:t>转换到</w:t>
      </w:r>
      <w:r w:rsidRPr="00A008A0">
        <w:rPr>
          <w:b/>
        </w:rPr>
        <w:t>“str”:</w:t>
      </w:r>
    </w:p>
    <w:p w:rsidR="00A008A0" w:rsidRDefault="00704D78" w:rsidP="00EB3C3F">
      <w:r>
        <w:t>格式</w:t>
      </w:r>
      <w:r w:rsidR="00A008A0">
        <w:rPr>
          <w:rFonts w:hint="eastAsia"/>
        </w:rPr>
        <w:t>：</w:t>
      </w:r>
      <w:proofErr w:type="gramStart"/>
      <w:r w:rsidR="00A008A0">
        <w:rPr>
          <w:rFonts w:hint="eastAsia"/>
        </w:rPr>
        <w:t>s</w:t>
      </w:r>
      <w:r w:rsidR="00A008A0">
        <w:t>tr(</w:t>
      </w:r>
      <w:proofErr w:type="gramEnd"/>
      <w:r w:rsidR="001621A4">
        <w:t>&lt;format string&gt;</w:t>
      </w:r>
      <w:r w:rsidR="00A008A0">
        <w:t>)</w:t>
      </w:r>
    </w:p>
    <w:p w:rsidR="00391D04" w:rsidRDefault="001621A4" w:rsidP="00EB3C3F">
      <w:r>
        <w:t>例子</w:t>
      </w:r>
      <w:r>
        <w:rPr>
          <w:rFonts w:hint="eastAsia"/>
        </w:rPr>
        <w:t>：</w:t>
      </w:r>
      <w:r>
        <w:rPr>
          <w:rFonts w:hint="eastAsia"/>
        </w:rPr>
        <w:t xml:space="preserve"> </w:t>
      </w:r>
      <w:r>
        <w:rPr>
          <w:rFonts w:hint="eastAsia"/>
        </w:rPr>
        <w:t>使用</w:t>
      </w:r>
      <w:r>
        <w:rPr>
          <w:rFonts w:hint="eastAsia"/>
        </w:rPr>
        <w:t xml:space="preserve"> </w:t>
      </w:r>
      <w:r>
        <w:t>“</w:t>
      </w:r>
      <w:r>
        <w:rPr>
          <w:rFonts w:hint="eastAsia"/>
        </w:rPr>
        <w:t>s</w:t>
      </w:r>
      <w:r>
        <w:t>tr({:.2f})”</w:t>
      </w:r>
      <w:r>
        <w:t>进行转换</w:t>
      </w:r>
      <w:r>
        <w:rPr>
          <w:rFonts w:hint="eastAsia"/>
        </w:rPr>
        <w:t>，则当输入为</w:t>
      </w:r>
      <w:r>
        <w:rPr>
          <w:rFonts w:hint="eastAsia"/>
        </w:rPr>
        <w:t xml:space="preserve"> </w:t>
      </w:r>
      <w:r>
        <w:t>1.234</w:t>
      </w:r>
      <w:r>
        <w:t>时</w:t>
      </w:r>
      <w:r>
        <w:rPr>
          <w:rFonts w:hint="eastAsia"/>
        </w:rPr>
        <w:t>，</w:t>
      </w:r>
      <w:r>
        <w:t>该模块将以字符串</w:t>
      </w:r>
      <w:r>
        <w:rPr>
          <w:rFonts w:hint="eastAsia"/>
        </w:rPr>
        <w:t xml:space="preserve"> </w:t>
      </w:r>
      <w:r>
        <w:t xml:space="preserve">“1.23” </w:t>
      </w:r>
      <w:r>
        <w:t>的形式存储对应单元格的数据</w:t>
      </w:r>
      <w:r>
        <w:rPr>
          <w:rFonts w:hint="eastAsia"/>
        </w:rPr>
        <w:t>。</w:t>
      </w:r>
    </w:p>
    <w:p w:rsidR="001621A4" w:rsidRDefault="001621A4" w:rsidP="00EB3C3F">
      <w:r>
        <w:rPr>
          <w:rFonts w:hint="eastAsia"/>
        </w:rPr>
        <w:t>详细有关如何格式化各种数据，请看</w:t>
      </w:r>
      <w:r>
        <w:rPr>
          <w:rFonts w:hint="eastAsia"/>
        </w:rPr>
        <w:t>:</w:t>
      </w:r>
      <w:r w:rsidRPr="001621A4">
        <w:rPr>
          <w:color w:val="5B9BD5" w:themeColor="accent1"/>
        </w:rPr>
        <w:t xml:space="preserve"> </w:t>
      </w:r>
      <w:r w:rsidRPr="001621A4">
        <w:rPr>
          <w:color w:val="5B9BD5" w:themeColor="accent1"/>
        </w:rPr>
        <w:fldChar w:fldCharType="begin"/>
      </w:r>
      <w:r w:rsidRPr="001621A4">
        <w:rPr>
          <w:color w:val="5B9BD5" w:themeColor="accent1"/>
        </w:rPr>
        <w:instrText xml:space="preserve"> REF _Ref5389681 \h </w:instrText>
      </w:r>
      <w:r w:rsidRPr="001621A4">
        <w:rPr>
          <w:color w:val="5B9BD5" w:themeColor="accent1"/>
        </w:rPr>
      </w:r>
      <w:r w:rsidRPr="001621A4">
        <w:rPr>
          <w:color w:val="5B9BD5" w:themeColor="accent1"/>
        </w:rPr>
        <w:fldChar w:fldCharType="separate"/>
      </w:r>
      <w:r w:rsidRPr="001621A4">
        <w:rPr>
          <w:color w:val="5B9BD5" w:themeColor="accent1"/>
        </w:rPr>
        <w:t>P</w:t>
      </w:r>
      <w:r w:rsidRPr="001621A4">
        <w:rPr>
          <w:rFonts w:hint="eastAsia"/>
          <w:color w:val="5B9BD5" w:themeColor="accent1"/>
        </w:rPr>
        <w:t>ython</w:t>
      </w:r>
      <w:r w:rsidRPr="001621A4">
        <w:rPr>
          <w:color w:val="5B9BD5" w:themeColor="accent1"/>
        </w:rPr>
        <w:t>3</w:t>
      </w:r>
      <w:r w:rsidRPr="001621A4">
        <w:rPr>
          <w:rFonts w:hint="eastAsia"/>
          <w:color w:val="5B9BD5" w:themeColor="accent1"/>
        </w:rPr>
        <w:t>字符串格式化教程</w:t>
      </w:r>
      <w:r w:rsidRPr="001621A4">
        <w:rPr>
          <w:color w:val="5B9BD5" w:themeColor="accent1"/>
        </w:rPr>
        <w:fldChar w:fldCharType="end"/>
      </w:r>
      <w:r>
        <w:t xml:space="preserve"> </w:t>
      </w:r>
      <w:r>
        <w:t>和</w:t>
      </w:r>
      <w:r>
        <w:rPr>
          <w:rFonts w:hint="eastAsia"/>
        </w:rPr>
        <w:t xml:space="preserve"> </w:t>
      </w:r>
      <w:r w:rsidRPr="001621A4">
        <w:rPr>
          <w:color w:val="5B9BD5" w:themeColor="accent1"/>
        </w:rPr>
        <w:fldChar w:fldCharType="begin"/>
      </w:r>
      <w:r w:rsidRPr="001621A4">
        <w:rPr>
          <w:color w:val="5B9BD5" w:themeColor="accent1"/>
        </w:rPr>
        <w:instrText xml:space="preserve"> </w:instrText>
      </w:r>
      <w:r w:rsidRPr="001621A4">
        <w:rPr>
          <w:rFonts w:hint="eastAsia"/>
          <w:color w:val="5B9BD5" w:themeColor="accent1"/>
        </w:rPr>
        <w:instrText>REF _Ref5389721 \h</w:instrText>
      </w:r>
      <w:r w:rsidRPr="001621A4">
        <w:rPr>
          <w:color w:val="5B9BD5" w:themeColor="accent1"/>
        </w:rPr>
        <w:instrText xml:space="preserve"> </w:instrText>
      </w:r>
      <w:r w:rsidRPr="001621A4">
        <w:rPr>
          <w:color w:val="5B9BD5" w:themeColor="accent1"/>
        </w:rPr>
      </w:r>
      <w:r w:rsidRPr="001621A4">
        <w:rPr>
          <w:color w:val="5B9BD5" w:themeColor="accent1"/>
        </w:rPr>
        <w:instrText xml:space="preserve"> \* MERGEFORMAT </w:instrText>
      </w:r>
      <w:r w:rsidRPr="001621A4">
        <w:rPr>
          <w:color w:val="5B9BD5" w:themeColor="accent1"/>
        </w:rPr>
        <w:fldChar w:fldCharType="separate"/>
      </w:r>
      <w:r w:rsidRPr="001621A4">
        <w:rPr>
          <w:rStyle w:val="a4"/>
          <w:color w:val="5B9BD5" w:themeColor="accent1"/>
          <w:u w:val="none"/>
        </w:rPr>
        <w:t>Python3 format string syntax (Official Document)</w:t>
      </w:r>
      <w:r w:rsidRPr="001621A4">
        <w:rPr>
          <w:color w:val="5B9BD5" w:themeColor="accent1"/>
        </w:rPr>
        <w:fldChar w:fldCharType="end"/>
      </w:r>
      <w:r>
        <w:rPr>
          <w:rFonts w:hint="eastAsia"/>
        </w:rPr>
        <w:t>。</w:t>
      </w:r>
    </w:p>
    <w:p w:rsidR="00704D78" w:rsidRDefault="00704D78" w:rsidP="001621A4">
      <w:pPr>
        <w:rPr>
          <w:b/>
        </w:rPr>
      </w:pPr>
    </w:p>
    <w:p w:rsidR="001621A4" w:rsidRDefault="001621A4" w:rsidP="001621A4">
      <w:pPr>
        <w:rPr>
          <w:b/>
        </w:rPr>
      </w:pPr>
      <w:r w:rsidRPr="00A008A0">
        <w:rPr>
          <w:b/>
        </w:rPr>
        <w:t>转换到</w:t>
      </w:r>
      <w:r w:rsidRPr="00A008A0">
        <w:rPr>
          <w:b/>
        </w:rPr>
        <w:t>“</w:t>
      </w:r>
      <w:r>
        <w:rPr>
          <w:b/>
        </w:rPr>
        <w:t>Decimal</w:t>
      </w:r>
      <w:r w:rsidRPr="00A008A0">
        <w:rPr>
          <w:b/>
        </w:rPr>
        <w:t>”:</w:t>
      </w:r>
    </w:p>
    <w:p w:rsidR="001621A4" w:rsidRDefault="00704D78" w:rsidP="001621A4">
      <w:r>
        <w:t>格式</w:t>
      </w:r>
      <w:r w:rsidR="001621A4">
        <w:rPr>
          <w:rFonts w:hint="eastAsia"/>
        </w:rPr>
        <w:t>：</w:t>
      </w:r>
      <w:r w:rsidR="00C71ABE">
        <w:rPr>
          <w:rFonts w:hint="eastAsia"/>
        </w:rPr>
        <w:t>decimal</w:t>
      </w:r>
      <w:r w:rsidR="001621A4">
        <w:t>(&lt;integer string&gt;)</w:t>
      </w:r>
      <w:r>
        <w:t xml:space="preserve"> </w:t>
      </w:r>
      <w:r>
        <w:t>其中的整数表示</w:t>
      </w:r>
      <w:r>
        <w:t xml:space="preserve"> Decimal </w:t>
      </w:r>
      <w:r>
        <w:t>存储小数的位数</w:t>
      </w:r>
      <w:r>
        <w:rPr>
          <w:rFonts w:hint="eastAsia"/>
        </w:rPr>
        <w:t>。</w:t>
      </w:r>
    </w:p>
    <w:p w:rsidR="00704D78" w:rsidRDefault="001621A4" w:rsidP="001621A4">
      <w:r>
        <w:t>例子</w:t>
      </w:r>
      <w:r>
        <w:rPr>
          <w:rFonts w:hint="eastAsia"/>
        </w:rPr>
        <w:t>：</w:t>
      </w:r>
      <w:r>
        <w:rPr>
          <w:rFonts w:hint="eastAsia"/>
        </w:rPr>
        <w:t xml:space="preserve"> </w:t>
      </w:r>
      <w:r>
        <w:rPr>
          <w:rFonts w:hint="eastAsia"/>
        </w:rPr>
        <w:t>使用</w:t>
      </w:r>
      <w:r>
        <w:rPr>
          <w:rFonts w:hint="eastAsia"/>
        </w:rPr>
        <w:t xml:space="preserve"> </w:t>
      </w:r>
      <w:r>
        <w:t>“decimal(2)”</w:t>
      </w:r>
      <w:r>
        <w:t>进行转换</w:t>
      </w:r>
      <w:r>
        <w:rPr>
          <w:rFonts w:hint="eastAsia"/>
        </w:rPr>
        <w:t>，则当输入为</w:t>
      </w:r>
      <w:r>
        <w:rPr>
          <w:rFonts w:hint="eastAsia"/>
        </w:rPr>
        <w:t xml:space="preserve"> </w:t>
      </w:r>
      <w:r>
        <w:t>1.234</w:t>
      </w:r>
      <w:r>
        <w:t>时</w:t>
      </w:r>
      <w:r>
        <w:rPr>
          <w:rFonts w:hint="eastAsia"/>
        </w:rPr>
        <w:t>，</w:t>
      </w:r>
      <w:r>
        <w:t>该模块将以</w:t>
      </w:r>
      <w:r>
        <w:rPr>
          <w:rFonts w:hint="eastAsia"/>
        </w:rPr>
        <w:t>D</w:t>
      </w:r>
      <w:r>
        <w:t>ecimal</w:t>
      </w:r>
      <w:r>
        <w:rPr>
          <w:rFonts w:hint="eastAsia"/>
        </w:rPr>
        <w:t xml:space="preserve"> </w:t>
      </w:r>
      <w:r>
        <w:t xml:space="preserve">(“1.23”) </w:t>
      </w:r>
      <w:r>
        <w:t>的形式存储对应单元格的数据</w:t>
      </w:r>
      <w:r>
        <w:rPr>
          <w:rFonts w:hint="eastAsia"/>
        </w:rPr>
        <w:t>。</w:t>
      </w:r>
    </w:p>
    <w:p w:rsidR="001621A4" w:rsidRDefault="001621A4" w:rsidP="001621A4">
      <w:pPr>
        <w:rPr>
          <w:rFonts w:hint="eastAsia"/>
        </w:rPr>
      </w:pPr>
      <w:r>
        <w:rPr>
          <w:rFonts w:hint="eastAsia"/>
        </w:rPr>
        <w:t>需要注意的是，当数据源为</w:t>
      </w:r>
      <w:r>
        <w:t xml:space="preserve"> float </w:t>
      </w:r>
      <w:r>
        <w:t>类型的</w:t>
      </w:r>
      <w:r>
        <w:rPr>
          <w:rFonts w:hint="eastAsia"/>
        </w:rPr>
        <w:t>并且定义的</w:t>
      </w:r>
      <w:r>
        <w:rPr>
          <w:rFonts w:hint="eastAsia"/>
        </w:rPr>
        <w:t xml:space="preserve"> decimal</w:t>
      </w:r>
      <w:r>
        <w:t xml:space="preserve"> </w:t>
      </w:r>
      <w:r>
        <w:t>类型长度过长</w:t>
      </w:r>
      <w:r>
        <w:rPr>
          <w:rFonts w:hint="eastAsia"/>
        </w:rPr>
        <w:t>，</w:t>
      </w:r>
      <w:r>
        <w:t>则</w:t>
      </w:r>
      <w:r w:rsidR="00704D78">
        <w:t>过长的部分的数值将会不准确</w:t>
      </w:r>
      <w:r w:rsidR="00704D78">
        <w:rPr>
          <w:rFonts w:hint="eastAsia"/>
        </w:rPr>
        <w:t>。比如使用</w:t>
      </w:r>
      <w:r w:rsidR="00704D78">
        <w:rPr>
          <w:rFonts w:hint="eastAsia"/>
        </w:rPr>
        <w:t xml:space="preserve"> </w:t>
      </w:r>
      <w:r w:rsidR="00704D78">
        <w:t xml:space="preserve">“decimal(20)” </w:t>
      </w:r>
      <w:r w:rsidR="00704D78">
        <w:t>转换</w:t>
      </w:r>
      <w:r w:rsidR="00704D78">
        <w:rPr>
          <w:rFonts w:hint="eastAsia"/>
        </w:rPr>
        <w:t xml:space="preserve"> </w:t>
      </w:r>
      <w:r w:rsidR="00704D78">
        <w:t xml:space="preserve">1.1 </w:t>
      </w:r>
      <w:r w:rsidR="00704D78">
        <w:t>将会得到如下结果</w:t>
      </w:r>
      <w:r w:rsidR="00704D78">
        <w:rPr>
          <w:rFonts w:hint="eastAsia"/>
        </w:rPr>
        <w:t>：</w:t>
      </w:r>
      <w:r w:rsidR="00704D78">
        <w:t>”</w:t>
      </w:r>
      <w:r w:rsidR="00704D78" w:rsidRPr="00704D78">
        <w:t xml:space="preserve"> Decimal('1.10000000000000008882')</w:t>
      </w:r>
      <w:proofErr w:type="gramStart"/>
      <w:r w:rsidR="00704D78">
        <w:t>”</w:t>
      </w:r>
      <w:proofErr w:type="gramEnd"/>
      <w:r w:rsidR="00704D78">
        <w:rPr>
          <w:rFonts w:hint="eastAsia"/>
        </w:rPr>
        <w:t>。</w:t>
      </w:r>
    </w:p>
    <w:p w:rsidR="001621A4" w:rsidRDefault="001621A4" w:rsidP="001621A4">
      <w:pPr>
        <w:rPr>
          <w:b/>
        </w:rPr>
      </w:pPr>
    </w:p>
    <w:p w:rsidR="00704D78" w:rsidRDefault="00704D78" w:rsidP="00704D78">
      <w:pPr>
        <w:rPr>
          <w:b/>
        </w:rPr>
      </w:pPr>
      <w:r w:rsidRPr="00A008A0">
        <w:rPr>
          <w:b/>
        </w:rPr>
        <w:t>转换到</w:t>
      </w:r>
      <w:r w:rsidRPr="00A008A0">
        <w:rPr>
          <w:b/>
        </w:rPr>
        <w:t>“</w:t>
      </w:r>
      <w:r>
        <w:rPr>
          <w:b/>
        </w:rPr>
        <w:t>datetime</w:t>
      </w:r>
      <w:r w:rsidRPr="00A008A0">
        <w:rPr>
          <w:b/>
        </w:rPr>
        <w:t>”:</w:t>
      </w:r>
    </w:p>
    <w:p w:rsidR="00704D78" w:rsidRDefault="00704D78" w:rsidP="00704D78">
      <w:r>
        <w:t>格式</w:t>
      </w:r>
      <w:r>
        <w:rPr>
          <w:rFonts w:hint="eastAsia"/>
        </w:rPr>
        <w:t>：</w:t>
      </w:r>
      <w:proofErr w:type="gramStart"/>
      <w:r>
        <w:t>date(</w:t>
      </w:r>
      <w:proofErr w:type="gramEnd"/>
      <w:r>
        <w:t>&lt;format string&gt;)</w:t>
      </w:r>
    </w:p>
    <w:p w:rsidR="00704D78" w:rsidRDefault="00704D78" w:rsidP="00704D78">
      <w:r>
        <w:t>例子</w:t>
      </w:r>
      <w:r>
        <w:rPr>
          <w:rFonts w:hint="eastAsia"/>
        </w:rPr>
        <w:t>：</w:t>
      </w:r>
      <w:r>
        <w:rPr>
          <w:rFonts w:hint="eastAsia"/>
        </w:rPr>
        <w:t xml:space="preserve"> </w:t>
      </w:r>
      <w:r>
        <w:rPr>
          <w:rFonts w:hint="eastAsia"/>
        </w:rPr>
        <w:t>使用</w:t>
      </w:r>
      <w:r>
        <w:rPr>
          <w:rFonts w:hint="eastAsia"/>
        </w:rPr>
        <w:t xml:space="preserve"> </w:t>
      </w:r>
      <w:r>
        <w:t>“</w:t>
      </w:r>
      <w:r w:rsidR="00391D04">
        <w:t>date(%Y/%m/%d</w:t>
      </w:r>
      <w:r>
        <w:t>)”</w:t>
      </w:r>
      <w:r>
        <w:t>进行转换</w:t>
      </w:r>
      <w:r>
        <w:rPr>
          <w:rFonts w:hint="eastAsia"/>
        </w:rPr>
        <w:t>，则当输入为</w:t>
      </w:r>
      <w:r>
        <w:rPr>
          <w:rFonts w:hint="eastAsia"/>
        </w:rPr>
        <w:t xml:space="preserve"> </w:t>
      </w:r>
      <w:r w:rsidR="00391D04">
        <w:t>“2018/12/31”</w:t>
      </w:r>
      <w:r>
        <w:t>时</w:t>
      </w:r>
      <w:r>
        <w:rPr>
          <w:rFonts w:hint="eastAsia"/>
        </w:rPr>
        <w:t>，</w:t>
      </w:r>
      <w:r w:rsidR="00391D04">
        <w:rPr>
          <w:rFonts w:hint="eastAsia"/>
        </w:rPr>
        <w:t>能得到正确的</w:t>
      </w:r>
      <w:r w:rsidR="00391D04">
        <w:rPr>
          <w:rFonts w:hint="eastAsia"/>
        </w:rPr>
        <w:t>datetime</w:t>
      </w:r>
      <w:r w:rsidR="00391D04">
        <w:rPr>
          <w:rFonts w:hint="eastAsia"/>
        </w:rPr>
        <w:t>实例</w:t>
      </w:r>
      <w:r>
        <w:rPr>
          <w:rFonts w:hint="eastAsia"/>
        </w:rPr>
        <w:t>。</w:t>
      </w:r>
    </w:p>
    <w:p w:rsidR="00391D04" w:rsidRDefault="00391D04" w:rsidP="00391D04">
      <w:r>
        <w:rPr>
          <w:rFonts w:hint="eastAsia"/>
        </w:rPr>
        <w:t>详细有关</w:t>
      </w:r>
      <w:r>
        <w:rPr>
          <w:rFonts w:hint="eastAsia"/>
        </w:rPr>
        <w:t>如何格式化解析时间日期类型的数据</w:t>
      </w:r>
      <w:r>
        <w:rPr>
          <w:rFonts w:hint="eastAsia"/>
        </w:rPr>
        <w:t>，请看</w:t>
      </w:r>
      <w:r>
        <w:rPr>
          <w:rFonts w:hint="eastAsia"/>
        </w:rPr>
        <w:t>:</w:t>
      </w:r>
      <w:r w:rsidRPr="00391D04">
        <w:rPr>
          <w:color w:val="5B9BD5" w:themeColor="accent1"/>
        </w:rPr>
        <w:t xml:space="preserve"> </w:t>
      </w:r>
      <w:r w:rsidRPr="00391D04">
        <w:rPr>
          <w:color w:val="5B9BD5" w:themeColor="accent1"/>
        </w:rPr>
        <w:fldChar w:fldCharType="begin"/>
      </w:r>
      <w:r w:rsidRPr="00391D04">
        <w:rPr>
          <w:color w:val="5B9BD5" w:themeColor="accent1"/>
        </w:rPr>
        <w:instrText xml:space="preserve"> </w:instrText>
      </w:r>
      <w:r w:rsidRPr="00391D04">
        <w:rPr>
          <w:rFonts w:hint="eastAsia"/>
          <w:color w:val="5B9BD5" w:themeColor="accent1"/>
        </w:rPr>
        <w:instrText>REF _Ref5390862 \h</w:instrText>
      </w:r>
      <w:r w:rsidRPr="00391D04">
        <w:rPr>
          <w:color w:val="5B9BD5" w:themeColor="accent1"/>
        </w:rPr>
        <w:instrText xml:space="preserve"> </w:instrText>
      </w:r>
      <w:r w:rsidRPr="00391D04">
        <w:rPr>
          <w:color w:val="5B9BD5" w:themeColor="accent1"/>
        </w:rPr>
      </w:r>
      <w:r w:rsidRPr="00391D04">
        <w:rPr>
          <w:color w:val="5B9BD5" w:themeColor="accent1"/>
        </w:rPr>
        <w:fldChar w:fldCharType="separate"/>
      </w:r>
      <w:r w:rsidRPr="00391D04">
        <w:rPr>
          <w:rStyle w:val="a4"/>
          <w:rFonts w:hint="eastAsia"/>
          <w:color w:val="5B9BD5" w:themeColor="accent1"/>
        </w:rPr>
        <w:t>P</w:t>
      </w:r>
      <w:r w:rsidRPr="00391D04">
        <w:rPr>
          <w:rStyle w:val="a4"/>
          <w:color w:val="5B9BD5" w:themeColor="accent1"/>
        </w:rPr>
        <w:t xml:space="preserve">ython3 </w:t>
      </w:r>
      <w:r w:rsidRPr="00391D04">
        <w:rPr>
          <w:rStyle w:val="a4"/>
          <w:color w:val="5B9BD5" w:themeColor="accent1"/>
        </w:rPr>
        <w:t>日期和时间教程</w:t>
      </w:r>
      <w:r w:rsidRPr="00391D04">
        <w:rPr>
          <w:color w:val="5B9BD5" w:themeColor="accent1"/>
        </w:rPr>
        <w:fldChar w:fldCharType="end"/>
      </w:r>
      <w:r>
        <w:t>和</w:t>
      </w:r>
      <w:r w:rsidRPr="00391D04">
        <w:rPr>
          <w:color w:val="5B9BD5" w:themeColor="accent1"/>
        </w:rPr>
        <w:fldChar w:fldCharType="begin"/>
      </w:r>
      <w:r w:rsidRPr="00391D04">
        <w:rPr>
          <w:color w:val="5B9BD5" w:themeColor="accent1"/>
        </w:rPr>
        <w:instrText xml:space="preserve"> REF _Ref5390865 \h </w:instrText>
      </w:r>
      <w:r w:rsidRPr="00391D04">
        <w:rPr>
          <w:color w:val="5B9BD5" w:themeColor="accent1"/>
        </w:rPr>
      </w:r>
      <w:r w:rsidRPr="00391D04">
        <w:rPr>
          <w:color w:val="5B9BD5" w:themeColor="accent1"/>
        </w:rPr>
        <w:fldChar w:fldCharType="separate"/>
      </w:r>
      <w:r w:rsidRPr="00391D04">
        <w:rPr>
          <w:rStyle w:val="a4"/>
          <w:color w:val="5B9BD5" w:themeColor="accent1"/>
        </w:rPr>
        <w:t>Python3 datetime format syntax (Official Document)</w:t>
      </w:r>
      <w:r w:rsidRPr="00391D04">
        <w:rPr>
          <w:color w:val="5B9BD5" w:themeColor="accent1"/>
        </w:rPr>
        <w:fldChar w:fldCharType="end"/>
      </w:r>
      <w:r>
        <w:rPr>
          <w:rFonts w:hint="eastAsia"/>
        </w:rPr>
        <w:t>。</w:t>
      </w:r>
    </w:p>
    <w:p w:rsidR="00391D04" w:rsidRPr="00391D04" w:rsidRDefault="00391D04" w:rsidP="00704D78">
      <w:pPr>
        <w:rPr>
          <w:rFonts w:hint="eastAsia"/>
        </w:rPr>
      </w:pPr>
    </w:p>
    <w:p w:rsidR="00391D04" w:rsidRDefault="00AF0402" w:rsidP="00AF0402">
      <w:pPr>
        <w:pStyle w:val="3"/>
      </w:pPr>
      <w:r>
        <w:rPr>
          <w:rFonts w:hint="eastAsia"/>
        </w:rPr>
        <w:lastRenderedPageBreak/>
        <w:t>控制数据输出</w:t>
      </w:r>
      <w:r>
        <w:rPr>
          <w:rFonts w:hint="eastAsia"/>
        </w:rPr>
        <w:t>行为的属性</w:t>
      </w:r>
    </w:p>
    <w:p w:rsidR="00AF0402" w:rsidRDefault="00AF0402" w:rsidP="00AF0402">
      <w:pPr>
        <w:pStyle w:val="4"/>
      </w:pPr>
      <w:r>
        <w:t>“skip_header”</w:t>
      </w:r>
    </w:p>
    <w:p w:rsidR="00AF0402" w:rsidRDefault="00AF0402" w:rsidP="00AF0402">
      <w:r>
        <w:rPr>
          <w:rFonts w:hint="eastAsia"/>
        </w:rPr>
        <w:t>该属性</w:t>
      </w:r>
      <w:r w:rsidR="006D7983">
        <w:rPr>
          <w:rFonts w:hint="eastAsia"/>
        </w:rPr>
        <w:t>控制输出时是否包含表头。在没有定义该属性时，默认输出表头</w:t>
      </w:r>
      <w:r w:rsidR="006D7983">
        <w:t>.</w:t>
      </w:r>
    </w:p>
    <w:p w:rsidR="006D7983" w:rsidRDefault="006D7983" w:rsidP="006D7983">
      <w:pPr>
        <w:pStyle w:val="4"/>
      </w:pPr>
      <w:r>
        <w:t>“rows_limit”</w:t>
      </w:r>
    </w:p>
    <w:p w:rsidR="006D7983" w:rsidRDefault="006D7983" w:rsidP="006D7983">
      <w:r>
        <w:rPr>
          <w:rFonts w:hint="eastAsia"/>
        </w:rPr>
        <w:t>该属性用于限制数据输出的行数。</w:t>
      </w:r>
    </w:p>
    <w:p w:rsidR="006D7983" w:rsidRDefault="006D7983" w:rsidP="006D7983">
      <w:pPr>
        <w:pStyle w:val="4"/>
      </w:pPr>
      <w:r>
        <w:t>“data_column_direction”</w:t>
      </w:r>
    </w:p>
    <w:p w:rsidR="006D7983" w:rsidRPr="006D7983" w:rsidRDefault="006D7983" w:rsidP="006D7983">
      <w:pPr>
        <w:rPr>
          <w:rFonts w:hint="eastAsia"/>
        </w:rPr>
      </w:pPr>
      <w:r>
        <w:t>该属性用于控制在只输出一行或者一列的情况下</w:t>
      </w:r>
      <w:r>
        <w:rPr>
          <w:rFonts w:hint="eastAsia"/>
        </w:rPr>
        <w:t>，</w:t>
      </w:r>
      <w:r>
        <w:t>在同一列中的数据</w:t>
      </w:r>
      <w:r>
        <w:rPr>
          <w:rFonts w:hint="eastAsia"/>
        </w:rPr>
        <w:t>在目标文件中分布的方向。当该值为</w:t>
      </w:r>
      <w:r>
        <w:rPr>
          <w:rFonts w:hint="eastAsia"/>
        </w:rPr>
        <w:t xml:space="preserve"> </w:t>
      </w:r>
      <w:r>
        <w:t xml:space="preserve">“column” </w:t>
      </w:r>
      <w:r>
        <w:t>时</w:t>
      </w:r>
      <w:r>
        <w:rPr>
          <w:rFonts w:hint="eastAsia"/>
        </w:rPr>
        <w:t>，</w:t>
      </w:r>
      <w:r>
        <w:t>表示数据会从上往下分布</w:t>
      </w:r>
      <w:r>
        <w:rPr>
          <w:rFonts w:hint="eastAsia"/>
        </w:rPr>
        <w:t>，</w:t>
      </w:r>
      <w:r>
        <w:t>当</w:t>
      </w:r>
      <w:r>
        <w:rPr>
          <w:rFonts w:hint="eastAsia"/>
        </w:rPr>
        <w:t>该属性为</w:t>
      </w:r>
      <w:r>
        <w:rPr>
          <w:rFonts w:hint="eastAsia"/>
        </w:rPr>
        <w:t xml:space="preserve"> </w:t>
      </w:r>
      <w:r>
        <w:t xml:space="preserve">“row” </w:t>
      </w:r>
      <w:r>
        <w:t>时表示数据会从左往右分布</w:t>
      </w:r>
      <w:r>
        <w:rPr>
          <w:rFonts w:hint="eastAsia"/>
        </w:rPr>
        <w:t>。</w:t>
      </w:r>
    </w:p>
    <w:p w:rsidR="00704D78" w:rsidRPr="006D7983" w:rsidRDefault="006D7983" w:rsidP="006D7983">
      <w:pPr>
        <w:pStyle w:val="4"/>
        <w:rPr>
          <w:rFonts w:hint="eastAsia"/>
        </w:rPr>
      </w:pPr>
      <w:r>
        <w:t>“</w:t>
      </w:r>
      <w:proofErr w:type="gramStart"/>
      <w:r>
        <w:t>formats</w:t>
      </w:r>
      <w:proofErr w:type="gramEnd"/>
      <w:r>
        <w:t>”</w:t>
      </w:r>
    </w:p>
    <w:p w:rsidR="001621A4" w:rsidRDefault="006D7983" w:rsidP="00EB3C3F">
      <w:r>
        <w:rPr>
          <w:rFonts w:hint="eastAsia"/>
        </w:rPr>
        <w:t>该属性用于控制</w:t>
      </w:r>
      <w:r w:rsidR="00C71ABE">
        <w:rPr>
          <w:rFonts w:hint="eastAsia"/>
        </w:rPr>
        <w:t>数据</w:t>
      </w:r>
      <w:r>
        <w:rPr>
          <w:rFonts w:hint="eastAsia"/>
        </w:rPr>
        <w:t>输出到</w:t>
      </w:r>
      <w:r>
        <w:rPr>
          <w:rFonts w:hint="eastAsia"/>
        </w:rPr>
        <w:t xml:space="preserve"> excel</w:t>
      </w:r>
      <w:r>
        <w:t xml:space="preserve"> </w:t>
      </w:r>
      <w:r>
        <w:t>文件中的格式</w:t>
      </w:r>
      <w:r>
        <w:rPr>
          <w:rFonts w:hint="eastAsia"/>
        </w:rPr>
        <w:t>。</w:t>
      </w:r>
    </w:p>
    <w:p w:rsidR="00C71ABE" w:rsidRDefault="00C71ABE" w:rsidP="00EB3C3F">
      <w:pPr>
        <w:rPr>
          <w:b/>
        </w:rPr>
      </w:pPr>
      <w:r>
        <w:rPr>
          <w:rFonts w:hint="eastAsia"/>
          <w:b/>
        </w:rPr>
        <w:t>输出成“文本”</w:t>
      </w:r>
      <w:r>
        <w:rPr>
          <w:b/>
        </w:rPr>
        <w:t>:</w:t>
      </w:r>
    </w:p>
    <w:p w:rsidR="00C71ABE" w:rsidRDefault="00C71ABE" w:rsidP="00EB3C3F">
      <w:r>
        <w:t>格式</w:t>
      </w:r>
      <w:r>
        <w:rPr>
          <w:rFonts w:hint="eastAsia"/>
        </w:rPr>
        <w:t>：</w:t>
      </w:r>
      <w:r>
        <w:t>”</w:t>
      </w:r>
      <w:proofErr w:type="gramStart"/>
      <w:r>
        <w:t>str(</w:t>
      </w:r>
      <w:proofErr w:type="gramEnd"/>
      <w:r>
        <w:t>&lt;format string&gt;)”</w:t>
      </w:r>
    </w:p>
    <w:p w:rsidR="00C71ABE" w:rsidRDefault="00C71ABE" w:rsidP="00EB3C3F">
      <w:r>
        <w:t>示例</w:t>
      </w:r>
      <w:r>
        <w:rPr>
          <w:rFonts w:hint="eastAsia"/>
        </w:rPr>
        <w:t>：使用</w:t>
      </w:r>
      <w:r>
        <w:rPr>
          <w:rFonts w:hint="eastAsia"/>
        </w:rPr>
        <w:t xml:space="preserve"> </w:t>
      </w:r>
      <w:proofErr w:type="gramStart"/>
      <w:r>
        <w:t>”</w:t>
      </w:r>
      <w:proofErr w:type="gramEnd"/>
      <w:r>
        <w:t>str({.3f})</w:t>
      </w:r>
      <w:proofErr w:type="gramStart"/>
      <w:r>
        <w:t>”</w:t>
      </w:r>
      <w:proofErr w:type="gramEnd"/>
      <w:r>
        <w:t xml:space="preserve"> </w:t>
      </w:r>
      <w:r>
        <w:t>格式化</w:t>
      </w:r>
      <w:r>
        <w:rPr>
          <w:rFonts w:hint="eastAsia"/>
        </w:rPr>
        <w:t xml:space="preserve"> </w:t>
      </w:r>
      <w:r>
        <w:t>1.23</w:t>
      </w:r>
      <w:r>
        <w:rPr>
          <w:rFonts w:hint="eastAsia"/>
        </w:rPr>
        <w:t>，将会在对应单元格输出</w:t>
      </w:r>
      <w:r>
        <w:rPr>
          <w:rFonts w:hint="eastAsia"/>
        </w:rPr>
        <w:t xml:space="preserve"> </w:t>
      </w:r>
      <w:r>
        <w:t>1.230</w:t>
      </w:r>
      <w:r>
        <w:rPr>
          <w:rFonts w:hint="eastAsia"/>
        </w:rPr>
        <w:t>，</w:t>
      </w:r>
      <w:r>
        <w:t>并且对应单元格的类型为</w:t>
      </w:r>
      <w:r>
        <w:rPr>
          <w:rFonts w:hint="eastAsia"/>
        </w:rPr>
        <w:t>“文本”类型。</w:t>
      </w:r>
    </w:p>
    <w:p w:rsidR="00C71ABE" w:rsidRDefault="00C71ABE" w:rsidP="00C71ABE">
      <w:r>
        <w:rPr>
          <w:rFonts w:hint="eastAsia"/>
        </w:rPr>
        <w:t>详细有关如何格式化各种数据，请看</w:t>
      </w:r>
      <w:r>
        <w:rPr>
          <w:rFonts w:hint="eastAsia"/>
        </w:rPr>
        <w:t>:</w:t>
      </w:r>
      <w:r w:rsidRPr="001621A4">
        <w:rPr>
          <w:color w:val="5B9BD5" w:themeColor="accent1"/>
        </w:rPr>
        <w:t xml:space="preserve"> </w:t>
      </w:r>
      <w:r w:rsidRPr="001621A4">
        <w:rPr>
          <w:color w:val="5B9BD5" w:themeColor="accent1"/>
        </w:rPr>
        <w:fldChar w:fldCharType="begin"/>
      </w:r>
      <w:r w:rsidRPr="001621A4">
        <w:rPr>
          <w:color w:val="5B9BD5" w:themeColor="accent1"/>
        </w:rPr>
        <w:instrText xml:space="preserve"> REF _Ref5389681 \h </w:instrText>
      </w:r>
      <w:r w:rsidRPr="001621A4">
        <w:rPr>
          <w:color w:val="5B9BD5" w:themeColor="accent1"/>
        </w:rPr>
      </w:r>
      <w:r w:rsidRPr="001621A4">
        <w:rPr>
          <w:color w:val="5B9BD5" w:themeColor="accent1"/>
        </w:rPr>
        <w:fldChar w:fldCharType="separate"/>
      </w:r>
      <w:r w:rsidRPr="001621A4">
        <w:rPr>
          <w:color w:val="5B9BD5" w:themeColor="accent1"/>
        </w:rPr>
        <w:t>P</w:t>
      </w:r>
      <w:r w:rsidRPr="001621A4">
        <w:rPr>
          <w:rFonts w:hint="eastAsia"/>
          <w:color w:val="5B9BD5" w:themeColor="accent1"/>
        </w:rPr>
        <w:t>ython</w:t>
      </w:r>
      <w:r w:rsidRPr="001621A4">
        <w:rPr>
          <w:color w:val="5B9BD5" w:themeColor="accent1"/>
        </w:rPr>
        <w:t>3</w:t>
      </w:r>
      <w:r w:rsidRPr="001621A4">
        <w:rPr>
          <w:rFonts w:hint="eastAsia"/>
          <w:color w:val="5B9BD5" w:themeColor="accent1"/>
        </w:rPr>
        <w:t>字符串格式化教程</w:t>
      </w:r>
      <w:r w:rsidRPr="001621A4">
        <w:rPr>
          <w:color w:val="5B9BD5" w:themeColor="accent1"/>
        </w:rPr>
        <w:fldChar w:fldCharType="end"/>
      </w:r>
      <w:r>
        <w:t xml:space="preserve"> </w:t>
      </w:r>
      <w:r>
        <w:t>和</w:t>
      </w:r>
      <w:r>
        <w:rPr>
          <w:rFonts w:hint="eastAsia"/>
        </w:rPr>
        <w:t xml:space="preserve"> </w:t>
      </w:r>
      <w:r w:rsidRPr="001621A4">
        <w:rPr>
          <w:color w:val="5B9BD5" w:themeColor="accent1"/>
        </w:rPr>
        <w:fldChar w:fldCharType="begin"/>
      </w:r>
      <w:r w:rsidRPr="001621A4">
        <w:rPr>
          <w:color w:val="5B9BD5" w:themeColor="accent1"/>
        </w:rPr>
        <w:instrText xml:space="preserve"> </w:instrText>
      </w:r>
      <w:r w:rsidRPr="001621A4">
        <w:rPr>
          <w:rFonts w:hint="eastAsia"/>
          <w:color w:val="5B9BD5" w:themeColor="accent1"/>
        </w:rPr>
        <w:instrText>REF _Ref5389721 \h</w:instrText>
      </w:r>
      <w:r w:rsidRPr="001621A4">
        <w:rPr>
          <w:color w:val="5B9BD5" w:themeColor="accent1"/>
        </w:rPr>
        <w:instrText xml:space="preserve"> </w:instrText>
      </w:r>
      <w:r w:rsidRPr="001621A4">
        <w:rPr>
          <w:color w:val="5B9BD5" w:themeColor="accent1"/>
        </w:rPr>
      </w:r>
      <w:r w:rsidRPr="001621A4">
        <w:rPr>
          <w:color w:val="5B9BD5" w:themeColor="accent1"/>
        </w:rPr>
        <w:instrText xml:space="preserve"> \* MERGEFORMAT </w:instrText>
      </w:r>
      <w:r w:rsidRPr="001621A4">
        <w:rPr>
          <w:color w:val="5B9BD5" w:themeColor="accent1"/>
        </w:rPr>
        <w:fldChar w:fldCharType="separate"/>
      </w:r>
      <w:r w:rsidRPr="001621A4">
        <w:rPr>
          <w:rStyle w:val="a4"/>
          <w:color w:val="5B9BD5" w:themeColor="accent1"/>
          <w:u w:val="none"/>
        </w:rPr>
        <w:t>Python3 format string syntax (Official Document)</w:t>
      </w:r>
      <w:r w:rsidRPr="001621A4">
        <w:rPr>
          <w:color w:val="5B9BD5" w:themeColor="accent1"/>
        </w:rPr>
        <w:fldChar w:fldCharType="end"/>
      </w:r>
      <w:r>
        <w:rPr>
          <w:rFonts w:hint="eastAsia"/>
        </w:rPr>
        <w:t>。</w:t>
      </w:r>
    </w:p>
    <w:p w:rsidR="00C71ABE" w:rsidRPr="00C71ABE" w:rsidRDefault="00C71ABE" w:rsidP="00EB3C3F">
      <w:pPr>
        <w:rPr>
          <w:rFonts w:hint="eastAsia"/>
        </w:rPr>
      </w:pPr>
    </w:p>
    <w:p w:rsidR="00C71ABE" w:rsidRDefault="00C71ABE" w:rsidP="00EB3C3F">
      <w:pPr>
        <w:rPr>
          <w:b/>
        </w:rPr>
      </w:pPr>
      <w:r>
        <w:rPr>
          <w:rFonts w:hint="eastAsia"/>
          <w:b/>
        </w:rPr>
        <w:t>输出成“数字”</w:t>
      </w:r>
      <w:r>
        <w:rPr>
          <w:rFonts w:hint="eastAsia"/>
          <w:b/>
        </w:rPr>
        <w:t>:</w:t>
      </w:r>
    </w:p>
    <w:p w:rsidR="00C71ABE" w:rsidRDefault="00C71ABE" w:rsidP="00C71ABE">
      <w:r>
        <w:t>格式</w:t>
      </w:r>
      <w:r>
        <w:rPr>
          <w:rFonts w:hint="eastAsia"/>
        </w:rPr>
        <w:t>：</w:t>
      </w:r>
      <w:r>
        <w:rPr>
          <w:rFonts w:hint="eastAsia"/>
        </w:rPr>
        <w:t>decimal</w:t>
      </w:r>
      <w:r>
        <w:t xml:space="preserve">(&lt;integer string&gt;) </w:t>
      </w:r>
      <w:r>
        <w:t>其中的整数表示</w:t>
      </w:r>
      <w:r>
        <w:t xml:space="preserve"> Decimal </w:t>
      </w:r>
      <w:r>
        <w:t>存储小数的位数</w:t>
      </w:r>
      <w:r>
        <w:rPr>
          <w:rFonts w:hint="eastAsia"/>
        </w:rPr>
        <w:t>。</w:t>
      </w:r>
    </w:p>
    <w:p w:rsidR="00C71ABE" w:rsidRDefault="00C71ABE" w:rsidP="00C71ABE">
      <w:r>
        <w:t>例子</w:t>
      </w:r>
      <w:r>
        <w:rPr>
          <w:rFonts w:hint="eastAsia"/>
        </w:rPr>
        <w:t>：</w:t>
      </w:r>
      <w:r>
        <w:rPr>
          <w:rFonts w:hint="eastAsia"/>
        </w:rPr>
        <w:t xml:space="preserve"> </w:t>
      </w:r>
      <w:r>
        <w:rPr>
          <w:rFonts w:hint="eastAsia"/>
        </w:rPr>
        <w:t>使用</w:t>
      </w:r>
      <w:r>
        <w:rPr>
          <w:rFonts w:hint="eastAsia"/>
        </w:rPr>
        <w:t xml:space="preserve"> </w:t>
      </w:r>
      <w:r>
        <w:t>“decimal(2)”</w:t>
      </w:r>
      <w:r>
        <w:rPr>
          <w:rFonts w:hint="eastAsia"/>
        </w:rPr>
        <w:t>格式化</w:t>
      </w:r>
      <w:r>
        <w:rPr>
          <w:rFonts w:hint="eastAsia"/>
        </w:rPr>
        <w:t xml:space="preserve"> </w:t>
      </w:r>
      <w:r>
        <w:t>1.234</w:t>
      </w:r>
      <w:r>
        <w:t>时</w:t>
      </w:r>
      <w:r>
        <w:rPr>
          <w:rFonts w:hint="eastAsia"/>
        </w:rPr>
        <w:t>，</w:t>
      </w:r>
      <w:r>
        <w:rPr>
          <w:rFonts w:hint="eastAsia"/>
        </w:rPr>
        <w:t>将会</w:t>
      </w:r>
      <w:r>
        <w:t>在对应的单元格输出</w:t>
      </w:r>
      <w:r>
        <w:rPr>
          <w:rFonts w:hint="eastAsia"/>
        </w:rPr>
        <w:t xml:space="preserve"> </w:t>
      </w:r>
      <w:r>
        <w:t xml:space="preserve">1.23 </w:t>
      </w:r>
      <w:r>
        <w:rPr>
          <w:rFonts w:hint="eastAsia"/>
        </w:rPr>
        <w:t>，</w:t>
      </w:r>
      <w:r>
        <w:t>并且单元格的类型为</w:t>
      </w:r>
      <w:r>
        <w:rPr>
          <w:rFonts w:hint="eastAsia"/>
        </w:rPr>
        <w:t xml:space="preserve"> </w:t>
      </w:r>
      <w:r>
        <w:rPr>
          <w:rFonts w:hint="eastAsia"/>
        </w:rPr>
        <w:t>“数字”类型。</w:t>
      </w:r>
    </w:p>
    <w:p w:rsidR="00C71ABE" w:rsidRPr="00C71ABE" w:rsidRDefault="00C71ABE" w:rsidP="00EB3C3F">
      <w:pPr>
        <w:rPr>
          <w:rFonts w:hint="eastAsia"/>
          <w:b/>
        </w:rPr>
      </w:pPr>
      <w:r>
        <w:rPr>
          <w:b/>
        </w:rPr>
        <w:t>输出成</w:t>
      </w:r>
      <w:r>
        <w:rPr>
          <w:rFonts w:hint="eastAsia"/>
          <w:b/>
        </w:rPr>
        <w:t>“日期”</w:t>
      </w:r>
      <w:r>
        <w:rPr>
          <w:rFonts w:hint="eastAsia"/>
          <w:b/>
        </w:rPr>
        <w:t>:</w:t>
      </w:r>
    </w:p>
    <w:p w:rsidR="00C71ABE" w:rsidRDefault="00C71ABE" w:rsidP="00C71ABE">
      <w:r>
        <w:t>格式</w:t>
      </w:r>
      <w:r>
        <w:rPr>
          <w:rFonts w:hint="eastAsia"/>
        </w:rPr>
        <w:t>：</w:t>
      </w:r>
      <w:proofErr w:type="gramStart"/>
      <w:r>
        <w:t>date(</w:t>
      </w:r>
      <w:proofErr w:type="gramEnd"/>
      <w:r>
        <w:t>&lt;format string&gt;)</w:t>
      </w:r>
    </w:p>
    <w:p w:rsidR="00C71ABE" w:rsidRDefault="00C71ABE" w:rsidP="00C71ABE">
      <w:r>
        <w:t>例子</w:t>
      </w:r>
      <w:r>
        <w:rPr>
          <w:rFonts w:hint="eastAsia"/>
        </w:rPr>
        <w:t>：</w:t>
      </w:r>
      <w:r>
        <w:rPr>
          <w:rFonts w:hint="eastAsia"/>
        </w:rPr>
        <w:t xml:space="preserve"> </w:t>
      </w:r>
      <w:r>
        <w:rPr>
          <w:rFonts w:hint="eastAsia"/>
        </w:rPr>
        <w:t>使用</w:t>
      </w:r>
      <w:r>
        <w:rPr>
          <w:rFonts w:hint="eastAsia"/>
        </w:rPr>
        <w:t xml:space="preserve"> </w:t>
      </w:r>
      <w:r>
        <w:t>“date(%Y/%m/%d)”</w:t>
      </w:r>
      <w:r>
        <w:rPr>
          <w:rFonts w:hint="eastAsia"/>
        </w:rPr>
        <w:t>格式化</w:t>
      </w:r>
      <w:r>
        <w:rPr>
          <w:rFonts w:hint="eastAsia"/>
        </w:rPr>
        <w:t xml:space="preserve"> </w:t>
      </w:r>
      <w:r>
        <w:t>“2018/12/31</w:t>
      </w:r>
      <w:r>
        <w:t xml:space="preserve"> 00</w:t>
      </w:r>
      <w:r>
        <w:rPr>
          <w:rFonts w:hint="eastAsia"/>
        </w:rPr>
        <w:t>:</w:t>
      </w:r>
      <w:r>
        <w:t>00</w:t>
      </w:r>
      <w:r>
        <w:t>”</w:t>
      </w:r>
      <w:r>
        <w:t>时</w:t>
      </w:r>
      <w:r>
        <w:rPr>
          <w:rFonts w:hint="eastAsia"/>
        </w:rPr>
        <w:t>，</w:t>
      </w:r>
      <w:r>
        <w:rPr>
          <w:rFonts w:hint="eastAsia"/>
        </w:rPr>
        <w:t>对应的单元格将输出</w:t>
      </w:r>
      <w:r>
        <w:rPr>
          <w:rFonts w:hint="eastAsia"/>
        </w:rPr>
        <w:t xml:space="preserve"> </w:t>
      </w:r>
      <w:r>
        <w:t xml:space="preserve">“2018/12/31” </w:t>
      </w:r>
      <w:r>
        <w:t>并且</w:t>
      </w:r>
      <w:r>
        <w:rPr>
          <w:rFonts w:hint="eastAsia"/>
        </w:rPr>
        <w:t>，</w:t>
      </w:r>
      <w:r>
        <w:t>对应单元格类型为</w:t>
      </w:r>
      <w:r>
        <w:rPr>
          <w:rFonts w:hint="eastAsia"/>
        </w:rPr>
        <w:t>日期类型。</w:t>
      </w:r>
    </w:p>
    <w:p w:rsidR="00C71ABE" w:rsidRDefault="00C71ABE" w:rsidP="00C71ABE">
      <w:r>
        <w:rPr>
          <w:rFonts w:hint="eastAsia"/>
        </w:rPr>
        <w:t>详细有关如何格式化解析时间日期类型的数据，请看</w:t>
      </w:r>
      <w:r>
        <w:rPr>
          <w:rFonts w:hint="eastAsia"/>
        </w:rPr>
        <w:t>:</w:t>
      </w:r>
      <w:r w:rsidRPr="00391D04">
        <w:rPr>
          <w:color w:val="5B9BD5" w:themeColor="accent1"/>
        </w:rPr>
        <w:t xml:space="preserve"> </w:t>
      </w:r>
      <w:r w:rsidRPr="00391D04">
        <w:rPr>
          <w:color w:val="5B9BD5" w:themeColor="accent1"/>
        </w:rPr>
        <w:fldChar w:fldCharType="begin"/>
      </w:r>
      <w:r w:rsidRPr="00391D04">
        <w:rPr>
          <w:color w:val="5B9BD5" w:themeColor="accent1"/>
        </w:rPr>
        <w:instrText xml:space="preserve"> </w:instrText>
      </w:r>
      <w:r w:rsidRPr="00391D04">
        <w:rPr>
          <w:rFonts w:hint="eastAsia"/>
          <w:color w:val="5B9BD5" w:themeColor="accent1"/>
        </w:rPr>
        <w:instrText>REF _Ref5390862 \h</w:instrText>
      </w:r>
      <w:r w:rsidRPr="00391D04">
        <w:rPr>
          <w:color w:val="5B9BD5" w:themeColor="accent1"/>
        </w:rPr>
        <w:instrText xml:space="preserve"> </w:instrText>
      </w:r>
      <w:r w:rsidRPr="00391D04">
        <w:rPr>
          <w:color w:val="5B9BD5" w:themeColor="accent1"/>
        </w:rPr>
      </w:r>
      <w:r w:rsidRPr="00391D04">
        <w:rPr>
          <w:color w:val="5B9BD5" w:themeColor="accent1"/>
        </w:rPr>
        <w:fldChar w:fldCharType="separate"/>
      </w:r>
      <w:r w:rsidRPr="00391D04">
        <w:rPr>
          <w:rStyle w:val="a4"/>
          <w:rFonts w:hint="eastAsia"/>
          <w:color w:val="5B9BD5" w:themeColor="accent1"/>
        </w:rPr>
        <w:t>P</w:t>
      </w:r>
      <w:r w:rsidRPr="00391D04">
        <w:rPr>
          <w:rStyle w:val="a4"/>
          <w:color w:val="5B9BD5" w:themeColor="accent1"/>
        </w:rPr>
        <w:t xml:space="preserve">ython3 </w:t>
      </w:r>
      <w:r w:rsidRPr="00391D04">
        <w:rPr>
          <w:rStyle w:val="a4"/>
          <w:color w:val="5B9BD5" w:themeColor="accent1"/>
        </w:rPr>
        <w:t>日期和时间教程</w:t>
      </w:r>
      <w:r w:rsidRPr="00391D04">
        <w:rPr>
          <w:color w:val="5B9BD5" w:themeColor="accent1"/>
        </w:rPr>
        <w:fldChar w:fldCharType="end"/>
      </w:r>
      <w:r>
        <w:t>和</w:t>
      </w:r>
      <w:r w:rsidRPr="00391D04">
        <w:rPr>
          <w:color w:val="5B9BD5" w:themeColor="accent1"/>
        </w:rPr>
        <w:fldChar w:fldCharType="begin"/>
      </w:r>
      <w:r w:rsidRPr="00391D04">
        <w:rPr>
          <w:color w:val="5B9BD5" w:themeColor="accent1"/>
        </w:rPr>
        <w:instrText xml:space="preserve"> REF _Ref5390865 \h </w:instrText>
      </w:r>
      <w:r w:rsidRPr="00391D04">
        <w:rPr>
          <w:color w:val="5B9BD5" w:themeColor="accent1"/>
        </w:rPr>
      </w:r>
      <w:r w:rsidRPr="00391D04">
        <w:rPr>
          <w:color w:val="5B9BD5" w:themeColor="accent1"/>
        </w:rPr>
        <w:fldChar w:fldCharType="separate"/>
      </w:r>
      <w:r w:rsidRPr="00391D04">
        <w:rPr>
          <w:rStyle w:val="a4"/>
          <w:color w:val="5B9BD5" w:themeColor="accent1"/>
        </w:rPr>
        <w:t>Python3 datetime format syntax (Official Document)</w:t>
      </w:r>
      <w:r w:rsidRPr="00391D04">
        <w:rPr>
          <w:color w:val="5B9BD5" w:themeColor="accent1"/>
        </w:rPr>
        <w:fldChar w:fldCharType="end"/>
      </w:r>
      <w:r>
        <w:rPr>
          <w:rFonts w:hint="eastAsia"/>
        </w:rPr>
        <w:t>。</w:t>
      </w:r>
    </w:p>
    <w:p w:rsidR="00A008A0" w:rsidRPr="00C71ABE" w:rsidRDefault="00A008A0" w:rsidP="00EB3C3F"/>
    <w:p w:rsidR="00C71ABE" w:rsidRDefault="00C71ABE" w:rsidP="00C71ABE">
      <w:pPr>
        <w:pStyle w:val="1"/>
      </w:pPr>
      <w:r>
        <w:rPr>
          <w:rFonts w:hint="eastAsia"/>
        </w:rPr>
        <w:lastRenderedPageBreak/>
        <w:t>API</w:t>
      </w:r>
      <w:r>
        <w:t xml:space="preserve"> </w:t>
      </w:r>
      <w:r>
        <w:t>工具</w:t>
      </w:r>
    </w:p>
    <w:p w:rsidR="00C71ABE" w:rsidRDefault="00C71ABE" w:rsidP="00C71ABE">
      <w:pPr>
        <w:pStyle w:val="2"/>
      </w:pPr>
      <w:r>
        <w:t>“FileReader”</w:t>
      </w:r>
    </w:p>
    <w:p w:rsidR="00C71ABE" w:rsidRDefault="0045061F" w:rsidP="00C71ABE">
      <w:r>
        <w:t>使用该</w:t>
      </w:r>
      <w:r>
        <w:t>FileReader</w:t>
      </w:r>
      <w:r>
        <w:t>类</w:t>
      </w:r>
      <w:r w:rsidR="00C71ABE">
        <w:t>的</w:t>
      </w:r>
      <w:r>
        <w:t>read</w:t>
      </w:r>
      <w:r>
        <w:t>方法</w:t>
      </w:r>
      <w:r>
        <w:rPr>
          <w:rFonts w:hint="eastAsia"/>
        </w:rPr>
        <w:t>，</w:t>
      </w:r>
      <w:r>
        <w:t>提供数据源文件路径</w:t>
      </w:r>
      <w:r>
        <w:rPr>
          <w:rFonts w:hint="eastAsia"/>
        </w:rPr>
        <w:t>，</w:t>
      </w:r>
      <w:r>
        <w:t>输入模板文件路径</w:t>
      </w:r>
      <w:r>
        <w:rPr>
          <w:rFonts w:hint="eastAsia"/>
        </w:rPr>
        <w:t>以及配置文件路径，可以从数据源中读取数据并且输出一个</w:t>
      </w:r>
      <w:r>
        <w:rPr>
          <w:rFonts w:hint="eastAsia"/>
        </w:rPr>
        <w:t xml:space="preserve"> dict</w:t>
      </w:r>
      <w:r>
        <w:rPr>
          <w:rFonts w:hint="eastAsia"/>
        </w:rPr>
        <w:t>，其中</w:t>
      </w:r>
      <w:r>
        <w:rPr>
          <w:rFonts w:hint="eastAsia"/>
        </w:rPr>
        <w:t xml:space="preserve"> key</w:t>
      </w:r>
      <w:r>
        <w:t xml:space="preserve"> </w:t>
      </w:r>
      <w:r>
        <w:t>是数据区域的名称</w:t>
      </w:r>
      <w:r>
        <w:rPr>
          <w:rFonts w:hint="eastAsia"/>
        </w:rPr>
        <w:t>，</w:t>
      </w:r>
      <w:r>
        <w:t xml:space="preserve">value </w:t>
      </w:r>
      <w:r>
        <w:t>是读取到的数据</w:t>
      </w:r>
      <w:r>
        <w:rPr>
          <w:rFonts w:hint="eastAsia"/>
        </w:rPr>
        <w:t>，</w:t>
      </w:r>
      <w:r>
        <w:t>其类型为</w:t>
      </w:r>
      <w:r>
        <w:rPr>
          <w:rFonts w:hint="eastAsia"/>
        </w:rPr>
        <w:t xml:space="preserve"> DataFrame</w:t>
      </w:r>
      <w:r>
        <w:t xml:space="preserve"> </w:t>
      </w:r>
      <w:r>
        <w:rPr>
          <w:rFonts w:hint="eastAsia"/>
        </w:rPr>
        <w:t>。</w:t>
      </w:r>
    </w:p>
    <w:p w:rsidR="0045061F" w:rsidRDefault="0045061F" w:rsidP="00C71ABE">
      <w:r>
        <w:t>方法签名为</w:t>
      </w:r>
      <w:r>
        <w:rPr>
          <w:rFonts w:hint="eastAsia"/>
        </w:rPr>
        <w:t>:</w:t>
      </w:r>
      <w:r>
        <w:t xml:space="preserve"> </w:t>
      </w:r>
    </w:p>
    <w:p w:rsidR="0045061F" w:rsidRPr="00C71ABE" w:rsidRDefault="0045061F" w:rsidP="00C71ABE">
      <w:pPr>
        <w:rPr>
          <w:rFonts w:hint="eastAsia"/>
        </w:rPr>
      </w:pPr>
      <w:r>
        <w:t>FileReader.read(source_path:str,template_path:str,config_path=None:str) -&gt; dict[str,DataFrame]</w:t>
      </w:r>
    </w:p>
    <w:p w:rsidR="0045061F" w:rsidRDefault="0045061F" w:rsidP="0045061F">
      <w:pPr>
        <w:pStyle w:val="2"/>
      </w:pPr>
      <w:r>
        <w:t>“File</w:t>
      </w:r>
      <w:r>
        <w:t>Writer</w:t>
      </w:r>
      <w:r>
        <w:t>”</w:t>
      </w:r>
    </w:p>
    <w:p w:rsidR="0045061F" w:rsidRDefault="0045061F" w:rsidP="0045061F">
      <w:r>
        <w:t>使用</w:t>
      </w:r>
      <w:r>
        <w:rPr>
          <w:rFonts w:hint="eastAsia"/>
        </w:rPr>
        <w:t xml:space="preserve"> FileWriter</w:t>
      </w:r>
      <w:r>
        <w:t xml:space="preserve"> </w:t>
      </w:r>
      <w:r>
        <w:t>的</w:t>
      </w:r>
      <w:r>
        <w:rPr>
          <w:rFonts w:hint="eastAsia"/>
        </w:rPr>
        <w:t>write</w:t>
      </w:r>
      <w:r>
        <w:t>方法</w:t>
      </w:r>
      <w:r>
        <w:rPr>
          <w:rFonts w:hint="eastAsia"/>
        </w:rPr>
        <w:t>，</w:t>
      </w:r>
      <w:r>
        <w:t>提供</w:t>
      </w:r>
      <w:r>
        <w:rPr>
          <w:rFonts w:hint="eastAsia"/>
        </w:rPr>
        <w:t>输出</w:t>
      </w:r>
      <w:r>
        <w:t>文件路径</w:t>
      </w:r>
      <w:r>
        <w:rPr>
          <w:rFonts w:hint="eastAsia"/>
        </w:rPr>
        <w:t>，</w:t>
      </w:r>
      <w:r>
        <w:t>输出</w:t>
      </w:r>
      <w:r>
        <w:t>模板文件路径</w:t>
      </w:r>
      <w:r>
        <w:rPr>
          <w:rFonts w:hint="eastAsia"/>
        </w:rPr>
        <w:t>，需要输出的数据，</w:t>
      </w:r>
      <w:r>
        <w:rPr>
          <w:rFonts w:hint="eastAsia"/>
        </w:rPr>
        <w:t>以及配置文件路径，</w:t>
      </w:r>
      <w:r>
        <w:rPr>
          <w:rFonts w:hint="eastAsia"/>
        </w:rPr>
        <w:t>即可把数据按照指定的格式和位置输出到指定文件中。其中需要输出的数据是</w:t>
      </w:r>
      <w:r>
        <w:rPr>
          <w:rFonts w:hint="eastAsia"/>
        </w:rPr>
        <w:t>dict</w:t>
      </w:r>
      <w:r>
        <w:rPr>
          <w:rFonts w:hint="eastAsia"/>
        </w:rPr>
        <w:t>，其中</w:t>
      </w:r>
      <w:r>
        <w:rPr>
          <w:rFonts w:hint="eastAsia"/>
        </w:rPr>
        <w:t xml:space="preserve"> key</w:t>
      </w:r>
      <w:r>
        <w:t xml:space="preserve"> </w:t>
      </w:r>
      <w:r>
        <w:t>是数据区域的名称</w:t>
      </w:r>
      <w:r>
        <w:rPr>
          <w:rFonts w:hint="eastAsia"/>
        </w:rPr>
        <w:t>，</w:t>
      </w:r>
      <w:r>
        <w:t xml:space="preserve">value </w:t>
      </w:r>
      <w:r>
        <w:t>是读取到的数据</w:t>
      </w:r>
      <w:r>
        <w:rPr>
          <w:rFonts w:hint="eastAsia"/>
        </w:rPr>
        <w:t>，</w:t>
      </w:r>
      <w:r>
        <w:t>其类型为</w:t>
      </w:r>
      <w:r>
        <w:rPr>
          <w:rFonts w:hint="eastAsia"/>
        </w:rPr>
        <w:t xml:space="preserve"> DataFrame</w:t>
      </w:r>
      <w:r>
        <w:t xml:space="preserve"> </w:t>
      </w:r>
      <w:r>
        <w:rPr>
          <w:rFonts w:hint="eastAsia"/>
        </w:rPr>
        <w:t>。</w:t>
      </w:r>
    </w:p>
    <w:p w:rsidR="0045061F" w:rsidRDefault="0045061F" w:rsidP="0045061F">
      <w:r>
        <w:t>方法签名为</w:t>
      </w:r>
      <w:r>
        <w:rPr>
          <w:rFonts w:hint="eastAsia"/>
        </w:rPr>
        <w:t>:</w:t>
      </w:r>
      <w:r>
        <w:t xml:space="preserve"> </w:t>
      </w:r>
    </w:p>
    <w:p w:rsidR="0045061F" w:rsidRPr="00C71ABE" w:rsidRDefault="0045061F" w:rsidP="0045061F">
      <w:pPr>
        <w:rPr>
          <w:rFonts w:hint="eastAsia"/>
        </w:rPr>
      </w:pPr>
      <w:r>
        <w:t>File</w:t>
      </w:r>
      <w:r>
        <w:t>Writer</w:t>
      </w:r>
      <w:r>
        <w:t>.</w:t>
      </w:r>
      <w:r>
        <w:t>write</w:t>
      </w:r>
      <w:r>
        <w:t>(</w:t>
      </w:r>
      <w:r w:rsidR="007E0111">
        <w:t>target</w:t>
      </w:r>
      <w:r>
        <w:t>_path:str,template_path:str</w:t>
      </w:r>
      <w:r>
        <w:t>,data:</w:t>
      </w:r>
      <w:r>
        <w:t xml:space="preserve">dict[str,DataFrame],config_path=None:str) -&gt; </w:t>
      </w:r>
      <w:r>
        <w:t>None</w:t>
      </w:r>
    </w:p>
    <w:p w:rsidR="00A008A0" w:rsidRDefault="00A008A0" w:rsidP="00EB3C3F"/>
    <w:p w:rsidR="00A008A0" w:rsidRPr="0045061F" w:rsidRDefault="00A008A0" w:rsidP="00EB3C3F"/>
    <w:p w:rsidR="00A008A0" w:rsidRDefault="00A008A0" w:rsidP="00EB3C3F"/>
    <w:p w:rsidR="00A008A0" w:rsidRDefault="00A008A0" w:rsidP="00A008A0">
      <w:pPr>
        <w:pStyle w:val="1"/>
      </w:pPr>
      <w:r>
        <w:rPr>
          <w:rFonts w:hint="eastAsia"/>
        </w:rPr>
        <w:t>附录</w:t>
      </w:r>
    </w:p>
    <w:bookmarkStart w:id="12" w:name="_Ref5389681"/>
    <w:p w:rsidR="00A008A0" w:rsidRDefault="00A008A0" w:rsidP="00A008A0">
      <w:pPr>
        <w:pStyle w:val="a3"/>
        <w:numPr>
          <w:ilvl w:val="0"/>
          <w:numId w:val="18"/>
        </w:numPr>
      </w:pPr>
      <w:r>
        <w:fldChar w:fldCharType="begin"/>
      </w:r>
      <w:r>
        <w:instrText xml:space="preserve"> HYPERLINK "http://www.runoob.com/python3/python3-string.html" </w:instrText>
      </w:r>
      <w:r>
        <w:fldChar w:fldCharType="separate"/>
      </w:r>
      <w:r w:rsidRPr="00A008A0">
        <w:rPr>
          <w:rStyle w:val="a4"/>
        </w:rPr>
        <w:t>P</w:t>
      </w:r>
      <w:r w:rsidRPr="00A008A0">
        <w:rPr>
          <w:rStyle w:val="a4"/>
          <w:rFonts w:hint="eastAsia"/>
        </w:rPr>
        <w:t>ython</w:t>
      </w:r>
      <w:r w:rsidRPr="00A008A0">
        <w:rPr>
          <w:rStyle w:val="a4"/>
        </w:rPr>
        <w:t>3</w:t>
      </w:r>
      <w:r w:rsidRPr="00A008A0">
        <w:rPr>
          <w:rStyle w:val="a4"/>
          <w:rFonts w:hint="eastAsia"/>
        </w:rPr>
        <w:t>字符串格式化教程</w:t>
      </w:r>
      <w:r>
        <w:fldChar w:fldCharType="end"/>
      </w:r>
      <w:bookmarkEnd w:id="12"/>
    </w:p>
    <w:p w:rsidR="00A008A0" w:rsidRDefault="00A008A0" w:rsidP="00A008A0">
      <w:pPr>
        <w:pStyle w:val="a3"/>
        <w:numPr>
          <w:ilvl w:val="0"/>
          <w:numId w:val="18"/>
        </w:numPr>
      </w:pPr>
      <w:hyperlink r:id="rId42" w:anchor="format-string-syntax" w:history="1">
        <w:bookmarkStart w:id="13" w:name="_Ref5389721"/>
        <w:r>
          <w:rPr>
            <w:rStyle w:val="a4"/>
          </w:rPr>
          <w:t>Python3 format string syntax (Official Document)</w:t>
        </w:r>
        <w:bookmarkEnd w:id="13"/>
      </w:hyperlink>
    </w:p>
    <w:p w:rsidR="00A008A0" w:rsidRDefault="001621A4" w:rsidP="00A008A0">
      <w:pPr>
        <w:pStyle w:val="a3"/>
        <w:numPr>
          <w:ilvl w:val="0"/>
          <w:numId w:val="18"/>
        </w:numPr>
      </w:pPr>
      <w:hyperlink r:id="rId43" w:history="1">
        <w:bookmarkStart w:id="14" w:name="_Ref5390862"/>
        <w:r w:rsidR="00A008A0" w:rsidRPr="001621A4">
          <w:rPr>
            <w:rStyle w:val="a4"/>
            <w:rFonts w:hint="eastAsia"/>
          </w:rPr>
          <w:t>P</w:t>
        </w:r>
        <w:r w:rsidR="00A008A0" w:rsidRPr="001621A4">
          <w:rPr>
            <w:rStyle w:val="a4"/>
          </w:rPr>
          <w:t xml:space="preserve">ython3 </w:t>
        </w:r>
        <w:r w:rsidR="00A008A0" w:rsidRPr="001621A4">
          <w:rPr>
            <w:rStyle w:val="a4"/>
          </w:rPr>
          <w:t>日期和时间教程</w:t>
        </w:r>
        <w:bookmarkEnd w:id="14"/>
      </w:hyperlink>
    </w:p>
    <w:p w:rsidR="001621A4" w:rsidRPr="00A008A0" w:rsidRDefault="001621A4" w:rsidP="00A008A0">
      <w:pPr>
        <w:pStyle w:val="a3"/>
        <w:numPr>
          <w:ilvl w:val="0"/>
          <w:numId w:val="18"/>
        </w:numPr>
        <w:rPr>
          <w:rFonts w:hint="eastAsia"/>
        </w:rPr>
      </w:pPr>
      <w:hyperlink r:id="rId44" w:anchor="strftime-and-strptime-behavior" w:history="1">
        <w:bookmarkStart w:id="15" w:name="_Ref5390865"/>
        <w:r>
          <w:rPr>
            <w:rStyle w:val="a4"/>
          </w:rPr>
          <w:t>Python3 d</w:t>
        </w:r>
        <w:r w:rsidRPr="001621A4">
          <w:rPr>
            <w:rStyle w:val="a4"/>
          </w:rPr>
          <w:t>ate</w:t>
        </w:r>
        <w:r w:rsidRPr="001621A4">
          <w:rPr>
            <w:rStyle w:val="a4"/>
          </w:rPr>
          <w:t>t</w:t>
        </w:r>
        <w:r w:rsidRPr="001621A4">
          <w:rPr>
            <w:rStyle w:val="a4"/>
          </w:rPr>
          <w:t>ime format syntax (Official Document)</w:t>
        </w:r>
        <w:bookmarkEnd w:id="15"/>
      </w:hyperlink>
    </w:p>
    <w:sectPr w:rsidR="001621A4" w:rsidRPr="00A00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D8F" w:rsidRDefault="00326D8F" w:rsidP="00481955">
      <w:pPr>
        <w:spacing w:after="0" w:line="240" w:lineRule="auto"/>
      </w:pPr>
      <w:r>
        <w:separator/>
      </w:r>
    </w:p>
  </w:endnote>
  <w:endnote w:type="continuationSeparator" w:id="0">
    <w:p w:rsidR="00326D8F" w:rsidRDefault="00326D8F" w:rsidP="0048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D8F" w:rsidRDefault="00326D8F" w:rsidP="00481955">
      <w:pPr>
        <w:spacing w:after="0" w:line="240" w:lineRule="auto"/>
      </w:pPr>
      <w:r>
        <w:separator/>
      </w:r>
    </w:p>
  </w:footnote>
  <w:footnote w:type="continuationSeparator" w:id="0">
    <w:p w:rsidR="00326D8F" w:rsidRDefault="00326D8F" w:rsidP="00481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A1A4C"/>
    <w:multiLevelType w:val="multilevel"/>
    <w:tmpl w:val="26FA951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none"/>
      <w:pStyle w:val="4"/>
      <w:lvlText w:val=""/>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7D256CC"/>
    <w:multiLevelType w:val="hybridMultilevel"/>
    <w:tmpl w:val="1B642FA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9053F5C"/>
    <w:multiLevelType w:val="hybridMultilevel"/>
    <w:tmpl w:val="BF722974"/>
    <w:lvl w:ilvl="0" w:tplc="02583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6C6249"/>
    <w:multiLevelType w:val="hybridMultilevel"/>
    <w:tmpl w:val="B194E912"/>
    <w:lvl w:ilvl="0" w:tplc="3E14F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9C61F5"/>
    <w:multiLevelType w:val="hybridMultilevel"/>
    <w:tmpl w:val="6E84284E"/>
    <w:lvl w:ilvl="0" w:tplc="1E40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952ED5"/>
    <w:multiLevelType w:val="hybridMultilevel"/>
    <w:tmpl w:val="9AB6D6F0"/>
    <w:lvl w:ilvl="0" w:tplc="8F543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A21663"/>
    <w:multiLevelType w:val="hybridMultilevel"/>
    <w:tmpl w:val="6248B9E6"/>
    <w:lvl w:ilvl="0" w:tplc="02083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9B5DDC"/>
    <w:multiLevelType w:val="hybridMultilevel"/>
    <w:tmpl w:val="FBF6B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CE2EF6"/>
    <w:multiLevelType w:val="hybridMultilevel"/>
    <w:tmpl w:val="FBF6B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0"/>
  </w:num>
  <w:num w:numId="4">
    <w:abstractNumId w:val="0"/>
  </w:num>
  <w:num w:numId="5">
    <w:abstractNumId w:val="0"/>
  </w:num>
  <w:num w:numId="6">
    <w:abstractNumId w:val="0"/>
  </w:num>
  <w:num w:numId="7">
    <w:abstractNumId w:val="1"/>
  </w:num>
  <w:num w:numId="8">
    <w:abstractNumId w:val="7"/>
  </w:num>
  <w:num w:numId="9">
    <w:abstractNumId w:val="0"/>
  </w:num>
  <w:num w:numId="10">
    <w:abstractNumId w:val="0"/>
  </w:num>
  <w:num w:numId="11">
    <w:abstractNumId w:val="0"/>
  </w:num>
  <w:num w:numId="12">
    <w:abstractNumId w:val="0"/>
  </w:num>
  <w:num w:numId="13">
    <w:abstractNumId w:val="0"/>
    <w:lvlOverride w:ilvl="0">
      <w:lvl w:ilvl="0">
        <w:start w:val="1"/>
        <w:numFmt w:val="none"/>
        <w:pStyle w:val="1"/>
        <w:suff w:val="space"/>
        <w:lvlText w:val=""/>
        <w:lvlJc w:val="left"/>
        <w:pPr>
          <w:ind w:left="0" w:firstLine="0"/>
        </w:pPr>
        <w:rPr>
          <w:rFonts w:hint="default"/>
        </w:rPr>
      </w:lvl>
    </w:lvlOverride>
    <w:lvlOverride w:ilvl="1">
      <w:lvl w:ilvl="1">
        <w:start w:val="1"/>
        <w:numFmt w:val="decimal"/>
        <w:pStyle w:val="2"/>
        <w:suff w:val="space"/>
        <w:lvlText w:val="%1%2."/>
        <w:lvlJc w:val="left"/>
        <w:pPr>
          <w:ind w:left="0" w:firstLine="0"/>
        </w:pPr>
        <w:rPr>
          <w:rFonts w:hint="default"/>
        </w:rPr>
      </w:lvl>
    </w:lvlOverride>
    <w:lvlOverride w:ilvl="2">
      <w:lvl w:ilvl="2">
        <w:start w:val="1"/>
        <w:numFmt w:val="decimal"/>
        <w:pStyle w:val="3"/>
        <w:suff w:val="space"/>
        <w:lvlText w:val="%1%2.%3."/>
        <w:lvlJc w:val="left"/>
        <w:pPr>
          <w:ind w:left="0" w:firstLine="0"/>
        </w:pPr>
        <w:rPr>
          <w:rFonts w:hint="default"/>
        </w:rPr>
      </w:lvl>
    </w:lvlOverride>
    <w:lvlOverride w:ilvl="3">
      <w:lvl w:ilvl="3">
        <w:start w:val="1"/>
        <w:numFmt w:val="decimal"/>
        <w:pStyle w:val="4"/>
        <w:lvlText w:val="%1%2.%3.%4."/>
        <w:lvlJc w:val="left"/>
        <w:pPr>
          <w:tabs>
            <w:tab w:val="num" w:pos="0"/>
          </w:tabs>
          <w:ind w:left="0" w:firstLine="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5"/>
  </w:num>
  <w:num w:numId="15">
    <w:abstractNumId w:val="3"/>
  </w:num>
  <w:num w:numId="16">
    <w:abstractNumId w:val="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72"/>
    <w:rsid w:val="00050772"/>
    <w:rsid w:val="00050E40"/>
    <w:rsid w:val="00081CA3"/>
    <w:rsid w:val="000B0016"/>
    <w:rsid w:val="00123FEA"/>
    <w:rsid w:val="0014361B"/>
    <w:rsid w:val="001621A4"/>
    <w:rsid w:val="00167D55"/>
    <w:rsid w:val="00212B9E"/>
    <w:rsid w:val="00236072"/>
    <w:rsid w:val="00250D7F"/>
    <w:rsid w:val="002810E8"/>
    <w:rsid w:val="002978AF"/>
    <w:rsid w:val="00297D04"/>
    <w:rsid w:val="00305D82"/>
    <w:rsid w:val="00326D8F"/>
    <w:rsid w:val="003359C4"/>
    <w:rsid w:val="00376DAB"/>
    <w:rsid w:val="00391D04"/>
    <w:rsid w:val="003D7929"/>
    <w:rsid w:val="0040265B"/>
    <w:rsid w:val="004453BA"/>
    <w:rsid w:val="0045061F"/>
    <w:rsid w:val="0045689A"/>
    <w:rsid w:val="00481955"/>
    <w:rsid w:val="005151B4"/>
    <w:rsid w:val="0056168E"/>
    <w:rsid w:val="0057797A"/>
    <w:rsid w:val="005C0851"/>
    <w:rsid w:val="005E5EDE"/>
    <w:rsid w:val="005F1512"/>
    <w:rsid w:val="005F7FFC"/>
    <w:rsid w:val="00612C47"/>
    <w:rsid w:val="00650EC0"/>
    <w:rsid w:val="00673DB2"/>
    <w:rsid w:val="00694BF3"/>
    <w:rsid w:val="00697294"/>
    <w:rsid w:val="006A610F"/>
    <w:rsid w:val="006C6D13"/>
    <w:rsid w:val="006D7983"/>
    <w:rsid w:val="00704D78"/>
    <w:rsid w:val="00712329"/>
    <w:rsid w:val="00716304"/>
    <w:rsid w:val="00763D19"/>
    <w:rsid w:val="007D584F"/>
    <w:rsid w:val="007E0111"/>
    <w:rsid w:val="007F7A76"/>
    <w:rsid w:val="0082545F"/>
    <w:rsid w:val="00850721"/>
    <w:rsid w:val="00855C68"/>
    <w:rsid w:val="00865572"/>
    <w:rsid w:val="00892518"/>
    <w:rsid w:val="00905627"/>
    <w:rsid w:val="00920C9F"/>
    <w:rsid w:val="009377FE"/>
    <w:rsid w:val="009F5DF7"/>
    <w:rsid w:val="00A008A0"/>
    <w:rsid w:val="00A07635"/>
    <w:rsid w:val="00A14AF1"/>
    <w:rsid w:val="00A2467D"/>
    <w:rsid w:val="00A45B57"/>
    <w:rsid w:val="00A66E2C"/>
    <w:rsid w:val="00A90FF1"/>
    <w:rsid w:val="00AB6D00"/>
    <w:rsid w:val="00AF0402"/>
    <w:rsid w:val="00B42E11"/>
    <w:rsid w:val="00B42E32"/>
    <w:rsid w:val="00B90BBB"/>
    <w:rsid w:val="00C71ABE"/>
    <w:rsid w:val="00CE76FA"/>
    <w:rsid w:val="00D41501"/>
    <w:rsid w:val="00D652AD"/>
    <w:rsid w:val="00E619A2"/>
    <w:rsid w:val="00E7456D"/>
    <w:rsid w:val="00EB3C3F"/>
    <w:rsid w:val="00ED242B"/>
    <w:rsid w:val="00ED50A5"/>
    <w:rsid w:val="00EF3DA8"/>
    <w:rsid w:val="00F21687"/>
    <w:rsid w:val="00F40F2B"/>
    <w:rsid w:val="00F57217"/>
    <w:rsid w:val="00FB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8618CC-D234-4C66-8A6F-A6BCEC8B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016"/>
  </w:style>
  <w:style w:type="paragraph" w:styleId="1">
    <w:name w:val="heading 1"/>
    <w:basedOn w:val="a"/>
    <w:next w:val="a"/>
    <w:link w:val="1Char"/>
    <w:uiPriority w:val="9"/>
    <w:qFormat/>
    <w:rsid w:val="007F7A76"/>
    <w:pPr>
      <w:keepNext/>
      <w:keepLines/>
      <w:numPr>
        <w:numId w:val="12"/>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Char"/>
    <w:uiPriority w:val="9"/>
    <w:unhideWhenUsed/>
    <w:qFormat/>
    <w:rsid w:val="007F7A76"/>
    <w:pPr>
      <w:keepNext/>
      <w:keepLines/>
      <w:numPr>
        <w:ilvl w:val="1"/>
        <w:numId w:val="12"/>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3">
    <w:name w:val="heading 3"/>
    <w:basedOn w:val="2"/>
    <w:next w:val="a"/>
    <w:link w:val="3Char"/>
    <w:uiPriority w:val="9"/>
    <w:unhideWhenUsed/>
    <w:qFormat/>
    <w:rsid w:val="007F7A76"/>
    <w:pPr>
      <w:numPr>
        <w:ilvl w:val="2"/>
      </w:numPr>
      <w:outlineLvl w:val="2"/>
    </w:pPr>
  </w:style>
  <w:style w:type="paragraph" w:styleId="4">
    <w:name w:val="heading 4"/>
    <w:basedOn w:val="a"/>
    <w:next w:val="a"/>
    <w:link w:val="4Char"/>
    <w:uiPriority w:val="9"/>
    <w:unhideWhenUsed/>
    <w:qFormat/>
    <w:rsid w:val="000B0016"/>
    <w:pPr>
      <w:keepNext/>
      <w:keepLines/>
      <w:numPr>
        <w:ilvl w:val="3"/>
        <w:numId w:val="12"/>
      </w:numPr>
      <w:spacing w:before="40" w:after="0"/>
      <w:outlineLvl w:val="3"/>
    </w:pPr>
    <w:rPr>
      <w:rFonts w:asciiTheme="majorHAnsi" w:eastAsiaTheme="majorEastAsia" w:hAnsiTheme="majorHAnsi" w:cstheme="majorBidi"/>
      <w:b/>
      <w:iCs/>
      <w:color w:val="2E74B5" w:themeColor="accent1" w:themeShade="BF"/>
      <w:sz w:val="24"/>
    </w:rPr>
  </w:style>
  <w:style w:type="paragraph" w:styleId="5">
    <w:name w:val="heading 5"/>
    <w:basedOn w:val="a"/>
    <w:next w:val="a"/>
    <w:link w:val="5Char"/>
    <w:uiPriority w:val="9"/>
    <w:unhideWhenUsed/>
    <w:qFormat/>
    <w:rsid w:val="000B0016"/>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7A76"/>
    <w:rPr>
      <w:rFonts w:asciiTheme="majorHAnsi" w:eastAsiaTheme="majorEastAsia" w:hAnsiTheme="majorHAnsi" w:cstheme="majorBidi"/>
      <w:b/>
      <w:color w:val="2E74B5" w:themeColor="accent1" w:themeShade="BF"/>
      <w:sz w:val="32"/>
      <w:szCs w:val="32"/>
    </w:rPr>
  </w:style>
  <w:style w:type="character" w:customStyle="1" w:styleId="2Char">
    <w:name w:val="标题 2 Char"/>
    <w:basedOn w:val="a0"/>
    <w:link w:val="2"/>
    <w:uiPriority w:val="9"/>
    <w:rsid w:val="007F7A76"/>
    <w:rPr>
      <w:rFonts w:asciiTheme="majorHAnsi" w:eastAsiaTheme="majorEastAsia" w:hAnsiTheme="majorHAnsi" w:cstheme="majorBidi"/>
      <w:b/>
      <w:color w:val="2E74B5" w:themeColor="accent1" w:themeShade="BF"/>
      <w:sz w:val="26"/>
      <w:szCs w:val="26"/>
    </w:rPr>
  </w:style>
  <w:style w:type="character" w:customStyle="1" w:styleId="3Char">
    <w:name w:val="标题 3 Char"/>
    <w:basedOn w:val="a0"/>
    <w:link w:val="3"/>
    <w:uiPriority w:val="9"/>
    <w:rsid w:val="007F7A76"/>
    <w:rPr>
      <w:rFonts w:asciiTheme="majorHAnsi" w:eastAsiaTheme="majorEastAsia" w:hAnsiTheme="majorHAnsi" w:cstheme="majorBidi"/>
      <w:b/>
      <w:color w:val="2E74B5" w:themeColor="accent1" w:themeShade="BF"/>
      <w:sz w:val="26"/>
      <w:szCs w:val="26"/>
    </w:rPr>
  </w:style>
  <w:style w:type="character" w:customStyle="1" w:styleId="4Char">
    <w:name w:val="标题 4 Char"/>
    <w:basedOn w:val="a0"/>
    <w:link w:val="4"/>
    <w:uiPriority w:val="9"/>
    <w:rsid w:val="000B0016"/>
    <w:rPr>
      <w:rFonts w:asciiTheme="majorHAnsi" w:eastAsiaTheme="majorEastAsia" w:hAnsiTheme="majorHAnsi" w:cstheme="majorBidi"/>
      <w:b/>
      <w:iCs/>
      <w:color w:val="2E74B5" w:themeColor="accent1" w:themeShade="BF"/>
      <w:sz w:val="24"/>
    </w:rPr>
  </w:style>
  <w:style w:type="paragraph" w:styleId="a3">
    <w:name w:val="List Paragraph"/>
    <w:basedOn w:val="a"/>
    <w:uiPriority w:val="34"/>
    <w:qFormat/>
    <w:rsid w:val="000B0016"/>
    <w:pPr>
      <w:ind w:left="720"/>
      <w:contextualSpacing/>
    </w:pPr>
  </w:style>
  <w:style w:type="character" w:styleId="a4">
    <w:name w:val="Hyperlink"/>
    <w:basedOn w:val="a0"/>
    <w:uiPriority w:val="99"/>
    <w:unhideWhenUsed/>
    <w:rsid w:val="000B0016"/>
    <w:rPr>
      <w:color w:val="0563C1" w:themeColor="hyperlink"/>
      <w:u w:val="single"/>
    </w:rPr>
  </w:style>
  <w:style w:type="paragraph" w:customStyle="1" w:styleId="Picture">
    <w:name w:val="Picture"/>
    <w:basedOn w:val="a"/>
    <w:link w:val="PictureChar"/>
    <w:qFormat/>
    <w:rsid w:val="000B0016"/>
    <w:pPr>
      <w:jc w:val="center"/>
    </w:pPr>
    <w:rPr>
      <w:noProof/>
    </w:rPr>
  </w:style>
  <w:style w:type="character" w:customStyle="1" w:styleId="PictureChar">
    <w:name w:val="Picture Char"/>
    <w:basedOn w:val="a0"/>
    <w:link w:val="Picture"/>
    <w:rsid w:val="000B0016"/>
    <w:rPr>
      <w:noProof/>
    </w:rPr>
  </w:style>
  <w:style w:type="table" w:styleId="a5">
    <w:name w:val="Table Grid"/>
    <w:basedOn w:val="a1"/>
    <w:uiPriority w:val="39"/>
    <w:rsid w:val="000B0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0B0016"/>
    <w:rPr>
      <w:rFonts w:asciiTheme="majorHAnsi" w:eastAsiaTheme="majorEastAsia" w:hAnsiTheme="majorHAnsi" w:cstheme="majorBidi"/>
      <w:b/>
      <w:color w:val="2E74B5" w:themeColor="accent1" w:themeShade="BF"/>
    </w:rPr>
  </w:style>
  <w:style w:type="paragraph" w:styleId="10">
    <w:name w:val="toc 1"/>
    <w:basedOn w:val="a"/>
    <w:next w:val="a"/>
    <w:autoRedefine/>
    <w:uiPriority w:val="39"/>
    <w:unhideWhenUsed/>
    <w:rsid w:val="000B0016"/>
    <w:pPr>
      <w:spacing w:after="100"/>
    </w:pPr>
  </w:style>
  <w:style w:type="paragraph" w:styleId="20">
    <w:name w:val="toc 2"/>
    <w:basedOn w:val="a"/>
    <w:next w:val="a"/>
    <w:autoRedefine/>
    <w:uiPriority w:val="39"/>
    <w:unhideWhenUsed/>
    <w:rsid w:val="000B0016"/>
    <w:pPr>
      <w:spacing w:after="100"/>
      <w:ind w:left="220"/>
    </w:pPr>
  </w:style>
  <w:style w:type="paragraph" w:styleId="30">
    <w:name w:val="toc 3"/>
    <w:basedOn w:val="a"/>
    <w:next w:val="a"/>
    <w:autoRedefine/>
    <w:uiPriority w:val="39"/>
    <w:unhideWhenUsed/>
    <w:rsid w:val="000B0016"/>
    <w:pPr>
      <w:spacing w:after="100"/>
      <w:ind w:left="440"/>
    </w:pPr>
  </w:style>
  <w:style w:type="paragraph" w:styleId="TOC">
    <w:name w:val="TOC Heading"/>
    <w:basedOn w:val="1"/>
    <w:next w:val="a"/>
    <w:uiPriority w:val="39"/>
    <w:unhideWhenUsed/>
    <w:qFormat/>
    <w:rsid w:val="000B0016"/>
    <w:pPr>
      <w:numPr>
        <w:numId w:val="0"/>
      </w:numPr>
      <w:outlineLvl w:val="9"/>
    </w:pPr>
    <w:rPr>
      <w:lang w:eastAsia="en-US"/>
    </w:rPr>
  </w:style>
  <w:style w:type="paragraph" w:styleId="a6">
    <w:name w:val="header"/>
    <w:basedOn w:val="a"/>
    <w:link w:val="Char"/>
    <w:uiPriority w:val="99"/>
    <w:unhideWhenUsed/>
    <w:rsid w:val="000B00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0B0016"/>
    <w:rPr>
      <w:sz w:val="18"/>
      <w:szCs w:val="18"/>
    </w:rPr>
  </w:style>
  <w:style w:type="paragraph" w:styleId="a7">
    <w:name w:val="footer"/>
    <w:basedOn w:val="a"/>
    <w:link w:val="Char0"/>
    <w:uiPriority w:val="99"/>
    <w:unhideWhenUsed/>
    <w:rsid w:val="000B0016"/>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0B0016"/>
    <w:rPr>
      <w:sz w:val="18"/>
      <w:szCs w:val="18"/>
    </w:rPr>
  </w:style>
  <w:style w:type="paragraph" w:styleId="40">
    <w:name w:val="toc 4"/>
    <w:basedOn w:val="a"/>
    <w:next w:val="a"/>
    <w:autoRedefine/>
    <w:uiPriority w:val="39"/>
    <w:unhideWhenUsed/>
    <w:rsid w:val="00250D7F"/>
    <w:pPr>
      <w:ind w:leftChars="600" w:left="1260"/>
    </w:pPr>
  </w:style>
  <w:style w:type="paragraph" w:styleId="a8">
    <w:name w:val="Title"/>
    <w:basedOn w:val="a"/>
    <w:next w:val="a"/>
    <w:link w:val="Char1"/>
    <w:uiPriority w:val="10"/>
    <w:qFormat/>
    <w:rsid w:val="007F7A76"/>
    <w:pPr>
      <w:spacing w:before="240" w:after="60"/>
      <w:jc w:val="center"/>
      <w:outlineLvl w:val="0"/>
    </w:pPr>
    <w:rPr>
      <w:rFonts w:asciiTheme="majorHAnsi" w:eastAsia="宋体" w:hAnsiTheme="majorHAnsi" w:cstheme="majorBidi"/>
      <w:b/>
      <w:bCs/>
      <w:sz w:val="48"/>
      <w:szCs w:val="48"/>
    </w:rPr>
  </w:style>
  <w:style w:type="character" w:customStyle="1" w:styleId="Char1">
    <w:name w:val="标题 Char"/>
    <w:basedOn w:val="a0"/>
    <w:link w:val="a8"/>
    <w:uiPriority w:val="10"/>
    <w:rsid w:val="007F7A76"/>
    <w:rPr>
      <w:rFonts w:asciiTheme="majorHAnsi" w:eastAsia="宋体" w:hAnsiTheme="majorHAnsi" w:cstheme="majorBidi"/>
      <w:b/>
      <w:bCs/>
      <w:sz w:val="48"/>
      <w:szCs w:val="48"/>
    </w:rPr>
  </w:style>
  <w:style w:type="character" w:styleId="a9">
    <w:name w:val="FollowedHyperlink"/>
    <w:basedOn w:val="a0"/>
    <w:uiPriority w:val="99"/>
    <w:semiHidden/>
    <w:unhideWhenUsed/>
    <w:rsid w:val="00162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85376">
      <w:bodyDiv w:val="1"/>
      <w:marLeft w:val="0"/>
      <w:marRight w:val="0"/>
      <w:marTop w:val="0"/>
      <w:marBottom w:val="0"/>
      <w:divBdr>
        <w:top w:val="none" w:sz="0" w:space="0" w:color="auto"/>
        <w:left w:val="none" w:sz="0" w:space="0" w:color="auto"/>
        <w:bottom w:val="none" w:sz="0" w:space="0" w:color="auto"/>
        <w:right w:val="none" w:sz="0" w:space="0" w:color="auto"/>
      </w:divBdr>
    </w:div>
    <w:div w:id="18360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docs.python.org/3/library/stri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ocs.python.org/3/library/dateti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runoob.com/python3/python3-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61504-018B-453C-9197-D999817B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Spark-ZH</dc:creator>
  <cp:keywords/>
  <dc:description/>
  <cp:lastModifiedBy>Liang Spark</cp:lastModifiedBy>
  <cp:revision>12</cp:revision>
  <dcterms:created xsi:type="dcterms:W3CDTF">2019-03-31T09:03:00Z</dcterms:created>
  <dcterms:modified xsi:type="dcterms:W3CDTF">2019-04-06T02:36:00Z</dcterms:modified>
</cp:coreProperties>
</file>