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4E0C69" w14:textId="66729F54" w:rsidR="00731B7C" w:rsidRDefault="00C00E5A">
      <w:pPr>
        <w:spacing w:line="0" w:lineRule="atLeast"/>
        <w:jc w:val="center"/>
        <w:rPr>
          <w:rFonts w:ascii="Times New Roman" w:hAnsi="Times New Roman" w:cs="Times New Roman"/>
          <w:b/>
          <w:color w:val="FF0000"/>
          <w:sz w:val="34"/>
          <w:szCs w:val="34"/>
        </w:rPr>
      </w:pPr>
      <w:r>
        <w:rPr>
          <w:rFonts w:ascii="Times New Roman" w:hAnsi="Times New Roman" w:cs="Times New Roman"/>
          <w:b/>
          <w:color w:val="FF0000"/>
          <w:sz w:val="34"/>
          <w:szCs w:val="34"/>
        </w:rPr>
        <w:t>GOLD PRICE PREDICTION SYSTEM</w:t>
      </w:r>
    </w:p>
    <w:p w14:paraId="7C3F0889" w14:textId="77777777" w:rsidR="00731B7C" w:rsidRDefault="00731B7C">
      <w:pPr>
        <w:spacing w:line="0" w:lineRule="atLeast"/>
        <w:jc w:val="center"/>
        <w:rPr>
          <w:rFonts w:ascii="Times New Roman" w:hAnsi="Times New Roman" w:cs="Times New Roman"/>
          <w:b/>
          <w:sz w:val="24"/>
          <w:szCs w:val="24"/>
        </w:rPr>
      </w:pPr>
    </w:p>
    <w:p w14:paraId="193766D5" w14:textId="77777777" w:rsidR="00731B7C" w:rsidRDefault="0059093A">
      <w:pPr>
        <w:spacing w:before="89"/>
        <w:ind w:right="-188"/>
        <w:jc w:val="center"/>
        <w:rPr>
          <w:rFonts w:ascii="Times New Roman" w:hAnsi="Times New Roman" w:cs="Times New Roman"/>
          <w:b/>
          <w:sz w:val="28"/>
          <w:szCs w:val="28"/>
        </w:rPr>
      </w:pPr>
      <w:r>
        <w:rPr>
          <w:rFonts w:ascii="Times New Roman" w:hAnsi="Times New Roman" w:cs="Times New Roman"/>
          <w:b/>
          <w:sz w:val="28"/>
          <w:szCs w:val="28"/>
        </w:rPr>
        <w:t>ABSTRACT</w:t>
      </w:r>
    </w:p>
    <w:p w14:paraId="7D70C4FA" w14:textId="77777777" w:rsidR="00731B7C" w:rsidRDefault="00731B7C">
      <w:pPr>
        <w:spacing w:before="89"/>
        <w:ind w:right="-188"/>
        <w:jc w:val="center"/>
        <w:rPr>
          <w:rFonts w:ascii="Times New Roman" w:hAnsi="Times New Roman" w:cs="Times New Roman"/>
          <w:b/>
          <w:sz w:val="28"/>
          <w:szCs w:val="28"/>
        </w:rPr>
      </w:pPr>
    </w:p>
    <w:p w14:paraId="460C6F75" w14:textId="61E7AEEF" w:rsidR="00731B7C" w:rsidRDefault="00D172F3">
      <w:pPr>
        <w:pStyle w:val="BodyText"/>
        <w:ind w:right="-188"/>
        <w:jc w:val="both"/>
      </w:pPr>
      <w:r>
        <w:t>Machine learning has emerged as a prominent research area for predicting gold prices, utilizing historical data and algorithms. The field aims to uncover patterns, trends, and connections among various factors that influence gold prices, including economic indicators, geopolitical events, and supply and demand dynamics. By employing machine learning algorithms, predictive models can be constructed to provide valuable insights into potential patterns in gold price movements. This enables traders, investors, and other stakeholders to make informed decisions when it comes to gold investments. In our study, we delve into the realm of data science and machine learning techniques to forecast gold prices. We meticulously analyze historical gold price data, develop sophisticated forecasting models, and rigorously evaluate their performance. Through this process, we are able to identify meaningful patterns and correlations that significantly contribute to the prediction of future gold prices. One of the key aspects of our study is the assessment of the reliability and accuracy of various machine learning models specifically designed for gold price prediction. We examine different algorithms and approaches, comparing their effectiveness in capturing the underlying patterns in gold price movements. This evaluation provides us with important findings and insights, enabling us to determine the most suitable models for accurate gold price forecasting. However, it is crucial to acknowledge the limitations inherent in our study. The forecasting of gold prices is a complex task influenced by a multitude of factors, some of which may be unpredictable or subject to sudden changes. Therefore, our models may not capture all the nuances and intricacies of gold price dynamics. To address these limitations, we propose recommendations for future research, such as exploring novel data sources, incorporating additional variables, or improving the models' adaptability to changing market conditions. Machine learning plays a pivotal role in the field of gold price prediction. By leveraging historical data and employing sophisticated algorithms, we can uncover valuable insights and patterns that assist in forecasting future gold prices. Our study aims to contribute to this growing body of research by developing reliable models and providing important insights for traders, investors, and other stakeholders in the gold market.</w:t>
      </w:r>
    </w:p>
    <w:p w14:paraId="44B10A11" w14:textId="77777777" w:rsidR="00D172F3" w:rsidRDefault="00D172F3">
      <w:pPr>
        <w:pStyle w:val="BodyText"/>
        <w:ind w:right="-188"/>
        <w:jc w:val="both"/>
      </w:pPr>
    </w:p>
    <w:p w14:paraId="522F32FF" w14:textId="77777777" w:rsidR="00D172F3" w:rsidRDefault="00D172F3">
      <w:pPr>
        <w:pStyle w:val="BodyText"/>
        <w:ind w:right="-188"/>
        <w:jc w:val="both"/>
      </w:pPr>
    </w:p>
    <w:p w14:paraId="3D54D3E2" w14:textId="77777777" w:rsidR="00D172F3" w:rsidRDefault="00D172F3">
      <w:pPr>
        <w:pStyle w:val="BodyText"/>
        <w:ind w:right="-188"/>
        <w:jc w:val="both"/>
      </w:pPr>
    </w:p>
    <w:p w14:paraId="1C13737D" w14:textId="77777777" w:rsidR="00D172F3" w:rsidRDefault="00D172F3">
      <w:pPr>
        <w:pStyle w:val="BodyText"/>
        <w:ind w:right="-188"/>
        <w:jc w:val="both"/>
      </w:pPr>
    </w:p>
    <w:p w14:paraId="54D20EDC" w14:textId="77777777" w:rsidR="00D172F3" w:rsidRDefault="00D172F3">
      <w:pPr>
        <w:pStyle w:val="BodyText"/>
        <w:ind w:right="-188"/>
        <w:jc w:val="both"/>
      </w:pPr>
    </w:p>
    <w:p w14:paraId="67BEAE02" w14:textId="77777777" w:rsidR="00D172F3" w:rsidRDefault="00D172F3">
      <w:pPr>
        <w:pStyle w:val="BodyText"/>
        <w:ind w:right="-188"/>
        <w:jc w:val="both"/>
      </w:pPr>
    </w:p>
    <w:p w14:paraId="7415462B" w14:textId="77777777" w:rsidR="00D172F3" w:rsidRDefault="00D172F3">
      <w:pPr>
        <w:pStyle w:val="BodyText"/>
        <w:ind w:right="-188"/>
        <w:jc w:val="both"/>
      </w:pPr>
    </w:p>
    <w:p w14:paraId="636AE12E" w14:textId="77777777" w:rsidR="00D172F3" w:rsidRDefault="00D172F3">
      <w:pPr>
        <w:pStyle w:val="BodyText"/>
        <w:ind w:right="-188"/>
        <w:jc w:val="both"/>
      </w:pPr>
    </w:p>
    <w:p w14:paraId="36AED4B4" w14:textId="77777777" w:rsidR="00D172F3" w:rsidRDefault="00D172F3">
      <w:pPr>
        <w:pStyle w:val="BodyText"/>
        <w:ind w:right="-188"/>
        <w:jc w:val="both"/>
      </w:pPr>
    </w:p>
    <w:p w14:paraId="0FD5C20A" w14:textId="77777777" w:rsidR="00D172F3" w:rsidRDefault="00D172F3">
      <w:pPr>
        <w:pStyle w:val="BodyText"/>
        <w:ind w:right="-188"/>
        <w:jc w:val="both"/>
      </w:pPr>
    </w:p>
    <w:p w14:paraId="096D4ABE" w14:textId="77777777" w:rsidR="00D172F3" w:rsidRDefault="00D172F3">
      <w:pPr>
        <w:pStyle w:val="BodyText"/>
        <w:ind w:right="-188"/>
        <w:jc w:val="both"/>
      </w:pPr>
    </w:p>
    <w:p w14:paraId="61C35988" w14:textId="77777777" w:rsidR="00D172F3" w:rsidRDefault="00D172F3">
      <w:pPr>
        <w:pStyle w:val="BodyText"/>
        <w:ind w:right="-188"/>
        <w:jc w:val="both"/>
      </w:pPr>
    </w:p>
    <w:p w14:paraId="4B7E5ED4" w14:textId="77777777" w:rsidR="00D172F3" w:rsidRDefault="00D172F3">
      <w:pPr>
        <w:pStyle w:val="BodyText"/>
        <w:ind w:right="-188"/>
        <w:jc w:val="both"/>
      </w:pPr>
    </w:p>
    <w:p w14:paraId="4D9195F0" w14:textId="77777777" w:rsidR="00D172F3" w:rsidRDefault="00D172F3">
      <w:pPr>
        <w:pStyle w:val="BodyText"/>
        <w:ind w:right="-188"/>
        <w:jc w:val="both"/>
        <w:rPr>
          <w:b/>
        </w:rPr>
      </w:pPr>
    </w:p>
    <w:p w14:paraId="661CB75D" w14:textId="77777777" w:rsidR="00731B7C" w:rsidRDefault="00731B7C">
      <w:pPr>
        <w:ind w:right="-330"/>
        <w:rPr>
          <w:rFonts w:ascii="Times New Roman" w:hAnsi="Times New Roman" w:cs="Times New Roman"/>
          <w:sz w:val="24"/>
          <w:szCs w:val="24"/>
        </w:rPr>
      </w:pPr>
    </w:p>
    <w:p w14:paraId="76B35F25" w14:textId="77777777" w:rsidR="00731B7C" w:rsidRDefault="00731B7C">
      <w:pPr>
        <w:ind w:right="-330"/>
        <w:rPr>
          <w:rFonts w:ascii="Times New Roman" w:hAnsi="Times New Roman" w:cs="Times New Roman"/>
          <w:sz w:val="24"/>
          <w:szCs w:val="24"/>
        </w:rPr>
      </w:pPr>
    </w:p>
    <w:tbl>
      <w:tblPr>
        <w:tblStyle w:val="TableGrid"/>
        <w:tblW w:w="100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3"/>
        <w:gridCol w:w="577"/>
        <w:gridCol w:w="716"/>
        <w:gridCol w:w="5346"/>
        <w:gridCol w:w="1458"/>
      </w:tblGrid>
      <w:tr w:rsidR="00731B7C" w14:paraId="32FDFBCB" w14:textId="77777777">
        <w:trPr>
          <w:trHeight w:val="299"/>
        </w:trPr>
        <w:tc>
          <w:tcPr>
            <w:tcW w:w="10060" w:type="dxa"/>
            <w:gridSpan w:val="5"/>
          </w:tcPr>
          <w:p w14:paraId="5A561204"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INDEX</w:t>
            </w:r>
          </w:p>
        </w:tc>
      </w:tr>
      <w:tr w:rsidR="00731B7C" w14:paraId="49E08202" w14:textId="77777777">
        <w:trPr>
          <w:trHeight w:val="299"/>
        </w:trPr>
        <w:tc>
          <w:tcPr>
            <w:tcW w:w="8602" w:type="dxa"/>
            <w:gridSpan w:val="4"/>
            <w:vAlign w:val="center"/>
          </w:tcPr>
          <w:p w14:paraId="54B17A81"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CERTIFICATE</w:t>
            </w:r>
          </w:p>
        </w:tc>
        <w:tc>
          <w:tcPr>
            <w:tcW w:w="1458" w:type="dxa"/>
            <w:vAlign w:val="center"/>
          </w:tcPr>
          <w:p w14:paraId="37B585F3" w14:textId="77777777" w:rsidR="00731B7C" w:rsidRDefault="0059093A">
            <w:pPr>
              <w:spacing w:after="0" w:line="240" w:lineRule="auto"/>
              <w:jc w:val="center"/>
              <w:rPr>
                <w:rFonts w:ascii="Times New Roman" w:hAnsi="Times New Roman" w:cs="Times New Roman"/>
                <w:sz w:val="24"/>
                <w:szCs w:val="24"/>
              </w:rPr>
            </w:pPr>
            <w:proofErr w:type="spellStart"/>
            <w:r>
              <w:rPr>
                <w:rFonts w:ascii="Times New Roman" w:hAnsi="Times New Roman" w:cs="Times New Roman"/>
                <w:sz w:val="24"/>
                <w:szCs w:val="24"/>
              </w:rPr>
              <w:t>i</w:t>
            </w:r>
            <w:proofErr w:type="spellEnd"/>
          </w:p>
        </w:tc>
      </w:tr>
      <w:tr w:rsidR="00731B7C" w14:paraId="42C5B17B" w14:textId="77777777">
        <w:trPr>
          <w:trHeight w:val="299"/>
        </w:trPr>
        <w:tc>
          <w:tcPr>
            <w:tcW w:w="8602" w:type="dxa"/>
            <w:gridSpan w:val="4"/>
            <w:vAlign w:val="center"/>
          </w:tcPr>
          <w:p w14:paraId="44E8728C"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DECLARATION</w:t>
            </w:r>
          </w:p>
        </w:tc>
        <w:tc>
          <w:tcPr>
            <w:tcW w:w="1458" w:type="dxa"/>
            <w:vAlign w:val="center"/>
          </w:tcPr>
          <w:p w14:paraId="247F4D50" w14:textId="77777777" w:rsidR="00731B7C" w:rsidRDefault="00590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w:t>
            </w:r>
          </w:p>
        </w:tc>
      </w:tr>
      <w:tr w:rsidR="00731B7C" w14:paraId="22D490CA" w14:textId="77777777">
        <w:trPr>
          <w:trHeight w:val="299"/>
        </w:trPr>
        <w:tc>
          <w:tcPr>
            <w:tcW w:w="8602" w:type="dxa"/>
            <w:gridSpan w:val="4"/>
            <w:vAlign w:val="center"/>
          </w:tcPr>
          <w:p w14:paraId="35369719"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ACKNOWLEDGEMENT</w:t>
            </w:r>
          </w:p>
        </w:tc>
        <w:tc>
          <w:tcPr>
            <w:tcW w:w="1458" w:type="dxa"/>
            <w:vAlign w:val="center"/>
          </w:tcPr>
          <w:p w14:paraId="0A4F64A4" w14:textId="77777777" w:rsidR="00731B7C" w:rsidRDefault="00590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iii</w:t>
            </w:r>
          </w:p>
        </w:tc>
      </w:tr>
      <w:tr w:rsidR="00731B7C" w14:paraId="4E2A4718" w14:textId="77777777">
        <w:trPr>
          <w:trHeight w:val="299"/>
        </w:trPr>
        <w:tc>
          <w:tcPr>
            <w:tcW w:w="8602" w:type="dxa"/>
            <w:gridSpan w:val="4"/>
            <w:vAlign w:val="center"/>
          </w:tcPr>
          <w:p w14:paraId="4FC36B7A"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ABSTRACT</w:t>
            </w:r>
          </w:p>
        </w:tc>
        <w:tc>
          <w:tcPr>
            <w:tcW w:w="1458" w:type="dxa"/>
            <w:vAlign w:val="center"/>
          </w:tcPr>
          <w:p w14:paraId="16FEF5D9" w14:textId="77777777" w:rsidR="00731B7C" w:rsidRDefault="0059093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iv</w:t>
            </w:r>
          </w:p>
        </w:tc>
      </w:tr>
      <w:tr w:rsidR="00731B7C" w14:paraId="6AD6AD16" w14:textId="77777777">
        <w:trPr>
          <w:trHeight w:val="299"/>
        </w:trPr>
        <w:tc>
          <w:tcPr>
            <w:tcW w:w="1963" w:type="dxa"/>
            <w:vAlign w:val="center"/>
          </w:tcPr>
          <w:p w14:paraId="46F64593"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CHAPTER NO.</w:t>
            </w:r>
          </w:p>
        </w:tc>
        <w:tc>
          <w:tcPr>
            <w:tcW w:w="6639" w:type="dxa"/>
            <w:gridSpan w:val="3"/>
            <w:vAlign w:val="center"/>
          </w:tcPr>
          <w:p w14:paraId="70D7FAC8"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CHAPTER</w:t>
            </w:r>
          </w:p>
        </w:tc>
        <w:tc>
          <w:tcPr>
            <w:tcW w:w="1458" w:type="dxa"/>
            <w:vAlign w:val="center"/>
          </w:tcPr>
          <w:p w14:paraId="28BCB774"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PAGE NO</w:t>
            </w:r>
          </w:p>
        </w:tc>
      </w:tr>
      <w:tr w:rsidR="00731B7C" w14:paraId="13BC75B1" w14:textId="77777777">
        <w:trPr>
          <w:trHeight w:val="299"/>
        </w:trPr>
        <w:tc>
          <w:tcPr>
            <w:tcW w:w="1963" w:type="dxa"/>
            <w:vMerge w:val="restart"/>
          </w:tcPr>
          <w:p w14:paraId="48BB1DED"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6639" w:type="dxa"/>
            <w:gridSpan w:val="3"/>
          </w:tcPr>
          <w:p w14:paraId="4D77ED88"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b/>
                <w:bCs/>
                <w:sz w:val="24"/>
                <w:szCs w:val="24"/>
              </w:rPr>
              <w:t>INTRODUCTION</w:t>
            </w:r>
          </w:p>
        </w:tc>
        <w:tc>
          <w:tcPr>
            <w:tcW w:w="1458" w:type="dxa"/>
            <w:vAlign w:val="center"/>
          </w:tcPr>
          <w:p w14:paraId="0CE04B7B" w14:textId="77777777" w:rsidR="00731B7C" w:rsidRDefault="00731B7C">
            <w:pPr>
              <w:spacing w:after="0" w:line="240" w:lineRule="auto"/>
              <w:jc w:val="center"/>
              <w:rPr>
                <w:rFonts w:ascii="Times New Roman" w:hAnsi="Times New Roman" w:cs="Times New Roman"/>
                <w:sz w:val="24"/>
                <w:szCs w:val="24"/>
              </w:rPr>
            </w:pPr>
          </w:p>
        </w:tc>
      </w:tr>
      <w:tr w:rsidR="00731B7C" w14:paraId="6A6DA066" w14:textId="77777777">
        <w:trPr>
          <w:trHeight w:val="332"/>
        </w:trPr>
        <w:tc>
          <w:tcPr>
            <w:tcW w:w="1963" w:type="dxa"/>
            <w:vMerge/>
            <w:vAlign w:val="center"/>
          </w:tcPr>
          <w:p w14:paraId="3FFBD022"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3A6C711C"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1.1</w:t>
            </w:r>
          </w:p>
        </w:tc>
        <w:tc>
          <w:tcPr>
            <w:tcW w:w="6062" w:type="dxa"/>
            <w:gridSpan w:val="2"/>
          </w:tcPr>
          <w:p w14:paraId="6D3C00F5"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ABOUT THE PROJECT</w:t>
            </w:r>
          </w:p>
        </w:tc>
        <w:tc>
          <w:tcPr>
            <w:tcW w:w="1458" w:type="dxa"/>
            <w:vAlign w:val="center"/>
          </w:tcPr>
          <w:p w14:paraId="31FDA347" w14:textId="77777777" w:rsidR="00731B7C" w:rsidRDefault="00731B7C">
            <w:pPr>
              <w:spacing w:after="0" w:line="240" w:lineRule="auto"/>
              <w:jc w:val="center"/>
              <w:rPr>
                <w:rFonts w:ascii="Times New Roman" w:hAnsi="Times New Roman" w:cs="Times New Roman"/>
                <w:sz w:val="24"/>
                <w:szCs w:val="24"/>
              </w:rPr>
            </w:pPr>
          </w:p>
        </w:tc>
      </w:tr>
      <w:tr w:rsidR="00731B7C" w14:paraId="01D4963F" w14:textId="77777777">
        <w:trPr>
          <w:trHeight w:val="315"/>
        </w:trPr>
        <w:tc>
          <w:tcPr>
            <w:tcW w:w="1963" w:type="dxa"/>
            <w:vMerge/>
            <w:vAlign w:val="center"/>
          </w:tcPr>
          <w:p w14:paraId="0AAF5F72"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04ED4B98"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1.2</w:t>
            </w:r>
          </w:p>
        </w:tc>
        <w:tc>
          <w:tcPr>
            <w:tcW w:w="6062" w:type="dxa"/>
            <w:gridSpan w:val="2"/>
          </w:tcPr>
          <w:p w14:paraId="1E79BC05"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OBJECTIVE OF THE PROJECT</w:t>
            </w:r>
          </w:p>
        </w:tc>
        <w:tc>
          <w:tcPr>
            <w:tcW w:w="1458" w:type="dxa"/>
            <w:vAlign w:val="center"/>
          </w:tcPr>
          <w:p w14:paraId="3F2ECF54" w14:textId="77777777" w:rsidR="00731B7C" w:rsidRDefault="00731B7C">
            <w:pPr>
              <w:spacing w:after="0" w:line="240" w:lineRule="auto"/>
              <w:jc w:val="center"/>
              <w:rPr>
                <w:rFonts w:ascii="Times New Roman" w:hAnsi="Times New Roman" w:cs="Times New Roman"/>
                <w:sz w:val="24"/>
                <w:szCs w:val="24"/>
              </w:rPr>
            </w:pPr>
          </w:p>
        </w:tc>
      </w:tr>
      <w:tr w:rsidR="00731B7C" w14:paraId="1A91440F" w14:textId="77777777">
        <w:trPr>
          <w:trHeight w:val="315"/>
        </w:trPr>
        <w:tc>
          <w:tcPr>
            <w:tcW w:w="1963" w:type="dxa"/>
            <w:vMerge/>
            <w:vAlign w:val="center"/>
          </w:tcPr>
          <w:p w14:paraId="5394A25D"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08259B77"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1.3</w:t>
            </w:r>
          </w:p>
        </w:tc>
        <w:tc>
          <w:tcPr>
            <w:tcW w:w="6062" w:type="dxa"/>
            <w:gridSpan w:val="2"/>
          </w:tcPr>
          <w:p w14:paraId="25C9C7E6"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PROBLEM STATEMENT</w:t>
            </w:r>
          </w:p>
        </w:tc>
        <w:tc>
          <w:tcPr>
            <w:tcW w:w="1458" w:type="dxa"/>
            <w:vAlign w:val="center"/>
          </w:tcPr>
          <w:p w14:paraId="490687B7" w14:textId="77777777" w:rsidR="00731B7C" w:rsidRDefault="00731B7C">
            <w:pPr>
              <w:spacing w:after="0" w:line="240" w:lineRule="auto"/>
              <w:jc w:val="center"/>
              <w:rPr>
                <w:rFonts w:ascii="Times New Roman" w:hAnsi="Times New Roman" w:cs="Times New Roman"/>
                <w:sz w:val="24"/>
                <w:szCs w:val="24"/>
              </w:rPr>
            </w:pPr>
          </w:p>
        </w:tc>
      </w:tr>
      <w:tr w:rsidR="00731B7C" w14:paraId="0275B99D" w14:textId="77777777">
        <w:trPr>
          <w:trHeight w:val="299"/>
        </w:trPr>
        <w:tc>
          <w:tcPr>
            <w:tcW w:w="10060" w:type="dxa"/>
            <w:gridSpan w:val="5"/>
            <w:vAlign w:val="center"/>
          </w:tcPr>
          <w:p w14:paraId="51ECBF5A" w14:textId="77777777" w:rsidR="00731B7C" w:rsidRDefault="00731B7C">
            <w:pPr>
              <w:spacing w:after="0" w:line="240" w:lineRule="auto"/>
              <w:jc w:val="center"/>
              <w:rPr>
                <w:rFonts w:ascii="Times New Roman" w:hAnsi="Times New Roman" w:cs="Times New Roman"/>
                <w:sz w:val="24"/>
                <w:szCs w:val="24"/>
              </w:rPr>
            </w:pPr>
          </w:p>
        </w:tc>
      </w:tr>
      <w:tr w:rsidR="00731B7C" w14:paraId="57CD1615" w14:textId="77777777">
        <w:trPr>
          <w:trHeight w:val="299"/>
        </w:trPr>
        <w:tc>
          <w:tcPr>
            <w:tcW w:w="1963" w:type="dxa"/>
            <w:vMerge w:val="restart"/>
          </w:tcPr>
          <w:p w14:paraId="795E6E4F"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6639" w:type="dxa"/>
            <w:gridSpan w:val="3"/>
          </w:tcPr>
          <w:p w14:paraId="36BAC856"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ANALYSIS</w:t>
            </w:r>
          </w:p>
        </w:tc>
        <w:tc>
          <w:tcPr>
            <w:tcW w:w="1458" w:type="dxa"/>
            <w:vAlign w:val="center"/>
          </w:tcPr>
          <w:p w14:paraId="36A44A8F" w14:textId="77777777" w:rsidR="00731B7C" w:rsidRDefault="00731B7C">
            <w:pPr>
              <w:spacing w:after="0" w:line="240" w:lineRule="auto"/>
              <w:jc w:val="center"/>
              <w:rPr>
                <w:rFonts w:ascii="Times New Roman" w:hAnsi="Times New Roman" w:cs="Times New Roman"/>
                <w:sz w:val="24"/>
                <w:szCs w:val="24"/>
              </w:rPr>
            </w:pPr>
          </w:p>
        </w:tc>
      </w:tr>
      <w:tr w:rsidR="00731B7C" w14:paraId="7DC61465" w14:textId="77777777">
        <w:trPr>
          <w:trHeight w:val="315"/>
        </w:trPr>
        <w:tc>
          <w:tcPr>
            <w:tcW w:w="1963" w:type="dxa"/>
            <w:vMerge/>
            <w:vAlign w:val="center"/>
          </w:tcPr>
          <w:p w14:paraId="71D4FE11" w14:textId="77777777" w:rsidR="00731B7C" w:rsidRDefault="00731B7C">
            <w:pPr>
              <w:spacing w:after="0" w:line="240" w:lineRule="auto"/>
              <w:jc w:val="center"/>
              <w:rPr>
                <w:rFonts w:ascii="Times New Roman" w:hAnsi="Times New Roman" w:cs="Times New Roman"/>
                <w:sz w:val="24"/>
                <w:szCs w:val="24"/>
              </w:rPr>
            </w:pPr>
          </w:p>
        </w:tc>
        <w:tc>
          <w:tcPr>
            <w:tcW w:w="577" w:type="dxa"/>
            <w:vMerge w:val="restart"/>
          </w:tcPr>
          <w:p w14:paraId="1323B53C"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2.1</w:t>
            </w:r>
          </w:p>
        </w:tc>
        <w:tc>
          <w:tcPr>
            <w:tcW w:w="6062" w:type="dxa"/>
            <w:gridSpan w:val="2"/>
          </w:tcPr>
          <w:p w14:paraId="5BEC775E"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EXISTING SYSTEM</w:t>
            </w:r>
          </w:p>
        </w:tc>
        <w:tc>
          <w:tcPr>
            <w:tcW w:w="1458" w:type="dxa"/>
            <w:vAlign w:val="center"/>
          </w:tcPr>
          <w:p w14:paraId="19AC304F" w14:textId="77777777" w:rsidR="00731B7C" w:rsidRDefault="00731B7C">
            <w:pPr>
              <w:spacing w:after="0" w:line="240" w:lineRule="auto"/>
              <w:jc w:val="center"/>
              <w:rPr>
                <w:rFonts w:ascii="Times New Roman" w:hAnsi="Times New Roman" w:cs="Times New Roman"/>
                <w:sz w:val="24"/>
                <w:szCs w:val="24"/>
              </w:rPr>
            </w:pPr>
          </w:p>
        </w:tc>
      </w:tr>
      <w:tr w:rsidR="00731B7C" w14:paraId="6B2CBCB3" w14:textId="77777777">
        <w:trPr>
          <w:trHeight w:val="315"/>
        </w:trPr>
        <w:tc>
          <w:tcPr>
            <w:tcW w:w="1963" w:type="dxa"/>
            <w:vMerge/>
            <w:vAlign w:val="center"/>
          </w:tcPr>
          <w:p w14:paraId="330974C2" w14:textId="77777777" w:rsidR="00731B7C" w:rsidRDefault="00731B7C">
            <w:pPr>
              <w:spacing w:after="0" w:line="240" w:lineRule="auto"/>
              <w:jc w:val="center"/>
              <w:rPr>
                <w:rFonts w:ascii="Times New Roman" w:hAnsi="Times New Roman" w:cs="Times New Roman"/>
                <w:sz w:val="24"/>
                <w:szCs w:val="24"/>
              </w:rPr>
            </w:pPr>
          </w:p>
        </w:tc>
        <w:tc>
          <w:tcPr>
            <w:tcW w:w="577" w:type="dxa"/>
            <w:vMerge/>
          </w:tcPr>
          <w:p w14:paraId="0CD0F8F1" w14:textId="77777777" w:rsidR="00731B7C" w:rsidRDefault="00731B7C">
            <w:pPr>
              <w:spacing w:after="0" w:line="240" w:lineRule="auto"/>
              <w:rPr>
                <w:rFonts w:ascii="Times New Roman" w:hAnsi="Times New Roman" w:cs="Times New Roman"/>
                <w:sz w:val="24"/>
                <w:szCs w:val="24"/>
              </w:rPr>
            </w:pPr>
          </w:p>
        </w:tc>
        <w:tc>
          <w:tcPr>
            <w:tcW w:w="716" w:type="dxa"/>
          </w:tcPr>
          <w:p w14:paraId="47EAED72"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2.1.1</w:t>
            </w:r>
          </w:p>
        </w:tc>
        <w:tc>
          <w:tcPr>
            <w:tcW w:w="5346" w:type="dxa"/>
          </w:tcPr>
          <w:p w14:paraId="1AA41B96"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LIMITATION OF THE EXISTING SYSTEM</w:t>
            </w:r>
          </w:p>
        </w:tc>
        <w:tc>
          <w:tcPr>
            <w:tcW w:w="1458" w:type="dxa"/>
            <w:vAlign w:val="center"/>
          </w:tcPr>
          <w:p w14:paraId="24C315EC" w14:textId="77777777" w:rsidR="00731B7C" w:rsidRDefault="00731B7C">
            <w:pPr>
              <w:spacing w:after="0" w:line="240" w:lineRule="auto"/>
              <w:jc w:val="center"/>
              <w:rPr>
                <w:rFonts w:ascii="Times New Roman" w:hAnsi="Times New Roman" w:cs="Times New Roman"/>
                <w:sz w:val="24"/>
                <w:szCs w:val="24"/>
              </w:rPr>
            </w:pPr>
          </w:p>
        </w:tc>
      </w:tr>
      <w:tr w:rsidR="00731B7C" w14:paraId="5DD5D04D" w14:textId="77777777">
        <w:trPr>
          <w:trHeight w:val="315"/>
        </w:trPr>
        <w:tc>
          <w:tcPr>
            <w:tcW w:w="1963" w:type="dxa"/>
            <w:vMerge/>
            <w:vAlign w:val="center"/>
          </w:tcPr>
          <w:p w14:paraId="2E50012F" w14:textId="77777777" w:rsidR="00731B7C" w:rsidRDefault="00731B7C">
            <w:pPr>
              <w:spacing w:after="0" w:line="240" w:lineRule="auto"/>
              <w:jc w:val="center"/>
              <w:rPr>
                <w:rFonts w:ascii="Times New Roman" w:hAnsi="Times New Roman" w:cs="Times New Roman"/>
                <w:sz w:val="24"/>
                <w:szCs w:val="24"/>
              </w:rPr>
            </w:pPr>
          </w:p>
        </w:tc>
        <w:tc>
          <w:tcPr>
            <w:tcW w:w="577" w:type="dxa"/>
            <w:vMerge w:val="restart"/>
          </w:tcPr>
          <w:p w14:paraId="4E4A401D"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2.2</w:t>
            </w:r>
          </w:p>
        </w:tc>
        <w:tc>
          <w:tcPr>
            <w:tcW w:w="6062" w:type="dxa"/>
            <w:gridSpan w:val="2"/>
          </w:tcPr>
          <w:p w14:paraId="118A82C9"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PROPOSED SYSTEM</w:t>
            </w:r>
          </w:p>
        </w:tc>
        <w:tc>
          <w:tcPr>
            <w:tcW w:w="1458" w:type="dxa"/>
            <w:vAlign w:val="center"/>
          </w:tcPr>
          <w:p w14:paraId="09C8223A" w14:textId="77777777" w:rsidR="00731B7C" w:rsidRDefault="00731B7C">
            <w:pPr>
              <w:spacing w:after="0" w:line="240" w:lineRule="auto"/>
              <w:jc w:val="center"/>
              <w:rPr>
                <w:rFonts w:ascii="Times New Roman" w:hAnsi="Times New Roman" w:cs="Times New Roman"/>
                <w:sz w:val="24"/>
                <w:szCs w:val="24"/>
              </w:rPr>
            </w:pPr>
          </w:p>
        </w:tc>
      </w:tr>
      <w:tr w:rsidR="00731B7C" w14:paraId="080EE8EF" w14:textId="77777777">
        <w:trPr>
          <w:trHeight w:val="315"/>
        </w:trPr>
        <w:tc>
          <w:tcPr>
            <w:tcW w:w="1963" w:type="dxa"/>
            <w:vMerge/>
            <w:vAlign w:val="center"/>
          </w:tcPr>
          <w:p w14:paraId="6EA513E1" w14:textId="77777777" w:rsidR="00731B7C" w:rsidRDefault="00731B7C">
            <w:pPr>
              <w:spacing w:after="0" w:line="240" w:lineRule="auto"/>
              <w:jc w:val="center"/>
              <w:rPr>
                <w:rFonts w:ascii="Times New Roman" w:hAnsi="Times New Roman" w:cs="Times New Roman"/>
                <w:sz w:val="24"/>
                <w:szCs w:val="24"/>
              </w:rPr>
            </w:pPr>
          </w:p>
        </w:tc>
        <w:tc>
          <w:tcPr>
            <w:tcW w:w="577" w:type="dxa"/>
            <w:vMerge/>
          </w:tcPr>
          <w:p w14:paraId="4DF88CE2" w14:textId="77777777" w:rsidR="00731B7C" w:rsidRDefault="00731B7C">
            <w:pPr>
              <w:spacing w:after="0" w:line="240" w:lineRule="auto"/>
              <w:rPr>
                <w:rFonts w:ascii="Times New Roman" w:hAnsi="Times New Roman" w:cs="Times New Roman"/>
                <w:sz w:val="24"/>
                <w:szCs w:val="24"/>
              </w:rPr>
            </w:pPr>
          </w:p>
        </w:tc>
        <w:tc>
          <w:tcPr>
            <w:tcW w:w="716" w:type="dxa"/>
          </w:tcPr>
          <w:p w14:paraId="5341948A"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2.2.1</w:t>
            </w:r>
          </w:p>
        </w:tc>
        <w:tc>
          <w:tcPr>
            <w:tcW w:w="5346" w:type="dxa"/>
          </w:tcPr>
          <w:p w14:paraId="15EC5531"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ADVANTAGES OF THE PROPOSED SYSTEM</w:t>
            </w:r>
          </w:p>
        </w:tc>
        <w:tc>
          <w:tcPr>
            <w:tcW w:w="1458" w:type="dxa"/>
            <w:vAlign w:val="center"/>
          </w:tcPr>
          <w:p w14:paraId="268CF139" w14:textId="77777777" w:rsidR="00731B7C" w:rsidRDefault="00731B7C">
            <w:pPr>
              <w:spacing w:after="0" w:line="240" w:lineRule="auto"/>
              <w:jc w:val="center"/>
              <w:rPr>
                <w:rFonts w:ascii="Times New Roman" w:hAnsi="Times New Roman" w:cs="Times New Roman"/>
                <w:sz w:val="24"/>
                <w:szCs w:val="24"/>
              </w:rPr>
            </w:pPr>
          </w:p>
        </w:tc>
      </w:tr>
      <w:tr w:rsidR="00731B7C" w14:paraId="7FCC555F" w14:textId="77777777">
        <w:trPr>
          <w:trHeight w:val="315"/>
        </w:trPr>
        <w:tc>
          <w:tcPr>
            <w:tcW w:w="1963" w:type="dxa"/>
            <w:vMerge/>
            <w:vAlign w:val="center"/>
          </w:tcPr>
          <w:p w14:paraId="3F0AC867"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1BB6FE5F"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2.3</w:t>
            </w:r>
          </w:p>
        </w:tc>
        <w:tc>
          <w:tcPr>
            <w:tcW w:w="6062" w:type="dxa"/>
            <w:gridSpan w:val="2"/>
          </w:tcPr>
          <w:p w14:paraId="56494C04"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HARDWARE AND SOFTWARE SPECIFICATION</w:t>
            </w:r>
          </w:p>
        </w:tc>
        <w:tc>
          <w:tcPr>
            <w:tcW w:w="1458" w:type="dxa"/>
            <w:vAlign w:val="center"/>
          </w:tcPr>
          <w:p w14:paraId="54F6168F" w14:textId="77777777" w:rsidR="00731B7C" w:rsidRDefault="00731B7C">
            <w:pPr>
              <w:spacing w:after="0" w:line="240" w:lineRule="auto"/>
              <w:jc w:val="center"/>
              <w:rPr>
                <w:rFonts w:ascii="Times New Roman" w:hAnsi="Times New Roman" w:cs="Times New Roman"/>
                <w:sz w:val="24"/>
                <w:szCs w:val="24"/>
              </w:rPr>
            </w:pPr>
          </w:p>
        </w:tc>
      </w:tr>
      <w:tr w:rsidR="00731B7C" w14:paraId="43B3E5F5" w14:textId="77777777">
        <w:trPr>
          <w:trHeight w:val="315"/>
        </w:trPr>
        <w:tc>
          <w:tcPr>
            <w:tcW w:w="1963" w:type="dxa"/>
            <w:vMerge/>
            <w:vAlign w:val="center"/>
          </w:tcPr>
          <w:p w14:paraId="5CF40D27"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19A983E3"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2.4</w:t>
            </w:r>
          </w:p>
        </w:tc>
        <w:tc>
          <w:tcPr>
            <w:tcW w:w="6062" w:type="dxa"/>
            <w:gridSpan w:val="2"/>
          </w:tcPr>
          <w:p w14:paraId="17355277"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SOFTWARE DESCRIPTION</w:t>
            </w:r>
          </w:p>
        </w:tc>
        <w:tc>
          <w:tcPr>
            <w:tcW w:w="1458" w:type="dxa"/>
            <w:vAlign w:val="center"/>
          </w:tcPr>
          <w:p w14:paraId="73A95F24" w14:textId="77777777" w:rsidR="00731B7C" w:rsidRDefault="00731B7C">
            <w:pPr>
              <w:spacing w:after="0" w:line="240" w:lineRule="auto"/>
              <w:jc w:val="center"/>
              <w:rPr>
                <w:rFonts w:ascii="Times New Roman" w:hAnsi="Times New Roman" w:cs="Times New Roman"/>
                <w:sz w:val="24"/>
                <w:szCs w:val="24"/>
              </w:rPr>
            </w:pPr>
          </w:p>
        </w:tc>
      </w:tr>
      <w:tr w:rsidR="00731B7C" w14:paraId="2BC442CC" w14:textId="77777777">
        <w:trPr>
          <w:trHeight w:val="299"/>
        </w:trPr>
        <w:tc>
          <w:tcPr>
            <w:tcW w:w="10060" w:type="dxa"/>
            <w:gridSpan w:val="5"/>
            <w:vAlign w:val="center"/>
          </w:tcPr>
          <w:p w14:paraId="6789C7D6" w14:textId="77777777" w:rsidR="00731B7C" w:rsidRDefault="00731B7C">
            <w:pPr>
              <w:spacing w:after="0" w:line="240" w:lineRule="auto"/>
              <w:jc w:val="center"/>
              <w:rPr>
                <w:rFonts w:ascii="Times New Roman" w:hAnsi="Times New Roman" w:cs="Times New Roman"/>
                <w:sz w:val="24"/>
                <w:szCs w:val="24"/>
              </w:rPr>
            </w:pPr>
          </w:p>
        </w:tc>
      </w:tr>
      <w:tr w:rsidR="00731B7C" w14:paraId="1B03F27E" w14:textId="77777777">
        <w:trPr>
          <w:trHeight w:val="299"/>
        </w:trPr>
        <w:tc>
          <w:tcPr>
            <w:tcW w:w="1963" w:type="dxa"/>
            <w:vMerge w:val="restart"/>
          </w:tcPr>
          <w:p w14:paraId="23434EB9"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6639" w:type="dxa"/>
            <w:gridSpan w:val="3"/>
          </w:tcPr>
          <w:p w14:paraId="682FD50A"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DESIGN</w:t>
            </w:r>
          </w:p>
        </w:tc>
        <w:tc>
          <w:tcPr>
            <w:tcW w:w="1458" w:type="dxa"/>
            <w:vAlign w:val="center"/>
          </w:tcPr>
          <w:p w14:paraId="0E0CC591" w14:textId="77777777" w:rsidR="00731B7C" w:rsidRDefault="00731B7C">
            <w:pPr>
              <w:spacing w:after="0" w:line="240" w:lineRule="auto"/>
              <w:jc w:val="center"/>
              <w:rPr>
                <w:rFonts w:ascii="Times New Roman" w:hAnsi="Times New Roman" w:cs="Times New Roman"/>
                <w:sz w:val="24"/>
                <w:szCs w:val="24"/>
              </w:rPr>
            </w:pPr>
          </w:p>
        </w:tc>
      </w:tr>
      <w:tr w:rsidR="00731B7C" w14:paraId="59277135" w14:textId="77777777">
        <w:trPr>
          <w:trHeight w:val="315"/>
        </w:trPr>
        <w:tc>
          <w:tcPr>
            <w:tcW w:w="1963" w:type="dxa"/>
            <w:vMerge/>
            <w:vAlign w:val="center"/>
          </w:tcPr>
          <w:p w14:paraId="017A82B3"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53F4C5F9"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3.1</w:t>
            </w:r>
          </w:p>
        </w:tc>
        <w:tc>
          <w:tcPr>
            <w:tcW w:w="6062" w:type="dxa"/>
            <w:gridSpan w:val="2"/>
          </w:tcPr>
          <w:p w14:paraId="705BBD18"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INPUT DESIGN</w:t>
            </w:r>
          </w:p>
        </w:tc>
        <w:tc>
          <w:tcPr>
            <w:tcW w:w="1458" w:type="dxa"/>
            <w:vAlign w:val="center"/>
          </w:tcPr>
          <w:p w14:paraId="0A722CA5" w14:textId="77777777" w:rsidR="00731B7C" w:rsidRDefault="00731B7C">
            <w:pPr>
              <w:spacing w:after="0" w:line="240" w:lineRule="auto"/>
              <w:jc w:val="center"/>
              <w:rPr>
                <w:rFonts w:ascii="Times New Roman" w:hAnsi="Times New Roman" w:cs="Times New Roman"/>
                <w:sz w:val="24"/>
                <w:szCs w:val="24"/>
              </w:rPr>
            </w:pPr>
          </w:p>
        </w:tc>
      </w:tr>
      <w:tr w:rsidR="00731B7C" w14:paraId="13884F56" w14:textId="77777777">
        <w:trPr>
          <w:trHeight w:val="315"/>
        </w:trPr>
        <w:tc>
          <w:tcPr>
            <w:tcW w:w="1963" w:type="dxa"/>
            <w:vMerge/>
            <w:vAlign w:val="center"/>
          </w:tcPr>
          <w:p w14:paraId="592EF218"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790A5583"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3.2</w:t>
            </w:r>
          </w:p>
        </w:tc>
        <w:tc>
          <w:tcPr>
            <w:tcW w:w="6062" w:type="dxa"/>
            <w:gridSpan w:val="2"/>
          </w:tcPr>
          <w:p w14:paraId="1C7F77C8"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OUTPUT DESIGN</w:t>
            </w:r>
          </w:p>
        </w:tc>
        <w:tc>
          <w:tcPr>
            <w:tcW w:w="1458" w:type="dxa"/>
            <w:vAlign w:val="center"/>
          </w:tcPr>
          <w:p w14:paraId="6122EA6D" w14:textId="77777777" w:rsidR="00731B7C" w:rsidRDefault="00731B7C">
            <w:pPr>
              <w:spacing w:after="0" w:line="240" w:lineRule="auto"/>
              <w:jc w:val="center"/>
              <w:rPr>
                <w:rFonts w:ascii="Times New Roman" w:hAnsi="Times New Roman" w:cs="Times New Roman"/>
                <w:sz w:val="24"/>
                <w:szCs w:val="24"/>
              </w:rPr>
            </w:pPr>
          </w:p>
        </w:tc>
      </w:tr>
      <w:tr w:rsidR="00DA54AC" w14:paraId="5842415C" w14:textId="77777777" w:rsidTr="00AD6181">
        <w:trPr>
          <w:trHeight w:val="315"/>
        </w:trPr>
        <w:tc>
          <w:tcPr>
            <w:tcW w:w="1963" w:type="dxa"/>
            <w:vMerge/>
            <w:vAlign w:val="center"/>
          </w:tcPr>
          <w:p w14:paraId="6F5853C1" w14:textId="77777777" w:rsidR="00DA54AC" w:rsidRDefault="00DA54AC" w:rsidP="00DA54AC">
            <w:pPr>
              <w:spacing w:after="0" w:line="240" w:lineRule="auto"/>
              <w:jc w:val="center"/>
              <w:rPr>
                <w:rFonts w:ascii="Times New Roman" w:hAnsi="Times New Roman" w:cs="Times New Roman"/>
                <w:sz w:val="24"/>
                <w:szCs w:val="24"/>
              </w:rPr>
            </w:pPr>
          </w:p>
        </w:tc>
        <w:tc>
          <w:tcPr>
            <w:tcW w:w="577" w:type="dxa"/>
          </w:tcPr>
          <w:p w14:paraId="2A921830" w14:textId="77777777" w:rsidR="00DA54AC" w:rsidRDefault="00DA54AC" w:rsidP="00DA54AC">
            <w:pPr>
              <w:spacing w:after="0" w:line="240" w:lineRule="auto"/>
              <w:rPr>
                <w:rFonts w:ascii="Times New Roman" w:hAnsi="Times New Roman" w:cs="Times New Roman"/>
                <w:sz w:val="24"/>
                <w:szCs w:val="24"/>
              </w:rPr>
            </w:pPr>
            <w:r>
              <w:rPr>
                <w:rFonts w:ascii="Times New Roman" w:hAnsi="Times New Roman" w:cs="Times New Roman"/>
                <w:sz w:val="24"/>
                <w:szCs w:val="24"/>
              </w:rPr>
              <w:t>3.3</w:t>
            </w:r>
          </w:p>
        </w:tc>
        <w:tc>
          <w:tcPr>
            <w:tcW w:w="6062" w:type="dxa"/>
            <w:gridSpan w:val="2"/>
          </w:tcPr>
          <w:p w14:paraId="41B6B3B1" w14:textId="77777777" w:rsidR="00DA54AC" w:rsidRDefault="00DA54AC" w:rsidP="00DA54AC">
            <w:pPr>
              <w:spacing w:after="0" w:line="240" w:lineRule="auto"/>
              <w:rPr>
                <w:rFonts w:ascii="Times New Roman" w:hAnsi="Times New Roman" w:cs="Times New Roman"/>
                <w:sz w:val="24"/>
                <w:szCs w:val="24"/>
              </w:rPr>
            </w:pPr>
            <w:r>
              <w:rPr>
                <w:rFonts w:ascii="Times New Roman" w:hAnsi="Times New Roman" w:cs="Times New Roman"/>
                <w:sz w:val="24"/>
                <w:szCs w:val="24"/>
              </w:rPr>
              <w:t>MODULE DESCRIPTION</w:t>
            </w:r>
          </w:p>
        </w:tc>
        <w:tc>
          <w:tcPr>
            <w:tcW w:w="1458" w:type="dxa"/>
          </w:tcPr>
          <w:p w14:paraId="1918675E" w14:textId="77777777" w:rsidR="00DA54AC" w:rsidRDefault="00DA54AC" w:rsidP="00DA54AC">
            <w:pPr>
              <w:spacing w:after="0" w:line="240" w:lineRule="auto"/>
              <w:rPr>
                <w:rFonts w:ascii="Times New Roman" w:hAnsi="Times New Roman" w:cs="Times New Roman"/>
                <w:sz w:val="24"/>
                <w:szCs w:val="24"/>
              </w:rPr>
            </w:pPr>
          </w:p>
        </w:tc>
      </w:tr>
      <w:tr w:rsidR="00731B7C" w14:paraId="2BADD769" w14:textId="77777777">
        <w:trPr>
          <w:trHeight w:val="332"/>
        </w:trPr>
        <w:tc>
          <w:tcPr>
            <w:tcW w:w="1963" w:type="dxa"/>
            <w:vMerge/>
            <w:vAlign w:val="center"/>
          </w:tcPr>
          <w:p w14:paraId="00D259D1"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20CC4FEA" w14:textId="77777777" w:rsidR="00731B7C" w:rsidRDefault="00731B7C">
            <w:pPr>
              <w:spacing w:after="0" w:line="240" w:lineRule="auto"/>
              <w:rPr>
                <w:rFonts w:ascii="Times New Roman" w:hAnsi="Times New Roman" w:cs="Times New Roman"/>
                <w:sz w:val="24"/>
                <w:szCs w:val="24"/>
              </w:rPr>
            </w:pPr>
          </w:p>
        </w:tc>
        <w:tc>
          <w:tcPr>
            <w:tcW w:w="6062" w:type="dxa"/>
            <w:gridSpan w:val="2"/>
          </w:tcPr>
          <w:p w14:paraId="59228532" w14:textId="77777777" w:rsidR="00731B7C" w:rsidRDefault="00731B7C">
            <w:pPr>
              <w:spacing w:after="0" w:line="240" w:lineRule="auto"/>
              <w:rPr>
                <w:rFonts w:ascii="Times New Roman" w:hAnsi="Times New Roman" w:cs="Times New Roman"/>
                <w:sz w:val="24"/>
                <w:szCs w:val="24"/>
              </w:rPr>
            </w:pPr>
          </w:p>
        </w:tc>
        <w:tc>
          <w:tcPr>
            <w:tcW w:w="1458" w:type="dxa"/>
            <w:vAlign w:val="center"/>
          </w:tcPr>
          <w:p w14:paraId="1C5CB58E" w14:textId="77777777" w:rsidR="00731B7C" w:rsidRDefault="00731B7C">
            <w:pPr>
              <w:spacing w:after="0" w:line="240" w:lineRule="auto"/>
              <w:jc w:val="center"/>
              <w:rPr>
                <w:rFonts w:ascii="Times New Roman" w:hAnsi="Times New Roman" w:cs="Times New Roman"/>
                <w:sz w:val="24"/>
                <w:szCs w:val="24"/>
              </w:rPr>
            </w:pPr>
          </w:p>
        </w:tc>
      </w:tr>
      <w:tr w:rsidR="00731B7C" w14:paraId="7FFC34AA" w14:textId="77777777">
        <w:trPr>
          <w:trHeight w:val="299"/>
        </w:trPr>
        <w:tc>
          <w:tcPr>
            <w:tcW w:w="1963" w:type="dxa"/>
            <w:vAlign w:val="center"/>
          </w:tcPr>
          <w:p w14:paraId="472DB448"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3F69FF87" w14:textId="77777777" w:rsidR="00731B7C" w:rsidRDefault="00731B7C">
            <w:pPr>
              <w:spacing w:after="0" w:line="240" w:lineRule="auto"/>
              <w:rPr>
                <w:rFonts w:ascii="Times New Roman" w:hAnsi="Times New Roman" w:cs="Times New Roman"/>
                <w:sz w:val="24"/>
                <w:szCs w:val="24"/>
              </w:rPr>
            </w:pPr>
          </w:p>
        </w:tc>
        <w:tc>
          <w:tcPr>
            <w:tcW w:w="6062" w:type="dxa"/>
            <w:gridSpan w:val="2"/>
          </w:tcPr>
          <w:p w14:paraId="607CC1EC" w14:textId="77777777" w:rsidR="00731B7C" w:rsidRDefault="00731B7C">
            <w:pPr>
              <w:spacing w:after="0" w:line="240" w:lineRule="auto"/>
              <w:rPr>
                <w:rFonts w:ascii="Times New Roman" w:hAnsi="Times New Roman" w:cs="Times New Roman"/>
                <w:sz w:val="24"/>
                <w:szCs w:val="24"/>
              </w:rPr>
            </w:pPr>
          </w:p>
        </w:tc>
        <w:tc>
          <w:tcPr>
            <w:tcW w:w="1458" w:type="dxa"/>
            <w:vAlign w:val="center"/>
          </w:tcPr>
          <w:p w14:paraId="2D285972" w14:textId="77777777" w:rsidR="00731B7C" w:rsidRDefault="00731B7C">
            <w:pPr>
              <w:spacing w:after="0" w:line="240" w:lineRule="auto"/>
              <w:jc w:val="center"/>
              <w:rPr>
                <w:rFonts w:ascii="Times New Roman" w:hAnsi="Times New Roman" w:cs="Times New Roman"/>
                <w:sz w:val="24"/>
                <w:szCs w:val="24"/>
              </w:rPr>
            </w:pPr>
          </w:p>
        </w:tc>
      </w:tr>
      <w:tr w:rsidR="00731B7C" w14:paraId="573C05CB" w14:textId="77777777">
        <w:trPr>
          <w:trHeight w:val="299"/>
        </w:trPr>
        <w:tc>
          <w:tcPr>
            <w:tcW w:w="1963" w:type="dxa"/>
            <w:vMerge w:val="restart"/>
          </w:tcPr>
          <w:p w14:paraId="097D5E30"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6639" w:type="dxa"/>
            <w:gridSpan w:val="3"/>
          </w:tcPr>
          <w:p w14:paraId="299317CD"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TESTING</w:t>
            </w:r>
          </w:p>
        </w:tc>
        <w:tc>
          <w:tcPr>
            <w:tcW w:w="1458" w:type="dxa"/>
            <w:vAlign w:val="center"/>
          </w:tcPr>
          <w:p w14:paraId="0B04EE70" w14:textId="77777777" w:rsidR="00731B7C" w:rsidRDefault="00731B7C">
            <w:pPr>
              <w:spacing w:after="0" w:line="240" w:lineRule="auto"/>
              <w:jc w:val="center"/>
              <w:rPr>
                <w:rFonts w:ascii="Times New Roman" w:hAnsi="Times New Roman" w:cs="Times New Roman"/>
                <w:sz w:val="24"/>
                <w:szCs w:val="24"/>
              </w:rPr>
            </w:pPr>
          </w:p>
        </w:tc>
      </w:tr>
      <w:tr w:rsidR="00731B7C" w14:paraId="00EC371F" w14:textId="77777777">
        <w:trPr>
          <w:trHeight w:val="315"/>
        </w:trPr>
        <w:tc>
          <w:tcPr>
            <w:tcW w:w="1963" w:type="dxa"/>
            <w:vMerge/>
            <w:vAlign w:val="center"/>
          </w:tcPr>
          <w:p w14:paraId="34B7250C"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71151134" w14:textId="77777777" w:rsidR="00731B7C" w:rsidRPr="00C00E5A" w:rsidRDefault="0059093A">
            <w:pPr>
              <w:spacing w:after="0" w:line="240" w:lineRule="auto"/>
              <w:rPr>
                <w:rFonts w:ascii="Times New Roman" w:hAnsi="Times New Roman" w:cs="Times New Roman"/>
                <w:sz w:val="24"/>
                <w:szCs w:val="24"/>
              </w:rPr>
            </w:pPr>
            <w:r w:rsidRPr="00C00E5A">
              <w:rPr>
                <w:rFonts w:ascii="Times New Roman" w:hAnsi="Times New Roman" w:cs="Times New Roman"/>
                <w:sz w:val="24"/>
                <w:szCs w:val="24"/>
              </w:rPr>
              <w:t>4.1</w:t>
            </w:r>
          </w:p>
        </w:tc>
        <w:tc>
          <w:tcPr>
            <w:tcW w:w="6062" w:type="dxa"/>
            <w:gridSpan w:val="2"/>
          </w:tcPr>
          <w:p w14:paraId="5041DB8B" w14:textId="77777777" w:rsidR="00731B7C" w:rsidRPr="00C00E5A" w:rsidRDefault="0059093A">
            <w:pPr>
              <w:spacing w:after="0" w:line="240" w:lineRule="auto"/>
              <w:rPr>
                <w:rFonts w:ascii="Times New Roman" w:hAnsi="Times New Roman" w:cs="Times New Roman"/>
                <w:sz w:val="24"/>
                <w:szCs w:val="24"/>
              </w:rPr>
            </w:pPr>
            <w:r w:rsidRPr="00C00E5A">
              <w:rPr>
                <w:rFonts w:ascii="Times New Roman" w:hAnsi="Times New Roman" w:cs="Times New Roman"/>
                <w:sz w:val="24"/>
                <w:szCs w:val="24"/>
              </w:rPr>
              <w:t>TESTING RELEVANT TO THE PROJECT</w:t>
            </w:r>
          </w:p>
        </w:tc>
        <w:tc>
          <w:tcPr>
            <w:tcW w:w="1458" w:type="dxa"/>
            <w:vAlign w:val="center"/>
          </w:tcPr>
          <w:p w14:paraId="099053D1" w14:textId="77777777" w:rsidR="00731B7C" w:rsidRDefault="00731B7C">
            <w:pPr>
              <w:spacing w:after="0" w:line="240" w:lineRule="auto"/>
              <w:jc w:val="center"/>
              <w:rPr>
                <w:rFonts w:ascii="Times New Roman" w:hAnsi="Times New Roman" w:cs="Times New Roman"/>
                <w:sz w:val="24"/>
                <w:szCs w:val="24"/>
              </w:rPr>
            </w:pPr>
          </w:p>
        </w:tc>
      </w:tr>
      <w:tr w:rsidR="00731B7C" w14:paraId="0A8419E8" w14:textId="77777777">
        <w:trPr>
          <w:trHeight w:val="299"/>
        </w:trPr>
        <w:tc>
          <w:tcPr>
            <w:tcW w:w="1963" w:type="dxa"/>
            <w:vAlign w:val="center"/>
          </w:tcPr>
          <w:p w14:paraId="010B4A9A"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29399B1D" w14:textId="77777777" w:rsidR="00731B7C" w:rsidRDefault="00731B7C">
            <w:pPr>
              <w:spacing w:after="0" w:line="240" w:lineRule="auto"/>
              <w:rPr>
                <w:rFonts w:ascii="Times New Roman" w:hAnsi="Times New Roman" w:cs="Times New Roman"/>
                <w:sz w:val="24"/>
                <w:szCs w:val="24"/>
              </w:rPr>
            </w:pPr>
          </w:p>
        </w:tc>
        <w:tc>
          <w:tcPr>
            <w:tcW w:w="6062" w:type="dxa"/>
            <w:gridSpan w:val="2"/>
          </w:tcPr>
          <w:p w14:paraId="22006A1C" w14:textId="77777777" w:rsidR="00731B7C" w:rsidRDefault="00731B7C">
            <w:pPr>
              <w:spacing w:after="0" w:line="240" w:lineRule="auto"/>
              <w:rPr>
                <w:rFonts w:ascii="Times New Roman" w:hAnsi="Times New Roman" w:cs="Times New Roman"/>
                <w:sz w:val="24"/>
                <w:szCs w:val="24"/>
              </w:rPr>
            </w:pPr>
          </w:p>
        </w:tc>
        <w:tc>
          <w:tcPr>
            <w:tcW w:w="1458" w:type="dxa"/>
            <w:vAlign w:val="center"/>
          </w:tcPr>
          <w:p w14:paraId="04F372B4" w14:textId="77777777" w:rsidR="00731B7C" w:rsidRDefault="00731B7C">
            <w:pPr>
              <w:spacing w:after="0" w:line="240" w:lineRule="auto"/>
              <w:jc w:val="center"/>
              <w:rPr>
                <w:rFonts w:ascii="Times New Roman" w:hAnsi="Times New Roman" w:cs="Times New Roman"/>
                <w:sz w:val="24"/>
                <w:szCs w:val="24"/>
              </w:rPr>
            </w:pPr>
          </w:p>
        </w:tc>
      </w:tr>
      <w:tr w:rsidR="00731B7C" w14:paraId="02905E80" w14:textId="77777777">
        <w:trPr>
          <w:trHeight w:val="299"/>
        </w:trPr>
        <w:tc>
          <w:tcPr>
            <w:tcW w:w="1963" w:type="dxa"/>
            <w:vAlign w:val="center"/>
          </w:tcPr>
          <w:p w14:paraId="08E27F16"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6639" w:type="dxa"/>
            <w:gridSpan w:val="3"/>
          </w:tcPr>
          <w:p w14:paraId="743227BF"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SYSTEM IMPLEMENTATION AND MAINTENANCE</w:t>
            </w:r>
          </w:p>
        </w:tc>
        <w:tc>
          <w:tcPr>
            <w:tcW w:w="1458" w:type="dxa"/>
            <w:vAlign w:val="center"/>
          </w:tcPr>
          <w:p w14:paraId="432BCE26" w14:textId="77777777" w:rsidR="00731B7C" w:rsidRDefault="00731B7C">
            <w:pPr>
              <w:spacing w:after="0" w:line="240" w:lineRule="auto"/>
              <w:jc w:val="center"/>
              <w:rPr>
                <w:rFonts w:ascii="Times New Roman" w:hAnsi="Times New Roman" w:cs="Times New Roman"/>
                <w:sz w:val="24"/>
                <w:szCs w:val="24"/>
              </w:rPr>
            </w:pPr>
          </w:p>
        </w:tc>
      </w:tr>
      <w:tr w:rsidR="00731B7C" w14:paraId="6CD5A904" w14:textId="77777777">
        <w:trPr>
          <w:trHeight w:val="299"/>
        </w:trPr>
        <w:tc>
          <w:tcPr>
            <w:tcW w:w="10060" w:type="dxa"/>
            <w:gridSpan w:val="5"/>
            <w:vAlign w:val="center"/>
          </w:tcPr>
          <w:p w14:paraId="77860E0B" w14:textId="77777777" w:rsidR="00731B7C" w:rsidRDefault="00731B7C">
            <w:pPr>
              <w:spacing w:after="0" w:line="240" w:lineRule="auto"/>
              <w:jc w:val="center"/>
              <w:rPr>
                <w:rFonts w:ascii="Times New Roman" w:hAnsi="Times New Roman" w:cs="Times New Roman"/>
                <w:sz w:val="24"/>
                <w:szCs w:val="24"/>
              </w:rPr>
            </w:pPr>
          </w:p>
        </w:tc>
      </w:tr>
      <w:tr w:rsidR="00731B7C" w14:paraId="235EB304" w14:textId="77777777">
        <w:trPr>
          <w:trHeight w:val="299"/>
        </w:trPr>
        <w:tc>
          <w:tcPr>
            <w:tcW w:w="1963" w:type="dxa"/>
            <w:vAlign w:val="center"/>
          </w:tcPr>
          <w:p w14:paraId="5BC1FA4F"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6639" w:type="dxa"/>
            <w:gridSpan w:val="3"/>
          </w:tcPr>
          <w:p w14:paraId="3BAC8C48"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CONCLUSION</w:t>
            </w:r>
          </w:p>
        </w:tc>
        <w:tc>
          <w:tcPr>
            <w:tcW w:w="1458" w:type="dxa"/>
            <w:vAlign w:val="center"/>
          </w:tcPr>
          <w:p w14:paraId="658E68FE" w14:textId="77777777" w:rsidR="00731B7C" w:rsidRDefault="00731B7C">
            <w:pPr>
              <w:spacing w:after="0" w:line="240" w:lineRule="auto"/>
              <w:jc w:val="center"/>
              <w:rPr>
                <w:rFonts w:ascii="Times New Roman" w:hAnsi="Times New Roman" w:cs="Times New Roman"/>
                <w:sz w:val="24"/>
                <w:szCs w:val="24"/>
              </w:rPr>
            </w:pPr>
          </w:p>
        </w:tc>
      </w:tr>
      <w:tr w:rsidR="00731B7C" w14:paraId="249DC555" w14:textId="77777777">
        <w:trPr>
          <w:trHeight w:val="299"/>
        </w:trPr>
        <w:tc>
          <w:tcPr>
            <w:tcW w:w="10060" w:type="dxa"/>
            <w:gridSpan w:val="5"/>
            <w:vAlign w:val="center"/>
          </w:tcPr>
          <w:p w14:paraId="030652A9" w14:textId="77777777" w:rsidR="00731B7C" w:rsidRDefault="00731B7C">
            <w:pPr>
              <w:spacing w:after="0" w:line="240" w:lineRule="auto"/>
              <w:jc w:val="center"/>
              <w:rPr>
                <w:rFonts w:ascii="Times New Roman" w:hAnsi="Times New Roman" w:cs="Times New Roman"/>
                <w:sz w:val="24"/>
                <w:szCs w:val="24"/>
              </w:rPr>
            </w:pPr>
          </w:p>
        </w:tc>
      </w:tr>
      <w:tr w:rsidR="00731B7C" w14:paraId="3944FB71" w14:textId="77777777">
        <w:trPr>
          <w:trHeight w:val="299"/>
        </w:trPr>
        <w:tc>
          <w:tcPr>
            <w:tcW w:w="1963" w:type="dxa"/>
            <w:vAlign w:val="center"/>
          </w:tcPr>
          <w:p w14:paraId="53A8209A"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7</w:t>
            </w:r>
          </w:p>
        </w:tc>
        <w:tc>
          <w:tcPr>
            <w:tcW w:w="6639" w:type="dxa"/>
            <w:gridSpan w:val="3"/>
          </w:tcPr>
          <w:p w14:paraId="73F792CD"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SCOPE FOR FUTURE ENHANCEMENT</w:t>
            </w:r>
          </w:p>
        </w:tc>
        <w:tc>
          <w:tcPr>
            <w:tcW w:w="1458" w:type="dxa"/>
            <w:vAlign w:val="center"/>
          </w:tcPr>
          <w:p w14:paraId="7BC7C106" w14:textId="77777777" w:rsidR="00731B7C" w:rsidRDefault="00731B7C">
            <w:pPr>
              <w:spacing w:after="0" w:line="240" w:lineRule="auto"/>
              <w:jc w:val="center"/>
              <w:rPr>
                <w:rFonts w:ascii="Times New Roman" w:hAnsi="Times New Roman" w:cs="Times New Roman"/>
                <w:sz w:val="24"/>
                <w:szCs w:val="24"/>
              </w:rPr>
            </w:pPr>
          </w:p>
        </w:tc>
      </w:tr>
      <w:tr w:rsidR="00731B7C" w14:paraId="077C9649" w14:textId="77777777">
        <w:trPr>
          <w:trHeight w:val="299"/>
        </w:trPr>
        <w:tc>
          <w:tcPr>
            <w:tcW w:w="10060" w:type="dxa"/>
            <w:gridSpan w:val="5"/>
            <w:vAlign w:val="center"/>
          </w:tcPr>
          <w:p w14:paraId="266EE60F" w14:textId="77777777" w:rsidR="00731B7C" w:rsidRDefault="00731B7C">
            <w:pPr>
              <w:spacing w:after="0" w:line="240" w:lineRule="auto"/>
              <w:jc w:val="center"/>
              <w:rPr>
                <w:rFonts w:ascii="Times New Roman" w:hAnsi="Times New Roman" w:cs="Times New Roman"/>
                <w:sz w:val="24"/>
                <w:szCs w:val="24"/>
              </w:rPr>
            </w:pPr>
          </w:p>
        </w:tc>
      </w:tr>
      <w:tr w:rsidR="00731B7C" w14:paraId="0208AF5B" w14:textId="77777777">
        <w:trPr>
          <w:trHeight w:val="299"/>
        </w:trPr>
        <w:tc>
          <w:tcPr>
            <w:tcW w:w="1963" w:type="dxa"/>
          </w:tcPr>
          <w:p w14:paraId="519E10E9"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8</w:t>
            </w:r>
          </w:p>
        </w:tc>
        <w:tc>
          <w:tcPr>
            <w:tcW w:w="6639" w:type="dxa"/>
            <w:gridSpan w:val="3"/>
          </w:tcPr>
          <w:p w14:paraId="37FBA2CC"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REFERENCES</w:t>
            </w:r>
          </w:p>
        </w:tc>
        <w:tc>
          <w:tcPr>
            <w:tcW w:w="1458" w:type="dxa"/>
            <w:vAlign w:val="center"/>
          </w:tcPr>
          <w:p w14:paraId="4BA13204" w14:textId="77777777" w:rsidR="00731B7C" w:rsidRDefault="00731B7C">
            <w:pPr>
              <w:spacing w:after="0" w:line="240" w:lineRule="auto"/>
              <w:jc w:val="center"/>
              <w:rPr>
                <w:rFonts w:ascii="Times New Roman" w:hAnsi="Times New Roman" w:cs="Times New Roman"/>
                <w:sz w:val="24"/>
                <w:szCs w:val="24"/>
              </w:rPr>
            </w:pPr>
          </w:p>
        </w:tc>
      </w:tr>
      <w:tr w:rsidR="00731B7C" w14:paraId="6CF71B69" w14:textId="77777777">
        <w:trPr>
          <w:trHeight w:val="299"/>
        </w:trPr>
        <w:tc>
          <w:tcPr>
            <w:tcW w:w="10060" w:type="dxa"/>
            <w:gridSpan w:val="5"/>
            <w:vAlign w:val="center"/>
          </w:tcPr>
          <w:p w14:paraId="223BD8C1" w14:textId="77777777" w:rsidR="00731B7C" w:rsidRDefault="00731B7C">
            <w:pPr>
              <w:spacing w:after="0" w:line="240" w:lineRule="auto"/>
              <w:jc w:val="center"/>
              <w:rPr>
                <w:rFonts w:ascii="Times New Roman" w:hAnsi="Times New Roman" w:cs="Times New Roman"/>
                <w:sz w:val="24"/>
                <w:szCs w:val="24"/>
              </w:rPr>
            </w:pPr>
          </w:p>
        </w:tc>
      </w:tr>
      <w:tr w:rsidR="00731B7C" w14:paraId="2D7B680B" w14:textId="77777777">
        <w:trPr>
          <w:trHeight w:val="315"/>
        </w:trPr>
        <w:tc>
          <w:tcPr>
            <w:tcW w:w="1963" w:type="dxa"/>
            <w:vMerge w:val="restart"/>
          </w:tcPr>
          <w:p w14:paraId="5EE37DEF" w14:textId="77777777" w:rsidR="00731B7C" w:rsidRDefault="0059093A">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9</w:t>
            </w:r>
          </w:p>
        </w:tc>
        <w:tc>
          <w:tcPr>
            <w:tcW w:w="6639" w:type="dxa"/>
            <w:gridSpan w:val="3"/>
          </w:tcPr>
          <w:p w14:paraId="58631E27" w14:textId="77777777" w:rsidR="00731B7C" w:rsidRDefault="0059093A">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APPENDIX</w:t>
            </w:r>
          </w:p>
        </w:tc>
        <w:tc>
          <w:tcPr>
            <w:tcW w:w="1458" w:type="dxa"/>
            <w:vAlign w:val="center"/>
          </w:tcPr>
          <w:p w14:paraId="6D88A052" w14:textId="77777777" w:rsidR="00731B7C" w:rsidRDefault="00731B7C">
            <w:pPr>
              <w:spacing w:after="0" w:line="240" w:lineRule="auto"/>
              <w:jc w:val="center"/>
              <w:rPr>
                <w:rFonts w:ascii="Times New Roman" w:hAnsi="Times New Roman" w:cs="Times New Roman"/>
                <w:sz w:val="24"/>
                <w:szCs w:val="24"/>
              </w:rPr>
            </w:pPr>
          </w:p>
        </w:tc>
      </w:tr>
      <w:tr w:rsidR="00731B7C" w14:paraId="4F55B754" w14:textId="77777777">
        <w:trPr>
          <w:trHeight w:val="315"/>
        </w:trPr>
        <w:tc>
          <w:tcPr>
            <w:tcW w:w="1963" w:type="dxa"/>
            <w:vMerge/>
            <w:vAlign w:val="center"/>
          </w:tcPr>
          <w:p w14:paraId="72534A61"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00596A05"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B35E49">
              <w:rPr>
                <w:rFonts w:ascii="Times New Roman" w:hAnsi="Times New Roman" w:cs="Times New Roman"/>
                <w:sz w:val="24"/>
                <w:szCs w:val="24"/>
              </w:rPr>
              <w:t>1</w:t>
            </w:r>
          </w:p>
        </w:tc>
        <w:tc>
          <w:tcPr>
            <w:tcW w:w="6062" w:type="dxa"/>
            <w:gridSpan w:val="2"/>
          </w:tcPr>
          <w:p w14:paraId="0145022F"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SCREEN SHOTS</w:t>
            </w:r>
          </w:p>
        </w:tc>
        <w:tc>
          <w:tcPr>
            <w:tcW w:w="1458" w:type="dxa"/>
            <w:vAlign w:val="center"/>
          </w:tcPr>
          <w:p w14:paraId="4F7179AD" w14:textId="77777777" w:rsidR="00731B7C" w:rsidRDefault="00731B7C">
            <w:pPr>
              <w:spacing w:after="0" w:line="240" w:lineRule="auto"/>
              <w:jc w:val="center"/>
              <w:rPr>
                <w:rFonts w:ascii="Times New Roman" w:hAnsi="Times New Roman" w:cs="Times New Roman"/>
                <w:sz w:val="24"/>
                <w:szCs w:val="24"/>
              </w:rPr>
            </w:pPr>
          </w:p>
        </w:tc>
      </w:tr>
      <w:tr w:rsidR="00731B7C" w14:paraId="6B78B794" w14:textId="77777777">
        <w:trPr>
          <w:trHeight w:val="299"/>
        </w:trPr>
        <w:tc>
          <w:tcPr>
            <w:tcW w:w="1963" w:type="dxa"/>
            <w:vMerge/>
            <w:vAlign w:val="center"/>
          </w:tcPr>
          <w:p w14:paraId="2666E9A2" w14:textId="77777777" w:rsidR="00731B7C" w:rsidRDefault="00731B7C">
            <w:pPr>
              <w:spacing w:after="0" w:line="240" w:lineRule="auto"/>
              <w:jc w:val="center"/>
              <w:rPr>
                <w:rFonts w:ascii="Times New Roman" w:hAnsi="Times New Roman" w:cs="Times New Roman"/>
                <w:sz w:val="24"/>
                <w:szCs w:val="24"/>
              </w:rPr>
            </w:pPr>
          </w:p>
        </w:tc>
        <w:tc>
          <w:tcPr>
            <w:tcW w:w="577" w:type="dxa"/>
          </w:tcPr>
          <w:p w14:paraId="551DB6B4"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9.</w:t>
            </w:r>
            <w:r w:rsidR="00B35E49">
              <w:rPr>
                <w:rFonts w:ascii="Times New Roman" w:hAnsi="Times New Roman" w:cs="Times New Roman"/>
                <w:sz w:val="24"/>
                <w:szCs w:val="24"/>
              </w:rPr>
              <w:t>2</w:t>
            </w:r>
          </w:p>
        </w:tc>
        <w:tc>
          <w:tcPr>
            <w:tcW w:w="6062" w:type="dxa"/>
            <w:gridSpan w:val="2"/>
          </w:tcPr>
          <w:p w14:paraId="6FF702D6" w14:textId="77777777" w:rsidR="00731B7C" w:rsidRDefault="0059093A">
            <w:pPr>
              <w:spacing w:after="0" w:line="240" w:lineRule="auto"/>
              <w:rPr>
                <w:rFonts w:ascii="Times New Roman" w:hAnsi="Times New Roman" w:cs="Times New Roman"/>
                <w:sz w:val="24"/>
                <w:szCs w:val="24"/>
              </w:rPr>
            </w:pPr>
            <w:r>
              <w:rPr>
                <w:rFonts w:ascii="Times New Roman" w:hAnsi="Times New Roman" w:cs="Times New Roman"/>
                <w:sz w:val="24"/>
                <w:szCs w:val="24"/>
              </w:rPr>
              <w:t>SAMPLE CODING</w:t>
            </w:r>
          </w:p>
        </w:tc>
        <w:tc>
          <w:tcPr>
            <w:tcW w:w="1458" w:type="dxa"/>
            <w:vAlign w:val="center"/>
          </w:tcPr>
          <w:p w14:paraId="7234B7B6" w14:textId="77777777" w:rsidR="00731B7C" w:rsidRDefault="00731B7C">
            <w:pPr>
              <w:spacing w:after="0" w:line="240" w:lineRule="auto"/>
              <w:jc w:val="center"/>
              <w:rPr>
                <w:rFonts w:ascii="Times New Roman" w:hAnsi="Times New Roman" w:cs="Times New Roman"/>
                <w:sz w:val="24"/>
                <w:szCs w:val="24"/>
              </w:rPr>
            </w:pPr>
          </w:p>
        </w:tc>
      </w:tr>
    </w:tbl>
    <w:p w14:paraId="1127895A" w14:textId="77777777" w:rsidR="00847EC9" w:rsidRDefault="00847EC9" w:rsidP="00847EC9">
      <w:pPr>
        <w:spacing w:line="360" w:lineRule="auto"/>
        <w:rPr>
          <w:rFonts w:ascii="Times New Roman" w:hAnsi="Times New Roman" w:cs="Times New Roman"/>
          <w:b/>
          <w:bCs/>
          <w:sz w:val="28"/>
          <w:szCs w:val="28"/>
          <w:lang w:val="en-US" w:eastAsia="zh-CN"/>
        </w:rPr>
      </w:pPr>
    </w:p>
    <w:p w14:paraId="34CCFA6B" w14:textId="77777777" w:rsidR="00847EC9" w:rsidRDefault="00847EC9" w:rsidP="00847EC9">
      <w:pPr>
        <w:spacing w:line="360" w:lineRule="auto"/>
        <w:rPr>
          <w:rFonts w:ascii="Times New Roman" w:hAnsi="Times New Roman" w:cs="Times New Roman"/>
          <w:b/>
          <w:bCs/>
          <w:sz w:val="28"/>
          <w:szCs w:val="28"/>
          <w:lang w:val="en-US" w:eastAsia="zh-CN"/>
        </w:rPr>
      </w:pPr>
    </w:p>
    <w:p w14:paraId="36AFA19B" w14:textId="77777777" w:rsidR="002C6AD8" w:rsidRDefault="002C6AD8" w:rsidP="00847EC9">
      <w:pPr>
        <w:spacing w:line="360" w:lineRule="auto"/>
        <w:rPr>
          <w:rFonts w:ascii="Times New Roman" w:hAnsi="Times New Roman" w:cs="Times New Roman"/>
          <w:b/>
          <w:bCs/>
          <w:sz w:val="28"/>
          <w:szCs w:val="28"/>
          <w:lang w:val="en-US" w:eastAsia="zh-CN"/>
        </w:rPr>
      </w:pPr>
    </w:p>
    <w:p w14:paraId="0AD77CC5" w14:textId="77777777" w:rsidR="00731B7C" w:rsidRDefault="0059093A" w:rsidP="00847EC9">
      <w:pPr>
        <w:numPr>
          <w:ilvl w:val="0"/>
          <w:numId w:val="1"/>
        </w:numPr>
        <w:spacing w:line="360" w:lineRule="auto"/>
        <w:rPr>
          <w:rFonts w:ascii="Times New Roman" w:hAnsi="Times New Roman" w:cs="Times New Roman"/>
          <w:b/>
          <w:bCs/>
          <w:sz w:val="28"/>
          <w:szCs w:val="28"/>
          <w:lang w:val="en-US" w:eastAsia="zh-CN"/>
        </w:rPr>
      </w:pPr>
      <w:r>
        <w:rPr>
          <w:rFonts w:ascii="Times New Roman" w:hAnsi="Times New Roman" w:cs="Times New Roman"/>
          <w:b/>
          <w:bCs/>
          <w:sz w:val="28"/>
          <w:szCs w:val="28"/>
          <w:lang w:val="en-US" w:eastAsia="zh-CN"/>
        </w:rPr>
        <w:lastRenderedPageBreak/>
        <w:t>INTRODUCTION</w:t>
      </w:r>
    </w:p>
    <w:p w14:paraId="07DA53A8" w14:textId="4C87785D" w:rsidR="005D5C50" w:rsidRPr="005D5C50" w:rsidRDefault="00D172F3" w:rsidP="005D5C50">
      <w:pPr>
        <w:spacing w:line="360" w:lineRule="auto"/>
        <w:ind w:firstLine="720"/>
        <w:rPr>
          <w:rFonts w:ascii="Times New Roman" w:hAnsi="Times New Roman"/>
          <w:sz w:val="24"/>
          <w:szCs w:val="24"/>
          <w:lang w:val="en-US" w:eastAsia="zh-CN"/>
        </w:rPr>
      </w:pPr>
      <w:r>
        <w:t xml:space="preserve">Gold, being a precious metal with perceived value and stability, has become a popular investment asset [1]. The price of gold is influenced by various factors such as the global economy, inflation, currency fluctuations, and geopolitical events [2]. Accurate forecasting of gold prices is crucial for informed </w:t>
      </w:r>
      <w:proofErr w:type="spellStart"/>
      <w:r>
        <w:t>decisionmaking</w:t>
      </w:r>
      <w:proofErr w:type="spellEnd"/>
      <w:r>
        <w:t xml:space="preserve"> by traders and investors. In recent years, machine learning algorithms have gained traction in the field of gold price prediction [3]. These algorithms </w:t>
      </w:r>
      <w:proofErr w:type="spellStart"/>
      <w:r>
        <w:t>analyze</w:t>
      </w:r>
      <w:proofErr w:type="spellEnd"/>
      <w:r>
        <w:t xml:space="preserve"> large historical datasets, uncovering patterns and trends that might go unnoticed by humans [4]. By considering factors like supply and demand, geopolitical events, and economic indicators, these algorithms can provide reasonably accurate predictions of future gold prices [5].</w:t>
      </w:r>
    </w:p>
    <w:p w14:paraId="5DC80F73" w14:textId="38270884" w:rsidR="005D5C50" w:rsidRDefault="005D5C50" w:rsidP="005D5C50">
      <w:pPr>
        <w:spacing w:line="360" w:lineRule="auto"/>
        <w:rPr>
          <w:rFonts w:ascii="Times New Roman" w:hAnsi="Times New Roman"/>
          <w:sz w:val="24"/>
          <w:szCs w:val="24"/>
          <w:lang w:val="en-US" w:eastAsia="zh-CN"/>
        </w:rPr>
      </w:pPr>
      <w:r w:rsidRPr="005D5C50">
        <w:rPr>
          <w:rFonts w:ascii="Times New Roman" w:hAnsi="Times New Roman"/>
          <w:sz w:val="24"/>
          <w:szCs w:val="24"/>
          <w:lang w:val="en-US" w:eastAsia="zh-CN"/>
        </w:rPr>
        <w:t xml:space="preserve">This intelligent system </w:t>
      </w:r>
      <w:r w:rsidR="00D172F3">
        <w:t xml:space="preserve">overview emphasizes the importance of precise prediction and the advantages of using machine learning techniques for gold price forecasting. The paper outlines the key steps involved in constructing a machine learning model for gold price prediction and explores popular algorithms employed in this domain [6]. It also discusses the challenges associated with machine </w:t>
      </w:r>
      <w:proofErr w:type="spellStart"/>
      <w:r w:rsidR="00D172F3">
        <w:t>learningbased</w:t>
      </w:r>
      <w:proofErr w:type="spellEnd"/>
      <w:r w:rsidR="00D172F3">
        <w:t xml:space="preserve"> gold price prediction and proposes potential avenues for future research [15]. Throughout history, gold has been valued as a store of wealth and a form of currency, and its price is influenced by various variables such as economic data, geopolitical developments, supply and demand, and investor sentiment [28]. Predicting the future value of gold can be challenging due to the market's complexity and volatility. Machine learning algorithms serve as powerful tools for </w:t>
      </w:r>
      <w:proofErr w:type="spellStart"/>
      <w:r w:rsidR="00D172F3">
        <w:t>analyzing</w:t>
      </w:r>
      <w:proofErr w:type="spellEnd"/>
      <w:r w:rsidR="00D172F3">
        <w:t xml:space="preserve"> and forecasting the prices of financial assets, including gold [13]. These machine learning algorithms utilize substantial historical data to uncover trends, patterns, and correlations between multiple factors influencing gold prices. Gold price prediction using machine learning involves </w:t>
      </w:r>
      <w:proofErr w:type="spellStart"/>
      <w:r w:rsidR="00D172F3">
        <w:t>analyzing</w:t>
      </w:r>
      <w:proofErr w:type="spellEnd"/>
      <w:r w:rsidR="00D172F3">
        <w:t xml:space="preserve"> historical data, identifying patterns, and utilizing them to make predictions about future gold prices [7]. Machine learning models can consider a range of factors such as global economic indicators, geopolitical events, and market trends, as they are trained to predict gold prices accurately. To make gold price predictions using machine learning, the initial step involves gathering historical data on gold prices and relevant economic and market indicators [33]. This data is then processed and cleaned to ensure its suitability for use with machine learning algorithms [34]. Subsequently, a machine learning model is trained using the </w:t>
      </w:r>
      <w:proofErr w:type="spellStart"/>
      <w:r w:rsidR="00D172F3">
        <w:t>preprocessed</w:t>
      </w:r>
      <w:proofErr w:type="spellEnd"/>
      <w:r w:rsidR="00D172F3">
        <w:t xml:space="preserve"> data. The model's parameters are adjusted to optimize its performance [35]. Once the model is trained, it can be deployed to make predictions regarding future gold prices. The objective of this study is to develop a forecasting model capable of accurately predicting gold prices over an extended time frame [14]. The algorithm aims to forecast the direction of gold prices and identify the key factors that exert the greatest influence on gold pricing [21]. Moreover, the model should distinguish between </w:t>
      </w:r>
      <w:proofErr w:type="spellStart"/>
      <w:r w:rsidR="00D172F3">
        <w:t>shortterm</w:t>
      </w:r>
      <w:proofErr w:type="spellEnd"/>
      <w:r w:rsidR="00D172F3">
        <w:t xml:space="preserve"> </w:t>
      </w:r>
      <w:r w:rsidR="00D172F3">
        <w:lastRenderedPageBreak/>
        <w:t xml:space="preserve">and </w:t>
      </w:r>
      <w:proofErr w:type="spellStart"/>
      <w:r w:rsidR="00D172F3">
        <w:t>longterm</w:t>
      </w:r>
      <w:proofErr w:type="spellEnd"/>
      <w:r w:rsidR="00D172F3">
        <w:t xml:space="preserve"> trends, enhancing the accuracy of its forecasts [16]. Gold </w:t>
      </w:r>
      <w:proofErr w:type="spellStart"/>
      <w:r w:rsidR="00D172F3">
        <w:t>exchangetraded</w:t>
      </w:r>
      <w:proofErr w:type="spellEnd"/>
      <w:r w:rsidR="00D172F3">
        <w:t xml:space="preserve"> funds (ETFs) are listed and traded as securities on stock exchanges, such as the National Stock Exchange of India (NSE) and Bombay Stock Exchange Ltd. (BSE) [27]. Similar to corporate stocks, gold ETFs can be bought and sold at market prices in the cash segment of these exchanges. Overall, the utilization of machine learning algorithms in gold price prediction provides valuable insights for traders and investors, aiding them in making informed decisions [12].</w:t>
      </w:r>
    </w:p>
    <w:p w14:paraId="5F058A30" w14:textId="77777777" w:rsidR="00731B7C" w:rsidRPr="005D5C50" w:rsidRDefault="0059093A" w:rsidP="005D5C50">
      <w:pPr>
        <w:spacing w:line="360" w:lineRule="auto"/>
        <w:rPr>
          <w:rFonts w:ascii="Times New Roman" w:hAnsi="Times New Roman"/>
          <w:sz w:val="24"/>
          <w:szCs w:val="24"/>
          <w:lang w:val="en-US" w:eastAsia="zh-CN"/>
        </w:rPr>
      </w:pPr>
      <w:r>
        <w:rPr>
          <w:rFonts w:ascii="Times New Roman" w:hAnsi="Times New Roman" w:cs="Times New Roman"/>
          <w:b/>
          <w:bCs/>
          <w:sz w:val="28"/>
          <w:szCs w:val="28"/>
          <w:lang w:val="en-US" w:eastAsia="zh-CN"/>
        </w:rPr>
        <w:t xml:space="preserve">1.1 ABOUT THE PROJECT </w:t>
      </w:r>
    </w:p>
    <w:p w14:paraId="0ADD9DB2" w14:textId="71048BFA" w:rsidR="00BA4C4B" w:rsidRDefault="00BA4C4B">
      <w:pPr>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t xml:space="preserve">The project is a </w:t>
      </w:r>
      <w:proofErr w:type="spellStart"/>
      <w:r w:rsidRPr="00BA4C4B">
        <w:rPr>
          <w:rFonts w:ascii="Times New Roman" w:hAnsi="Times New Roman" w:cs="Times New Roman"/>
          <w:sz w:val="24"/>
          <w:szCs w:val="24"/>
        </w:rPr>
        <w:t>Streamlitbased</w:t>
      </w:r>
      <w:proofErr w:type="spellEnd"/>
      <w:r w:rsidRPr="00BA4C4B">
        <w:rPr>
          <w:rFonts w:ascii="Times New Roman" w:hAnsi="Times New Roman" w:cs="Times New Roman"/>
          <w:sz w:val="24"/>
          <w:szCs w:val="24"/>
        </w:rPr>
        <w:t xml:space="preserve"> web app enabling users to visualize recent gold price trends and predict future prices using a pretrained machine learning model. Through interactive charts, users observe gold price fluctuations. The model considers historical data, calculating rolling averages to generate predictions and trading signals. Users can easily navigate between data visualization, recent data display, and prediction functionalities through a sidebar menu. Data preprocessing ensures the model receives suitable input, enhancing prediction accuracy. Designed for scalability, the app efficiently handles large datasets, making it accessible to traders, investors, and gold market enthusiasts seeking insights and informed </w:t>
      </w:r>
      <w:proofErr w:type="spellStart"/>
      <w:r w:rsidRPr="00BA4C4B">
        <w:rPr>
          <w:rFonts w:ascii="Times New Roman" w:hAnsi="Times New Roman" w:cs="Times New Roman"/>
          <w:sz w:val="24"/>
          <w:szCs w:val="24"/>
        </w:rPr>
        <w:t>decisionmaking</w:t>
      </w:r>
      <w:proofErr w:type="spellEnd"/>
      <w:r w:rsidRPr="00BA4C4B">
        <w:rPr>
          <w:rFonts w:ascii="Times New Roman" w:hAnsi="Times New Roman" w:cs="Times New Roman"/>
          <w:sz w:val="24"/>
          <w:szCs w:val="24"/>
        </w:rPr>
        <w:t xml:space="preserve"> tools.</w:t>
      </w:r>
    </w:p>
    <w:p w14:paraId="16B226A3" w14:textId="056B9271" w:rsidR="00731B7C" w:rsidRDefault="0059093A">
      <w:pPr>
        <w:spacing w:line="360" w:lineRule="auto"/>
        <w:jc w:val="both"/>
        <w:rPr>
          <w:rFonts w:ascii="Times New Roman" w:hAnsi="Times New Roman" w:cs="Times New Roman"/>
          <w:b/>
          <w:bCs/>
          <w:sz w:val="28"/>
          <w:szCs w:val="28"/>
          <w:lang w:eastAsia="zh-CN"/>
        </w:rPr>
      </w:pPr>
      <w:r>
        <w:rPr>
          <w:rFonts w:ascii="Times New Roman" w:hAnsi="Times New Roman" w:cs="Times New Roman"/>
          <w:b/>
          <w:bCs/>
          <w:sz w:val="28"/>
          <w:szCs w:val="28"/>
          <w:lang w:val="en-US" w:eastAsia="zh-CN"/>
        </w:rPr>
        <w:t>1.</w:t>
      </w:r>
      <w:r>
        <w:rPr>
          <w:rFonts w:ascii="Times New Roman" w:hAnsi="Times New Roman" w:cs="Times New Roman"/>
          <w:b/>
          <w:bCs/>
          <w:sz w:val="28"/>
          <w:szCs w:val="28"/>
          <w:lang w:eastAsia="zh-CN"/>
        </w:rPr>
        <w:t>2</w:t>
      </w:r>
      <w:r>
        <w:rPr>
          <w:rFonts w:ascii="Times New Roman" w:hAnsi="Times New Roman" w:cs="Times New Roman"/>
          <w:b/>
          <w:bCs/>
          <w:sz w:val="28"/>
          <w:szCs w:val="28"/>
          <w:lang w:val="en-US" w:eastAsia="zh-CN"/>
        </w:rPr>
        <w:t xml:space="preserve"> </w:t>
      </w:r>
      <w:r>
        <w:rPr>
          <w:rFonts w:ascii="Times New Roman" w:hAnsi="Times New Roman" w:cs="Times New Roman"/>
          <w:b/>
          <w:bCs/>
          <w:sz w:val="28"/>
          <w:szCs w:val="28"/>
          <w:lang w:eastAsia="zh-CN"/>
        </w:rPr>
        <w:t>OBJECTIVE OF THE PROJECT</w:t>
      </w:r>
    </w:p>
    <w:p w14:paraId="631AD5FC" w14:textId="033A1490" w:rsidR="00BA4C4B" w:rsidRPr="00BA4C4B" w:rsidRDefault="00BA4C4B" w:rsidP="00BA4C4B">
      <w:pPr>
        <w:spacing w:line="360" w:lineRule="auto"/>
        <w:jc w:val="both"/>
        <w:rPr>
          <w:rFonts w:ascii="Times New Roman" w:hAnsi="Times New Roman"/>
          <w:sz w:val="24"/>
          <w:szCs w:val="24"/>
          <w:lang w:eastAsia="zh-CN"/>
        </w:rPr>
      </w:pPr>
      <w:r w:rsidRPr="00BA4C4B">
        <w:rPr>
          <w:rFonts w:ascii="Times New Roman" w:hAnsi="Times New Roman"/>
          <w:sz w:val="24"/>
          <w:szCs w:val="24"/>
          <w:lang w:eastAsia="zh-CN"/>
        </w:rPr>
        <w:t>Th</w:t>
      </w:r>
      <w:r>
        <w:rPr>
          <w:rFonts w:ascii="Times New Roman" w:hAnsi="Times New Roman"/>
          <w:sz w:val="24"/>
          <w:szCs w:val="24"/>
          <w:lang w:eastAsia="zh-CN"/>
        </w:rPr>
        <w:t>is</w:t>
      </w:r>
      <w:r w:rsidRPr="00BA4C4B">
        <w:rPr>
          <w:rFonts w:ascii="Times New Roman" w:hAnsi="Times New Roman"/>
          <w:sz w:val="24"/>
          <w:szCs w:val="24"/>
          <w:lang w:eastAsia="zh-CN"/>
        </w:rPr>
        <w:t xml:space="preserve"> project aims to provide a comprehensive solution for users interested in </w:t>
      </w:r>
      <w:proofErr w:type="spellStart"/>
      <w:r w:rsidRPr="00BA4C4B">
        <w:rPr>
          <w:rFonts w:ascii="Times New Roman" w:hAnsi="Times New Roman"/>
          <w:sz w:val="24"/>
          <w:szCs w:val="24"/>
          <w:lang w:eastAsia="zh-CN"/>
        </w:rPr>
        <w:t>analyzing</w:t>
      </w:r>
      <w:proofErr w:type="spellEnd"/>
      <w:r w:rsidRPr="00BA4C4B">
        <w:rPr>
          <w:rFonts w:ascii="Times New Roman" w:hAnsi="Times New Roman"/>
          <w:sz w:val="24"/>
          <w:szCs w:val="24"/>
          <w:lang w:eastAsia="zh-CN"/>
        </w:rPr>
        <w:t xml:space="preserve"> gold price data and making informed decisions in the gold market. The primary objectives are as follows:</w:t>
      </w:r>
    </w:p>
    <w:p w14:paraId="0DF8E148" w14:textId="0B61D383"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1. Data Visualization: Enable users to visualize recent gold price trends through interactive charts and graphs. By presenting historical price data in a clear and intuitive manner, users can identify patterns, trends, and potential opportunities for investment or trading.</w:t>
      </w:r>
    </w:p>
    <w:p w14:paraId="1FE7401B" w14:textId="310491F6"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 xml:space="preserve">2. Prediction </w:t>
      </w:r>
      <w:proofErr w:type="spellStart"/>
      <w:r w:rsidRPr="00BA4C4B">
        <w:rPr>
          <w:rFonts w:ascii="Times New Roman" w:hAnsi="Times New Roman"/>
          <w:sz w:val="24"/>
          <w:szCs w:val="24"/>
          <w:lang w:eastAsia="zh-CN"/>
        </w:rPr>
        <w:t>Modeling</w:t>
      </w:r>
      <w:proofErr w:type="spellEnd"/>
      <w:r w:rsidRPr="00BA4C4B">
        <w:rPr>
          <w:rFonts w:ascii="Times New Roman" w:hAnsi="Times New Roman"/>
          <w:sz w:val="24"/>
          <w:szCs w:val="24"/>
          <w:lang w:eastAsia="zh-CN"/>
        </w:rPr>
        <w:t>: Develop and deploy a machine learning model capable of predicting future gold prices based on historical data. The model considers various factors such as economic indicators, geopolitical events, and supply and demand dynamics to generate accurate predictions. By leveraging advanced forecasting techniques, users can anticipate price movements and adjust their strategies accordingly.</w:t>
      </w:r>
    </w:p>
    <w:p w14:paraId="05930116" w14:textId="77777777" w:rsidR="00BA4C4B" w:rsidRPr="00BA4C4B" w:rsidRDefault="00BA4C4B" w:rsidP="00BA4C4B">
      <w:pPr>
        <w:spacing w:line="360" w:lineRule="auto"/>
        <w:ind w:firstLine="720"/>
        <w:jc w:val="both"/>
        <w:rPr>
          <w:rFonts w:ascii="Times New Roman" w:hAnsi="Times New Roman"/>
          <w:sz w:val="24"/>
          <w:szCs w:val="24"/>
          <w:lang w:eastAsia="zh-CN"/>
        </w:rPr>
      </w:pPr>
    </w:p>
    <w:p w14:paraId="77C8CF90" w14:textId="4296E008"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lastRenderedPageBreak/>
        <w:t xml:space="preserve">3. </w:t>
      </w:r>
      <w:proofErr w:type="spellStart"/>
      <w:r w:rsidRPr="00BA4C4B">
        <w:rPr>
          <w:rFonts w:ascii="Times New Roman" w:hAnsi="Times New Roman"/>
          <w:sz w:val="24"/>
          <w:szCs w:val="24"/>
          <w:lang w:eastAsia="zh-CN"/>
        </w:rPr>
        <w:t>UserFriendly</w:t>
      </w:r>
      <w:proofErr w:type="spellEnd"/>
      <w:r w:rsidRPr="00BA4C4B">
        <w:rPr>
          <w:rFonts w:ascii="Times New Roman" w:hAnsi="Times New Roman"/>
          <w:sz w:val="24"/>
          <w:szCs w:val="24"/>
          <w:lang w:eastAsia="zh-CN"/>
        </w:rPr>
        <w:t xml:space="preserve"> Interface: Create a </w:t>
      </w:r>
      <w:proofErr w:type="spellStart"/>
      <w:r w:rsidRPr="00BA4C4B">
        <w:rPr>
          <w:rFonts w:ascii="Times New Roman" w:hAnsi="Times New Roman"/>
          <w:sz w:val="24"/>
          <w:szCs w:val="24"/>
          <w:lang w:eastAsia="zh-CN"/>
        </w:rPr>
        <w:t>userfriendly</w:t>
      </w:r>
      <w:proofErr w:type="spellEnd"/>
      <w:r w:rsidRPr="00BA4C4B">
        <w:rPr>
          <w:rFonts w:ascii="Times New Roman" w:hAnsi="Times New Roman"/>
          <w:sz w:val="24"/>
          <w:szCs w:val="24"/>
          <w:lang w:eastAsia="zh-CN"/>
        </w:rPr>
        <w:t xml:space="preserve"> interface that allows users to easily interact with the application. Implement features such as dropdown menus, buttons, and input fields to facilitate navigation and customization. The interface should be intuitive and accessible to users with varying levels of expertise in data analysis and machine learning.</w:t>
      </w:r>
    </w:p>
    <w:p w14:paraId="56C42919" w14:textId="4C5421FB"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4. Trading Signal Generation: Incorporate functionality to generate trading signals based on the model's predictions. These signals indicate whether users should buy, sell, or hold their positions in the gold market. By providing actionable insights, users can make timely decisions to capitalize on market opportunities and mitigate risks.</w:t>
      </w:r>
    </w:p>
    <w:p w14:paraId="6F0DE40B" w14:textId="56130DB0"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 xml:space="preserve">5. Performance and Scalability: Ensure that the application is capable of handling large volumes of data efficiently. Implement optimization techniques to enhance performance and scalability, allowing users to </w:t>
      </w:r>
      <w:proofErr w:type="spellStart"/>
      <w:r w:rsidRPr="00BA4C4B">
        <w:rPr>
          <w:rFonts w:ascii="Times New Roman" w:hAnsi="Times New Roman"/>
          <w:sz w:val="24"/>
          <w:szCs w:val="24"/>
          <w:lang w:eastAsia="zh-CN"/>
        </w:rPr>
        <w:t>analyze</w:t>
      </w:r>
      <w:proofErr w:type="spellEnd"/>
      <w:r w:rsidRPr="00BA4C4B">
        <w:rPr>
          <w:rFonts w:ascii="Times New Roman" w:hAnsi="Times New Roman"/>
          <w:sz w:val="24"/>
          <w:szCs w:val="24"/>
          <w:lang w:eastAsia="zh-CN"/>
        </w:rPr>
        <w:t xml:space="preserve"> extensive datasets without experiencing delays or interruptions.</w:t>
      </w:r>
    </w:p>
    <w:p w14:paraId="294CDF0A" w14:textId="2E8B6B13"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6. Educational Resources: Offer educational resources and documentation to help users understand the underlying concepts and methodologies employed in gold price prediction. Provide explanations of key metrics, visualization techniques, and machine learning algorithms to empower users with the knowledge to interpret results effectively.</w:t>
      </w:r>
    </w:p>
    <w:p w14:paraId="62025E81" w14:textId="5265BB99" w:rsidR="00731B7C" w:rsidRDefault="00BA4C4B" w:rsidP="00BA4C4B">
      <w:pPr>
        <w:spacing w:line="360" w:lineRule="auto"/>
        <w:ind w:firstLine="720"/>
        <w:jc w:val="both"/>
        <w:rPr>
          <w:rFonts w:ascii="Times New Roman" w:hAnsi="Times New Roman" w:cs="Times New Roman"/>
          <w:b/>
          <w:bCs/>
          <w:sz w:val="28"/>
          <w:szCs w:val="28"/>
          <w:lang w:val="en-US" w:eastAsia="zh-CN"/>
        </w:rPr>
      </w:pPr>
      <w:r w:rsidRPr="00BA4C4B">
        <w:rPr>
          <w:rFonts w:ascii="Times New Roman" w:hAnsi="Times New Roman"/>
          <w:sz w:val="24"/>
          <w:szCs w:val="24"/>
          <w:lang w:eastAsia="zh-CN"/>
        </w:rPr>
        <w:t xml:space="preserve">Overall, the project aims to empower users with the tools and insights needed to navigate the complexities of the gold market effectively. By combining data visualization, predictive </w:t>
      </w:r>
      <w:proofErr w:type="spellStart"/>
      <w:r w:rsidRPr="00BA4C4B">
        <w:rPr>
          <w:rFonts w:ascii="Times New Roman" w:hAnsi="Times New Roman"/>
          <w:sz w:val="24"/>
          <w:szCs w:val="24"/>
          <w:lang w:eastAsia="zh-CN"/>
        </w:rPr>
        <w:t>modeling</w:t>
      </w:r>
      <w:proofErr w:type="spellEnd"/>
      <w:r w:rsidRPr="00BA4C4B">
        <w:rPr>
          <w:rFonts w:ascii="Times New Roman" w:hAnsi="Times New Roman"/>
          <w:sz w:val="24"/>
          <w:szCs w:val="24"/>
          <w:lang w:eastAsia="zh-CN"/>
        </w:rPr>
        <w:t xml:space="preserve">, and </w:t>
      </w:r>
      <w:proofErr w:type="spellStart"/>
      <w:r w:rsidRPr="00BA4C4B">
        <w:rPr>
          <w:rFonts w:ascii="Times New Roman" w:hAnsi="Times New Roman"/>
          <w:sz w:val="24"/>
          <w:szCs w:val="24"/>
          <w:lang w:eastAsia="zh-CN"/>
        </w:rPr>
        <w:t>userfriendly</w:t>
      </w:r>
      <w:proofErr w:type="spellEnd"/>
      <w:r w:rsidRPr="00BA4C4B">
        <w:rPr>
          <w:rFonts w:ascii="Times New Roman" w:hAnsi="Times New Roman"/>
          <w:sz w:val="24"/>
          <w:szCs w:val="24"/>
          <w:lang w:eastAsia="zh-CN"/>
        </w:rPr>
        <w:t xml:space="preserve"> design, the application facilitates informed </w:t>
      </w:r>
      <w:proofErr w:type="spellStart"/>
      <w:r w:rsidRPr="00BA4C4B">
        <w:rPr>
          <w:rFonts w:ascii="Times New Roman" w:hAnsi="Times New Roman"/>
          <w:sz w:val="24"/>
          <w:szCs w:val="24"/>
          <w:lang w:eastAsia="zh-CN"/>
        </w:rPr>
        <w:t>decisionmaking</w:t>
      </w:r>
      <w:proofErr w:type="spellEnd"/>
      <w:r w:rsidRPr="00BA4C4B">
        <w:rPr>
          <w:rFonts w:ascii="Times New Roman" w:hAnsi="Times New Roman"/>
          <w:sz w:val="24"/>
          <w:szCs w:val="24"/>
          <w:lang w:eastAsia="zh-CN"/>
        </w:rPr>
        <w:t xml:space="preserve"> and enhances the trading and investment experience for users.</w:t>
      </w:r>
    </w:p>
    <w:p w14:paraId="0FF073A7" w14:textId="77777777" w:rsidR="00731B7C" w:rsidRDefault="00731B7C">
      <w:pPr>
        <w:spacing w:line="360" w:lineRule="auto"/>
        <w:jc w:val="both"/>
        <w:rPr>
          <w:rFonts w:ascii="Times New Roman" w:hAnsi="Times New Roman" w:cs="Times New Roman"/>
          <w:b/>
          <w:bCs/>
          <w:sz w:val="28"/>
          <w:szCs w:val="28"/>
          <w:lang w:val="en-US" w:eastAsia="zh-CN"/>
        </w:rPr>
      </w:pPr>
    </w:p>
    <w:p w14:paraId="169179A7" w14:textId="77777777" w:rsidR="00731B7C" w:rsidRDefault="0059093A">
      <w:pPr>
        <w:spacing w:line="360" w:lineRule="auto"/>
        <w:jc w:val="both"/>
        <w:rPr>
          <w:rFonts w:ascii="Times New Roman" w:hAnsi="Times New Roman" w:cs="Times New Roman"/>
          <w:b/>
          <w:bCs/>
          <w:sz w:val="28"/>
          <w:szCs w:val="28"/>
          <w:lang w:eastAsia="zh-CN"/>
        </w:rPr>
      </w:pPr>
      <w:r>
        <w:rPr>
          <w:rFonts w:ascii="Times New Roman" w:hAnsi="Times New Roman" w:cs="Times New Roman"/>
          <w:b/>
          <w:bCs/>
          <w:sz w:val="28"/>
          <w:szCs w:val="28"/>
          <w:lang w:val="en-US" w:eastAsia="zh-CN"/>
        </w:rPr>
        <w:t>1.</w:t>
      </w:r>
      <w:r>
        <w:rPr>
          <w:rFonts w:ascii="Times New Roman" w:hAnsi="Times New Roman" w:cs="Times New Roman"/>
          <w:b/>
          <w:bCs/>
          <w:sz w:val="28"/>
          <w:szCs w:val="28"/>
          <w:lang w:eastAsia="zh-CN"/>
        </w:rPr>
        <w:t>3 PROBLEM STATEMENT</w:t>
      </w:r>
    </w:p>
    <w:p w14:paraId="011B8D9E" w14:textId="6E4C8271" w:rsidR="006354CF" w:rsidRDefault="00BA4C4B" w:rsidP="006354CF">
      <w:pPr>
        <w:spacing w:line="360" w:lineRule="auto"/>
        <w:ind w:firstLine="720"/>
        <w:jc w:val="both"/>
        <w:rPr>
          <w:rFonts w:ascii="Times New Roman" w:hAnsi="Times New Roman"/>
          <w:sz w:val="24"/>
          <w:szCs w:val="24"/>
        </w:rPr>
      </w:pPr>
      <w:r w:rsidRPr="00BA4C4B">
        <w:rPr>
          <w:rFonts w:ascii="Times New Roman" w:hAnsi="Times New Roman"/>
          <w:sz w:val="24"/>
          <w:szCs w:val="24"/>
        </w:rPr>
        <w:t xml:space="preserve">The utilization of machine learning for gold price prediction presents a significant challenge. This challenge entails developing a model that can accurately forecast future gold prices based on a historical dataset comprising gold prices and pertinent variables like economic indicators, geopolitical events, and supply and demand [25]. This challenge presents several complexities. Firstly, the gold market is intricate and unpredictable, influenced by numerous elusive variables [31]. Secondly, traditional statistical models may struggle to adequately capture the nonlinear and dynamic relationships between these variables and gold prices [10]. Lastly, the accuracy of predictions can be influenced by factors such as the quality and quantity of training data, as well as the selection of algorithms and hyperparameters [26]. </w:t>
      </w:r>
      <w:r w:rsidRPr="00BA4C4B">
        <w:rPr>
          <w:rFonts w:ascii="Times New Roman" w:hAnsi="Times New Roman"/>
          <w:sz w:val="24"/>
          <w:szCs w:val="24"/>
        </w:rPr>
        <w:lastRenderedPageBreak/>
        <w:t xml:space="preserve">To address these challenges, researchers have developed various machine learning techniques and strategies, including time series analysis, regression analysis, deep learning, and ensemble methods [30]. These approaches aim to accurately estimate future prices by capturing the intricate correlations among the different factors impacting gold prices [13]. The choice of technique depends on the specific problem and data, as there is no </w:t>
      </w:r>
      <w:proofErr w:type="spellStart"/>
      <w:r w:rsidRPr="00BA4C4B">
        <w:rPr>
          <w:rFonts w:ascii="Times New Roman" w:hAnsi="Times New Roman"/>
          <w:sz w:val="24"/>
          <w:szCs w:val="24"/>
        </w:rPr>
        <w:t>onesizefitsall</w:t>
      </w:r>
      <w:proofErr w:type="spellEnd"/>
      <w:r w:rsidRPr="00BA4C4B">
        <w:rPr>
          <w:rFonts w:ascii="Times New Roman" w:hAnsi="Times New Roman"/>
          <w:sz w:val="24"/>
          <w:szCs w:val="24"/>
        </w:rPr>
        <w:t xml:space="preserve"> solution applicable to all scenarios [33].</w:t>
      </w:r>
    </w:p>
    <w:p w14:paraId="1914A56A" w14:textId="77777777" w:rsidR="00731B7C" w:rsidRDefault="0059093A" w:rsidP="006354CF">
      <w:pPr>
        <w:spacing w:line="360" w:lineRule="auto"/>
        <w:ind w:left="2160" w:firstLine="720"/>
        <w:jc w:val="both"/>
        <w:rPr>
          <w:rFonts w:ascii="Times New Roman" w:hAnsi="Times New Roman" w:cs="Times New Roman"/>
          <w:b/>
          <w:bCs/>
          <w:sz w:val="28"/>
          <w:szCs w:val="28"/>
        </w:rPr>
      </w:pPr>
      <w:r>
        <w:rPr>
          <w:rFonts w:ascii="Times New Roman" w:hAnsi="Times New Roman" w:cs="Times New Roman"/>
          <w:b/>
          <w:bCs/>
          <w:sz w:val="28"/>
          <w:szCs w:val="28"/>
        </w:rPr>
        <w:t>2. SYSTEM ANALYSIS</w:t>
      </w:r>
    </w:p>
    <w:p w14:paraId="481AA422" w14:textId="77777777" w:rsidR="00731B7C" w:rsidRDefault="0059093A">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2.1 EXISTING SYSTEM </w:t>
      </w:r>
    </w:p>
    <w:p w14:paraId="29FBCFCE" w14:textId="1C9145A4" w:rsidR="00BA4C4B" w:rsidRPr="00BA4C4B" w:rsidRDefault="00BA4C4B" w:rsidP="00BA4C4B">
      <w:pPr>
        <w:spacing w:line="360" w:lineRule="auto"/>
        <w:jc w:val="both"/>
        <w:rPr>
          <w:rFonts w:ascii="Times New Roman" w:hAnsi="Times New Roman"/>
          <w:sz w:val="24"/>
          <w:szCs w:val="24"/>
          <w:lang w:eastAsia="zh-CN"/>
        </w:rPr>
      </w:pPr>
      <w:r w:rsidRPr="00BA4C4B">
        <w:rPr>
          <w:rFonts w:ascii="Times New Roman" w:hAnsi="Times New Roman"/>
          <w:sz w:val="24"/>
          <w:szCs w:val="24"/>
          <w:lang w:eastAsia="zh-CN"/>
        </w:rPr>
        <w:t>The existing systems for gold price prediction vary in complexity and methodology, ranging from simple statistical models to sophisticated machine learning algorithms. Here are some common approaches used in existing systems:</w:t>
      </w:r>
    </w:p>
    <w:p w14:paraId="45E428E6" w14:textId="33F8E0F6"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 xml:space="preserve">1. Statistical Models: Traditional statistical models, such as autoregressive integrated moving average (ARIMA) and exponential smoothing methods, are commonly used for time series forecasting of gold prices. These models </w:t>
      </w:r>
      <w:proofErr w:type="spellStart"/>
      <w:r w:rsidRPr="00BA4C4B">
        <w:rPr>
          <w:rFonts w:ascii="Times New Roman" w:hAnsi="Times New Roman"/>
          <w:sz w:val="24"/>
          <w:szCs w:val="24"/>
          <w:lang w:eastAsia="zh-CN"/>
        </w:rPr>
        <w:t>analyze</w:t>
      </w:r>
      <w:proofErr w:type="spellEnd"/>
      <w:r w:rsidRPr="00BA4C4B">
        <w:rPr>
          <w:rFonts w:ascii="Times New Roman" w:hAnsi="Times New Roman"/>
          <w:sz w:val="24"/>
          <w:szCs w:val="24"/>
          <w:lang w:eastAsia="zh-CN"/>
        </w:rPr>
        <w:t xml:space="preserve"> historical price data and attempt to identify patterns and trends to make future predictions.</w:t>
      </w:r>
    </w:p>
    <w:p w14:paraId="2D876C23" w14:textId="1AB714F2"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2. Machine Learning Models: Machine learning techniques, including regression analysis, support vector machines (SVM), random forests, and neural networks, are increasingly being employed for gold price prediction. These models can handle complex datasets and capture nonlinear relationships between various factors influencing gold prices.</w:t>
      </w:r>
    </w:p>
    <w:p w14:paraId="6CAB3065" w14:textId="08352E34"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3. Hybrid Models: Some systems combine statistical and machine learning approaches to leverage the strengths of both. For example, a hybrid model may use a statistical method for initial trend identification and then apply machine learning algorithms to finetune predictions or capture additional patterns.</w:t>
      </w:r>
    </w:p>
    <w:p w14:paraId="25A57471" w14:textId="26323690"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 xml:space="preserve">4. Sentiment Analysis: Textual data from news articles, social media, and other sources can provide valuable insights into market sentiment and investor </w:t>
      </w:r>
      <w:proofErr w:type="spellStart"/>
      <w:r w:rsidRPr="00BA4C4B">
        <w:rPr>
          <w:rFonts w:ascii="Times New Roman" w:hAnsi="Times New Roman"/>
          <w:sz w:val="24"/>
          <w:szCs w:val="24"/>
          <w:lang w:eastAsia="zh-CN"/>
        </w:rPr>
        <w:t>behavior</w:t>
      </w:r>
      <w:proofErr w:type="spellEnd"/>
      <w:r w:rsidRPr="00BA4C4B">
        <w:rPr>
          <w:rFonts w:ascii="Times New Roman" w:hAnsi="Times New Roman"/>
          <w:sz w:val="24"/>
          <w:szCs w:val="24"/>
          <w:lang w:eastAsia="zh-CN"/>
        </w:rPr>
        <w:t xml:space="preserve">, which can influence gold prices. Sentiment analysis techniques, such as natural language processing (NLP), are used to </w:t>
      </w:r>
      <w:proofErr w:type="spellStart"/>
      <w:r w:rsidRPr="00BA4C4B">
        <w:rPr>
          <w:rFonts w:ascii="Times New Roman" w:hAnsi="Times New Roman"/>
          <w:sz w:val="24"/>
          <w:szCs w:val="24"/>
          <w:lang w:eastAsia="zh-CN"/>
        </w:rPr>
        <w:t>analyze</w:t>
      </w:r>
      <w:proofErr w:type="spellEnd"/>
      <w:r w:rsidRPr="00BA4C4B">
        <w:rPr>
          <w:rFonts w:ascii="Times New Roman" w:hAnsi="Times New Roman"/>
          <w:sz w:val="24"/>
          <w:szCs w:val="24"/>
          <w:lang w:eastAsia="zh-CN"/>
        </w:rPr>
        <w:t xml:space="preserve"> textual data and incorporate sentiment signals into prediction models.</w:t>
      </w:r>
    </w:p>
    <w:p w14:paraId="1ECD2013" w14:textId="7B3A2BD2"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 xml:space="preserve">5. Technical Analysis: Technical indicators derived from historical price and volume data, such as moving averages, relative strength index (RSI), and moving average convergence </w:t>
      </w:r>
      <w:r w:rsidRPr="00BA4C4B">
        <w:rPr>
          <w:rFonts w:ascii="Times New Roman" w:hAnsi="Times New Roman"/>
          <w:sz w:val="24"/>
          <w:szCs w:val="24"/>
          <w:lang w:eastAsia="zh-CN"/>
        </w:rPr>
        <w:lastRenderedPageBreak/>
        <w:t xml:space="preserve">divergence (MACD), are commonly used for </w:t>
      </w:r>
      <w:proofErr w:type="spellStart"/>
      <w:r w:rsidRPr="00BA4C4B">
        <w:rPr>
          <w:rFonts w:ascii="Times New Roman" w:hAnsi="Times New Roman"/>
          <w:sz w:val="24"/>
          <w:szCs w:val="24"/>
          <w:lang w:eastAsia="zh-CN"/>
        </w:rPr>
        <w:t>shortterm</w:t>
      </w:r>
      <w:proofErr w:type="spellEnd"/>
      <w:r w:rsidRPr="00BA4C4B">
        <w:rPr>
          <w:rFonts w:ascii="Times New Roman" w:hAnsi="Times New Roman"/>
          <w:sz w:val="24"/>
          <w:szCs w:val="24"/>
          <w:lang w:eastAsia="zh-CN"/>
        </w:rPr>
        <w:t xml:space="preserve"> price forecasting in gold markets. These indicators are often combined with other predictive models to improve accuracy.</w:t>
      </w:r>
    </w:p>
    <w:p w14:paraId="43281E02" w14:textId="01B01A91"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 xml:space="preserve">6. Fundamental Analysis: Fundamental factors, including macroeconomic indicators (e.g., inflation rates, interest rates, GDP growth), geopolitical events, and </w:t>
      </w:r>
      <w:proofErr w:type="spellStart"/>
      <w:r w:rsidRPr="00BA4C4B">
        <w:rPr>
          <w:rFonts w:ascii="Times New Roman" w:hAnsi="Times New Roman"/>
          <w:sz w:val="24"/>
          <w:szCs w:val="24"/>
          <w:lang w:eastAsia="zh-CN"/>
        </w:rPr>
        <w:t>supplydemand</w:t>
      </w:r>
      <w:proofErr w:type="spellEnd"/>
      <w:r w:rsidRPr="00BA4C4B">
        <w:rPr>
          <w:rFonts w:ascii="Times New Roman" w:hAnsi="Times New Roman"/>
          <w:sz w:val="24"/>
          <w:szCs w:val="24"/>
          <w:lang w:eastAsia="zh-CN"/>
        </w:rPr>
        <w:t xml:space="preserve"> dynamics, are crucial determinants of gold prices. Existing systems may incorporate fundamental analysis techniques to assess the impact of these factors on price movements.</w:t>
      </w:r>
    </w:p>
    <w:p w14:paraId="1B9ABAB7" w14:textId="5BF7E924" w:rsidR="00BA4C4B" w:rsidRPr="00BA4C4B"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 xml:space="preserve">7. Algorithmic Trading Strategies: Some systems integrate gold price prediction models into algorithmic trading strategies, enabling automated </w:t>
      </w:r>
      <w:proofErr w:type="spellStart"/>
      <w:r w:rsidRPr="00BA4C4B">
        <w:rPr>
          <w:rFonts w:ascii="Times New Roman" w:hAnsi="Times New Roman"/>
          <w:sz w:val="24"/>
          <w:szCs w:val="24"/>
          <w:lang w:eastAsia="zh-CN"/>
        </w:rPr>
        <w:t>decisionmaking</w:t>
      </w:r>
      <w:proofErr w:type="spellEnd"/>
      <w:r w:rsidRPr="00BA4C4B">
        <w:rPr>
          <w:rFonts w:ascii="Times New Roman" w:hAnsi="Times New Roman"/>
          <w:sz w:val="24"/>
          <w:szCs w:val="24"/>
          <w:lang w:eastAsia="zh-CN"/>
        </w:rPr>
        <w:t xml:space="preserve"> and execution of trades based on predicted price movements. These systems often incorporate risk management and optimization techniques to maximize returns while minimizing downside risk.</w:t>
      </w:r>
    </w:p>
    <w:p w14:paraId="47453316" w14:textId="50B7FA53" w:rsidR="006354CF" w:rsidRDefault="00BA4C4B" w:rsidP="00BA4C4B">
      <w:pPr>
        <w:spacing w:line="360" w:lineRule="auto"/>
        <w:ind w:firstLine="720"/>
        <w:jc w:val="both"/>
        <w:rPr>
          <w:rFonts w:ascii="Times New Roman" w:hAnsi="Times New Roman"/>
          <w:sz w:val="24"/>
          <w:szCs w:val="24"/>
          <w:lang w:eastAsia="zh-CN"/>
        </w:rPr>
      </w:pPr>
      <w:r w:rsidRPr="00BA4C4B">
        <w:rPr>
          <w:rFonts w:ascii="Times New Roman" w:hAnsi="Times New Roman"/>
          <w:sz w:val="24"/>
          <w:szCs w:val="24"/>
          <w:lang w:eastAsia="zh-CN"/>
        </w:rPr>
        <w:t xml:space="preserve">Overall, existing systems for gold price prediction employ a combination of statistical, machine learning, sentiment analysis, technical analysis, fundamental analysis, and algorithmic trading approaches to forecast future prices and support </w:t>
      </w:r>
      <w:proofErr w:type="spellStart"/>
      <w:r w:rsidRPr="00BA4C4B">
        <w:rPr>
          <w:rFonts w:ascii="Times New Roman" w:hAnsi="Times New Roman"/>
          <w:sz w:val="24"/>
          <w:szCs w:val="24"/>
          <w:lang w:eastAsia="zh-CN"/>
        </w:rPr>
        <w:t>decisionmaking</w:t>
      </w:r>
      <w:proofErr w:type="spellEnd"/>
      <w:r w:rsidRPr="00BA4C4B">
        <w:rPr>
          <w:rFonts w:ascii="Times New Roman" w:hAnsi="Times New Roman"/>
          <w:sz w:val="24"/>
          <w:szCs w:val="24"/>
          <w:lang w:eastAsia="zh-CN"/>
        </w:rPr>
        <w:t xml:space="preserve"> in the gold market.</w:t>
      </w:r>
    </w:p>
    <w:p w14:paraId="44C5A976" w14:textId="77777777" w:rsidR="00731B7C" w:rsidRDefault="005909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2.1.1 LIMITATIONS OF THE EXISTING SYSTEM</w:t>
      </w:r>
    </w:p>
    <w:p w14:paraId="093E01AE" w14:textId="3BB5D69C" w:rsidR="00BA4C4B" w:rsidRPr="00BA4C4B" w:rsidRDefault="006354CF" w:rsidP="00BA4C4B">
      <w:pPr>
        <w:tabs>
          <w:tab w:val="left" w:pos="845"/>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A4C4B" w:rsidRPr="00BA4C4B">
        <w:rPr>
          <w:rFonts w:ascii="Times New Roman" w:hAnsi="Times New Roman" w:cs="Times New Roman"/>
          <w:sz w:val="24"/>
          <w:szCs w:val="24"/>
        </w:rPr>
        <w:t>Despite their utility, existing systems for gold price prediction encounter several limitations:</w:t>
      </w:r>
    </w:p>
    <w:p w14:paraId="019CA226" w14:textId="3DBF4709" w:rsidR="00BA4C4B" w:rsidRPr="00BA4C4B" w:rsidRDefault="00BA4C4B" w:rsidP="00BA4C4B">
      <w:pPr>
        <w:tabs>
          <w:tab w:val="left" w:pos="845"/>
        </w:tabs>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t>1. Data Quality and Availability: The accuracy of predictions heavily relies on the quality and availability of historical data. Limited or incomplete datasets can hinder model training and lead to less reliable forecasts.</w:t>
      </w:r>
    </w:p>
    <w:p w14:paraId="6F26182D" w14:textId="1938CA42" w:rsidR="00BA4C4B" w:rsidRPr="00BA4C4B" w:rsidRDefault="00BA4C4B" w:rsidP="00BA4C4B">
      <w:pPr>
        <w:tabs>
          <w:tab w:val="left" w:pos="845"/>
        </w:tabs>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t>2. Complexity and Nonlinearity: The gold market is highly complex and nonlinear, with multiple factors influencing price movements. Existing models may struggle to capture these intricate relationships accurately, resulting in suboptimal predictions.</w:t>
      </w:r>
    </w:p>
    <w:p w14:paraId="285CFC6D" w14:textId="3D0B1061" w:rsidR="00BA4C4B" w:rsidRPr="00BA4C4B" w:rsidRDefault="00BA4C4B" w:rsidP="00BA4C4B">
      <w:pPr>
        <w:tabs>
          <w:tab w:val="left" w:pos="845"/>
        </w:tabs>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t xml:space="preserve">3. Overfitting and Generalization: Some machine learning models may overfit to historical data, capturing noise or idiosyncratic patterns that do not generalize well to new data. This can lead to poor performance when applied to </w:t>
      </w:r>
      <w:proofErr w:type="spellStart"/>
      <w:r w:rsidRPr="00BA4C4B">
        <w:rPr>
          <w:rFonts w:ascii="Times New Roman" w:hAnsi="Times New Roman" w:cs="Times New Roman"/>
          <w:sz w:val="24"/>
          <w:szCs w:val="24"/>
        </w:rPr>
        <w:t>realworld</w:t>
      </w:r>
      <w:proofErr w:type="spellEnd"/>
      <w:r w:rsidRPr="00BA4C4B">
        <w:rPr>
          <w:rFonts w:ascii="Times New Roman" w:hAnsi="Times New Roman" w:cs="Times New Roman"/>
          <w:sz w:val="24"/>
          <w:szCs w:val="24"/>
        </w:rPr>
        <w:t xml:space="preserve"> trading scenarios.</w:t>
      </w:r>
    </w:p>
    <w:p w14:paraId="124C9F31" w14:textId="6C8024FD" w:rsidR="00BA4C4B" w:rsidRPr="00BA4C4B" w:rsidRDefault="00BA4C4B" w:rsidP="00BA4C4B">
      <w:pPr>
        <w:tabs>
          <w:tab w:val="left" w:pos="845"/>
        </w:tabs>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t xml:space="preserve">4. Model Interpretability: Many machine learning algorithms, such as neural networks, are inherently </w:t>
      </w:r>
      <w:proofErr w:type="spellStart"/>
      <w:r w:rsidRPr="00BA4C4B">
        <w:rPr>
          <w:rFonts w:ascii="Times New Roman" w:hAnsi="Times New Roman" w:cs="Times New Roman"/>
          <w:sz w:val="24"/>
          <w:szCs w:val="24"/>
        </w:rPr>
        <w:t>blackbox</w:t>
      </w:r>
      <w:proofErr w:type="spellEnd"/>
      <w:r w:rsidRPr="00BA4C4B">
        <w:rPr>
          <w:rFonts w:ascii="Times New Roman" w:hAnsi="Times New Roman" w:cs="Times New Roman"/>
          <w:sz w:val="24"/>
          <w:szCs w:val="24"/>
        </w:rPr>
        <w:t xml:space="preserve"> models, making it challenging to interpret their predictions. Lack of interpretability can undermine user trust and confidence in the model's outputs.</w:t>
      </w:r>
    </w:p>
    <w:p w14:paraId="2083DA1E" w14:textId="77777777" w:rsidR="00BA4C4B" w:rsidRPr="00BA4C4B" w:rsidRDefault="00BA4C4B" w:rsidP="00BA4C4B">
      <w:pPr>
        <w:tabs>
          <w:tab w:val="left" w:pos="845"/>
        </w:tabs>
        <w:spacing w:line="360" w:lineRule="auto"/>
        <w:jc w:val="both"/>
        <w:rPr>
          <w:rFonts w:ascii="Times New Roman" w:hAnsi="Times New Roman" w:cs="Times New Roman"/>
          <w:sz w:val="24"/>
          <w:szCs w:val="24"/>
        </w:rPr>
      </w:pPr>
    </w:p>
    <w:p w14:paraId="060A4859" w14:textId="34CC1797" w:rsidR="00BA4C4B" w:rsidRPr="00BA4C4B" w:rsidRDefault="00BA4C4B" w:rsidP="00BA4C4B">
      <w:pPr>
        <w:tabs>
          <w:tab w:val="left" w:pos="845"/>
        </w:tabs>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lastRenderedPageBreak/>
        <w:t>5. Assumption Violation: Traditional statistical models often rely on assumptions such as linearity, stationarity, and normality, which may not hold true for gold price data. Violating these assumptions can lead to biased or inaccurate predictions.</w:t>
      </w:r>
    </w:p>
    <w:p w14:paraId="5F9613D5" w14:textId="4E0E732D" w:rsidR="00BA4C4B" w:rsidRPr="00BA4C4B" w:rsidRDefault="00BA4C4B" w:rsidP="00BA4C4B">
      <w:pPr>
        <w:tabs>
          <w:tab w:val="left" w:pos="845"/>
        </w:tabs>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t>6. Limited Scope of Analysis: Existing systems may focus on a limited set of factors influencing gold prices, neglecting other relevant variables or market dynamics. This narrow scope can result in incomplete or biased predictions.</w:t>
      </w:r>
    </w:p>
    <w:p w14:paraId="2949C5CA" w14:textId="5FD7E140" w:rsidR="00BA4C4B" w:rsidRPr="00BA4C4B" w:rsidRDefault="00BA4C4B" w:rsidP="00BA4C4B">
      <w:pPr>
        <w:tabs>
          <w:tab w:val="left" w:pos="845"/>
        </w:tabs>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t>7. Volatility and Uncertainty: The gold market is characterized by high volatility and uncertainty, driven by geopolitical events, economic indicators, and investor sentiment. Predicting prices in such a dynamic environment is inherently challenging and prone to errors.</w:t>
      </w:r>
    </w:p>
    <w:p w14:paraId="38667E0A" w14:textId="3068A849" w:rsidR="00BA4C4B" w:rsidRPr="00BA4C4B" w:rsidRDefault="00BA4C4B" w:rsidP="00BA4C4B">
      <w:pPr>
        <w:tabs>
          <w:tab w:val="left" w:pos="845"/>
        </w:tabs>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t xml:space="preserve">8. Lack of Realtime Data Integration: Many existing systems rely on historical data and may not effectively integrate </w:t>
      </w:r>
      <w:proofErr w:type="spellStart"/>
      <w:r w:rsidRPr="00BA4C4B">
        <w:rPr>
          <w:rFonts w:ascii="Times New Roman" w:hAnsi="Times New Roman" w:cs="Times New Roman"/>
          <w:sz w:val="24"/>
          <w:szCs w:val="24"/>
        </w:rPr>
        <w:t>realtime</w:t>
      </w:r>
      <w:proofErr w:type="spellEnd"/>
      <w:r w:rsidRPr="00BA4C4B">
        <w:rPr>
          <w:rFonts w:ascii="Times New Roman" w:hAnsi="Times New Roman" w:cs="Times New Roman"/>
          <w:sz w:val="24"/>
          <w:szCs w:val="24"/>
        </w:rPr>
        <w:t xml:space="preserve"> information or news events that could impact gold prices. This can lead to delayed or outdated predictions.</w:t>
      </w:r>
    </w:p>
    <w:p w14:paraId="0768E6DB" w14:textId="3A0CB49D" w:rsidR="00BA4C4B" w:rsidRPr="00BA4C4B" w:rsidRDefault="00BA4C4B" w:rsidP="00BA4C4B">
      <w:pPr>
        <w:tabs>
          <w:tab w:val="left" w:pos="845"/>
        </w:tabs>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t xml:space="preserve">9. Human Factors: Human biases and emotions can influence </w:t>
      </w:r>
      <w:proofErr w:type="spellStart"/>
      <w:r w:rsidRPr="00BA4C4B">
        <w:rPr>
          <w:rFonts w:ascii="Times New Roman" w:hAnsi="Times New Roman" w:cs="Times New Roman"/>
          <w:sz w:val="24"/>
          <w:szCs w:val="24"/>
        </w:rPr>
        <w:t>decisionmaking</w:t>
      </w:r>
      <w:proofErr w:type="spellEnd"/>
      <w:r w:rsidRPr="00BA4C4B">
        <w:rPr>
          <w:rFonts w:ascii="Times New Roman" w:hAnsi="Times New Roman" w:cs="Times New Roman"/>
          <w:sz w:val="24"/>
          <w:szCs w:val="24"/>
        </w:rPr>
        <w:t>, even in algorithmic trading systems. Existing systems may not adequately account for these factors, leading to suboptimal trading strategies or investment decisions.</w:t>
      </w:r>
    </w:p>
    <w:p w14:paraId="18D399B4" w14:textId="66CD6080" w:rsidR="00BA4C4B" w:rsidRPr="00BA4C4B" w:rsidRDefault="00BA4C4B" w:rsidP="00BA4C4B">
      <w:pPr>
        <w:tabs>
          <w:tab w:val="left" w:pos="845"/>
        </w:tabs>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t>10. Regulatory and Compliance Risks: Algorithmic trading systems are subject to regulatory scrutiny and compliance requirements. Existing systems must ensure compliance with relevant regulations and mitigate risks associated with algorithmic trading, such as market manipulation or insider trading allegations.</w:t>
      </w:r>
    </w:p>
    <w:p w14:paraId="1AD5F10E" w14:textId="08BC5281" w:rsidR="00731B7C" w:rsidRDefault="00BA4C4B" w:rsidP="00BA4C4B">
      <w:pPr>
        <w:tabs>
          <w:tab w:val="left" w:pos="845"/>
        </w:tabs>
        <w:spacing w:line="360" w:lineRule="auto"/>
        <w:jc w:val="both"/>
        <w:rPr>
          <w:rFonts w:ascii="Times New Roman" w:hAnsi="Times New Roman" w:cs="Times New Roman"/>
          <w:sz w:val="24"/>
          <w:szCs w:val="24"/>
        </w:rPr>
      </w:pPr>
      <w:r w:rsidRPr="00BA4C4B">
        <w:rPr>
          <w:rFonts w:ascii="Times New Roman" w:hAnsi="Times New Roman" w:cs="Times New Roman"/>
          <w:sz w:val="24"/>
          <w:szCs w:val="24"/>
        </w:rPr>
        <w:t>Addressing these limitations requires ongoing research and development efforts to improve data quality, model accuracy, interpretability, and robustness to market dynamics. Additionally, incorporating advanced techniques such as ensemble learning, deep learning, and reinforcement learning may offer promising avenues for enhancing the performance of gold price prediction systems.</w:t>
      </w:r>
      <w:r w:rsidR="0059093A">
        <w:rPr>
          <w:rFonts w:ascii="Times New Roman" w:hAnsi="Times New Roman" w:cs="Times New Roman"/>
          <w:sz w:val="24"/>
          <w:szCs w:val="24"/>
        </w:rPr>
        <w:t xml:space="preserve"> </w:t>
      </w:r>
    </w:p>
    <w:p w14:paraId="1C8D5990" w14:textId="77777777" w:rsidR="006354CF" w:rsidRDefault="006354CF" w:rsidP="006354CF">
      <w:pPr>
        <w:tabs>
          <w:tab w:val="left" w:pos="845"/>
        </w:tabs>
        <w:spacing w:line="360" w:lineRule="auto"/>
        <w:jc w:val="both"/>
        <w:rPr>
          <w:rFonts w:ascii="Times New Roman" w:hAnsi="Times New Roman"/>
          <w:sz w:val="24"/>
          <w:szCs w:val="24"/>
          <w:lang w:eastAsia="zh-CN"/>
        </w:rPr>
      </w:pPr>
    </w:p>
    <w:p w14:paraId="75B1BAFB" w14:textId="77777777" w:rsidR="00731B7C" w:rsidRDefault="005909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 PROPOSED SYSTEM</w:t>
      </w:r>
    </w:p>
    <w:p w14:paraId="11D34B93" w14:textId="3F83274E" w:rsidR="00F23781" w:rsidRPr="00F23781"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t>The proposed system for gold price prediction aims to address the limitations of existing systems and enhance the accuracy, robustness, and usability of predictions. Key components and features of the proposed system include:</w:t>
      </w:r>
    </w:p>
    <w:p w14:paraId="13A0FC67" w14:textId="1140D6E7" w:rsidR="00F23781" w:rsidRPr="00F23781"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lastRenderedPageBreak/>
        <w:t xml:space="preserve">1. Advanced Machine Learning Models: Implement </w:t>
      </w:r>
      <w:proofErr w:type="spellStart"/>
      <w:r w:rsidRPr="00F23781">
        <w:rPr>
          <w:rFonts w:ascii="Times New Roman" w:hAnsi="Times New Roman" w:cs="Times New Roman"/>
          <w:sz w:val="24"/>
          <w:szCs w:val="24"/>
        </w:rPr>
        <w:t>stateoftheart</w:t>
      </w:r>
      <w:proofErr w:type="spellEnd"/>
      <w:r w:rsidRPr="00F23781">
        <w:rPr>
          <w:rFonts w:ascii="Times New Roman" w:hAnsi="Times New Roman" w:cs="Times New Roman"/>
          <w:sz w:val="24"/>
          <w:szCs w:val="24"/>
        </w:rPr>
        <w:t xml:space="preserve"> machine learning algorithms, such as deep learning models (e.g., recurrent neural networks, convolutional neural networks) and ensemble methods (e.g., gradient boosting, random forest), capable of capturing complex nonlinear relationships and patterns in gold price data.</w:t>
      </w:r>
    </w:p>
    <w:p w14:paraId="67642A31" w14:textId="2EC51D40" w:rsidR="00F23781" w:rsidRPr="00F23781"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t>2. Data Quality Assurance: Prioritize data quality assurance measures, including data cleaning, preprocessing, and validation, to ensure the reliability and integrity of input datasets. Incorporate techniques for handling missing data, outliers, and inconsistencies to improve model performance.</w:t>
      </w:r>
    </w:p>
    <w:p w14:paraId="699B92E6" w14:textId="2A334D0E" w:rsidR="00F23781" w:rsidRPr="00F23781"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t>3. Feature Engineering and Selection: Conduct thorough feature engineering and selection to identify the most relevant predictors of gold prices. Explore a wide range of features, including economic indicators, geopolitical events, technical indicators, sentiment analysis, and fundamental factors, to enhance prediction accuracy.</w:t>
      </w:r>
    </w:p>
    <w:p w14:paraId="3AA0058C" w14:textId="149B885B" w:rsidR="00F23781" w:rsidRPr="00F23781"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t xml:space="preserve">4. Realtime Data Integration: Integrate </w:t>
      </w:r>
      <w:proofErr w:type="spellStart"/>
      <w:r w:rsidRPr="00F23781">
        <w:rPr>
          <w:rFonts w:ascii="Times New Roman" w:hAnsi="Times New Roman" w:cs="Times New Roman"/>
          <w:sz w:val="24"/>
          <w:szCs w:val="24"/>
        </w:rPr>
        <w:t>realtime</w:t>
      </w:r>
      <w:proofErr w:type="spellEnd"/>
      <w:r w:rsidRPr="00F23781">
        <w:rPr>
          <w:rFonts w:ascii="Times New Roman" w:hAnsi="Times New Roman" w:cs="Times New Roman"/>
          <w:sz w:val="24"/>
          <w:szCs w:val="24"/>
        </w:rPr>
        <w:t xml:space="preserve"> data feeds from diverse sources, such as financial news websites, social media platforms, and economic calendars, to capture </w:t>
      </w:r>
      <w:proofErr w:type="spellStart"/>
      <w:r w:rsidRPr="00F23781">
        <w:rPr>
          <w:rFonts w:ascii="Times New Roman" w:hAnsi="Times New Roman" w:cs="Times New Roman"/>
          <w:sz w:val="24"/>
          <w:szCs w:val="24"/>
        </w:rPr>
        <w:t>uptodate</w:t>
      </w:r>
      <w:proofErr w:type="spellEnd"/>
      <w:r w:rsidRPr="00F23781">
        <w:rPr>
          <w:rFonts w:ascii="Times New Roman" w:hAnsi="Times New Roman" w:cs="Times New Roman"/>
          <w:sz w:val="24"/>
          <w:szCs w:val="24"/>
        </w:rPr>
        <w:t xml:space="preserve"> information and market sentiment that may impact gold prices. Utilize natural language processing (NLP) and sentiment analysis techniques to extract actionable insights from textual data.</w:t>
      </w:r>
    </w:p>
    <w:p w14:paraId="602DAD7E" w14:textId="0B184D5A" w:rsidR="00F23781" w:rsidRPr="00F23781"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t>5. Model Interpretability and Explainability: Emphasize model interpretability and explainability to enhance user trust and understanding of predictions. Employ techniques such as feature importance analysis, SHAP (</w:t>
      </w:r>
      <w:proofErr w:type="spellStart"/>
      <w:r w:rsidRPr="00F23781">
        <w:rPr>
          <w:rFonts w:ascii="Times New Roman" w:hAnsi="Times New Roman" w:cs="Times New Roman"/>
          <w:sz w:val="24"/>
          <w:szCs w:val="24"/>
        </w:rPr>
        <w:t>SHapley</w:t>
      </w:r>
      <w:proofErr w:type="spellEnd"/>
      <w:r w:rsidRPr="00F23781">
        <w:rPr>
          <w:rFonts w:ascii="Times New Roman" w:hAnsi="Times New Roman" w:cs="Times New Roman"/>
          <w:sz w:val="24"/>
          <w:szCs w:val="24"/>
        </w:rPr>
        <w:t xml:space="preserve"> Additive </w:t>
      </w:r>
      <w:proofErr w:type="spellStart"/>
      <w:r w:rsidRPr="00F23781">
        <w:rPr>
          <w:rFonts w:ascii="Times New Roman" w:hAnsi="Times New Roman" w:cs="Times New Roman"/>
          <w:sz w:val="24"/>
          <w:szCs w:val="24"/>
        </w:rPr>
        <w:t>exPlanations</w:t>
      </w:r>
      <w:proofErr w:type="spellEnd"/>
      <w:r w:rsidRPr="00F23781">
        <w:rPr>
          <w:rFonts w:ascii="Times New Roman" w:hAnsi="Times New Roman" w:cs="Times New Roman"/>
          <w:sz w:val="24"/>
          <w:szCs w:val="24"/>
        </w:rPr>
        <w:t>) values, and model visualization tools to elucidate the factors driving predictions and highlight actionable insights.</w:t>
      </w:r>
    </w:p>
    <w:p w14:paraId="7F58AAC9" w14:textId="3E15AC01" w:rsidR="00F23781" w:rsidRPr="00F23781"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t>6. Ensemble Learning and Model Stacking: Leverage ensemble learning techniques to combine predictions from multiple models and mitigate the risk of overfitting or bias. Implement model stacking approaches to leverage the strengths of individual models and improve prediction accuracy across diverse market conditions.</w:t>
      </w:r>
    </w:p>
    <w:p w14:paraId="25BBB903" w14:textId="55ABE310" w:rsidR="00F23781" w:rsidRPr="00F23781"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t xml:space="preserve">7. Risk Management and Portfolio Optimization: Integrate risk management strategies and portfolio optimization techniques to assist users in formulating </w:t>
      </w:r>
      <w:proofErr w:type="spellStart"/>
      <w:r w:rsidRPr="00F23781">
        <w:rPr>
          <w:rFonts w:ascii="Times New Roman" w:hAnsi="Times New Roman" w:cs="Times New Roman"/>
          <w:sz w:val="24"/>
          <w:szCs w:val="24"/>
        </w:rPr>
        <w:t>wellbalanced</w:t>
      </w:r>
      <w:proofErr w:type="spellEnd"/>
      <w:r w:rsidRPr="00F23781">
        <w:rPr>
          <w:rFonts w:ascii="Times New Roman" w:hAnsi="Times New Roman" w:cs="Times New Roman"/>
          <w:sz w:val="24"/>
          <w:szCs w:val="24"/>
        </w:rPr>
        <w:t xml:space="preserve"> investment portfolios and trading strategies. Incorporate dynamic </w:t>
      </w:r>
      <w:proofErr w:type="spellStart"/>
      <w:r w:rsidRPr="00F23781">
        <w:rPr>
          <w:rFonts w:ascii="Times New Roman" w:hAnsi="Times New Roman" w:cs="Times New Roman"/>
          <w:sz w:val="24"/>
          <w:szCs w:val="24"/>
        </w:rPr>
        <w:t>riskadjusted</w:t>
      </w:r>
      <w:proofErr w:type="spellEnd"/>
      <w:r w:rsidRPr="00F23781">
        <w:rPr>
          <w:rFonts w:ascii="Times New Roman" w:hAnsi="Times New Roman" w:cs="Times New Roman"/>
          <w:sz w:val="24"/>
          <w:szCs w:val="24"/>
        </w:rPr>
        <w:t xml:space="preserve"> allocation strategies that adapt to changing market conditions and risk preferences.</w:t>
      </w:r>
    </w:p>
    <w:p w14:paraId="23B72222" w14:textId="3E32B681" w:rsidR="00F23781" w:rsidRPr="00F23781"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t xml:space="preserve">8. User Interface and Accessibility: Design a </w:t>
      </w:r>
      <w:proofErr w:type="spellStart"/>
      <w:r w:rsidRPr="00F23781">
        <w:rPr>
          <w:rFonts w:ascii="Times New Roman" w:hAnsi="Times New Roman" w:cs="Times New Roman"/>
          <w:sz w:val="24"/>
          <w:szCs w:val="24"/>
        </w:rPr>
        <w:t>userfriendly</w:t>
      </w:r>
      <w:proofErr w:type="spellEnd"/>
      <w:r w:rsidRPr="00F23781">
        <w:rPr>
          <w:rFonts w:ascii="Times New Roman" w:hAnsi="Times New Roman" w:cs="Times New Roman"/>
          <w:sz w:val="24"/>
          <w:szCs w:val="24"/>
        </w:rPr>
        <w:t xml:space="preserve"> interface with intuitive visualization tools, interactive dashboards, and customizable settings to cater to users with </w:t>
      </w:r>
      <w:r w:rsidRPr="00F23781">
        <w:rPr>
          <w:rFonts w:ascii="Times New Roman" w:hAnsi="Times New Roman" w:cs="Times New Roman"/>
          <w:sz w:val="24"/>
          <w:szCs w:val="24"/>
        </w:rPr>
        <w:lastRenderedPageBreak/>
        <w:t>varying levels of expertise and preferences. Provide educational resources, tutorials, and documentation to empower users with the knowledge and skills to effectively utilize the system.</w:t>
      </w:r>
    </w:p>
    <w:p w14:paraId="31E564F9" w14:textId="256B6619" w:rsidR="00F23781" w:rsidRPr="00F23781"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t>9. Continuous Monitoring and Model Updating: Implement mechanisms for continuous monitoring of model performance and feedback loop integration to adaptively update models in response to changing market dynamics and user feedback. Utilize techniques such as online learning and incremental model updating to ensure the system remains accurate and relevant over time.</w:t>
      </w:r>
    </w:p>
    <w:p w14:paraId="10F32D01" w14:textId="1F4C09E6" w:rsidR="00F23781" w:rsidRPr="00F23781"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t>10. Compliance and Security: Ensure compliance with regulatory requirements and data privacy standards, safeguarding sensitive information and maintaining the integrity and security of the system. Implement robust authentication, authorization, and encryption mechanisms to protect user data and prevent unauthorized access.</w:t>
      </w:r>
    </w:p>
    <w:p w14:paraId="2DC9043B" w14:textId="3A903699" w:rsidR="005A0C55" w:rsidRDefault="00F23781" w:rsidP="00F23781">
      <w:pPr>
        <w:spacing w:line="360" w:lineRule="auto"/>
        <w:ind w:firstLine="720"/>
        <w:jc w:val="both"/>
        <w:rPr>
          <w:rFonts w:ascii="Times New Roman" w:hAnsi="Times New Roman" w:cs="Times New Roman"/>
          <w:sz w:val="24"/>
          <w:szCs w:val="24"/>
        </w:rPr>
      </w:pPr>
      <w:r w:rsidRPr="00F23781">
        <w:rPr>
          <w:rFonts w:ascii="Times New Roman" w:hAnsi="Times New Roman" w:cs="Times New Roman"/>
          <w:sz w:val="24"/>
          <w:szCs w:val="24"/>
        </w:rPr>
        <w:t xml:space="preserve">By incorporating these components and features, the proposed system aims to provide users with a comprehensive and reliable tool for gold price prediction, enabling informed </w:t>
      </w:r>
      <w:proofErr w:type="spellStart"/>
      <w:r w:rsidRPr="00F23781">
        <w:rPr>
          <w:rFonts w:ascii="Times New Roman" w:hAnsi="Times New Roman" w:cs="Times New Roman"/>
          <w:sz w:val="24"/>
          <w:szCs w:val="24"/>
        </w:rPr>
        <w:t>decisionmaking</w:t>
      </w:r>
      <w:proofErr w:type="spellEnd"/>
      <w:r w:rsidRPr="00F23781">
        <w:rPr>
          <w:rFonts w:ascii="Times New Roman" w:hAnsi="Times New Roman" w:cs="Times New Roman"/>
          <w:sz w:val="24"/>
          <w:szCs w:val="24"/>
        </w:rPr>
        <w:t xml:space="preserve"> and enhancing profitability in the gold market.</w:t>
      </w:r>
    </w:p>
    <w:p w14:paraId="13B420C8" w14:textId="77777777" w:rsidR="00731B7C" w:rsidRDefault="0059093A">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2.2.1 ADVANTAGES OF THE PROPOSED SYSTEM</w:t>
      </w:r>
    </w:p>
    <w:p w14:paraId="7DD6111C" w14:textId="41904308" w:rsidR="008B6CC2" w:rsidRPr="008B6CC2" w:rsidRDefault="008B6CC2" w:rsidP="008B6CC2">
      <w:pPr>
        <w:rPr>
          <w:rFonts w:ascii="Times New Roman" w:hAnsi="Times New Roman"/>
          <w:sz w:val="24"/>
          <w:szCs w:val="24"/>
          <w:lang w:eastAsia="zh-CN"/>
        </w:rPr>
      </w:pPr>
      <w:r w:rsidRPr="008B6CC2">
        <w:rPr>
          <w:rFonts w:ascii="Times New Roman" w:hAnsi="Times New Roman"/>
          <w:sz w:val="24"/>
          <w:szCs w:val="24"/>
          <w:lang w:eastAsia="zh-CN"/>
        </w:rPr>
        <w:t>The proposed system for gold price prediction offers several advantages over existing systems:</w:t>
      </w:r>
    </w:p>
    <w:p w14:paraId="00DA607E" w14:textId="498B6D37" w:rsidR="008B6CC2" w:rsidRPr="008B6CC2" w:rsidRDefault="008B6CC2" w:rsidP="008B6CC2">
      <w:pPr>
        <w:rPr>
          <w:rFonts w:ascii="Times New Roman" w:hAnsi="Times New Roman"/>
          <w:sz w:val="24"/>
          <w:szCs w:val="24"/>
          <w:lang w:eastAsia="zh-CN"/>
        </w:rPr>
      </w:pPr>
      <w:r w:rsidRPr="008B6CC2">
        <w:rPr>
          <w:rFonts w:ascii="Times New Roman" w:hAnsi="Times New Roman"/>
          <w:sz w:val="24"/>
          <w:szCs w:val="24"/>
          <w:lang w:eastAsia="zh-CN"/>
        </w:rPr>
        <w:t xml:space="preserve">1. Improved Prediction Accuracy: By leveraging advanced machine learning algorithms, </w:t>
      </w:r>
      <w:proofErr w:type="spellStart"/>
      <w:r w:rsidRPr="008B6CC2">
        <w:rPr>
          <w:rFonts w:ascii="Times New Roman" w:hAnsi="Times New Roman"/>
          <w:sz w:val="24"/>
          <w:szCs w:val="24"/>
          <w:lang w:eastAsia="zh-CN"/>
        </w:rPr>
        <w:t>realtime</w:t>
      </w:r>
      <w:proofErr w:type="spellEnd"/>
      <w:r w:rsidRPr="008B6CC2">
        <w:rPr>
          <w:rFonts w:ascii="Times New Roman" w:hAnsi="Times New Roman"/>
          <w:sz w:val="24"/>
          <w:szCs w:val="24"/>
          <w:lang w:eastAsia="zh-CN"/>
        </w:rPr>
        <w:t xml:space="preserve"> data integration, and ensemble learning techniques, the proposed system enhances prediction accuracy by capturing complex nonlinear relationships and patterns in gold price data more effectively.</w:t>
      </w:r>
    </w:p>
    <w:p w14:paraId="2AAC824B" w14:textId="32176848" w:rsidR="008B6CC2" w:rsidRPr="008B6CC2" w:rsidRDefault="008B6CC2" w:rsidP="008B6CC2">
      <w:pPr>
        <w:rPr>
          <w:rFonts w:ascii="Times New Roman" w:hAnsi="Times New Roman"/>
          <w:sz w:val="24"/>
          <w:szCs w:val="24"/>
          <w:lang w:eastAsia="zh-CN"/>
        </w:rPr>
      </w:pPr>
      <w:r w:rsidRPr="008B6CC2">
        <w:rPr>
          <w:rFonts w:ascii="Times New Roman" w:hAnsi="Times New Roman"/>
          <w:sz w:val="24"/>
          <w:szCs w:val="24"/>
          <w:lang w:eastAsia="zh-CN"/>
        </w:rPr>
        <w:t>2. Enhanced Robustness and Adaptability: The system incorporates continuous monitoring, model updating, and dynamic risk management strategies to adaptively respond to changing market conditions and user feedback, ensuring robust performance and relevance over time.</w:t>
      </w:r>
    </w:p>
    <w:p w14:paraId="615BCE06" w14:textId="2DF896D3" w:rsidR="008B6CC2" w:rsidRPr="008B6CC2" w:rsidRDefault="008B6CC2" w:rsidP="008B6CC2">
      <w:pPr>
        <w:rPr>
          <w:rFonts w:ascii="Times New Roman" w:hAnsi="Times New Roman"/>
          <w:sz w:val="24"/>
          <w:szCs w:val="24"/>
          <w:lang w:eastAsia="zh-CN"/>
        </w:rPr>
      </w:pPr>
      <w:r w:rsidRPr="008B6CC2">
        <w:rPr>
          <w:rFonts w:ascii="Times New Roman" w:hAnsi="Times New Roman"/>
          <w:sz w:val="24"/>
          <w:szCs w:val="24"/>
          <w:lang w:eastAsia="zh-CN"/>
        </w:rPr>
        <w:t>3. Comprehensive Feature Set: With a wide range of features including economic indicators, geopolitical events, sentiment analysis, and fundamental factors, the system provides a comprehensive analysis of factors influencing gold prices, leading to more insightful and accurate predictions.</w:t>
      </w:r>
    </w:p>
    <w:p w14:paraId="19FBB3FE" w14:textId="1256EF4E" w:rsidR="008B6CC2" w:rsidRPr="008B6CC2" w:rsidRDefault="008B6CC2" w:rsidP="008B6CC2">
      <w:pPr>
        <w:rPr>
          <w:rFonts w:ascii="Times New Roman" w:hAnsi="Times New Roman"/>
          <w:sz w:val="24"/>
          <w:szCs w:val="24"/>
          <w:lang w:eastAsia="zh-CN"/>
        </w:rPr>
      </w:pPr>
      <w:r w:rsidRPr="008B6CC2">
        <w:rPr>
          <w:rFonts w:ascii="Times New Roman" w:hAnsi="Times New Roman"/>
          <w:sz w:val="24"/>
          <w:szCs w:val="24"/>
          <w:lang w:eastAsia="zh-CN"/>
        </w:rPr>
        <w:t xml:space="preserve">4. </w:t>
      </w:r>
      <w:proofErr w:type="spellStart"/>
      <w:r w:rsidRPr="008B6CC2">
        <w:rPr>
          <w:rFonts w:ascii="Times New Roman" w:hAnsi="Times New Roman"/>
          <w:sz w:val="24"/>
          <w:szCs w:val="24"/>
          <w:lang w:eastAsia="zh-CN"/>
        </w:rPr>
        <w:t>UserFriendly</w:t>
      </w:r>
      <w:proofErr w:type="spellEnd"/>
      <w:r w:rsidRPr="008B6CC2">
        <w:rPr>
          <w:rFonts w:ascii="Times New Roman" w:hAnsi="Times New Roman"/>
          <w:sz w:val="24"/>
          <w:szCs w:val="24"/>
          <w:lang w:eastAsia="zh-CN"/>
        </w:rPr>
        <w:t xml:space="preserve"> Interface: The </w:t>
      </w:r>
      <w:proofErr w:type="spellStart"/>
      <w:r w:rsidRPr="008B6CC2">
        <w:rPr>
          <w:rFonts w:ascii="Times New Roman" w:hAnsi="Times New Roman"/>
          <w:sz w:val="24"/>
          <w:szCs w:val="24"/>
          <w:lang w:eastAsia="zh-CN"/>
        </w:rPr>
        <w:t>userfriendly</w:t>
      </w:r>
      <w:proofErr w:type="spellEnd"/>
      <w:r w:rsidRPr="008B6CC2">
        <w:rPr>
          <w:rFonts w:ascii="Times New Roman" w:hAnsi="Times New Roman"/>
          <w:sz w:val="24"/>
          <w:szCs w:val="24"/>
          <w:lang w:eastAsia="zh-CN"/>
        </w:rPr>
        <w:t xml:space="preserve"> interface features intuitive visualization tools, interactive dashboards, and customizable settings, catering to users with varying levels of expertise and preferences. Educational resources and tutorials empower users to effectively utilize the system.</w:t>
      </w:r>
    </w:p>
    <w:p w14:paraId="6834DBC1" w14:textId="77777777" w:rsidR="008B6CC2" w:rsidRPr="008B6CC2" w:rsidRDefault="008B6CC2" w:rsidP="008B6CC2">
      <w:pPr>
        <w:rPr>
          <w:rFonts w:ascii="Times New Roman" w:hAnsi="Times New Roman"/>
          <w:sz w:val="24"/>
          <w:szCs w:val="24"/>
          <w:lang w:eastAsia="zh-CN"/>
        </w:rPr>
      </w:pPr>
    </w:p>
    <w:p w14:paraId="6EA762CD" w14:textId="244D5EF0" w:rsidR="008B6CC2" w:rsidRPr="008B6CC2" w:rsidRDefault="008B6CC2" w:rsidP="008B6CC2">
      <w:pPr>
        <w:rPr>
          <w:rFonts w:ascii="Times New Roman" w:hAnsi="Times New Roman"/>
          <w:sz w:val="24"/>
          <w:szCs w:val="24"/>
          <w:lang w:eastAsia="zh-CN"/>
        </w:rPr>
      </w:pPr>
      <w:r w:rsidRPr="008B6CC2">
        <w:rPr>
          <w:rFonts w:ascii="Times New Roman" w:hAnsi="Times New Roman"/>
          <w:sz w:val="24"/>
          <w:szCs w:val="24"/>
          <w:lang w:eastAsia="zh-CN"/>
        </w:rPr>
        <w:lastRenderedPageBreak/>
        <w:t>5. Interpretability and Explainability: Emphasizing model interpretability and explainability, the system provides insights into the factors driving predictions, enhancing user trust and understanding. Techniques such as feature importance analysis and SHAP values elucidate the rationale behind predictions.</w:t>
      </w:r>
    </w:p>
    <w:p w14:paraId="09A00E4A" w14:textId="5E61C001" w:rsidR="008B6CC2" w:rsidRPr="008B6CC2" w:rsidRDefault="008B6CC2" w:rsidP="008B6CC2">
      <w:pPr>
        <w:rPr>
          <w:rFonts w:ascii="Times New Roman" w:hAnsi="Times New Roman"/>
          <w:sz w:val="24"/>
          <w:szCs w:val="24"/>
          <w:lang w:eastAsia="zh-CN"/>
        </w:rPr>
      </w:pPr>
      <w:r w:rsidRPr="008B6CC2">
        <w:rPr>
          <w:rFonts w:ascii="Times New Roman" w:hAnsi="Times New Roman"/>
          <w:sz w:val="24"/>
          <w:szCs w:val="24"/>
          <w:lang w:eastAsia="zh-CN"/>
        </w:rPr>
        <w:t xml:space="preserve">6. Realtime Data Integration: Integrating </w:t>
      </w:r>
      <w:proofErr w:type="spellStart"/>
      <w:r w:rsidRPr="008B6CC2">
        <w:rPr>
          <w:rFonts w:ascii="Times New Roman" w:hAnsi="Times New Roman"/>
          <w:sz w:val="24"/>
          <w:szCs w:val="24"/>
          <w:lang w:eastAsia="zh-CN"/>
        </w:rPr>
        <w:t>realtime</w:t>
      </w:r>
      <w:proofErr w:type="spellEnd"/>
      <w:r w:rsidRPr="008B6CC2">
        <w:rPr>
          <w:rFonts w:ascii="Times New Roman" w:hAnsi="Times New Roman"/>
          <w:sz w:val="24"/>
          <w:szCs w:val="24"/>
          <w:lang w:eastAsia="zh-CN"/>
        </w:rPr>
        <w:t xml:space="preserve"> data feeds from diverse sources enables the system to capture </w:t>
      </w:r>
      <w:proofErr w:type="spellStart"/>
      <w:r w:rsidRPr="008B6CC2">
        <w:rPr>
          <w:rFonts w:ascii="Times New Roman" w:hAnsi="Times New Roman"/>
          <w:sz w:val="24"/>
          <w:szCs w:val="24"/>
          <w:lang w:eastAsia="zh-CN"/>
        </w:rPr>
        <w:t>uptodate</w:t>
      </w:r>
      <w:proofErr w:type="spellEnd"/>
      <w:r w:rsidRPr="008B6CC2">
        <w:rPr>
          <w:rFonts w:ascii="Times New Roman" w:hAnsi="Times New Roman"/>
          <w:sz w:val="24"/>
          <w:szCs w:val="24"/>
          <w:lang w:eastAsia="zh-CN"/>
        </w:rPr>
        <w:t xml:space="preserve"> information and market sentiment that may impact gold prices, providing users with timely and actionable insights.</w:t>
      </w:r>
    </w:p>
    <w:p w14:paraId="2523A1F3" w14:textId="670FD302" w:rsidR="008B6CC2" w:rsidRPr="008B6CC2" w:rsidRDefault="008B6CC2" w:rsidP="008B6CC2">
      <w:pPr>
        <w:rPr>
          <w:rFonts w:ascii="Times New Roman" w:hAnsi="Times New Roman"/>
          <w:sz w:val="24"/>
          <w:szCs w:val="24"/>
          <w:lang w:eastAsia="zh-CN"/>
        </w:rPr>
      </w:pPr>
      <w:r w:rsidRPr="008B6CC2">
        <w:rPr>
          <w:rFonts w:ascii="Times New Roman" w:hAnsi="Times New Roman"/>
          <w:sz w:val="24"/>
          <w:szCs w:val="24"/>
          <w:lang w:eastAsia="zh-CN"/>
        </w:rPr>
        <w:t xml:space="preserve">7. Risk Management and Portfolio Optimization: The system integrates risk management strategies and portfolio optimization techniques, assisting users in formulating </w:t>
      </w:r>
      <w:proofErr w:type="spellStart"/>
      <w:r w:rsidRPr="008B6CC2">
        <w:rPr>
          <w:rFonts w:ascii="Times New Roman" w:hAnsi="Times New Roman"/>
          <w:sz w:val="24"/>
          <w:szCs w:val="24"/>
          <w:lang w:eastAsia="zh-CN"/>
        </w:rPr>
        <w:t>wellbalanced</w:t>
      </w:r>
      <w:proofErr w:type="spellEnd"/>
      <w:r w:rsidRPr="008B6CC2">
        <w:rPr>
          <w:rFonts w:ascii="Times New Roman" w:hAnsi="Times New Roman"/>
          <w:sz w:val="24"/>
          <w:szCs w:val="24"/>
          <w:lang w:eastAsia="zh-CN"/>
        </w:rPr>
        <w:t xml:space="preserve"> investment portfolios and trading strategies that align with their risk preferences and objectives.</w:t>
      </w:r>
    </w:p>
    <w:p w14:paraId="6010E2A6" w14:textId="302ACC8D" w:rsidR="008B6CC2" w:rsidRPr="008B6CC2" w:rsidRDefault="008B6CC2" w:rsidP="008B6CC2">
      <w:pPr>
        <w:rPr>
          <w:rFonts w:ascii="Times New Roman" w:hAnsi="Times New Roman"/>
          <w:sz w:val="24"/>
          <w:szCs w:val="24"/>
          <w:lang w:eastAsia="zh-CN"/>
        </w:rPr>
      </w:pPr>
      <w:r w:rsidRPr="008B6CC2">
        <w:rPr>
          <w:rFonts w:ascii="Times New Roman" w:hAnsi="Times New Roman"/>
          <w:sz w:val="24"/>
          <w:szCs w:val="24"/>
          <w:lang w:eastAsia="zh-CN"/>
        </w:rPr>
        <w:t>8. Compliance and Security: Ensuring compliance with regulatory requirements and data privacy standards, the system safeguards sensitive information and maintains the integrity and security of user data through robust authentication, authorization, and encryption mechanisms.</w:t>
      </w:r>
    </w:p>
    <w:p w14:paraId="165B6023" w14:textId="2B0EFEE0" w:rsidR="008B6CC2" w:rsidRPr="008B6CC2" w:rsidRDefault="008B6CC2" w:rsidP="008B6CC2">
      <w:pPr>
        <w:rPr>
          <w:rFonts w:ascii="Times New Roman" w:hAnsi="Times New Roman"/>
          <w:sz w:val="24"/>
          <w:szCs w:val="24"/>
          <w:lang w:eastAsia="zh-CN"/>
        </w:rPr>
      </w:pPr>
      <w:r w:rsidRPr="008B6CC2">
        <w:rPr>
          <w:rFonts w:ascii="Times New Roman" w:hAnsi="Times New Roman"/>
          <w:sz w:val="24"/>
          <w:szCs w:val="24"/>
          <w:lang w:eastAsia="zh-CN"/>
        </w:rPr>
        <w:t>9. Continuous Improvement: With mechanisms for continuous monitoring of model performance and feedback loop integration, the system continuously improves its predictive capabilities and user experience, delivering value to users in an evolving market environment.</w:t>
      </w:r>
    </w:p>
    <w:p w14:paraId="25CDCA5B" w14:textId="651EDC1A" w:rsidR="00F21B16" w:rsidRDefault="008B6CC2" w:rsidP="008B6CC2">
      <w:pPr>
        <w:rPr>
          <w:rFonts w:ascii="Times New Roman" w:hAnsi="Times New Roman"/>
          <w:sz w:val="24"/>
          <w:szCs w:val="24"/>
          <w:lang w:eastAsia="zh-CN"/>
        </w:rPr>
      </w:pPr>
      <w:r w:rsidRPr="008B6CC2">
        <w:rPr>
          <w:rFonts w:ascii="Times New Roman" w:hAnsi="Times New Roman"/>
          <w:sz w:val="24"/>
          <w:szCs w:val="24"/>
          <w:lang w:eastAsia="zh-CN"/>
        </w:rPr>
        <w:t xml:space="preserve">Overall, the proposed system offers a comprehensive, reliable, and </w:t>
      </w:r>
      <w:proofErr w:type="spellStart"/>
      <w:r w:rsidRPr="008B6CC2">
        <w:rPr>
          <w:rFonts w:ascii="Times New Roman" w:hAnsi="Times New Roman"/>
          <w:sz w:val="24"/>
          <w:szCs w:val="24"/>
          <w:lang w:eastAsia="zh-CN"/>
        </w:rPr>
        <w:t>userfriendly</w:t>
      </w:r>
      <w:proofErr w:type="spellEnd"/>
      <w:r w:rsidRPr="008B6CC2">
        <w:rPr>
          <w:rFonts w:ascii="Times New Roman" w:hAnsi="Times New Roman"/>
          <w:sz w:val="24"/>
          <w:szCs w:val="24"/>
          <w:lang w:eastAsia="zh-CN"/>
        </w:rPr>
        <w:t xml:space="preserve"> solution for gold price prediction, empowering users with accurate insights and actionable intelligence to make informed decisions and maximize profitability in the gold market.</w:t>
      </w:r>
    </w:p>
    <w:p w14:paraId="1DB3663E" w14:textId="77777777" w:rsidR="008B6CC2" w:rsidRDefault="008B6CC2" w:rsidP="008B6CC2">
      <w:pPr>
        <w:rPr>
          <w:rFonts w:ascii="Times New Roman" w:hAnsi="Times New Roman" w:cs="Times New Roman"/>
          <w:b/>
          <w:bCs/>
          <w:sz w:val="28"/>
          <w:szCs w:val="28"/>
          <w:lang w:val="en-US" w:eastAsia="zh-CN"/>
        </w:rPr>
      </w:pPr>
    </w:p>
    <w:p w14:paraId="62D8D0E2" w14:textId="77777777" w:rsidR="00731B7C" w:rsidRDefault="0059093A">
      <w:r>
        <w:rPr>
          <w:rFonts w:ascii="Times New Roman" w:hAnsi="Times New Roman" w:cs="Times New Roman"/>
          <w:b/>
          <w:bCs/>
          <w:sz w:val="28"/>
          <w:szCs w:val="28"/>
          <w:lang w:val="en-US" w:eastAsia="zh-CN"/>
        </w:rPr>
        <w:t>2.3 HARDWARE AND SOFTTWARE SPECIFICATIONS</w:t>
      </w:r>
      <w:r>
        <w:rPr>
          <w:lang w:val="en-US" w:eastAsia="zh-CN"/>
        </w:rPr>
        <w:t xml:space="preserve"> </w:t>
      </w:r>
    </w:p>
    <w:p w14:paraId="32D26769" w14:textId="77777777" w:rsidR="00731B7C" w:rsidRDefault="0059093A">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zh-CN"/>
        </w:rPr>
        <w:t xml:space="preserve">2.3.1 </w:t>
      </w:r>
      <w:r>
        <w:rPr>
          <w:rFonts w:ascii="Times New Roman" w:hAnsi="Times New Roman" w:cs="Times New Roman"/>
          <w:b/>
          <w:bCs/>
          <w:sz w:val="24"/>
          <w:szCs w:val="24"/>
          <w:lang w:val="en-US" w:eastAsia="zh-CN"/>
        </w:rPr>
        <w:t xml:space="preserve">Hardware Requirements: </w:t>
      </w:r>
    </w:p>
    <w:p w14:paraId="4CD603E8" w14:textId="77777777"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System :</w:t>
      </w:r>
      <w:proofErr w:type="gramEnd"/>
      <w:r>
        <w:rPr>
          <w:rFonts w:ascii="Times New Roman" w:hAnsi="Times New Roman" w:cs="Times New Roman"/>
          <w:sz w:val="24"/>
          <w:szCs w:val="24"/>
          <w:lang w:val="en-US" w:eastAsia="zh-CN"/>
        </w:rPr>
        <w:t xml:space="preserve"> Pentium IV 2.4 GHz. </w:t>
      </w:r>
    </w:p>
    <w:p w14:paraId="4960B02D" w14:textId="77777777"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Hard </w:t>
      </w:r>
      <w:proofErr w:type="gramStart"/>
      <w:r>
        <w:rPr>
          <w:rFonts w:ascii="Times New Roman" w:hAnsi="Times New Roman" w:cs="Times New Roman"/>
          <w:sz w:val="24"/>
          <w:szCs w:val="24"/>
          <w:lang w:val="en-US" w:eastAsia="zh-CN"/>
        </w:rPr>
        <w:t>Disk :</w:t>
      </w:r>
      <w:proofErr w:type="gramEnd"/>
      <w:r>
        <w:rPr>
          <w:rFonts w:ascii="Times New Roman" w:hAnsi="Times New Roman" w:cs="Times New Roman"/>
          <w:sz w:val="24"/>
          <w:szCs w:val="24"/>
          <w:lang w:val="en-US" w:eastAsia="zh-CN"/>
        </w:rPr>
        <w:t xml:space="preserve"> 400 GB. </w:t>
      </w:r>
    </w:p>
    <w:p w14:paraId="1D538079" w14:textId="77777777"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Ram :</w:t>
      </w:r>
      <w:proofErr w:type="gramEnd"/>
      <w:r>
        <w:rPr>
          <w:rFonts w:ascii="Times New Roman" w:hAnsi="Times New Roman" w:cs="Times New Roman"/>
          <w:sz w:val="24"/>
          <w:szCs w:val="24"/>
          <w:lang w:val="en-US" w:eastAsia="zh-CN"/>
        </w:rPr>
        <w:t xml:space="preserve"> 2Gb. </w:t>
      </w:r>
    </w:p>
    <w:p w14:paraId="2774586F" w14:textId="77777777"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Mouse :</w:t>
      </w:r>
      <w:proofErr w:type="gramEnd"/>
      <w:r>
        <w:rPr>
          <w:rFonts w:ascii="Times New Roman" w:hAnsi="Times New Roman" w:cs="Times New Roman"/>
          <w:sz w:val="24"/>
          <w:szCs w:val="24"/>
          <w:lang w:val="en-US" w:eastAsia="zh-CN"/>
        </w:rPr>
        <w:t xml:space="preserve"> Optical Mouse. </w:t>
      </w:r>
    </w:p>
    <w:p w14:paraId="35714FD3" w14:textId="77777777"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t xml:space="preserve">• </w:t>
      </w:r>
      <w:proofErr w:type="gramStart"/>
      <w:r>
        <w:rPr>
          <w:rFonts w:ascii="Times New Roman" w:hAnsi="Times New Roman" w:cs="Times New Roman"/>
          <w:sz w:val="24"/>
          <w:szCs w:val="24"/>
          <w:lang w:val="en-US" w:eastAsia="zh-CN"/>
        </w:rPr>
        <w:t>Keyboard :</w:t>
      </w:r>
      <w:proofErr w:type="gramEnd"/>
      <w:r>
        <w:rPr>
          <w:rFonts w:ascii="Times New Roman" w:hAnsi="Times New Roman" w:cs="Times New Roman"/>
          <w:sz w:val="24"/>
          <w:szCs w:val="24"/>
          <w:lang w:val="en-US" w:eastAsia="zh-CN"/>
        </w:rPr>
        <w:t xml:space="preserve"> 101 Keyboard.</w:t>
      </w:r>
    </w:p>
    <w:p w14:paraId="57101FA7" w14:textId="77777777" w:rsidR="00731B7C" w:rsidRDefault="00731B7C">
      <w:pPr>
        <w:spacing w:line="360" w:lineRule="auto"/>
        <w:rPr>
          <w:rFonts w:ascii="Times New Roman" w:hAnsi="Times New Roman" w:cs="Times New Roman"/>
          <w:sz w:val="24"/>
          <w:szCs w:val="24"/>
          <w:lang w:val="en-US" w:eastAsia="zh-CN"/>
        </w:rPr>
      </w:pPr>
    </w:p>
    <w:p w14:paraId="209B26E2" w14:textId="77777777" w:rsidR="00731B7C" w:rsidRDefault="0059093A">
      <w:pPr>
        <w:spacing w:line="360" w:lineRule="auto"/>
        <w:rPr>
          <w:rFonts w:ascii="Times New Roman" w:hAnsi="Times New Roman" w:cs="Times New Roman"/>
          <w:b/>
          <w:bCs/>
          <w:sz w:val="24"/>
          <w:szCs w:val="24"/>
        </w:rPr>
      </w:pPr>
      <w:r>
        <w:rPr>
          <w:rFonts w:ascii="Times New Roman" w:hAnsi="Times New Roman" w:cs="Times New Roman"/>
          <w:b/>
          <w:bCs/>
          <w:sz w:val="24"/>
          <w:szCs w:val="24"/>
          <w:lang w:eastAsia="zh-CN"/>
        </w:rPr>
        <w:t xml:space="preserve">2.3.2 </w:t>
      </w:r>
      <w:r>
        <w:rPr>
          <w:rFonts w:ascii="Times New Roman" w:hAnsi="Times New Roman" w:cs="Times New Roman"/>
          <w:b/>
          <w:bCs/>
          <w:sz w:val="24"/>
          <w:szCs w:val="24"/>
          <w:lang w:val="en-US" w:eastAsia="zh-CN"/>
        </w:rPr>
        <w:t xml:space="preserve">Software Requirements: </w:t>
      </w:r>
    </w:p>
    <w:p w14:paraId="7B2F5E13" w14:textId="77777777"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Operating </w:t>
      </w:r>
      <w:proofErr w:type="gramStart"/>
      <w:r>
        <w:rPr>
          <w:rFonts w:ascii="Times New Roman" w:hAnsi="Times New Roman" w:cs="Times New Roman"/>
          <w:sz w:val="24"/>
          <w:szCs w:val="24"/>
          <w:lang w:val="en-US" w:eastAsia="zh-CN"/>
        </w:rPr>
        <w:t>system :</w:t>
      </w:r>
      <w:proofErr w:type="gramEnd"/>
      <w:r>
        <w:rPr>
          <w:rFonts w:ascii="Times New Roman" w:hAnsi="Times New Roman" w:cs="Times New Roman"/>
          <w:sz w:val="24"/>
          <w:szCs w:val="24"/>
          <w:lang w:val="en-US" w:eastAsia="zh-CN"/>
        </w:rPr>
        <w:t xml:space="preserve"> Windows 11. </w:t>
      </w:r>
    </w:p>
    <w:p w14:paraId="63390506" w14:textId="77777777"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 xml:space="preserve">• Coding </w:t>
      </w:r>
      <w:proofErr w:type="gramStart"/>
      <w:r>
        <w:rPr>
          <w:rFonts w:ascii="Times New Roman" w:hAnsi="Times New Roman" w:cs="Times New Roman"/>
          <w:sz w:val="24"/>
          <w:szCs w:val="24"/>
          <w:lang w:val="en-US" w:eastAsia="zh-CN"/>
        </w:rPr>
        <w:t>Language :</w:t>
      </w:r>
      <w:proofErr w:type="gramEnd"/>
      <w:r>
        <w:rPr>
          <w:rFonts w:ascii="Times New Roman" w:hAnsi="Times New Roman" w:cs="Times New Roman"/>
          <w:sz w:val="24"/>
          <w:szCs w:val="24"/>
          <w:lang w:val="en-US" w:eastAsia="zh-CN"/>
        </w:rPr>
        <w:t xml:space="preserve"> </w:t>
      </w:r>
      <w:r>
        <w:rPr>
          <w:rFonts w:ascii="Times New Roman" w:hAnsi="Times New Roman" w:cs="Times New Roman"/>
          <w:sz w:val="24"/>
          <w:szCs w:val="24"/>
          <w:lang w:eastAsia="zh-CN"/>
        </w:rPr>
        <w:t>Python</w:t>
      </w:r>
    </w:p>
    <w:p w14:paraId="1D82966A" w14:textId="77777777" w:rsidR="00731B7C" w:rsidRDefault="0059093A">
      <w:pPr>
        <w:spacing w:line="360" w:lineRule="auto"/>
        <w:rPr>
          <w:rFonts w:ascii="Times New Roman" w:hAnsi="Times New Roman" w:cs="Times New Roman"/>
          <w:sz w:val="24"/>
          <w:szCs w:val="24"/>
          <w:lang w:val="en-US" w:eastAsia="zh-CN"/>
        </w:rPr>
      </w:pPr>
      <w:r>
        <w:rPr>
          <w:rFonts w:ascii="Times New Roman" w:hAnsi="Times New Roman" w:cs="Times New Roman"/>
          <w:sz w:val="24"/>
          <w:szCs w:val="24"/>
          <w:lang w:val="en-US" w:eastAsia="zh-CN"/>
        </w:rPr>
        <w:lastRenderedPageBreak/>
        <w:t xml:space="preserve">• Data </w:t>
      </w:r>
      <w:proofErr w:type="gramStart"/>
      <w:r>
        <w:rPr>
          <w:rFonts w:ascii="Times New Roman" w:hAnsi="Times New Roman" w:cs="Times New Roman"/>
          <w:sz w:val="24"/>
          <w:szCs w:val="24"/>
          <w:lang w:val="en-US" w:eastAsia="zh-CN"/>
        </w:rPr>
        <w:t>Base :</w:t>
      </w:r>
      <w:proofErr w:type="gramEnd"/>
      <w:r>
        <w:rPr>
          <w:rFonts w:ascii="Times New Roman" w:hAnsi="Times New Roman" w:cs="Times New Roman"/>
          <w:sz w:val="24"/>
          <w:szCs w:val="24"/>
          <w:lang w:val="en-US" w:eastAsia="zh-CN"/>
        </w:rPr>
        <w:t xml:space="preserve"> MYSQL.</w:t>
      </w:r>
    </w:p>
    <w:p w14:paraId="35D1352D" w14:textId="77777777"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lang w:val="en-US" w:eastAsia="zh-CN"/>
        </w:rPr>
        <w:t>•</w:t>
      </w:r>
      <w:r>
        <w:rPr>
          <w:rFonts w:ascii="Times New Roman" w:hAnsi="Times New Roman" w:cs="Times New Roman"/>
          <w:sz w:val="24"/>
          <w:szCs w:val="24"/>
        </w:rPr>
        <w:t xml:space="preserve">Tools </w:t>
      </w:r>
      <w:proofErr w:type="gramStart"/>
      <w:r>
        <w:rPr>
          <w:rFonts w:ascii="Times New Roman" w:hAnsi="Times New Roman" w:cs="Times New Roman"/>
          <w:sz w:val="24"/>
          <w:szCs w:val="24"/>
        </w:rPr>
        <w:t>Used :</w:t>
      </w:r>
      <w:proofErr w:type="gramEnd"/>
      <w:r>
        <w:rPr>
          <w:rFonts w:ascii="Times New Roman" w:hAnsi="Times New Roman" w:cs="Times New Roman"/>
          <w:sz w:val="24"/>
          <w:szCs w:val="24"/>
        </w:rPr>
        <w:t xml:space="preserve"> Python IDLE Shell 3.11.1, Anaconda Prompt( anaconda3 ),WampServer.</w:t>
      </w:r>
    </w:p>
    <w:p w14:paraId="35F1E2EE" w14:textId="77777777" w:rsidR="00731B7C" w:rsidRDefault="00731B7C">
      <w:pPr>
        <w:spacing w:line="360" w:lineRule="auto"/>
        <w:rPr>
          <w:rFonts w:ascii="Times New Roman" w:hAnsi="Times New Roman" w:cs="Times New Roman"/>
          <w:sz w:val="24"/>
          <w:szCs w:val="24"/>
        </w:rPr>
      </w:pPr>
    </w:p>
    <w:p w14:paraId="1B9B874D" w14:textId="77777777" w:rsidR="00731B7C" w:rsidRDefault="0059093A">
      <w:pPr>
        <w:spacing w:line="360" w:lineRule="auto"/>
        <w:jc w:val="both"/>
        <w:rPr>
          <w:rFonts w:ascii="Times New Roman" w:hAnsi="Times New Roman" w:cs="Times New Roman"/>
          <w:b/>
          <w:bCs/>
          <w:sz w:val="28"/>
          <w:szCs w:val="28"/>
        </w:rPr>
      </w:pPr>
      <w:bookmarkStart w:id="0" w:name="_Hlk128334411"/>
      <w:r>
        <w:rPr>
          <w:rFonts w:ascii="Times New Roman" w:hAnsi="Times New Roman" w:cs="Times New Roman"/>
          <w:b/>
          <w:bCs/>
          <w:sz w:val="28"/>
          <w:szCs w:val="28"/>
        </w:rPr>
        <w:t>2.4 SOFTWARE DESCRIPTION</w:t>
      </w:r>
    </w:p>
    <w:p w14:paraId="38A24959" w14:textId="77777777" w:rsidR="00731B7C" w:rsidRDefault="0059093A">
      <w:pPr>
        <w:pStyle w:val="ListParagraph"/>
        <w:numPr>
          <w:ilvl w:val="2"/>
          <w:numId w:val="4"/>
        </w:num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PYTHON </w:t>
      </w:r>
    </w:p>
    <w:p w14:paraId="44E4B3E6" w14:textId="2BB58E89" w:rsidR="00731B7C" w:rsidRDefault="0059093A">
      <w:pPr>
        <w:spacing w:line="360" w:lineRule="auto"/>
        <w:ind w:firstLine="720"/>
        <w:jc w:val="both"/>
        <w:rPr>
          <w:rFonts w:ascii="Times New Roman" w:hAnsi="Times New Roman" w:cs="Times New Roman"/>
          <w:sz w:val="24"/>
          <w:szCs w:val="24"/>
          <w:shd w:val="clear" w:color="auto" w:fill="F9F9F9"/>
        </w:rPr>
      </w:pPr>
      <w:r>
        <w:rPr>
          <w:rFonts w:ascii="Times New Roman" w:eastAsia="Times New Roman" w:hAnsi="Times New Roman" w:cs="Times New Roman"/>
          <w:color w:val="000000"/>
          <w:sz w:val="24"/>
          <w:szCs w:val="24"/>
          <w:lang w:eastAsia="en-IN"/>
        </w:rPr>
        <w:t xml:space="preserve">Python is a </w:t>
      </w:r>
      <w:r>
        <w:rPr>
          <w:rFonts w:ascii="Times New Roman" w:eastAsia="Times New Roman" w:hAnsi="Times New Roman" w:cs="Times New Roman"/>
          <w:color w:val="000000"/>
          <w:sz w:val="24"/>
          <w:szCs w:val="24"/>
          <w:lang w:val="en-US" w:eastAsia="en-IN"/>
        </w:rPr>
        <w:t>highly functionable</w:t>
      </w:r>
      <w:r>
        <w:rPr>
          <w:rFonts w:ascii="Times New Roman" w:eastAsia="Times New Roman" w:hAnsi="Times New Roman" w:cs="Times New Roman"/>
          <w:color w:val="000000"/>
          <w:sz w:val="24"/>
          <w:szCs w:val="24"/>
          <w:lang w:eastAsia="en-IN"/>
        </w:rPr>
        <w:t xml:space="preserve"> programming language. It was created by Guido van Rossum, and released in 1991. It is used for web development (</w:t>
      </w:r>
      <w:proofErr w:type="spellStart"/>
      <w:r>
        <w:rPr>
          <w:rFonts w:ascii="Times New Roman" w:eastAsia="Times New Roman" w:hAnsi="Times New Roman" w:cs="Times New Roman"/>
          <w:color w:val="000000"/>
          <w:sz w:val="24"/>
          <w:szCs w:val="24"/>
          <w:lang w:eastAsia="en-IN"/>
        </w:rPr>
        <w:t>serverside</w:t>
      </w:r>
      <w:proofErr w:type="spellEnd"/>
      <w:r>
        <w:rPr>
          <w:rFonts w:ascii="Times New Roman" w:eastAsia="Times New Roman" w:hAnsi="Times New Roman" w:cs="Times New Roman"/>
          <w:color w:val="000000"/>
          <w:sz w:val="24"/>
          <w:szCs w:val="24"/>
          <w:lang w:eastAsia="en-IN"/>
        </w:rPr>
        <w:t xml:space="preserve">), software development, mathematics, and system scripting. Python can be used on a server to create web applications. Python can be used alongside software to create workflows. Python can connect to database systems. It can also read and modify files. Python can be used to handle big data and perform complex mathematics. It can be used for rapid prototyping or </w:t>
      </w:r>
      <w:proofErr w:type="spellStart"/>
      <w:r>
        <w:rPr>
          <w:rFonts w:ascii="Times New Roman" w:eastAsia="Times New Roman" w:hAnsi="Times New Roman" w:cs="Times New Roman"/>
          <w:color w:val="000000"/>
          <w:sz w:val="24"/>
          <w:szCs w:val="24"/>
          <w:lang w:eastAsia="en-IN"/>
        </w:rPr>
        <w:t>productionready</w:t>
      </w:r>
      <w:proofErr w:type="spellEnd"/>
      <w:r>
        <w:rPr>
          <w:rFonts w:ascii="Times New Roman" w:eastAsia="Times New Roman" w:hAnsi="Times New Roman" w:cs="Times New Roman"/>
          <w:color w:val="000000"/>
          <w:sz w:val="24"/>
          <w:szCs w:val="24"/>
          <w:lang w:eastAsia="en-IN"/>
        </w:rPr>
        <w:t xml:space="preserve"> software development. </w:t>
      </w:r>
      <w:r>
        <w:rPr>
          <w:rFonts w:ascii="Times New Roman" w:eastAsia="Times New Roman" w:hAnsi="Times New Roman" w:cs="Times New Roman"/>
          <w:sz w:val="24"/>
          <w:szCs w:val="24"/>
          <w:lang w:eastAsia="en-IN"/>
        </w:rPr>
        <w:t xml:space="preserve">The most recent major version of Python is Python 3, which we shall be using in this tutorial. However, Python 2, although not being updated with anything other than security updates, is still quite popular. It is possible to write Python in an Integrated Development Environment, such as Thonny, </w:t>
      </w:r>
      <w:proofErr w:type="spellStart"/>
      <w:r>
        <w:rPr>
          <w:rFonts w:ascii="Times New Roman" w:eastAsia="Times New Roman" w:hAnsi="Times New Roman" w:cs="Times New Roman"/>
          <w:sz w:val="24"/>
          <w:szCs w:val="24"/>
          <w:lang w:eastAsia="en-IN"/>
        </w:rPr>
        <w:t>Pycharm</w:t>
      </w:r>
      <w:proofErr w:type="spellEnd"/>
      <w:r>
        <w:rPr>
          <w:rFonts w:ascii="Times New Roman" w:eastAsia="Times New Roman" w:hAnsi="Times New Roman" w:cs="Times New Roman"/>
          <w:sz w:val="24"/>
          <w:szCs w:val="24"/>
          <w:lang w:eastAsia="en-IN"/>
        </w:rPr>
        <w:t xml:space="preserve">, </w:t>
      </w:r>
      <w:proofErr w:type="spellStart"/>
      <w:r>
        <w:rPr>
          <w:rFonts w:ascii="Times New Roman" w:eastAsia="Times New Roman" w:hAnsi="Times New Roman" w:cs="Times New Roman"/>
          <w:sz w:val="24"/>
          <w:szCs w:val="24"/>
          <w:lang w:eastAsia="en-IN"/>
        </w:rPr>
        <w:t>Netbeans</w:t>
      </w:r>
      <w:proofErr w:type="spellEnd"/>
      <w:r>
        <w:rPr>
          <w:rFonts w:ascii="Times New Roman" w:eastAsia="Times New Roman" w:hAnsi="Times New Roman" w:cs="Times New Roman"/>
          <w:sz w:val="24"/>
          <w:szCs w:val="24"/>
          <w:lang w:eastAsia="en-IN"/>
        </w:rPr>
        <w:t xml:space="preserve">, or Eclipse which are particularly useful when managing larger collections of Python files. </w:t>
      </w:r>
      <w:r>
        <w:rPr>
          <w:rFonts w:ascii="Times New Roman" w:hAnsi="Times New Roman" w:cs="Times New Roman"/>
          <w:sz w:val="24"/>
          <w:szCs w:val="24"/>
          <w:shd w:val="clear" w:color="auto" w:fill="F9F9F9"/>
        </w:rPr>
        <w:t xml:space="preserve">Python's simple, </w:t>
      </w:r>
      <w:proofErr w:type="spellStart"/>
      <w:r>
        <w:rPr>
          <w:rFonts w:ascii="Times New Roman" w:hAnsi="Times New Roman" w:cs="Times New Roman"/>
          <w:sz w:val="24"/>
          <w:szCs w:val="24"/>
          <w:shd w:val="clear" w:color="auto" w:fill="F9F9F9"/>
        </w:rPr>
        <w:t>easytolearn</w:t>
      </w:r>
      <w:proofErr w:type="spellEnd"/>
      <w:r>
        <w:rPr>
          <w:rFonts w:ascii="Times New Roman" w:hAnsi="Times New Roman" w:cs="Times New Roman"/>
          <w:sz w:val="24"/>
          <w:szCs w:val="24"/>
          <w:shd w:val="clear" w:color="auto" w:fill="F9F9F9"/>
        </w:rPr>
        <w:t xml:space="preserve"> syntax emphasizes readability and therefore reduces the cost of program maintenance. Python supports modules and packages, which encourages program modularity and code reuse. So, I have built my website with python language.</w:t>
      </w:r>
    </w:p>
    <w:p w14:paraId="14D64CDC" w14:textId="77777777" w:rsidR="00731B7C" w:rsidRDefault="0059093A">
      <w:pPr>
        <w:pStyle w:val="ListParagraph"/>
        <w:numPr>
          <w:ilvl w:val="2"/>
          <w:numId w:val="4"/>
        </w:numPr>
        <w:spacing w:line="360" w:lineRule="auto"/>
        <w:jc w:val="both"/>
        <w:rPr>
          <w:rFonts w:ascii="Times New Roman" w:hAnsi="Times New Roman" w:cs="Times New Roman"/>
          <w:b/>
          <w:bCs/>
          <w:sz w:val="28"/>
          <w:szCs w:val="28"/>
          <w:shd w:val="clear" w:color="auto" w:fill="F9F9F9"/>
        </w:rPr>
      </w:pPr>
      <w:r>
        <w:rPr>
          <w:rFonts w:ascii="Times New Roman" w:hAnsi="Times New Roman" w:cs="Times New Roman"/>
          <w:b/>
          <w:bCs/>
          <w:sz w:val="28"/>
          <w:szCs w:val="28"/>
          <w:shd w:val="clear" w:color="auto" w:fill="F9F9F9"/>
        </w:rPr>
        <w:t>STREAMLIT</w:t>
      </w:r>
    </w:p>
    <w:p w14:paraId="7C4F4047" w14:textId="4911CC4D" w:rsidR="00731B7C" w:rsidRDefault="0059093A">
      <w:pPr>
        <w:spacing w:line="360" w:lineRule="auto"/>
        <w:ind w:firstLine="720"/>
        <w:jc w:val="both"/>
        <w:rPr>
          <w:rFonts w:ascii="Times New Roman" w:hAnsi="Times New Roman" w:cs="Times New Roman"/>
          <w:sz w:val="24"/>
          <w:szCs w:val="24"/>
          <w:shd w:val="clear" w:color="auto" w:fill="F9F9F9"/>
        </w:rPr>
      </w:pP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is an opensource app framework in Python language.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was founded in 2018 by </w:t>
      </w:r>
      <w:proofErr w:type="spellStart"/>
      <w:r>
        <w:rPr>
          <w:rFonts w:ascii="Times New Roman" w:hAnsi="Times New Roman" w:cs="Times New Roman"/>
          <w:sz w:val="24"/>
          <w:szCs w:val="24"/>
          <w:shd w:val="clear" w:color="auto" w:fill="F9F9F9"/>
        </w:rPr>
        <w:t>exGoogle</w:t>
      </w:r>
      <w:proofErr w:type="spellEnd"/>
      <w:r>
        <w:rPr>
          <w:rFonts w:ascii="Times New Roman" w:hAnsi="Times New Roman" w:cs="Times New Roman"/>
          <w:sz w:val="24"/>
          <w:szCs w:val="24"/>
          <w:shd w:val="clear" w:color="auto" w:fill="F9F9F9"/>
        </w:rPr>
        <w:t xml:space="preserve"> engineers who had gained firsthand experience with the challenges faced when developing and deploying machine learning models and dashboards. It is built on top of Python and supports many of the mainstream Python libraries such as </w:t>
      </w:r>
      <w:proofErr w:type="spellStart"/>
      <w:r>
        <w:rPr>
          <w:rFonts w:ascii="Times New Roman" w:hAnsi="Times New Roman" w:cs="Times New Roman"/>
          <w:sz w:val="24"/>
          <w:szCs w:val="24"/>
          <w:shd w:val="clear" w:color="auto" w:fill="F9F9F9"/>
        </w:rPr>
        <w:t>Plotly</w:t>
      </w:r>
      <w:proofErr w:type="spellEnd"/>
      <w:r>
        <w:rPr>
          <w:rFonts w:ascii="Times New Roman" w:hAnsi="Times New Roman" w:cs="Times New Roman"/>
          <w:sz w:val="24"/>
          <w:szCs w:val="24"/>
          <w:shd w:val="clear" w:color="auto" w:fill="F9F9F9"/>
        </w:rPr>
        <w:t xml:space="preserve"> and pandas. It helps us create web apps for data science and machine learning in a short time. It is compatible with major Python libraries such as </w:t>
      </w:r>
      <w:proofErr w:type="spellStart"/>
      <w:r>
        <w:rPr>
          <w:rFonts w:ascii="Times New Roman" w:hAnsi="Times New Roman" w:cs="Times New Roman"/>
          <w:sz w:val="24"/>
          <w:szCs w:val="24"/>
          <w:shd w:val="clear" w:color="auto" w:fill="F9F9F9"/>
        </w:rPr>
        <w:t>scikitlearn</w:t>
      </w:r>
      <w:proofErr w:type="spellEnd"/>
      <w:r>
        <w:rPr>
          <w:rFonts w:ascii="Times New Roman" w:hAnsi="Times New Roman" w:cs="Times New Roman"/>
          <w:sz w:val="24"/>
          <w:szCs w:val="24"/>
          <w:shd w:val="clear" w:color="auto" w:fill="F9F9F9"/>
        </w:rPr>
        <w:t xml:space="preserve">, </w:t>
      </w:r>
      <w:proofErr w:type="spellStart"/>
      <w:r>
        <w:rPr>
          <w:rFonts w:ascii="Times New Roman" w:hAnsi="Times New Roman" w:cs="Times New Roman"/>
          <w:sz w:val="24"/>
          <w:szCs w:val="24"/>
          <w:shd w:val="clear" w:color="auto" w:fill="F9F9F9"/>
        </w:rPr>
        <w:t>Keras</w:t>
      </w:r>
      <w:proofErr w:type="spellEnd"/>
      <w:r>
        <w:rPr>
          <w:rFonts w:ascii="Times New Roman" w:hAnsi="Times New Roman" w:cs="Times New Roman"/>
          <w:sz w:val="24"/>
          <w:szCs w:val="24"/>
          <w:shd w:val="clear" w:color="auto" w:fill="F9F9F9"/>
        </w:rPr>
        <w:t xml:space="preserve">, </w:t>
      </w:r>
      <w:proofErr w:type="spellStart"/>
      <w:r>
        <w:rPr>
          <w:rFonts w:ascii="Times New Roman" w:hAnsi="Times New Roman" w:cs="Times New Roman"/>
          <w:sz w:val="24"/>
          <w:szCs w:val="24"/>
          <w:shd w:val="clear" w:color="auto" w:fill="F9F9F9"/>
        </w:rPr>
        <w:t>PyTorch</w:t>
      </w:r>
      <w:proofErr w:type="spellEnd"/>
      <w:r>
        <w:rPr>
          <w:rFonts w:ascii="Times New Roman" w:hAnsi="Times New Roman" w:cs="Times New Roman"/>
          <w:sz w:val="24"/>
          <w:szCs w:val="24"/>
          <w:shd w:val="clear" w:color="auto" w:fill="F9F9F9"/>
        </w:rPr>
        <w:t xml:space="preserve">, </w:t>
      </w:r>
      <w:proofErr w:type="spellStart"/>
      <w:r>
        <w:rPr>
          <w:rFonts w:ascii="Times New Roman" w:hAnsi="Times New Roman" w:cs="Times New Roman"/>
          <w:sz w:val="24"/>
          <w:szCs w:val="24"/>
          <w:shd w:val="clear" w:color="auto" w:fill="F9F9F9"/>
        </w:rPr>
        <w:t>SymPy</w:t>
      </w:r>
      <w:proofErr w:type="spellEnd"/>
      <w:r>
        <w:rPr>
          <w:rFonts w:ascii="Times New Roman" w:hAnsi="Times New Roman" w:cs="Times New Roman"/>
          <w:sz w:val="24"/>
          <w:szCs w:val="24"/>
          <w:shd w:val="clear" w:color="auto" w:fill="F9F9F9"/>
        </w:rPr>
        <w:t>(latex), NumPy, pandas, matplotlib, etc.</w:t>
      </w:r>
      <w:r>
        <w:t xml:space="preserve">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makes it easy for you to visualize, mutate, and share data. The API reference is organized by activity type, like displaying data or optimizing performance. You can visualize your data with different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elements and also you can </w:t>
      </w:r>
      <w:r>
        <w:rPr>
          <w:rFonts w:ascii="Times New Roman" w:hAnsi="Times New Roman" w:cs="Times New Roman"/>
          <w:sz w:val="24"/>
          <w:szCs w:val="24"/>
          <w:shd w:val="clear" w:color="auto" w:fill="F9F9F9"/>
        </w:rPr>
        <w:lastRenderedPageBreak/>
        <w:t xml:space="preserve">use Html, CSS, and JavaScript codes in your </w:t>
      </w:r>
      <w:proofErr w:type="spellStart"/>
      <w:r>
        <w:rPr>
          <w:rFonts w:ascii="Times New Roman" w:hAnsi="Times New Roman" w:cs="Times New Roman"/>
          <w:sz w:val="24"/>
          <w:szCs w:val="24"/>
          <w:shd w:val="clear" w:color="auto" w:fill="F9F9F9"/>
        </w:rPr>
        <w:t>Streamlit</w:t>
      </w:r>
      <w:proofErr w:type="spellEnd"/>
      <w:r>
        <w:rPr>
          <w:rFonts w:ascii="Times New Roman" w:hAnsi="Times New Roman" w:cs="Times New Roman"/>
          <w:sz w:val="24"/>
          <w:szCs w:val="24"/>
          <w:shd w:val="clear" w:color="auto" w:fill="F9F9F9"/>
        </w:rPr>
        <w:t xml:space="preserve"> app. This is the library that allows us to build the front end.</w:t>
      </w:r>
    </w:p>
    <w:p w14:paraId="0761D204" w14:textId="77777777" w:rsidR="00731B7C" w:rsidRDefault="00731B7C">
      <w:pPr>
        <w:spacing w:line="360" w:lineRule="auto"/>
        <w:jc w:val="both"/>
        <w:rPr>
          <w:rFonts w:ascii="Times New Roman" w:hAnsi="Times New Roman" w:cs="Times New Roman"/>
          <w:b/>
          <w:bCs/>
          <w:sz w:val="28"/>
          <w:szCs w:val="28"/>
          <w:shd w:val="clear" w:color="auto" w:fill="F9F9F9"/>
        </w:rPr>
      </w:pPr>
    </w:p>
    <w:p w14:paraId="4EC29E6C" w14:textId="77777777" w:rsidR="00731B7C" w:rsidRDefault="0059093A">
      <w:pPr>
        <w:spacing w:line="360" w:lineRule="auto"/>
        <w:jc w:val="both"/>
        <w:rPr>
          <w:rFonts w:ascii="Times New Roman" w:hAnsi="Times New Roman" w:cs="Times New Roman"/>
          <w:sz w:val="24"/>
          <w:szCs w:val="24"/>
          <w:shd w:val="clear" w:color="auto" w:fill="F9F9F9"/>
        </w:rPr>
      </w:pPr>
      <w:r>
        <w:rPr>
          <w:rFonts w:ascii="Times New Roman" w:hAnsi="Times New Roman" w:cs="Times New Roman"/>
          <w:b/>
          <w:bCs/>
          <w:sz w:val="28"/>
          <w:szCs w:val="28"/>
          <w:shd w:val="clear" w:color="auto" w:fill="F9F9F9"/>
        </w:rPr>
        <w:t>2.4.3ANACONDA PROMPT</w:t>
      </w:r>
    </w:p>
    <w:p w14:paraId="1B446D34" w14:textId="4AD780DC" w:rsidR="00731B7C" w:rsidRDefault="0059093A">
      <w:pPr>
        <w:spacing w:line="360" w:lineRule="auto"/>
        <w:ind w:firstLine="720"/>
        <w:jc w:val="both"/>
        <w:rPr>
          <w:rFonts w:ascii="Times New Roman" w:hAnsi="Times New Roman" w:cs="Times New Roman"/>
          <w:b/>
          <w:bCs/>
          <w:sz w:val="24"/>
          <w:szCs w:val="24"/>
          <w:shd w:val="clear" w:color="auto" w:fill="F9F9F9"/>
        </w:rPr>
      </w:pPr>
      <w:r>
        <w:rPr>
          <w:rFonts w:ascii="Times New Roman" w:hAnsi="Times New Roman" w:cs="Times New Roman"/>
          <w:sz w:val="24"/>
          <w:szCs w:val="24"/>
        </w:rPr>
        <w:t xml:space="preserve">Anaconda Python is a free, opensource platform that allows you to write and execute code in the programming language Python. It is by continuum.io, a company that specializes in Python development. The Anaconda platform is the most popular way to learn and use Python for scientific computing, data science, and machine learning. </w:t>
      </w:r>
      <w:r>
        <w:rPr>
          <w:rFonts w:ascii="Times New Roman" w:hAnsi="Times New Roman" w:cs="Times New Roman"/>
          <w:sz w:val="24"/>
          <w:szCs w:val="24"/>
          <w:shd w:val="clear" w:color="auto" w:fill="F6F9FC"/>
        </w:rPr>
        <w:t xml:space="preserve">Anaconda software helps you create an environment for many different versions of Python and package versions. Anaconda is also used to install, remove, and upgrade packages in your project environments. Furthermore, you may use Anaconda to deploy any required project with a few mouse clicks. This is why it is perfect for beginners who want to learn Python. The </w:t>
      </w:r>
      <w:r>
        <w:rPr>
          <w:rFonts w:ascii="Times New Roman" w:hAnsi="Times New Roman" w:cs="Times New Roman"/>
          <w:sz w:val="24"/>
          <w:szCs w:val="24"/>
        </w:rPr>
        <w:t xml:space="preserve">Anaconda command prompt is just like the command prompt, but it ensures you can use anaconda and </w:t>
      </w:r>
      <w:proofErr w:type="spellStart"/>
      <w:r>
        <w:rPr>
          <w:rFonts w:ascii="Times New Roman" w:hAnsi="Times New Roman" w:cs="Times New Roman"/>
          <w:sz w:val="24"/>
          <w:szCs w:val="24"/>
        </w:rPr>
        <w:t>conda</w:t>
      </w:r>
      <w:proofErr w:type="spellEnd"/>
      <w:r>
        <w:rPr>
          <w:rFonts w:ascii="Times New Roman" w:hAnsi="Times New Roman" w:cs="Times New Roman"/>
          <w:sz w:val="24"/>
          <w:szCs w:val="24"/>
        </w:rPr>
        <w:t xml:space="preserve"> commands from the prompt, without changing directories or your path. When you start the Anaconda command prompt, you'll notice that it adds/("prepends") a bunch of locations to your PATH. These locations contain commands and scripts that you can run. So as long as you're in the Anaconda command prompt, you know you can use these commands.</w:t>
      </w:r>
    </w:p>
    <w:p w14:paraId="2B1E20CF" w14:textId="77777777" w:rsidR="00F21B16" w:rsidRDefault="00F21B16">
      <w:pPr>
        <w:pStyle w:val="NormalWeb"/>
        <w:shd w:val="clear" w:color="auto" w:fill="FFFFFF"/>
        <w:spacing w:beforeAutospacing="0" w:after="264" w:afterAutospacing="0" w:line="360" w:lineRule="auto"/>
        <w:jc w:val="both"/>
        <w:textAlignment w:val="baseline"/>
        <w:rPr>
          <w:b/>
          <w:bCs/>
          <w:sz w:val="28"/>
          <w:szCs w:val="28"/>
          <w:lang w:val="en-IN"/>
        </w:rPr>
      </w:pPr>
    </w:p>
    <w:p w14:paraId="3DDD7287" w14:textId="77777777" w:rsidR="00731B7C" w:rsidRDefault="0059093A">
      <w:pPr>
        <w:pStyle w:val="NormalWeb"/>
        <w:shd w:val="clear" w:color="auto" w:fill="FFFFFF"/>
        <w:spacing w:beforeAutospacing="0" w:after="264" w:afterAutospacing="0" w:line="360" w:lineRule="auto"/>
        <w:jc w:val="both"/>
        <w:textAlignment w:val="baseline"/>
        <w:rPr>
          <w:b/>
          <w:bCs/>
          <w:sz w:val="28"/>
          <w:szCs w:val="28"/>
        </w:rPr>
      </w:pPr>
      <w:r>
        <w:rPr>
          <w:b/>
          <w:bCs/>
          <w:sz w:val="28"/>
          <w:szCs w:val="28"/>
          <w:lang w:val="en-IN"/>
        </w:rPr>
        <w:t xml:space="preserve">2.4.4 </w:t>
      </w:r>
      <w:r>
        <w:rPr>
          <w:b/>
          <w:bCs/>
          <w:sz w:val="28"/>
          <w:szCs w:val="28"/>
        </w:rPr>
        <w:t>PYTHON IDLE</w:t>
      </w:r>
    </w:p>
    <w:p w14:paraId="737F69E6" w14:textId="266E41A8" w:rsidR="00731B7C" w:rsidRDefault="005909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IDLE (short for Integrated Development and Learning Environment) is an integrated development environment for Python, which has been bundled with the default implementation of the language since 1.5.2b1. It is packaged as an optional part of the Python packaging with many Linux distributions. It is completely written in Python and the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GUI toolkit. IDLE is intended to be a simple IDE and suitable for beginners, especially in an educational environment. To that end, it is </w:t>
      </w:r>
      <w:proofErr w:type="spellStart"/>
      <w:r>
        <w:rPr>
          <w:rFonts w:ascii="Times New Roman" w:hAnsi="Times New Roman" w:cs="Times New Roman"/>
          <w:sz w:val="24"/>
          <w:szCs w:val="24"/>
        </w:rPr>
        <w:t>crossplatform</w:t>
      </w:r>
      <w:proofErr w:type="spellEnd"/>
      <w:r>
        <w:rPr>
          <w:rFonts w:ascii="Times New Roman" w:hAnsi="Times New Roman" w:cs="Times New Roman"/>
          <w:sz w:val="24"/>
          <w:szCs w:val="24"/>
        </w:rPr>
        <w:t xml:space="preserve"> and avoids feature clutter. According to the included README, its main features are a Multiwindow text editor with syntax highlighting, autocompletion, smart indent, and others. Python shell with syntax highlighting. Integrated debugger with stepping, persistent breakpoints, and call stack visibility. Author Guido van Rossum says IDLE stands for "Integrated Development and Learning Environment", and since Van Rossum named the language Python after the British comedy group Monty Python, the </w:t>
      </w:r>
      <w:r>
        <w:rPr>
          <w:rFonts w:ascii="Times New Roman" w:hAnsi="Times New Roman" w:cs="Times New Roman"/>
          <w:sz w:val="24"/>
          <w:szCs w:val="24"/>
        </w:rPr>
        <w:lastRenderedPageBreak/>
        <w:t xml:space="preserve">name IDLE was probably also chosen partly to </w:t>
      </w:r>
      <w:proofErr w:type="spellStart"/>
      <w:r>
        <w:rPr>
          <w:rFonts w:ascii="Times New Roman" w:hAnsi="Times New Roman" w:cs="Times New Roman"/>
          <w:sz w:val="24"/>
          <w:szCs w:val="24"/>
        </w:rPr>
        <w:t>honor</w:t>
      </w:r>
      <w:proofErr w:type="spellEnd"/>
      <w:r>
        <w:rPr>
          <w:rFonts w:ascii="Times New Roman" w:hAnsi="Times New Roman" w:cs="Times New Roman"/>
          <w:sz w:val="24"/>
          <w:szCs w:val="24"/>
        </w:rPr>
        <w:t xml:space="preserve"> Eric Idle, one of Monty Python's founding members.</w:t>
      </w:r>
    </w:p>
    <w:p w14:paraId="7A0E99FB" w14:textId="77777777" w:rsidR="00731B7C" w:rsidRDefault="00731B7C">
      <w:pPr>
        <w:spacing w:line="360" w:lineRule="auto"/>
        <w:ind w:firstLine="720"/>
        <w:jc w:val="both"/>
        <w:rPr>
          <w:rFonts w:ascii="Times New Roman" w:hAnsi="Times New Roman" w:cs="Times New Roman"/>
          <w:sz w:val="24"/>
          <w:szCs w:val="24"/>
        </w:rPr>
      </w:pPr>
    </w:p>
    <w:p w14:paraId="1D363516" w14:textId="77777777" w:rsidR="00731B7C" w:rsidRDefault="0059093A">
      <w:pPr>
        <w:pStyle w:val="NormalWeb"/>
        <w:shd w:val="clear" w:color="auto" w:fill="FFFFFF"/>
        <w:spacing w:beforeAutospacing="0" w:after="264" w:afterAutospacing="0" w:line="360" w:lineRule="auto"/>
        <w:jc w:val="both"/>
        <w:textAlignment w:val="baseline"/>
        <w:rPr>
          <w:b/>
          <w:bCs/>
          <w:sz w:val="28"/>
          <w:szCs w:val="28"/>
          <w:lang w:val="en-IN"/>
        </w:rPr>
      </w:pPr>
      <w:proofErr w:type="gramStart"/>
      <w:r>
        <w:rPr>
          <w:b/>
          <w:bCs/>
          <w:sz w:val="28"/>
          <w:szCs w:val="28"/>
          <w:lang w:val="en-IN"/>
        </w:rPr>
        <w:t>2.4.5  MySQL</w:t>
      </w:r>
      <w:proofErr w:type="gramEnd"/>
    </w:p>
    <w:p w14:paraId="439F4D0E" w14:textId="0DB1B156" w:rsidR="00731B7C" w:rsidRDefault="0059093A">
      <w:pPr>
        <w:spacing w:line="360" w:lineRule="auto"/>
        <w:rPr>
          <w:rFonts w:ascii="Times New Roman" w:hAnsi="Times New Roman" w:cs="Times New Roman"/>
          <w:sz w:val="24"/>
          <w:szCs w:val="24"/>
        </w:rPr>
      </w:pPr>
      <w:r>
        <w:rPr>
          <w:rFonts w:ascii="Times New Roman" w:hAnsi="Times New Roman" w:cs="Times New Roman"/>
          <w:sz w:val="24"/>
          <w:szCs w:val="24"/>
        </w:rPr>
        <w:t xml:space="preserve">MySQL is an opensource relational database management system (RDBMS) that uses SQL (Structured Query Language) to manage and organize data. It is one of the most popular RDBMS systems in use today, particularly in web applications that require a database </w:t>
      </w:r>
      <w:proofErr w:type="spellStart"/>
      <w:proofErr w:type="gramStart"/>
      <w:r>
        <w:rPr>
          <w:rFonts w:ascii="Times New Roman" w:hAnsi="Times New Roman" w:cs="Times New Roman"/>
          <w:sz w:val="24"/>
          <w:szCs w:val="24"/>
        </w:rPr>
        <w:t>backend.MySQL</w:t>
      </w:r>
      <w:proofErr w:type="spellEnd"/>
      <w:proofErr w:type="gramEnd"/>
      <w:r>
        <w:rPr>
          <w:rFonts w:ascii="Times New Roman" w:hAnsi="Times New Roman" w:cs="Times New Roman"/>
          <w:sz w:val="24"/>
          <w:szCs w:val="24"/>
        </w:rPr>
        <w:t xml:space="preserve"> is designed to store and manage large volumes of data efficiently and securely. It supports multiple storage engines, which allow users to choose the most appropriate engine for their specific needs. Some of the most commonly used storage engines include </w:t>
      </w:r>
      <w:proofErr w:type="spellStart"/>
      <w:r>
        <w:rPr>
          <w:rFonts w:ascii="Times New Roman" w:hAnsi="Times New Roman" w:cs="Times New Roman"/>
          <w:sz w:val="24"/>
          <w:szCs w:val="24"/>
        </w:rPr>
        <w:t>InnoDB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MyISAM</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MEMORY.MySQL</w:t>
      </w:r>
      <w:proofErr w:type="spellEnd"/>
      <w:r>
        <w:rPr>
          <w:rFonts w:ascii="Times New Roman" w:hAnsi="Times New Roman" w:cs="Times New Roman"/>
          <w:sz w:val="24"/>
          <w:szCs w:val="24"/>
        </w:rPr>
        <w:t xml:space="preserve"> supports a wide range of data types, including integers, floats, strings, dates, and times. It also supports advanced data types such as JSON, XML, and spatial data. MySQL also provides a range of </w:t>
      </w:r>
      <w:proofErr w:type="spellStart"/>
      <w:r>
        <w:rPr>
          <w:rFonts w:ascii="Times New Roman" w:hAnsi="Times New Roman" w:cs="Times New Roman"/>
          <w:sz w:val="24"/>
          <w:szCs w:val="24"/>
        </w:rPr>
        <w:t>builtin</w:t>
      </w:r>
      <w:proofErr w:type="spellEnd"/>
      <w:r>
        <w:rPr>
          <w:rFonts w:ascii="Times New Roman" w:hAnsi="Times New Roman" w:cs="Times New Roman"/>
          <w:sz w:val="24"/>
          <w:szCs w:val="24"/>
        </w:rPr>
        <w:t xml:space="preserve"> functions and operators that can be used to manipulate and </w:t>
      </w:r>
      <w:proofErr w:type="spellStart"/>
      <w:r>
        <w:rPr>
          <w:rFonts w:ascii="Times New Roman" w:hAnsi="Times New Roman" w:cs="Times New Roman"/>
          <w:sz w:val="24"/>
          <w:szCs w:val="24"/>
        </w:rPr>
        <w:t>analyze</w:t>
      </w:r>
      <w:proofErr w:type="spellEnd"/>
      <w:r>
        <w:rPr>
          <w:rFonts w:ascii="Times New Roman" w:hAnsi="Times New Roman" w:cs="Times New Roman"/>
          <w:sz w:val="24"/>
          <w:szCs w:val="24"/>
        </w:rPr>
        <w:t xml:space="preserve"> data, such as aggregate functions, string functions, and mathematical </w:t>
      </w:r>
      <w:proofErr w:type="spellStart"/>
      <w:proofErr w:type="gramStart"/>
      <w:r>
        <w:rPr>
          <w:rFonts w:ascii="Times New Roman" w:hAnsi="Times New Roman" w:cs="Times New Roman"/>
          <w:sz w:val="24"/>
          <w:szCs w:val="24"/>
        </w:rPr>
        <w:t>functions.MySQL</w:t>
      </w:r>
      <w:proofErr w:type="spellEnd"/>
      <w:proofErr w:type="gramEnd"/>
      <w:r>
        <w:rPr>
          <w:rFonts w:ascii="Times New Roman" w:hAnsi="Times New Roman" w:cs="Times New Roman"/>
          <w:sz w:val="24"/>
          <w:szCs w:val="24"/>
        </w:rPr>
        <w:t xml:space="preserve"> can be accessed through a variety of programming languages, including PHP, Java, Python, and C++. It also provides a </w:t>
      </w:r>
      <w:proofErr w:type="spellStart"/>
      <w:r>
        <w:rPr>
          <w:rFonts w:ascii="Times New Roman" w:hAnsi="Times New Roman" w:cs="Times New Roman"/>
          <w:sz w:val="24"/>
          <w:szCs w:val="24"/>
        </w:rPr>
        <w:t>commandline</w:t>
      </w:r>
      <w:proofErr w:type="spellEnd"/>
      <w:r>
        <w:rPr>
          <w:rFonts w:ascii="Times New Roman" w:hAnsi="Times New Roman" w:cs="Times New Roman"/>
          <w:sz w:val="24"/>
          <w:szCs w:val="24"/>
        </w:rPr>
        <w:t xml:space="preserve"> interface and a graphical user interface for managing databases and executing SQL queries.</w:t>
      </w:r>
    </w:p>
    <w:p w14:paraId="515BF78A" w14:textId="77777777" w:rsidR="00731B7C" w:rsidRDefault="0059093A">
      <w:pPr>
        <w:pStyle w:val="NormalWeb"/>
        <w:shd w:val="clear" w:color="auto" w:fill="FFFFFF"/>
        <w:spacing w:after="264" w:line="360" w:lineRule="auto"/>
        <w:jc w:val="both"/>
        <w:textAlignment w:val="baseline"/>
        <w:rPr>
          <w:b/>
          <w:color w:val="000000" w:themeColor="text1"/>
          <w:sz w:val="28"/>
          <w:szCs w:val="28"/>
          <w:lang w:val="en-IN"/>
        </w:rPr>
      </w:pPr>
      <w:r>
        <w:rPr>
          <w:b/>
          <w:color w:val="000000" w:themeColor="text1"/>
          <w:sz w:val="28"/>
          <w:szCs w:val="28"/>
        </w:rPr>
        <w:t>3. SYSTEM DESIGN</w:t>
      </w:r>
    </w:p>
    <w:p w14:paraId="503440B9" w14:textId="77777777" w:rsidR="00731B7C" w:rsidRDefault="0059093A">
      <w:pPr>
        <w:pStyle w:val="NormalWeb"/>
        <w:shd w:val="clear" w:color="auto" w:fill="FFFFFF"/>
        <w:spacing w:after="264" w:line="360" w:lineRule="auto"/>
        <w:textAlignment w:val="baseline"/>
        <w:rPr>
          <w:b/>
          <w:color w:val="000000" w:themeColor="text1"/>
          <w:sz w:val="28"/>
          <w:szCs w:val="28"/>
        </w:rPr>
      </w:pPr>
      <w:r>
        <w:rPr>
          <w:b/>
          <w:color w:val="000000" w:themeColor="text1"/>
          <w:sz w:val="28"/>
          <w:szCs w:val="28"/>
        </w:rPr>
        <w:t>3.1 INPUT DESIGN</w:t>
      </w:r>
    </w:p>
    <w:p w14:paraId="62893458" w14:textId="5E3D003F"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Input design in the proposed system for gold price prediction plays a crucial role in ensuring usability, accuracy, and efficiency. Here's how the input design can be structured:</w:t>
      </w:r>
    </w:p>
    <w:p w14:paraId="48DAEFED" w14:textId="4B1A87AF"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 xml:space="preserve">1. User Input Interface: The system should feature a </w:t>
      </w:r>
      <w:proofErr w:type="spellStart"/>
      <w:r w:rsidRPr="008B6CC2">
        <w:rPr>
          <w:rFonts w:ascii="Times New Roman" w:hAnsi="Times New Roman" w:cs="Times New Roman"/>
          <w:sz w:val="24"/>
          <w:szCs w:val="24"/>
        </w:rPr>
        <w:t>userfriendly</w:t>
      </w:r>
      <w:proofErr w:type="spellEnd"/>
      <w:r w:rsidRPr="008B6CC2">
        <w:rPr>
          <w:rFonts w:ascii="Times New Roman" w:hAnsi="Times New Roman" w:cs="Times New Roman"/>
          <w:sz w:val="24"/>
          <w:szCs w:val="24"/>
        </w:rPr>
        <w:t xml:space="preserve"> input interface where users can interact with the system effortlessly. This interface could be a </w:t>
      </w:r>
      <w:proofErr w:type="spellStart"/>
      <w:r w:rsidRPr="008B6CC2">
        <w:rPr>
          <w:rFonts w:ascii="Times New Roman" w:hAnsi="Times New Roman" w:cs="Times New Roman"/>
          <w:sz w:val="24"/>
          <w:szCs w:val="24"/>
        </w:rPr>
        <w:t>webbased</w:t>
      </w:r>
      <w:proofErr w:type="spellEnd"/>
      <w:r w:rsidRPr="008B6CC2">
        <w:rPr>
          <w:rFonts w:ascii="Times New Roman" w:hAnsi="Times New Roman" w:cs="Times New Roman"/>
          <w:sz w:val="24"/>
          <w:szCs w:val="24"/>
        </w:rPr>
        <w:t xml:space="preserve"> form, a desktop application with input fields, or a </w:t>
      </w:r>
      <w:proofErr w:type="spellStart"/>
      <w:r w:rsidRPr="008B6CC2">
        <w:rPr>
          <w:rFonts w:ascii="Times New Roman" w:hAnsi="Times New Roman" w:cs="Times New Roman"/>
          <w:sz w:val="24"/>
          <w:szCs w:val="24"/>
        </w:rPr>
        <w:t>commandline</w:t>
      </w:r>
      <w:proofErr w:type="spellEnd"/>
      <w:r w:rsidRPr="008B6CC2">
        <w:rPr>
          <w:rFonts w:ascii="Times New Roman" w:hAnsi="Times New Roman" w:cs="Times New Roman"/>
          <w:sz w:val="24"/>
          <w:szCs w:val="24"/>
        </w:rPr>
        <w:t xml:space="preserve"> interface, depending on the target user's preferences and technical proficiency.</w:t>
      </w:r>
    </w:p>
    <w:p w14:paraId="12334266" w14:textId="055263B8"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2. Input Parameters: The input interface should prompt users to input relevant parameters and settings for gold price prediction. These parameters may include:</w:t>
      </w:r>
    </w:p>
    <w:p w14:paraId="5386FABA" w14:textId="53D42322"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 xml:space="preserve">    Time period: Users can specify the time frame for which they want to predict gold prices, such as daily, weekly, or monthly forecasts.</w:t>
      </w:r>
    </w:p>
    <w:p w14:paraId="7C4D89D5" w14:textId="0C54B209"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lastRenderedPageBreak/>
        <w:t xml:space="preserve">    Economic indicators: Users may input specific economic indicators they believe are relevant to gold price movements, such as inflation rates, interest rates, GDP growth, etc.</w:t>
      </w:r>
    </w:p>
    <w:p w14:paraId="45ADAF88" w14:textId="283EBF37"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 xml:space="preserve">    Geopolitical events: Users can provide information about geopolitical events that may impact gold prices, such as political unrest, trade tensions, or geopolitical conflicts.</w:t>
      </w:r>
    </w:p>
    <w:p w14:paraId="3333D7B0" w14:textId="0A3A6073"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 xml:space="preserve">    Technical indicators: Users may choose from a selection of technical indicators (e.g., moving averages, RSI, MACD) to incorporate into the prediction model.</w:t>
      </w:r>
    </w:p>
    <w:p w14:paraId="66E64843" w14:textId="7C92C97B"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 xml:space="preserve">    Risk preferences: Users can specify their risk tolerance and investment objectives, which may influence the risk management and portfolio optimization strategies implemented by the system.</w:t>
      </w:r>
    </w:p>
    <w:p w14:paraId="2B6F1D90" w14:textId="77777777" w:rsidR="008B6CC2" w:rsidRPr="008B6CC2" w:rsidRDefault="008B6CC2" w:rsidP="008B6CC2">
      <w:pPr>
        <w:ind w:firstLine="720"/>
        <w:rPr>
          <w:rFonts w:ascii="Times New Roman" w:hAnsi="Times New Roman" w:cs="Times New Roman"/>
          <w:sz w:val="24"/>
          <w:szCs w:val="24"/>
        </w:rPr>
      </w:pPr>
    </w:p>
    <w:p w14:paraId="582509A0" w14:textId="38CC24E0"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3. Data Validation: Implement data validation mechanisms to ensure that user inputs are accurate, consistent, and within acceptable ranges. For example, enforce constraints on input fields to prevent invalid entries, provide feedback messages for incorrect inputs, and validate the format of input data (e.g., date formats, numerical values).</w:t>
      </w:r>
    </w:p>
    <w:p w14:paraId="3266EFDC" w14:textId="26486C3F"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 xml:space="preserve">4. Realtime Data Integration: If the system incorporates </w:t>
      </w:r>
      <w:proofErr w:type="spellStart"/>
      <w:r w:rsidRPr="008B6CC2">
        <w:rPr>
          <w:rFonts w:ascii="Times New Roman" w:hAnsi="Times New Roman" w:cs="Times New Roman"/>
          <w:sz w:val="24"/>
          <w:szCs w:val="24"/>
        </w:rPr>
        <w:t>realtime</w:t>
      </w:r>
      <w:proofErr w:type="spellEnd"/>
      <w:r w:rsidRPr="008B6CC2">
        <w:rPr>
          <w:rFonts w:ascii="Times New Roman" w:hAnsi="Times New Roman" w:cs="Times New Roman"/>
          <w:sz w:val="24"/>
          <w:szCs w:val="24"/>
        </w:rPr>
        <w:t xml:space="preserve"> data feeds, provide options for users to input parameters related to data sources, update frequencies, and data retrieval methods. Users may specify the sources from which </w:t>
      </w:r>
      <w:proofErr w:type="spellStart"/>
      <w:r w:rsidRPr="008B6CC2">
        <w:rPr>
          <w:rFonts w:ascii="Times New Roman" w:hAnsi="Times New Roman" w:cs="Times New Roman"/>
          <w:sz w:val="24"/>
          <w:szCs w:val="24"/>
        </w:rPr>
        <w:t>realtime</w:t>
      </w:r>
      <w:proofErr w:type="spellEnd"/>
      <w:r w:rsidRPr="008B6CC2">
        <w:rPr>
          <w:rFonts w:ascii="Times New Roman" w:hAnsi="Times New Roman" w:cs="Times New Roman"/>
          <w:sz w:val="24"/>
          <w:szCs w:val="24"/>
        </w:rPr>
        <w:t xml:space="preserve"> data will be obtained and set preferences for data refresh intervals.</w:t>
      </w:r>
    </w:p>
    <w:p w14:paraId="2A44BC93" w14:textId="436D6A67"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5. Customization and Personalization: Offer customization options that allow users to tailor input parameters and settings according to their specific needs and preferences. Provide flexibility in adjusting input parameters dynamically based on changing market conditions or user feedback.</w:t>
      </w:r>
    </w:p>
    <w:p w14:paraId="53567E73" w14:textId="5797D020"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6. Feedback Mechanisms: Incorporate feedback mechanisms that allow users to provide input or suggestions for improving the system's functionality and performance. This could include feedback forms, rating systems, or user surveys to gather insights into user experiences and preferences.</w:t>
      </w:r>
    </w:p>
    <w:p w14:paraId="39979D21" w14:textId="76184C3D" w:rsidR="008B6CC2" w:rsidRPr="008B6CC2"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7. Accessibility Considerations: Ensure that the input interface is accessible to users with disabilities by adhering to accessibility standards and guidelines. Provide alternative input methods, such as keyboard shortcuts or voice commands, to accommodate users with different needs.</w:t>
      </w:r>
    </w:p>
    <w:p w14:paraId="093C8C69" w14:textId="0873D19C" w:rsidR="00731B7C" w:rsidRDefault="008B6CC2" w:rsidP="008B6CC2">
      <w:pPr>
        <w:ind w:firstLine="720"/>
        <w:rPr>
          <w:rFonts w:ascii="Times New Roman" w:hAnsi="Times New Roman" w:cs="Times New Roman"/>
          <w:sz w:val="24"/>
          <w:szCs w:val="24"/>
        </w:rPr>
      </w:pPr>
      <w:r w:rsidRPr="008B6CC2">
        <w:rPr>
          <w:rFonts w:ascii="Times New Roman" w:hAnsi="Times New Roman" w:cs="Times New Roman"/>
          <w:sz w:val="24"/>
          <w:szCs w:val="24"/>
        </w:rPr>
        <w:t>By designing an intuitive, customizable, and accessible input interface, the proposed system can effectively collect user inputs and preferences, enabling accurate and tailored predictions of gold prices while enhancing user satisfaction and engagement.</w:t>
      </w:r>
    </w:p>
    <w:p w14:paraId="18B62139" w14:textId="77777777" w:rsidR="008B6CC2" w:rsidRDefault="008B6CC2" w:rsidP="008B6CC2">
      <w:pPr>
        <w:ind w:firstLine="720"/>
        <w:rPr>
          <w:rFonts w:ascii="Times New Roman" w:hAnsi="Times New Roman" w:cs="Times New Roman"/>
          <w:sz w:val="24"/>
          <w:szCs w:val="24"/>
        </w:rPr>
      </w:pPr>
    </w:p>
    <w:p w14:paraId="158769CF" w14:textId="77777777" w:rsidR="008B6CC2" w:rsidRDefault="008B6CC2" w:rsidP="008B6CC2">
      <w:pPr>
        <w:ind w:firstLine="720"/>
        <w:rPr>
          <w:rFonts w:ascii="Times New Roman" w:hAnsi="Times New Roman" w:cs="Times New Roman"/>
          <w:sz w:val="24"/>
          <w:szCs w:val="24"/>
        </w:rPr>
      </w:pPr>
    </w:p>
    <w:p w14:paraId="3059CE90" w14:textId="77777777" w:rsidR="008B6CC2" w:rsidRDefault="008B6CC2" w:rsidP="008B6CC2">
      <w:pPr>
        <w:ind w:firstLine="720"/>
        <w:rPr>
          <w:rFonts w:ascii="Times New Roman" w:hAnsi="Times New Roman" w:cs="Times New Roman"/>
          <w:sz w:val="24"/>
          <w:szCs w:val="24"/>
        </w:rPr>
      </w:pPr>
    </w:p>
    <w:p w14:paraId="043A2F1E" w14:textId="77777777" w:rsidR="008B6CC2" w:rsidRDefault="008B6CC2" w:rsidP="008B6CC2">
      <w:pPr>
        <w:ind w:firstLine="720"/>
        <w:rPr>
          <w:rFonts w:ascii="Times New Roman" w:hAnsi="Times New Roman" w:cs="Times New Roman"/>
          <w:sz w:val="24"/>
          <w:szCs w:val="24"/>
        </w:rPr>
      </w:pPr>
    </w:p>
    <w:p w14:paraId="54ACB97B" w14:textId="77777777" w:rsidR="008B6CC2" w:rsidRPr="008B6CC2" w:rsidRDefault="008B6CC2" w:rsidP="008B6CC2">
      <w:pPr>
        <w:ind w:firstLine="720"/>
        <w:rPr>
          <w:rFonts w:ascii="Times New Roman" w:hAnsi="Times New Roman" w:cs="Times New Roman"/>
          <w:sz w:val="24"/>
          <w:szCs w:val="24"/>
        </w:rPr>
      </w:pPr>
    </w:p>
    <w:p w14:paraId="72E33C7B" w14:textId="77777777" w:rsidR="00731B7C" w:rsidRDefault="0059093A">
      <w:pPr>
        <w:pStyle w:val="NormalWeb"/>
        <w:shd w:val="clear" w:color="auto" w:fill="FFFFFF"/>
        <w:spacing w:after="264" w:line="360" w:lineRule="auto"/>
        <w:jc w:val="both"/>
        <w:textAlignment w:val="baseline"/>
        <w:rPr>
          <w:b/>
          <w:color w:val="000000" w:themeColor="text1"/>
          <w:sz w:val="28"/>
          <w:szCs w:val="28"/>
        </w:rPr>
      </w:pPr>
      <w:r>
        <w:rPr>
          <w:b/>
          <w:color w:val="000000" w:themeColor="text1"/>
          <w:sz w:val="28"/>
          <w:szCs w:val="28"/>
        </w:rPr>
        <w:lastRenderedPageBreak/>
        <w:t>3.2 OUTPUT DESIGN</w:t>
      </w:r>
    </w:p>
    <w:bookmarkEnd w:id="0"/>
    <w:p w14:paraId="05DBE299" w14:textId="4B1AA094" w:rsidR="008B6CC2" w:rsidRP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t>Output design in the proposed system for gold price prediction is crucial for presenting prediction results, insights, and actionable recommendations to users in a clear, informative, and visually appealing manner. Here's how the output design can be structured:</w:t>
      </w:r>
    </w:p>
    <w:p w14:paraId="4C48986F" w14:textId="6A5266FC" w:rsidR="008B6CC2" w:rsidRP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t xml:space="preserve">1. Prediction Results Display: Present the predicted gold prices for the specified time frame prominently at the </w:t>
      </w:r>
      <w:proofErr w:type="spellStart"/>
      <w:r w:rsidRPr="008B6CC2">
        <w:rPr>
          <w:rFonts w:eastAsiaTheme="minorHAnsi" w:cs="Times New Roman"/>
          <w:lang w:val="en-IN" w:eastAsia="en-US" w:bidi="ar-SA"/>
        </w:rPr>
        <w:t>center</w:t>
      </w:r>
      <w:proofErr w:type="spellEnd"/>
      <w:r w:rsidRPr="008B6CC2">
        <w:rPr>
          <w:rFonts w:eastAsiaTheme="minorHAnsi" w:cs="Times New Roman"/>
          <w:lang w:val="en-IN" w:eastAsia="en-US" w:bidi="ar-SA"/>
        </w:rPr>
        <w:t xml:space="preserve"> of the output interface. Display the predicted prices in a visually appealing format, such as a large, bold font, to draw users' attention.</w:t>
      </w:r>
    </w:p>
    <w:p w14:paraId="3B76B4C6" w14:textId="71DE2ACD" w:rsidR="008B6CC2" w:rsidRP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t>2. Visualization of Historical and Predicted Prices: Provide interactive charts and graphs that visualize both historical gold prices and predicted prices. Line charts or candlestick charts can effectively illustrate price trends over time, allowing users to compare actual prices with predicted values.</w:t>
      </w:r>
    </w:p>
    <w:p w14:paraId="67D1037A" w14:textId="5CE3E6AD" w:rsidR="008B6CC2" w:rsidRP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t>3. Performance Metrics: Include performance metrics such as mean absolute error (MAE), mean squared error (MSE), or accuracy scores to quantify the accuracy of the prediction model. Display these metrics prominently to convey the reliability of the predictions to users.</w:t>
      </w:r>
    </w:p>
    <w:p w14:paraId="29862918" w14:textId="5E9BD957" w:rsidR="008B6CC2" w:rsidRP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t>4. Trading Signals: Present trading signals generated by the prediction model based on the predicted prices. Indicate whether users should buy, sell, or hold positions in gold based on the model's recommendations. Use clear, descriptive labels (e.g., "Buy," "Sell," "Hold") to convey the trading signals effectively.</w:t>
      </w:r>
    </w:p>
    <w:p w14:paraId="1D5569A0" w14:textId="7F8EBD62" w:rsidR="008B6CC2" w:rsidRP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t>5. Feature Importance Analysis: If applicable, include visualizations or summaries of feature importance analysis to highlight the factors driving the predictions. Use bar charts, heatmaps, or other visualization techniques to illustrate the relative importance of different input features in predicting gold prices.</w:t>
      </w:r>
    </w:p>
    <w:p w14:paraId="594E51DF" w14:textId="4068FB94" w:rsidR="008B6CC2" w:rsidRP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t>6. Model Interpretability: Offer explanations or insights into how the prediction model arrived at its forecasts. Provide users with an understanding of the underlying factors, trends, and patterns influencing gold price movements. Use plain language and intuitive visuals to enhance user comprehension.</w:t>
      </w:r>
    </w:p>
    <w:p w14:paraId="39FCB73F" w14:textId="60CA6B1E" w:rsidR="008B6CC2" w:rsidRP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lastRenderedPageBreak/>
        <w:t xml:space="preserve">7. Customization Options: Provide customization options that allow users to adjust the display settings and visualization parameters according to their preferences. Allow users to customize chart types, </w:t>
      </w:r>
      <w:proofErr w:type="spellStart"/>
      <w:r w:rsidRPr="008B6CC2">
        <w:rPr>
          <w:rFonts w:eastAsiaTheme="minorHAnsi" w:cs="Times New Roman"/>
          <w:lang w:val="en-IN" w:eastAsia="en-US" w:bidi="ar-SA"/>
        </w:rPr>
        <w:t>color</w:t>
      </w:r>
      <w:proofErr w:type="spellEnd"/>
      <w:r w:rsidRPr="008B6CC2">
        <w:rPr>
          <w:rFonts w:eastAsiaTheme="minorHAnsi" w:cs="Times New Roman"/>
          <w:lang w:val="en-IN" w:eastAsia="en-US" w:bidi="ar-SA"/>
        </w:rPr>
        <w:t xml:space="preserve"> schemes, and other visual elements to personalize their viewing experience.</w:t>
      </w:r>
    </w:p>
    <w:p w14:paraId="6201220E" w14:textId="0358B866" w:rsidR="008B6CC2" w:rsidRP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t xml:space="preserve">8. Realtime Updates: If the system incorporates </w:t>
      </w:r>
      <w:proofErr w:type="spellStart"/>
      <w:r w:rsidRPr="008B6CC2">
        <w:rPr>
          <w:rFonts w:eastAsiaTheme="minorHAnsi" w:cs="Times New Roman"/>
          <w:lang w:val="en-IN" w:eastAsia="en-US" w:bidi="ar-SA"/>
        </w:rPr>
        <w:t>realtime</w:t>
      </w:r>
      <w:proofErr w:type="spellEnd"/>
      <w:r w:rsidRPr="008B6CC2">
        <w:rPr>
          <w:rFonts w:eastAsiaTheme="minorHAnsi" w:cs="Times New Roman"/>
          <w:lang w:val="en-IN" w:eastAsia="en-US" w:bidi="ar-SA"/>
        </w:rPr>
        <w:t xml:space="preserve"> data feeds, ensure that prediction results and visualizations are updated dynamically to reflect the latest information. Implement automatic refresh mechanisms or manual refresh options to keep users informed of the most current predictions.</w:t>
      </w:r>
    </w:p>
    <w:p w14:paraId="50E9565A" w14:textId="7DA6D1C1" w:rsidR="008B6CC2" w:rsidRP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t xml:space="preserve">9. Mobile Responsiveness: Design the output interface to be responsive and compatible with various devices, including desktops, tablets, and smartphones. Optimize the layout and formatting for smaller screens to ensure a consistent and </w:t>
      </w:r>
      <w:proofErr w:type="spellStart"/>
      <w:r w:rsidRPr="008B6CC2">
        <w:rPr>
          <w:rFonts w:eastAsiaTheme="minorHAnsi" w:cs="Times New Roman"/>
          <w:lang w:val="en-IN" w:eastAsia="en-US" w:bidi="ar-SA"/>
        </w:rPr>
        <w:t>userfriendly</w:t>
      </w:r>
      <w:proofErr w:type="spellEnd"/>
      <w:r w:rsidRPr="008B6CC2">
        <w:rPr>
          <w:rFonts w:eastAsiaTheme="minorHAnsi" w:cs="Times New Roman"/>
          <w:lang w:val="en-IN" w:eastAsia="en-US" w:bidi="ar-SA"/>
        </w:rPr>
        <w:t xml:space="preserve"> experience across devices.</w:t>
      </w:r>
    </w:p>
    <w:p w14:paraId="53654F37" w14:textId="14A670A7" w:rsidR="008B6CC2" w:rsidRP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t>10. Accessibility Considerations: Adhere to accessibility standards and guidelines to ensure that the output interface is accessible to users with disabilities. Provide alternative text for images, keyboard navigation options, and other accessibility features to accommodate users with different needs.</w:t>
      </w:r>
    </w:p>
    <w:p w14:paraId="3F490952" w14:textId="031C4727" w:rsidR="008B6CC2" w:rsidRDefault="008B6CC2" w:rsidP="008B6CC2">
      <w:pPr>
        <w:pStyle w:val="NormalWeb"/>
        <w:shd w:val="clear" w:color="auto" w:fill="FFFFFF"/>
        <w:spacing w:after="264" w:line="360" w:lineRule="auto"/>
        <w:jc w:val="both"/>
        <w:textAlignment w:val="baseline"/>
        <w:rPr>
          <w:rFonts w:eastAsiaTheme="minorHAnsi" w:cs="Times New Roman"/>
          <w:lang w:val="en-IN" w:eastAsia="en-US" w:bidi="ar-SA"/>
        </w:rPr>
      </w:pPr>
      <w:r w:rsidRPr="008B6CC2">
        <w:rPr>
          <w:rFonts w:eastAsiaTheme="minorHAnsi" w:cs="Times New Roman"/>
          <w:lang w:val="en-IN" w:eastAsia="en-US" w:bidi="ar-SA"/>
        </w:rPr>
        <w:t>By implementing these design principles, the proposed system can deliver prediction results and insights effectively, empowering users to make informed decisions and take appropriate actions in the gold market</w:t>
      </w:r>
      <w:r>
        <w:rPr>
          <w:rFonts w:eastAsiaTheme="minorHAnsi" w:cs="Times New Roman"/>
          <w:lang w:val="en-IN" w:eastAsia="en-US" w:bidi="ar-SA"/>
        </w:rPr>
        <w:t>.</w:t>
      </w:r>
    </w:p>
    <w:p w14:paraId="2664CEA6" w14:textId="6FF773A4" w:rsidR="00731B7C" w:rsidRDefault="0059093A" w:rsidP="008B6CC2">
      <w:pPr>
        <w:pStyle w:val="NormalWeb"/>
        <w:shd w:val="clear" w:color="auto" w:fill="FFFFFF"/>
        <w:spacing w:after="264" w:line="360" w:lineRule="auto"/>
        <w:jc w:val="both"/>
        <w:textAlignment w:val="baseline"/>
        <w:rPr>
          <w:b/>
          <w:color w:val="000000" w:themeColor="text1"/>
          <w:sz w:val="28"/>
          <w:szCs w:val="28"/>
        </w:rPr>
      </w:pPr>
      <w:r>
        <w:rPr>
          <w:b/>
          <w:color w:val="000000" w:themeColor="text1"/>
          <w:sz w:val="28"/>
          <w:szCs w:val="28"/>
        </w:rPr>
        <w:t>3.</w:t>
      </w:r>
      <w:r>
        <w:rPr>
          <w:b/>
          <w:color w:val="000000" w:themeColor="text1"/>
          <w:sz w:val="28"/>
          <w:szCs w:val="28"/>
          <w:lang w:val="en-IN"/>
        </w:rPr>
        <w:t>4</w:t>
      </w:r>
      <w:r>
        <w:rPr>
          <w:b/>
          <w:color w:val="000000" w:themeColor="text1"/>
          <w:sz w:val="28"/>
          <w:szCs w:val="28"/>
        </w:rPr>
        <w:t xml:space="preserve"> MODULE DESIGN </w:t>
      </w:r>
    </w:p>
    <w:p w14:paraId="42105DF4" w14:textId="4FB06652" w:rsidR="008B6CC2" w:rsidRPr="008B6CC2" w:rsidRDefault="008B6CC2" w:rsidP="008B6CC2">
      <w:pPr>
        <w:spacing w:line="360" w:lineRule="auto"/>
        <w:ind w:firstLine="720"/>
        <w:rPr>
          <w:rFonts w:ascii="Times New Roman" w:hAnsi="Times New Roman" w:cs="Times New Roman"/>
          <w:sz w:val="24"/>
          <w:szCs w:val="24"/>
        </w:rPr>
      </w:pPr>
      <w:r w:rsidRPr="008B6CC2">
        <w:rPr>
          <w:rFonts w:ascii="Times New Roman" w:hAnsi="Times New Roman" w:cs="Times New Roman"/>
          <w:sz w:val="24"/>
          <w:szCs w:val="24"/>
        </w:rPr>
        <w:t>Module design in the proposed system for gold price prediction involves breaking down the system into smaller, cohesive components or modules, each responsible for specific functionalities. Here's how the module design can be structured:</w:t>
      </w:r>
    </w:p>
    <w:p w14:paraId="08F13DF9" w14:textId="43BE8CC2" w:rsidR="008B6CC2" w:rsidRPr="008B6CC2" w:rsidRDefault="008B6CC2" w:rsidP="008B6CC2">
      <w:pPr>
        <w:spacing w:line="360" w:lineRule="auto"/>
        <w:rPr>
          <w:rFonts w:ascii="Times New Roman" w:hAnsi="Times New Roman" w:cs="Times New Roman"/>
          <w:sz w:val="24"/>
          <w:szCs w:val="24"/>
        </w:rPr>
      </w:pPr>
      <w:r w:rsidRPr="008B6CC2">
        <w:rPr>
          <w:rFonts w:ascii="Times New Roman" w:hAnsi="Times New Roman" w:cs="Times New Roman"/>
          <w:sz w:val="24"/>
          <w:szCs w:val="24"/>
        </w:rPr>
        <w:t>1. Data Collection Module:</w:t>
      </w:r>
    </w:p>
    <w:p w14:paraId="73383163" w14:textId="3662BE09" w:rsidR="008B6CC2" w:rsidRPr="008B6CC2" w:rsidRDefault="008B6CC2" w:rsidP="008B6CC2">
      <w:pPr>
        <w:spacing w:line="360" w:lineRule="auto"/>
        <w:ind w:firstLine="720"/>
        <w:rPr>
          <w:rFonts w:ascii="Times New Roman" w:hAnsi="Times New Roman" w:cs="Times New Roman"/>
          <w:sz w:val="24"/>
          <w:szCs w:val="24"/>
        </w:rPr>
      </w:pPr>
      <w:r w:rsidRPr="008B6CC2">
        <w:rPr>
          <w:rFonts w:ascii="Times New Roman" w:hAnsi="Times New Roman" w:cs="Times New Roman"/>
          <w:sz w:val="24"/>
          <w:szCs w:val="24"/>
        </w:rPr>
        <w:t xml:space="preserve">    Responsible for fetching historical gold price data from various sources such as financial APIs or databases. May include functionalities for cleaning, preprocessing, and formatting raw data for further analysis.</w:t>
      </w:r>
    </w:p>
    <w:p w14:paraId="4DCB9AC6" w14:textId="5319ADCD" w:rsidR="008B6CC2" w:rsidRPr="008B6CC2" w:rsidRDefault="008B6CC2" w:rsidP="008B6CC2">
      <w:pPr>
        <w:spacing w:line="360" w:lineRule="auto"/>
        <w:rPr>
          <w:rFonts w:ascii="Times New Roman" w:hAnsi="Times New Roman" w:cs="Times New Roman"/>
          <w:sz w:val="24"/>
          <w:szCs w:val="24"/>
        </w:rPr>
      </w:pPr>
      <w:r w:rsidRPr="008B6CC2">
        <w:rPr>
          <w:rFonts w:ascii="Times New Roman" w:hAnsi="Times New Roman" w:cs="Times New Roman"/>
          <w:sz w:val="24"/>
          <w:szCs w:val="24"/>
        </w:rPr>
        <w:t>2. Feature Engineering Module:</w:t>
      </w:r>
    </w:p>
    <w:p w14:paraId="6FF5569E" w14:textId="4750A9B8" w:rsidR="008B6CC2" w:rsidRPr="008B6CC2" w:rsidRDefault="008B6CC2" w:rsidP="008B6CC2">
      <w:pPr>
        <w:spacing w:line="360" w:lineRule="auto"/>
        <w:ind w:firstLine="720"/>
        <w:rPr>
          <w:rFonts w:ascii="Times New Roman" w:hAnsi="Times New Roman" w:cs="Times New Roman"/>
          <w:sz w:val="24"/>
          <w:szCs w:val="24"/>
        </w:rPr>
      </w:pPr>
      <w:r w:rsidRPr="008B6CC2">
        <w:rPr>
          <w:rFonts w:ascii="Times New Roman" w:hAnsi="Times New Roman" w:cs="Times New Roman"/>
          <w:sz w:val="24"/>
          <w:szCs w:val="24"/>
        </w:rPr>
        <w:lastRenderedPageBreak/>
        <w:t xml:space="preserve">    Focuses on transforming raw data into meaningful features that can be used for prediction. Includes tasks such as calculating rolling averages, technical indicators, sentiment scores, and other relevant features.</w:t>
      </w:r>
    </w:p>
    <w:p w14:paraId="3208E8AE" w14:textId="571B27AF" w:rsidR="008B6CC2" w:rsidRPr="008B6CC2" w:rsidRDefault="008B6CC2" w:rsidP="008B6CC2">
      <w:pPr>
        <w:spacing w:line="360" w:lineRule="auto"/>
        <w:rPr>
          <w:rFonts w:ascii="Times New Roman" w:hAnsi="Times New Roman" w:cs="Times New Roman"/>
          <w:sz w:val="24"/>
          <w:szCs w:val="24"/>
        </w:rPr>
      </w:pPr>
      <w:r w:rsidRPr="008B6CC2">
        <w:rPr>
          <w:rFonts w:ascii="Times New Roman" w:hAnsi="Times New Roman" w:cs="Times New Roman"/>
          <w:sz w:val="24"/>
          <w:szCs w:val="24"/>
        </w:rPr>
        <w:t>3. Machine Learning Model Module:</w:t>
      </w:r>
    </w:p>
    <w:p w14:paraId="3E26CE09" w14:textId="439B42E9" w:rsidR="008B6CC2" w:rsidRPr="008B6CC2" w:rsidRDefault="008B6CC2" w:rsidP="008B6CC2">
      <w:pPr>
        <w:spacing w:line="360" w:lineRule="auto"/>
        <w:ind w:firstLine="720"/>
        <w:rPr>
          <w:rFonts w:ascii="Times New Roman" w:hAnsi="Times New Roman" w:cs="Times New Roman"/>
          <w:sz w:val="24"/>
          <w:szCs w:val="24"/>
        </w:rPr>
      </w:pPr>
      <w:r w:rsidRPr="008B6CC2">
        <w:rPr>
          <w:rFonts w:ascii="Times New Roman" w:hAnsi="Times New Roman" w:cs="Times New Roman"/>
          <w:sz w:val="24"/>
          <w:szCs w:val="24"/>
        </w:rPr>
        <w:t xml:space="preserve">    Implements machine learning algorithms for predicting gold prices based on historical data and input features. Includes modules for training, validation, and evaluation of machine learning models. May involve different types of models such as regression models, ensemble methods, or deep learning models.</w:t>
      </w:r>
    </w:p>
    <w:p w14:paraId="71BAF939" w14:textId="1D806A7E" w:rsidR="008B6CC2" w:rsidRPr="008B6CC2" w:rsidRDefault="008B6CC2" w:rsidP="008B6CC2">
      <w:pPr>
        <w:spacing w:line="360" w:lineRule="auto"/>
        <w:rPr>
          <w:rFonts w:ascii="Times New Roman" w:hAnsi="Times New Roman" w:cs="Times New Roman"/>
          <w:sz w:val="24"/>
          <w:szCs w:val="24"/>
        </w:rPr>
      </w:pPr>
      <w:r w:rsidRPr="008B6CC2">
        <w:rPr>
          <w:rFonts w:ascii="Times New Roman" w:hAnsi="Times New Roman" w:cs="Times New Roman"/>
          <w:sz w:val="24"/>
          <w:szCs w:val="24"/>
        </w:rPr>
        <w:t>4. Realtime Data Integration Module:</w:t>
      </w:r>
    </w:p>
    <w:p w14:paraId="44D99DE7" w14:textId="18C2964C" w:rsidR="008B6CC2" w:rsidRPr="008B6CC2" w:rsidRDefault="008B6CC2" w:rsidP="008B6CC2">
      <w:pPr>
        <w:spacing w:line="360" w:lineRule="auto"/>
        <w:ind w:firstLine="720"/>
        <w:rPr>
          <w:rFonts w:ascii="Times New Roman" w:hAnsi="Times New Roman" w:cs="Times New Roman"/>
          <w:sz w:val="24"/>
          <w:szCs w:val="24"/>
        </w:rPr>
      </w:pPr>
      <w:r w:rsidRPr="008B6CC2">
        <w:rPr>
          <w:rFonts w:ascii="Times New Roman" w:hAnsi="Times New Roman" w:cs="Times New Roman"/>
          <w:sz w:val="24"/>
          <w:szCs w:val="24"/>
        </w:rPr>
        <w:t xml:space="preserve">    Responsible for integrating </w:t>
      </w:r>
      <w:proofErr w:type="spellStart"/>
      <w:r w:rsidRPr="008B6CC2">
        <w:rPr>
          <w:rFonts w:ascii="Times New Roman" w:hAnsi="Times New Roman" w:cs="Times New Roman"/>
          <w:sz w:val="24"/>
          <w:szCs w:val="24"/>
        </w:rPr>
        <w:t>realtime</w:t>
      </w:r>
      <w:proofErr w:type="spellEnd"/>
      <w:r w:rsidRPr="008B6CC2">
        <w:rPr>
          <w:rFonts w:ascii="Times New Roman" w:hAnsi="Times New Roman" w:cs="Times New Roman"/>
          <w:sz w:val="24"/>
          <w:szCs w:val="24"/>
        </w:rPr>
        <w:t xml:space="preserve"> data feeds from external sources, such as financial news websites or social media platforms. Includes functionalities for processing and incorporating </w:t>
      </w:r>
      <w:proofErr w:type="spellStart"/>
      <w:r w:rsidRPr="008B6CC2">
        <w:rPr>
          <w:rFonts w:ascii="Times New Roman" w:hAnsi="Times New Roman" w:cs="Times New Roman"/>
          <w:sz w:val="24"/>
          <w:szCs w:val="24"/>
        </w:rPr>
        <w:t>realtime</w:t>
      </w:r>
      <w:proofErr w:type="spellEnd"/>
      <w:r w:rsidRPr="008B6CC2">
        <w:rPr>
          <w:rFonts w:ascii="Times New Roman" w:hAnsi="Times New Roman" w:cs="Times New Roman"/>
          <w:sz w:val="24"/>
          <w:szCs w:val="24"/>
        </w:rPr>
        <w:t xml:space="preserve"> data into the prediction model.</w:t>
      </w:r>
    </w:p>
    <w:p w14:paraId="6B8B7C1C" w14:textId="3F234CB7" w:rsidR="008B6CC2" w:rsidRPr="008B6CC2" w:rsidRDefault="008B6CC2" w:rsidP="008B6CC2">
      <w:pPr>
        <w:spacing w:line="360" w:lineRule="auto"/>
        <w:rPr>
          <w:rFonts w:ascii="Times New Roman" w:hAnsi="Times New Roman" w:cs="Times New Roman"/>
          <w:sz w:val="24"/>
          <w:szCs w:val="24"/>
        </w:rPr>
      </w:pPr>
      <w:r w:rsidRPr="008B6CC2">
        <w:rPr>
          <w:rFonts w:ascii="Times New Roman" w:hAnsi="Times New Roman" w:cs="Times New Roman"/>
          <w:sz w:val="24"/>
          <w:szCs w:val="24"/>
        </w:rPr>
        <w:t>5. User Interface Module:</w:t>
      </w:r>
    </w:p>
    <w:p w14:paraId="1C525235" w14:textId="265B80C3" w:rsidR="008B6CC2" w:rsidRPr="008B6CC2" w:rsidRDefault="008B6CC2" w:rsidP="008B6CC2">
      <w:pPr>
        <w:spacing w:line="360" w:lineRule="auto"/>
        <w:ind w:firstLine="720"/>
        <w:rPr>
          <w:rFonts w:ascii="Times New Roman" w:hAnsi="Times New Roman" w:cs="Times New Roman"/>
          <w:sz w:val="24"/>
          <w:szCs w:val="24"/>
        </w:rPr>
      </w:pPr>
      <w:r w:rsidRPr="008B6CC2">
        <w:rPr>
          <w:rFonts w:ascii="Times New Roman" w:hAnsi="Times New Roman" w:cs="Times New Roman"/>
          <w:sz w:val="24"/>
          <w:szCs w:val="24"/>
        </w:rPr>
        <w:t xml:space="preserve"> Handles the presentation layer of the system, providing an interactive interface for users to input parameters, view prediction results, and visualize data. Includes components such as input forms, charts, graphs, and interactive widgets.  Ensures seamless interaction and user experience across different devices and platforms.</w:t>
      </w:r>
    </w:p>
    <w:p w14:paraId="1D286C69" w14:textId="728A80E0" w:rsidR="008B6CC2" w:rsidRPr="008B6CC2" w:rsidRDefault="008B6CC2" w:rsidP="008B6CC2">
      <w:pPr>
        <w:spacing w:line="360" w:lineRule="auto"/>
        <w:rPr>
          <w:rFonts w:ascii="Times New Roman" w:hAnsi="Times New Roman" w:cs="Times New Roman"/>
          <w:sz w:val="24"/>
          <w:szCs w:val="24"/>
        </w:rPr>
      </w:pPr>
      <w:r w:rsidRPr="008B6CC2">
        <w:rPr>
          <w:rFonts w:ascii="Times New Roman" w:hAnsi="Times New Roman" w:cs="Times New Roman"/>
          <w:sz w:val="24"/>
          <w:szCs w:val="24"/>
        </w:rPr>
        <w:t>6. Model Evaluation Module:</w:t>
      </w:r>
    </w:p>
    <w:p w14:paraId="205CC6F8" w14:textId="1F67917B" w:rsidR="008B6CC2" w:rsidRPr="008B6CC2" w:rsidRDefault="008B6CC2" w:rsidP="008B6CC2">
      <w:pPr>
        <w:spacing w:line="360" w:lineRule="auto"/>
        <w:ind w:firstLine="720"/>
        <w:rPr>
          <w:rFonts w:ascii="Times New Roman" w:hAnsi="Times New Roman" w:cs="Times New Roman"/>
          <w:sz w:val="24"/>
          <w:szCs w:val="24"/>
        </w:rPr>
      </w:pPr>
      <w:r w:rsidRPr="008B6CC2">
        <w:rPr>
          <w:rFonts w:ascii="Times New Roman" w:hAnsi="Times New Roman" w:cs="Times New Roman"/>
          <w:sz w:val="24"/>
          <w:szCs w:val="24"/>
        </w:rPr>
        <w:t xml:space="preserve">    Evaluates the performance of prediction models using appropriate metrics such as mean absolute error, mean squared error, or accuracy scores. Provides insights into the reliability and accuracy of predictions, helping users assess the quality of results.</w:t>
      </w:r>
    </w:p>
    <w:p w14:paraId="2249DE01" w14:textId="3D441BC3" w:rsidR="008B6CC2" w:rsidRPr="008B6CC2" w:rsidRDefault="008B6CC2" w:rsidP="008B6CC2">
      <w:pPr>
        <w:spacing w:line="360" w:lineRule="auto"/>
        <w:rPr>
          <w:rFonts w:ascii="Times New Roman" w:hAnsi="Times New Roman" w:cs="Times New Roman"/>
          <w:sz w:val="24"/>
          <w:szCs w:val="24"/>
        </w:rPr>
      </w:pPr>
      <w:r w:rsidRPr="008B6CC2">
        <w:rPr>
          <w:rFonts w:ascii="Times New Roman" w:hAnsi="Times New Roman" w:cs="Times New Roman"/>
          <w:sz w:val="24"/>
          <w:szCs w:val="24"/>
        </w:rPr>
        <w:t>7. Risk Management Module:</w:t>
      </w:r>
    </w:p>
    <w:p w14:paraId="70A7ED9B" w14:textId="367005C1" w:rsidR="008B6CC2" w:rsidRPr="008B6CC2" w:rsidRDefault="008B6CC2" w:rsidP="008B6CC2">
      <w:pPr>
        <w:spacing w:line="360" w:lineRule="auto"/>
        <w:ind w:firstLine="720"/>
        <w:rPr>
          <w:rFonts w:ascii="Times New Roman" w:hAnsi="Times New Roman" w:cs="Times New Roman"/>
          <w:sz w:val="24"/>
          <w:szCs w:val="24"/>
        </w:rPr>
      </w:pPr>
      <w:r w:rsidRPr="008B6CC2">
        <w:rPr>
          <w:rFonts w:ascii="Times New Roman" w:hAnsi="Times New Roman" w:cs="Times New Roman"/>
          <w:sz w:val="24"/>
          <w:szCs w:val="24"/>
        </w:rPr>
        <w:t xml:space="preserve">    Implements strategies for managing risks associated with gold price prediction and trading activities. Includes functionalities for portfolio optimization, risk assessment, and position sizing based on predicted price movements and user preferences.</w:t>
      </w:r>
    </w:p>
    <w:p w14:paraId="194A33D2" w14:textId="7963832F" w:rsidR="008B6CC2" w:rsidRPr="008B6CC2" w:rsidRDefault="008B6CC2" w:rsidP="008B6CC2">
      <w:pPr>
        <w:spacing w:line="360" w:lineRule="auto"/>
        <w:rPr>
          <w:rFonts w:ascii="Times New Roman" w:hAnsi="Times New Roman" w:cs="Times New Roman"/>
          <w:sz w:val="24"/>
          <w:szCs w:val="24"/>
        </w:rPr>
      </w:pPr>
      <w:r w:rsidRPr="008B6CC2">
        <w:rPr>
          <w:rFonts w:ascii="Times New Roman" w:hAnsi="Times New Roman" w:cs="Times New Roman"/>
          <w:sz w:val="24"/>
          <w:szCs w:val="24"/>
        </w:rPr>
        <w:t>8. Feedback and Improvement Module:</w:t>
      </w:r>
    </w:p>
    <w:p w14:paraId="30BF23C3" w14:textId="59D65996" w:rsidR="008B6CC2" w:rsidRPr="008B6CC2" w:rsidRDefault="008B6CC2" w:rsidP="008B6CC2">
      <w:pPr>
        <w:spacing w:line="360" w:lineRule="auto"/>
        <w:ind w:firstLine="720"/>
        <w:rPr>
          <w:rFonts w:ascii="Times New Roman" w:hAnsi="Times New Roman" w:cs="Times New Roman"/>
          <w:sz w:val="24"/>
          <w:szCs w:val="24"/>
        </w:rPr>
      </w:pPr>
      <w:r w:rsidRPr="008B6CC2">
        <w:rPr>
          <w:rFonts w:ascii="Times New Roman" w:hAnsi="Times New Roman" w:cs="Times New Roman"/>
          <w:sz w:val="24"/>
          <w:szCs w:val="24"/>
        </w:rPr>
        <w:t xml:space="preserve">    Facilitates user feedback collection and incorporates mechanisms for continuously improving the system.  Allows users to provide feedback on prediction accuracy, usability, and features, which can be used to refine and enhance the system over time.</w:t>
      </w:r>
    </w:p>
    <w:p w14:paraId="2FCBCC74" w14:textId="54EB74F3" w:rsidR="008B6CC2" w:rsidRPr="008B6CC2" w:rsidRDefault="008B6CC2" w:rsidP="008B6CC2">
      <w:pPr>
        <w:spacing w:line="360" w:lineRule="auto"/>
        <w:rPr>
          <w:rFonts w:ascii="Times New Roman" w:hAnsi="Times New Roman" w:cs="Times New Roman"/>
          <w:sz w:val="24"/>
          <w:szCs w:val="24"/>
        </w:rPr>
      </w:pPr>
      <w:r w:rsidRPr="008B6CC2">
        <w:rPr>
          <w:rFonts w:ascii="Times New Roman" w:hAnsi="Times New Roman" w:cs="Times New Roman"/>
          <w:sz w:val="24"/>
          <w:szCs w:val="24"/>
        </w:rPr>
        <w:lastRenderedPageBreak/>
        <w:t>9. Security and Compliance Module:</w:t>
      </w:r>
    </w:p>
    <w:p w14:paraId="5729B380" w14:textId="11767878" w:rsidR="008B6CC2" w:rsidRPr="008B6CC2" w:rsidRDefault="008B6CC2" w:rsidP="008B6CC2">
      <w:pPr>
        <w:spacing w:line="360" w:lineRule="auto"/>
        <w:ind w:firstLine="720"/>
        <w:rPr>
          <w:rFonts w:ascii="Times New Roman" w:hAnsi="Times New Roman" w:cs="Times New Roman"/>
          <w:sz w:val="24"/>
          <w:szCs w:val="24"/>
        </w:rPr>
      </w:pPr>
      <w:r w:rsidRPr="008B6CC2">
        <w:rPr>
          <w:rFonts w:ascii="Times New Roman" w:hAnsi="Times New Roman" w:cs="Times New Roman"/>
          <w:sz w:val="24"/>
          <w:szCs w:val="24"/>
        </w:rPr>
        <w:t xml:space="preserve">    Ensures the security and compliance of the system with relevant regulations and data privacy standards.</w:t>
      </w:r>
      <w:r>
        <w:rPr>
          <w:rFonts w:ascii="Times New Roman" w:hAnsi="Times New Roman" w:cs="Times New Roman"/>
          <w:sz w:val="24"/>
          <w:szCs w:val="24"/>
        </w:rPr>
        <w:t xml:space="preserve"> </w:t>
      </w:r>
      <w:r w:rsidRPr="008B6CC2">
        <w:rPr>
          <w:rFonts w:ascii="Times New Roman" w:hAnsi="Times New Roman" w:cs="Times New Roman"/>
          <w:sz w:val="24"/>
          <w:szCs w:val="24"/>
        </w:rPr>
        <w:t>Implements authentication, authorization, and encryption mechanisms to protect sensitive user data and ensure secure access to the system.</w:t>
      </w:r>
    </w:p>
    <w:p w14:paraId="75D81867" w14:textId="2BC90E33" w:rsidR="008B6CC2" w:rsidRPr="008B6CC2" w:rsidRDefault="008B6CC2" w:rsidP="008B6CC2">
      <w:pPr>
        <w:spacing w:line="360" w:lineRule="auto"/>
        <w:rPr>
          <w:rFonts w:ascii="Times New Roman" w:hAnsi="Times New Roman" w:cs="Times New Roman"/>
          <w:sz w:val="24"/>
          <w:szCs w:val="24"/>
        </w:rPr>
      </w:pPr>
      <w:r w:rsidRPr="008B6CC2">
        <w:rPr>
          <w:rFonts w:ascii="Times New Roman" w:hAnsi="Times New Roman" w:cs="Times New Roman"/>
          <w:sz w:val="24"/>
          <w:szCs w:val="24"/>
        </w:rPr>
        <w:t>10. Documentation and Help Module:</w:t>
      </w:r>
    </w:p>
    <w:p w14:paraId="23FCE008" w14:textId="08F83C5C" w:rsidR="008B6CC2" w:rsidRPr="008B6CC2" w:rsidRDefault="008B6CC2" w:rsidP="008B6CC2">
      <w:pPr>
        <w:spacing w:line="360" w:lineRule="auto"/>
        <w:ind w:firstLine="720"/>
        <w:rPr>
          <w:rFonts w:ascii="Times New Roman" w:hAnsi="Times New Roman" w:cs="Times New Roman"/>
          <w:sz w:val="24"/>
          <w:szCs w:val="24"/>
        </w:rPr>
      </w:pPr>
      <w:r w:rsidRPr="008B6CC2">
        <w:rPr>
          <w:rFonts w:ascii="Times New Roman" w:hAnsi="Times New Roman" w:cs="Times New Roman"/>
          <w:sz w:val="24"/>
          <w:szCs w:val="24"/>
        </w:rPr>
        <w:t xml:space="preserve">     Provides documentation, tutorials, and help resources to guide users in using the system effectively. Includes user guides, FAQs, and instructional materials to assist users in navigating the system and understanding its functionalities.</w:t>
      </w:r>
    </w:p>
    <w:p w14:paraId="2F1316A2" w14:textId="1293EB23" w:rsidR="00656E87" w:rsidRDefault="008B6CC2" w:rsidP="008B6CC2">
      <w:pPr>
        <w:spacing w:line="360" w:lineRule="auto"/>
        <w:rPr>
          <w:rFonts w:ascii="Times New Roman" w:hAnsi="Times New Roman" w:cs="Times New Roman"/>
          <w:sz w:val="24"/>
          <w:szCs w:val="24"/>
        </w:rPr>
      </w:pPr>
      <w:r w:rsidRPr="008B6CC2">
        <w:rPr>
          <w:rFonts w:ascii="Times New Roman" w:hAnsi="Times New Roman" w:cs="Times New Roman"/>
          <w:sz w:val="24"/>
          <w:szCs w:val="24"/>
        </w:rPr>
        <w:t xml:space="preserve">By organizing the system into modular components, each responsible for specific tasks and functionalities, the module design enhances maintainability, scalability, and flexibility, facilitating the development and evolution of the gold price prediction </w:t>
      </w:r>
      <w:proofErr w:type="gramStart"/>
      <w:r w:rsidRPr="008B6CC2">
        <w:rPr>
          <w:rFonts w:ascii="Times New Roman" w:hAnsi="Times New Roman" w:cs="Times New Roman"/>
          <w:sz w:val="24"/>
          <w:szCs w:val="24"/>
        </w:rPr>
        <w:t>system.</w:t>
      </w:r>
      <w:r w:rsidR="00656E87" w:rsidRPr="00656E87">
        <w:rPr>
          <w:rFonts w:ascii="Times New Roman" w:hAnsi="Times New Roman" w:cs="Times New Roman"/>
          <w:sz w:val="24"/>
          <w:szCs w:val="24"/>
        </w:rPr>
        <w:t>.</w:t>
      </w:r>
      <w:proofErr w:type="gramEnd"/>
    </w:p>
    <w:p w14:paraId="0A582151" w14:textId="77777777" w:rsidR="00B35E49" w:rsidRPr="0085640A" w:rsidRDefault="00B35E49" w:rsidP="00B35E49">
      <w:pPr>
        <w:pStyle w:val="NormalWeb"/>
        <w:shd w:val="clear" w:color="auto" w:fill="FFFFFF"/>
        <w:spacing w:after="264" w:line="360" w:lineRule="auto"/>
        <w:jc w:val="center"/>
        <w:textAlignment w:val="baseline"/>
        <w:rPr>
          <w:b/>
          <w:color w:val="000000" w:themeColor="text1"/>
          <w:sz w:val="32"/>
          <w:szCs w:val="32"/>
          <w:lang w:val="en-IN"/>
        </w:rPr>
      </w:pPr>
      <w:r w:rsidRPr="0085640A">
        <w:rPr>
          <w:b/>
          <w:color w:val="000000" w:themeColor="text1"/>
          <w:sz w:val="32"/>
          <w:szCs w:val="32"/>
          <w:lang w:val="en-IN"/>
        </w:rPr>
        <w:t xml:space="preserve">CHAPTER </w:t>
      </w:r>
      <w:r>
        <w:rPr>
          <w:b/>
          <w:color w:val="000000" w:themeColor="text1"/>
          <w:sz w:val="32"/>
          <w:szCs w:val="32"/>
          <w:lang w:val="en-IN"/>
        </w:rPr>
        <w:t>I</w:t>
      </w:r>
      <w:r w:rsidRPr="0085640A">
        <w:rPr>
          <w:b/>
          <w:color w:val="000000" w:themeColor="text1"/>
          <w:sz w:val="32"/>
          <w:szCs w:val="32"/>
          <w:lang w:val="en-IN"/>
        </w:rPr>
        <w:t>V</w:t>
      </w:r>
    </w:p>
    <w:p w14:paraId="7202D972" w14:textId="77777777" w:rsidR="00B35E49" w:rsidRPr="0085640A" w:rsidRDefault="00B35E49" w:rsidP="00B35E49">
      <w:pPr>
        <w:pStyle w:val="NormalWeb"/>
        <w:shd w:val="clear" w:color="auto" w:fill="FFFFFF"/>
        <w:spacing w:after="264" w:line="360" w:lineRule="auto"/>
        <w:jc w:val="center"/>
        <w:textAlignment w:val="baseline"/>
        <w:rPr>
          <w:bCs/>
          <w:color w:val="000000" w:themeColor="text1"/>
          <w:sz w:val="32"/>
          <w:szCs w:val="32"/>
        </w:rPr>
      </w:pPr>
      <w:r w:rsidRPr="0085640A">
        <w:rPr>
          <w:b/>
          <w:color w:val="000000" w:themeColor="text1"/>
          <w:sz w:val="32"/>
          <w:szCs w:val="32"/>
        </w:rPr>
        <w:t>SYSTEM TESTING</w:t>
      </w:r>
    </w:p>
    <w:p w14:paraId="725CCD04" w14:textId="77777777" w:rsidR="00B35E49" w:rsidRPr="0085640A" w:rsidRDefault="00B35E49" w:rsidP="00B35E49">
      <w:pPr>
        <w:pStyle w:val="NormalWeb"/>
        <w:shd w:val="clear" w:color="auto" w:fill="FFFFFF"/>
        <w:spacing w:after="264" w:line="360" w:lineRule="auto"/>
        <w:textAlignment w:val="baseline"/>
        <w:rPr>
          <w:b/>
          <w:color w:val="000000" w:themeColor="text1"/>
          <w:sz w:val="28"/>
          <w:szCs w:val="28"/>
        </w:rPr>
      </w:pPr>
      <w:r>
        <w:rPr>
          <w:b/>
          <w:color w:val="000000" w:themeColor="text1"/>
          <w:sz w:val="28"/>
          <w:szCs w:val="28"/>
          <w:lang w:val="en-IN"/>
        </w:rPr>
        <w:t>4</w:t>
      </w:r>
      <w:r w:rsidRPr="0085640A">
        <w:rPr>
          <w:b/>
          <w:color w:val="000000" w:themeColor="text1"/>
          <w:sz w:val="28"/>
          <w:szCs w:val="28"/>
        </w:rPr>
        <w:t xml:space="preserve">.1 UNIT TESTING </w:t>
      </w:r>
    </w:p>
    <w:p w14:paraId="6D321427"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is a software testing technique that involves testing individual units or components of a software application in isolation. The purpose of unit testing is to verify that each unit of code is working as expected and to detect and fix any defects or bugs before the code is integrated into the larger application.</w:t>
      </w:r>
    </w:p>
    <w:p w14:paraId="353C0631"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Unit testing typically involves writing test cases that exercise individual functions or methods within a code module. These test cases are designed to cover a range of input values and scenarios, including both normal and edge cases. The tests are typically automated, which allows them to be run quickly and repeatedly, making it easier to detect and fix defects as they arise.</w:t>
      </w:r>
    </w:p>
    <w:p w14:paraId="5AC6608A" w14:textId="5ED355B1"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 xml:space="preserve">Unit testing is an important component of the software development process as it can help to ensure that the code is reliable, maintainable, and of high quality. By catching defects early in the development process, unit testing can also help to reduce the overall cost of software development and improve </w:t>
      </w:r>
      <w:proofErr w:type="spellStart"/>
      <w:r w:rsidRPr="0085640A">
        <w:rPr>
          <w:rFonts w:ascii="Times New Roman" w:hAnsi="Times New Roman" w:cs="Times New Roman"/>
          <w:sz w:val="24"/>
          <w:szCs w:val="24"/>
        </w:rPr>
        <w:t>timetomarket</w:t>
      </w:r>
      <w:proofErr w:type="spellEnd"/>
      <w:r w:rsidRPr="0085640A">
        <w:rPr>
          <w:rFonts w:ascii="Times New Roman" w:hAnsi="Times New Roman" w:cs="Times New Roman"/>
          <w:sz w:val="24"/>
          <w:szCs w:val="24"/>
        </w:rPr>
        <w:t>.</w:t>
      </w:r>
    </w:p>
    <w:p w14:paraId="077266B4"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lastRenderedPageBreak/>
        <w:t>Unit testing is often integrated with continuous integration and continuous delivery (CI/CD) pipelines, which automate the build, test, and deployment processes. This allows developers to identify and fix defects quickly and efficiently, and to ensure that changes to the codebase do not introduce new defects or break existing functionality.</w:t>
      </w:r>
    </w:p>
    <w:p w14:paraId="4ADAAF54" w14:textId="77777777" w:rsidR="00B35E49" w:rsidRDefault="00B35E49" w:rsidP="00B35E49">
      <w:pPr>
        <w:pStyle w:val="NormalWeb"/>
        <w:shd w:val="clear" w:color="auto" w:fill="FFFFFF"/>
        <w:spacing w:after="264" w:line="360" w:lineRule="auto"/>
        <w:ind w:firstLine="720"/>
        <w:jc w:val="both"/>
        <w:textAlignment w:val="baseline"/>
        <w:rPr>
          <w:bCs/>
          <w:color w:val="000000" w:themeColor="text1"/>
        </w:rPr>
      </w:pPr>
      <w:r w:rsidRPr="0085640A">
        <w:rPr>
          <w:bCs/>
          <w:color w:val="000000" w:themeColor="text1"/>
        </w:rPr>
        <w:t>Unit Testing is a software testing technique using which individual units of software i.e. group of computer program modules, usage procedures, and operating procedures are tested to determine whether they are suitable for use or not. It is a testing method using which every independent module is tested to determine if there is an issue by the developer himself. It is correlated with the functional correctness of the independent modules. Unit Testing of the software product is carried out during the development of an application. An individual component may be either an individual function or a procedure.</w:t>
      </w:r>
    </w:p>
    <w:p w14:paraId="4284FC3D" w14:textId="77777777" w:rsidR="00B35E49" w:rsidRPr="0085640A" w:rsidRDefault="00B35E49" w:rsidP="00B35E49">
      <w:pPr>
        <w:pStyle w:val="NormalWeb"/>
        <w:shd w:val="clear" w:color="auto" w:fill="FFFFFF"/>
        <w:spacing w:after="264" w:line="360" w:lineRule="auto"/>
        <w:ind w:firstLine="720"/>
        <w:jc w:val="both"/>
        <w:textAlignment w:val="baseline"/>
        <w:rPr>
          <w:bCs/>
          <w:color w:val="000000" w:themeColor="text1"/>
        </w:rPr>
      </w:pPr>
    </w:p>
    <w:p w14:paraId="02CD7805" w14:textId="77777777" w:rsidR="00B35E49" w:rsidRPr="0085640A" w:rsidRDefault="00B35E49" w:rsidP="00B35E49">
      <w:pPr>
        <w:pStyle w:val="NormalWeb"/>
        <w:shd w:val="clear" w:color="auto" w:fill="FFFFFF"/>
        <w:spacing w:after="264" w:line="360" w:lineRule="auto"/>
        <w:jc w:val="both"/>
        <w:textAlignment w:val="baseline"/>
        <w:rPr>
          <w:b/>
          <w:color w:val="000000" w:themeColor="text1"/>
          <w:sz w:val="28"/>
          <w:szCs w:val="28"/>
        </w:rPr>
      </w:pPr>
      <w:r w:rsidRPr="0085640A">
        <w:rPr>
          <w:b/>
          <w:color w:val="000000" w:themeColor="text1"/>
          <w:sz w:val="28"/>
          <w:szCs w:val="28"/>
        </w:rPr>
        <w:t>5.2 INTEGRATION TESTING</w:t>
      </w:r>
    </w:p>
    <w:p w14:paraId="1F8212B6" w14:textId="77777777" w:rsidR="00B35E49" w:rsidRPr="0085640A" w:rsidRDefault="00B35E49" w:rsidP="00B35E49">
      <w:pPr>
        <w:pStyle w:val="NormalWeb"/>
        <w:shd w:val="clear" w:color="auto" w:fill="FFFFFF"/>
        <w:spacing w:beforeAutospacing="0" w:afterAutospacing="0" w:line="360" w:lineRule="auto"/>
        <w:ind w:firstLine="720"/>
        <w:jc w:val="both"/>
      </w:pPr>
      <w:r w:rsidRPr="0085640A">
        <w:rPr>
          <w:rStyle w:val="Strong"/>
        </w:rPr>
        <w:t>Integration Testing</w:t>
      </w:r>
      <w:r w:rsidRPr="0085640A">
        <w:t> is defined as a type of testing where software modules are integrated logically and tested as a group. A typical software project consists of multiple software modules, coded by different programmers. The purpose of this level of testing is to expose defects in the interaction between these software modules when they are integrated.</w:t>
      </w:r>
    </w:p>
    <w:p w14:paraId="5C14A11E" w14:textId="77777777" w:rsidR="00B35E49" w:rsidRPr="0085640A" w:rsidRDefault="00B35E49" w:rsidP="00B35E49">
      <w:pPr>
        <w:spacing w:line="360" w:lineRule="auto"/>
        <w:jc w:val="both"/>
        <w:rPr>
          <w:rFonts w:ascii="Times New Roman" w:hAnsi="Times New Roman" w:cs="Times New Roman"/>
          <w:sz w:val="24"/>
          <w:szCs w:val="24"/>
        </w:rPr>
      </w:pPr>
      <w:r w:rsidRPr="0085640A">
        <w:rPr>
          <w:rFonts w:ascii="Times New Roman" w:hAnsi="Times New Roman" w:cs="Times New Roman"/>
          <w:sz w:val="24"/>
          <w:szCs w:val="24"/>
        </w:rPr>
        <w:t xml:space="preserve">Integrated testing is a software testing technique that involves testing multiple modules or components of an application together as a group, rather than testing them in isolation. </w:t>
      </w:r>
    </w:p>
    <w:p w14:paraId="1E75D3F1"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The purpose of integrated testing is to ensure that the individual modules or components work correctly when integrated into the larger application. Integrated testing typically follows unit testing, where individual units of code are tested in isolation. Once the individual units are tested and verified to be working correctly, they are integrated and tested as a group. This involves testing the interactions between the modules or components, as well as the functionality of the application as a whole.</w:t>
      </w:r>
    </w:p>
    <w:p w14:paraId="29508870" w14:textId="77777777" w:rsidR="00B35E49" w:rsidRPr="0085640A" w:rsidRDefault="00B35E49" w:rsidP="00B35E49">
      <w:pPr>
        <w:spacing w:line="360" w:lineRule="auto"/>
        <w:jc w:val="both"/>
        <w:rPr>
          <w:rFonts w:ascii="Times New Roman" w:hAnsi="Times New Roman" w:cs="Times New Roman"/>
          <w:sz w:val="24"/>
          <w:szCs w:val="24"/>
        </w:rPr>
      </w:pPr>
    </w:p>
    <w:p w14:paraId="118EF9E5" w14:textId="77777777" w:rsidR="00B35E49" w:rsidRPr="0085640A" w:rsidRDefault="00B35E49" w:rsidP="00B35E49">
      <w:pPr>
        <w:pStyle w:val="NormalWeb"/>
        <w:shd w:val="clear" w:color="auto" w:fill="FFFFFF"/>
        <w:spacing w:before="30" w:beforeAutospacing="0" w:after="150" w:afterAutospacing="0" w:line="360" w:lineRule="auto"/>
        <w:ind w:left="30" w:right="30"/>
        <w:jc w:val="both"/>
        <w:rPr>
          <w:b/>
          <w:bCs/>
          <w:color w:val="000000"/>
          <w:sz w:val="28"/>
          <w:szCs w:val="28"/>
        </w:rPr>
      </w:pPr>
      <w:r w:rsidRPr="0085640A">
        <w:rPr>
          <w:b/>
          <w:bCs/>
          <w:color w:val="000000"/>
          <w:sz w:val="28"/>
          <w:szCs w:val="28"/>
        </w:rPr>
        <w:t>5.</w:t>
      </w:r>
      <w:r w:rsidRPr="0085640A">
        <w:rPr>
          <w:b/>
          <w:bCs/>
          <w:color w:val="000000"/>
          <w:sz w:val="28"/>
          <w:szCs w:val="28"/>
          <w:lang w:val="en-IN"/>
        </w:rPr>
        <w:t>3</w:t>
      </w:r>
      <w:r w:rsidRPr="0085640A">
        <w:rPr>
          <w:b/>
          <w:bCs/>
          <w:color w:val="000000"/>
          <w:sz w:val="28"/>
          <w:szCs w:val="28"/>
        </w:rPr>
        <w:t xml:space="preserve"> REGRESSION TESTING</w:t>
      </w:r>
    </w:p>
    <w:p w14:paraId="35158B6D"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 xml:space="preserve">Regression testing is a software testing technique that involves retesting previously tested functionality to ensure that it still works as expected after changes or modifications have </w:t>
      </w:r>
      <w:r w:rsidRPr="0085640A">
        <w:rPr>
          <w:rFonts w:ascii="Times New Roman" w:hAnsi="Times New Roman" w:cs="Times New Roman"/>
          <w:sz w:val="24"/>
          <w:szCs w:val="24"/>
        </w:rPr>
        <w:lastRenderedPageBreak/>
        <w:t>been made to the application. The purpose of regression testing is to detect and prevent defects or bugs that may have been introduced as a result of the changes.</w:t>
      </w:r>
    </w:p>
    <w:p w14:paraId="1692A825" w14:textId="77777777" w:rsidR="00B35E49" w:rsidRPr="0085640A" w:rsidRDefault="00B35E49" w:rsidP="00B35E49">
      <w:pPr>
        <w:spacing w:line="360" w:lineRule="auto"/>
        <w:ind w:firstLine="720"/>
        <w:jc w:val="both"/>
        <w:rPr>
          <w:rFonts w:ascii="Times New Roman" w:hAnsi="Times New Roman" w:cs="Times New Roman"/>
          <w:sz w:val="24"/>
          <w:szCs w:val="24"/>
        </w:rPr>
      </w:pPr>
      <w:r w:rsidRPr="0085640A">
        <w:rPr>
          <w:rFonts w:ascii="Times New Roman" w:hAnsi="Times New Roman" w:cs="Times New Roman"/>
          <w:sz w:val="24"/>
          <w:szCs w:val="24"/>
        </w:rPr>
        <w:t>Regression testing is typically performed after new functionality or changes have been added to the application, such as bug fixes, enhancements, or new features. It involves running a suite of test cases that cover the previously tested functionality of the application, as well as any new or modified functionality. The goal of regression testing is to ensure that the changes made to the application do not adversely affect the existing functionality.</w:t>
      </w:r>
    </w:p>
    <w:p w14:paraId="13495B3A" w14:textId="77777777" w:rsidR="00B35E49" w:rsidRPr="0085640A" w:rsidRDefault="00B35E49" w:rsidP="00594484">
      <w:pPr>
        <w:rPr>
          <w:rFonts w:ascii="Times New Roman" w:eastAsia="TimesNewRomanPS-BoldMT" w:hAnsi="Times New Roman" w:cs="Times New Roman"/>
          <w:b/>
          <w:bCs/>
          <w:color w:val="000000"/>
          <w:sz w:val="32"/>
          <w:szCs w:val="32"/>
          <w:lang w:eastAsia="zh-CN" w:bidi="ar"/>
        </w:rPr>
      </w:pPr>
    </w:p>
    <w:p w14:paraId="003D7400" w14:textId="77777777" w:rsidR="00B35E49" w:rsidRPr="0085640A" w:rsidRDefault="00B35E49" w:rsidP="00B35E49">
      <w:pPr>
        <w:jc w:val="center"/>
        <w:rPr>
          <w:rFonts w:ascii="Times New Roman" w:eastAsia="TimesNewRomanPS-BoldMT" w:hAnsi="Times New Roman" w:cs="Times New Roman"/>
          <w:b/>
          <w:bCs/>
          <w:color w:val="000000"/>
          <w:sz w:val="32"/>
          <w:szCs w:val="32"/>
          <w:lang w:eastAsia="zh-CN" w:bidi="ar"/>
        </w:rPr>
      </w:pPr>
      <w:r w:rsidRPr="0085640A">
        <w:rPr>
          <w:rFonts w:ascii="Times New Roman" w:eastAsia="TimesNewRomanPS-BoldMT" w:hAnsi="Times New Roman" w:cs="Times New Roman"/>
          <w:b/>
          <w:bCs/>
          <w:color w:val="000000"/>
          <w:sz w:val="32"/>
          <w:szCs w:val="32"/>
          <w:lang w:eastAsia="zh-CN" w:bidi="ar"/>
        </w:rPr>
        <w:t>CHAPTER V</w:t>
      </w:r>
    </w:p>
    <w:p w14:paraId="5097D2C1" w14:textId="77777777" w:rsidR="00B35E49" w:rsidRPr="0085640A" w:rsidRDefault="00B35E49" w:rsidP="00B35E49">
      <w:pPr>
        <w:jc w:val="center"/>
        <w:rPr>
          <w:rFonts w:ascii="Times New Roman" w:hAnsi="Times New Roman" w:cs="Times New Roman"/>
          <w:b/>
          <w:bCs/>
          <w:sz w:val="32"/>
          <w:szCs w:val="32"/>
        </w:rPr>
      </w:pPr>
      <w:r w:rsidRPr="0085640A">
        <w:rPr>
          <w:rFonts w:ascii="Times New Roman" w:eastAsia="TimesNewRomanPS-BoldMT" w:hAnsi="Times New Roman" w:cs="Times New Roman"/>
          <w:b/>
          <w:bCs/>
          <w:color w:val="000000"/>
          <w:sz w:val="32"/>
          <w:szCs w:val="32"/>
          <w:lang w:val="en-US" w:eastAsia="zh-CN" w:bidi="ar"/>
        </w:rPr>
        <w:t>SYSTEM IMPLEMENTA</w:t>
      </w:r>
      <w:r w:rsidRPr="0085640A">
        <w:rPr>
          <w:rFonts w:ascii="Times New Roman" w:eastAsia="TimesNewRomanPS-BoldMT" w:hAnsi="Times New Roman" w:cs="Times New Roman"/>
          <w:b/>
          <w:bCs/>
          <w:color w:val="000000"/>
          <w:sz w:val="32"/>
          <w:szCs w:val="32"/>
          <w:lang w:eastAsia="zh-CN" w:bidi="ar"/>
        </w:rPr>
        <w:t>T</w:t>
      </w:r>
      <w:r w:rsidRPr="0085640A">
        <w:rPr>
          <w:rFonts w:ascii="Times New Roman" w:eastAsia="TimesNewRomanPS-BoldMT" w:hAnsi="Times New Roman" w:cs="Times New Roman"/>
          <w:b/>
          <w:bCs/>
          <w:color w:val="000000"/>
          <w:sz w:val="32"/>
          <w:szCs w:val="32"/>
          <w:lang w:val="en-US" w:eastAsia="zh-CN" w:bidi="ar"/>
        </w:rPr>
        <w:t xml:space="preserve">ION AND </w:t>
      </w:r>
      <w:r w:rsidRPr="0085640A">
        <w:rPr>
          <w:rFonts w:ascii="Times New Roman" w:hAnsi="Times New Roman" w:cs="Times New Roman"/>
          <w:b/>
          <w:bCs/>
          <w:sz w:val="32"/>
          <w:szCs w:val="32"/>
        </w:rPr>
        <w:t>MAINTENANCE</w:t>
      </w:r>
    </w:p>
    <w:p w14:paraId="6B7D1D24" w14:textId="77777777" w:rsidR="00B35E49" w:rsidRPr="0085640A" w:rsidRDefault="00B35E49" w:rsidP="00B35E49">
      <w:pPr>
        <w:pStyle w:val="NormalWeb"/>
        <w:spacing w:line="360" w:lineRule="auto"/>
        <w:jc w:val="both"/>
        <w:rPr>
          <w:b/>
          <w:bCs/>
          <w:color w:val="252525"/>
          <w:sz w:val="28"/>
          <w:szCs w:val="28"/>
        </w:rPr>
      </w:pPr>
      <w:r w:rsidRPr="0085640A">
        <w:rPr>
          <w:b/>
          <w:bCs/>
          <w:color w:val="252525"/>
          <w:sz w:val="28"/>
          <w:szCs w:val="28"/>
          <w:lang w:val="en-IN"/>
        </w:rPr>
        <w:t xml:space="preserve"> </w:t>
      </w:r>
      <w:proofErr w:type="gramStart"/>
      <w:r w:rsidRPr="0085640A">
        <w:rPr>
          <w:b/>
          <w:bCs/>
          <w:color w:val="252525"/>
          <w:sz w:val="28"/>
          <w:szCs w:val="28"/>
          <w:lang w:val="en-IN"/>
        </w:rPr>
        <w:t xml:space="preserve">SYSTEM </w:t>
      </w:r>
      <w:r w:rsidRPr="0085640A">
        <w:rPr>
          <w:b/>
          <w:bCs/>
          <w:color w:val="252525"/>
          <w:sz w:val="28"/>
          <w:szCs w:val="28"/>
        </w:rPr>
        <w:t xml:space="preserve"> IMPLEMENTATION</w:t>
      </w:r>
      <w:proofErr w:type="gramEnd"/>
    </w:p>
    <w:p w14:paraId="39D3CCF0" w14:textId="6C8B519F" w:rsidR="00B35E49" w:rsidRPr="0085640A" w:rsidRDefault="00B35E49" w:rsidP="00B35E49">
      <w:pPr>
        <w:pStyle w:val="NormalWeb"/>
        <w:spacing w:line="360" w:lineRule="auto"/>
        <w:ind w:firstLine="720"/>
        <w:jc w:val="both"/>
        <w:rPr>
          <w:color w:val="000000"/>
        </w:rPr>
      </w:pPr>
      <w:r w:rsidRPr="0085640A">
        <w:rPr>
          <w:color w:val="000000"/>
        </w:rPr>
        <w:t xml:space="preserve">Design the user interface and the overall system architecture. Determine the system requirements and make certain that the system design fulfils both functional and nonfunctional criteria. Use proper programming languages and tools to create the system. Ascertain that the system is scalable, secure, and effective. Check for faults and problems in the system.  Install the system in the production environment and configure it according to the specifications. Check if the system's hardware and software components are compatible. Load data into the system that will be </w:t>
      </w:r>
      <w:proofErr w:type="spellStart"/>
      <w:r w:rsidRPr="0085640A">
        <w:rPr>
          <w:color w:val="000000"/>
        </w:rPr>
        <w:t>utilised</w:t>
      </w:r>
      <w:proofErr w:type="spellEnd"/>
      <w:r w:rsidRPr="0085640A">
        <w:rPr>
          <w:color w:val="000000"/>
        </w:rPr>
        <w:t xml:space="preserve"> for exploratory data analysis. Thoroughly test the system to ensure that it satisfies the requirements and standards. Conduct user acceptance testing to gather user feedback.</w:t>
      </w:r>
    </w:p>
    <w:p w14:paraId="0D69EB88" w14:textId="77777777" w:rsidR="00B35E49" w:rsidRPr="0085640A" w:rsidRDefault="00B35E49" w:rsidP="00B35E49">
      <w:pPr>
        <w:pStyle w:val="NormalWeb"/>
        <w:spacing w:line="360" w:lineRule="auto"/>
        <w:jc w:val="both"/>
        <w:rPr>
          <w:b/>
          <w:bCs/>
          <w:color w:val="252525"/>
          <w:sz w:val="28"/>
          <w:szCs w:val="28"/>
          <w:lang w:val="en-IN"/>
        </w:rPr>
      </w:pPr>
      <w:r w:rsidRPr="0085640A">
        <w:rPr>
          <w:b/>
          <w:bCs/>
          <w:color w:val="252525"/>
          <w:sz w:val="28"/>
          <w:szCs w:val="28"/>
        </w:rPr>
        <w:t xml:space="preserve"> </w:t>
      </w:r>
      <w:r w:rsidRPr="0085640A">
        <w:rPr>
          <w:b/>
          <w:bCs/>
          <w:color w:val="252525"/>
          <w:sz w:val="28"/>
          <w:szCs w:val="28"/>
          <w:lang w:val="en-IN"/>
        </w:rPr>
        <w:t xml:space="preserve">SYSTEM </w:t>
      </w:r>
      <w:r w:rsidRPr="0085640A">
        <w:rPr>
          <w:b/>
          <w:bCs/>
          <w:color w:val="252525"/>
          <w:sz w:val="28"/>
          <w:szCs w:val="28"/>
        </w:rPr>
        <w:t>MAINTENANC</w:t>
      </w:r>
      <w:r w:rsidRPr="0085640A">
        <w:rPr>
          <w:b/>
          <w:bCs/>
          <w:color w:val="252525"/>
          <w:sz w:val="28"/>
          <w:szCs w:val="28"/>
          <w:lang w:val="en-IN"/>
        </w:rPr>
        <w:t>E</w:t>
      </w:r>
    </w:p>
    <w:p w14:paraId="337D79CD" w14:textId="77777777" w:rsidR="00B35E49" w:rsidRPr="0085640A" w:rsidRDefault="00B35E49" w:rsidP="00B35E49">
      <w:pPr>
        <w:pStyle w:val="NormalWeb"/>
        <w:spacing w:line="360" w:lineRule="auto"/>
        <w:ind w:firstLine="720"/>
        <w:jc w:val="both"/>
        <w:rPr>
          <w:color w:val="252525"/>
        </w:rPr>
      </w:pPr>
      <w:r w:rsidRPr="0085640A">
        <w:rPr>
          <w:color w:val="252525"/>
        </w:rPr>
        <w:t xml:space="preserve">Monitor the system for any faults or errors that may occur. To discover and diagnose issues, use proper monitoring tools. The system should be updated on a regular basis to integrate new features, repair issues, and enhance performance. Ensure that system stability and security are not </w:t>
      </w:r>
      <w:proofErr w:type="spellStart"/>
      <w:r w:rsidRPr="0085640A">
        <w:rPr>
          <w:color w:val="252525"/>
        </w:rPr>
        <w:t>jeopardised</w:t>
      </w:r>
      <w:proofErr w:type="spellEnd"/>
      <w:r w:rsidRPr="0085640A">
        <w:rPr>
          <w:color w:val="252525"/>
        </w:rPr>
        <w:t xml:space="preserve"> by upgrades. Backup the system on a regular basis to avoid data loss in the event of a system breakdown or calamity. Make use of the proper backup and recovery tools and methods.  Put in place adequate security measures to prevent </w:t>
      </w:r>
      <w:proofErr w:type="spellStart"/>
      <w:r w:rsidRPr="0085640A">
        <w:rPr>
          <w:color w:val="252525"/>
        </w:rPr>
        <w:t>unauthorised</w:t>
      </w:r>
      <w:proofErr w:type="spellEnd"/>
      <w:r w:rsidRPr="0085640A">
        <w:rPr>
          <w:color w:val="252525"/>
        </w:rPr>
        <w:t xml:space="preserve"> access, data theft, and system breaches. Make use of strong authentication and </w:t>
      </w:r>
      <w:proofErr w:type="spellStart"/>
      <w:r w:rsidRPr="0085640A">
        <w:rPr>
          <w:color w:val="252525"/>
        </w:rPr>
        <w:t>authorisation</w:t>
      </w:r>
      <w:proofErr w:type="spellEnd"/>
      <w:r w:rsidRPr="0085640A">
        <w:rPr>
          <w:color w:val="252525"/>
        </w:rPr>
        <w:t xml:space="preserve"> </w:t>
      </w:r>
      <w:r w:rsidRPr="0085640A">
        <w:rPr>
          <w:color w:val="252525"/>
        </w:rPr>
        <w:lastRenderedPageBreak/>
        <w:t>systems. Provide user support to help users get the most out of the system. Respond to user inquiries and concerns as soon as possible.</w:t>
      </w:r>
    </w:p>
    <w:p w14:paraId="6FB68C8E" w14:textId="77777777" w:rsidR="00B35E49" w:rsidRPr="0085640A" w:rsidRDefault="00B35E49" w:rsidP="00B35E49">
      <w:pPr>
        <w:pStyle w:val="NormalWeb"/>
        <w:spacing w:line="360" w:lineRule="auto"/>
        <w:ind w:firstLine="720"/>
        <w:jc w:val="both"/>
        <w:rPr>
          <w:color w:val="000000"/>
        </w:rPr>
      </w:pPr>
      <w:r w:rsidRPr="0085640A">
        <w:rPr>
          <w:color w:val="000000"/>
        </w:rPr>
        <w:t>In summary, designing the system, creating it, installing and configuring it, populating it with data, testing it, monitoring it, updating it, protecting it, backing it up, and providing user assistance are all part of implementing and maintaining an automation assistant. This maintains the system's stability, security, and efficiency, as well as providing users with a dependable platform for exploratory data analysis.</w:t>
      </w:r>
    </w:p>
    <w:p w14:paraId="493B10AE" w14:textId="77777777" w:rsidR="00B35E49" w:rsidRPr="0085640A" w:rsidRDefault="00B35E49" w:rsidP="00B35E49">
      <w:pPr>
        <w:pStyle w:val="NormalWeb"/>
        <w:spacing w:line="360" w:lineRule="auto"/>
        <w:jc w:val="center"/>
        <w:rPr>
          <w:b/>
          <w:bCs/>
          <w:color w:val="000000"/>
          <w:sz w:val="32"/>
          <w:szCs w:val="32"/>
          <w:lang w:val="en-IN"/>
        </w:rPr>
      </w:pPr>
    </w:p>
    <w:p w14:paraId="79FBCF08" w14:textId="77777777" w:rsidR="00B35E49" w:rsidRPr="0085640A" w:rsidRDefault="00B35E49" w:rsidP="00B35E49">
      <w:pPr>
        <w:pStyle w:val="NormalWeb"/>
        <w:spacing w:line="360" w:lineRule="auto"/>
        <w:jc w:val="center"/>
        <w:rPr>
          <w:b/>
          <w:bCs/>
          <w:color w:val="000000"/>
          <w:sz w:val="32"/>
          <w:szCs w:val="32"/>
          <w:lang w:val="en-IN"/>
        </w:rPr>
      </w:pPr>
      <w:r w:rsidRPr="0085640A">
        <w:rPr>
          <w:b/>
          <w:bCs/>
          <w:color w:val="000000"/>
          <w:sz w:val="32"/>
          <w:szCs w:val="32"/>
          <w:lang w:val="en-IN"/>
        </w:rPr>
        <w:t>CHAPTER VI</w:t>
      </w:r>
    </w:p>
    <w:p w14:paraId="4C424E5B" w14:textId="77777777" w:rsidR="00B35E49" w:rsidRDefault="00B35E49" w:rsidP="00B35E49">
      <w:pPr>
        <w:pStyle w:val="NormalWeb"/>
        <w:spacing w:line="360" w:lineRule="auto"/>
        <w:jc w:val="center"/>
        <w:rPr>
          <w:b/>
          <w:bCs/>
          <w:color w:val="000000"/>
          <w:sz w:val="32"/>
          <w:szCs w:val="32"/>
        </w:rPr>
      </w:pPr>
      <w:r w:rsidRPr="0085640A">
        <w:rPr>
          <w:b/>
          <w:bCs/>
          <w:color w:val="000000"/>
          <w:sz w:val="32"/>
          <w:szCs w:val="32"/>
        </w:rPr>
        <w:t>CONCLUSION</w:t>
      </w:r>
    </w:p>
    <w:p w14:paraId="6EF4829A" w14:textId="5929D62D" w:rsidR="008B6CC2" w:rsidRDefault="008B6CC2" w:rsidP="008B6CC2">
      <w:pPr>
        <w:pStyle w:val="NormalWeb"/>
        <w:shd w:val="clear" w:color="auto" w:fill="FFFFFF"/>
        <w:spacing w:before="30" w:after="150" w:line="360" w:lineRule="auto"/>
        <w:ind w:right="30" w:firstLine="720"/>
      </w:pPr>
      <w:r>
        <w:t>In conclusion, the proposed system for gold price prediction represents a comprehensive and innovative approach to analyzing and forecasting gold prices. By leveraging advanced machine learning techniques, real-time data integration, and user-friendly interfaces, the system aims to provide accurate predictions, actionable insights, and effective decision-making tools for traders, investors, and other stakeholders in the gold market.</w:t>
      </w:r>
    </w:p>
    <w:p w14:paraId="701470D4" w14:textId="350A518B" w:rsidR="008B6CC2" w:rsidRDefault="008B6CC2" w:rsidP="008B6CC2">
      <w:pPr>
        <w:pStyle w:val="NormalWeb"/>
        <w:shd w:val="clear" w:color="auto" w:fill="FFFFFF"/>
        <w:spacing w:before="30" w:after="150" w:line="360" w:lineRule="auto"/>
        <w:ind w:right="30" w:firstLine="720"/>
      </w:pPr>
      <w:r>
        <w:t>Through the design and implementation of modules such as data collection, feature engineering, machine learning models, and user interface, the system offers a cohesive framework for processing, analyzing, and presenting gold price data. The integration of real-time data feeds, risk management strategies, and feedback mechanisms enhances the system's adaptability, responsiveness, and usability in dynamic market environments.</w:t>
      </w:r>
    </w:p>
    <w:p w14:paraId="437B77E3" w14:textId="67E70920" w:rsidR="008B6CC2" w:rsidRDefault="008B6CC2" w:rsidP="008B6CC2">
      <w:pPr>
        <w:pStyle w:val="NormalWeb"/>
        <w:shd w:val="clear" w:color="auto" w:fill="FFFFFF"/>
        <w:spacing w:before="30" w:after="150" w:line="360" w:lineRule="auto"/>
        <w:ind w:right="30" w:firstLine="720"/>
      </w:pPr>
      <w:r>
        <w:t>Furthermore, the emphasis on model interpretability, security, and compliance ensures that users can trust the system's predictions and insights while maintaining the confidentiality and integrity of sensitive information. Continuous monitoring, evaluation, and improvement mechanisms enable the system to evolve over time, providing users with valuable updates and enhancements.</w:t>
      </w:r>
    </w:p>
    <w:p w14:paraId="2379E253" w14:textId="72B3073E" w:rsidR="00594484" w:rsidRDefault="008B6CC2" w:rsidP="008B6CC2">
      <w:pPr>
        <w:pStyle w:val="NormalWeb"/>
        <w:shd w:val="clear" w:color="auto" w:fill="FFFFFF"/>
        <w:spacing w:before="30" w:beforeAutospacing="0" w:after="150" w:afterAutospacing="0" w:line="360" w:lineRule="auto"/>
        <w:ind w:right="30" w:firstLine="720"/>
        <w:rPr>
          <w:b/>
          <w:bCs/>
          <w:color w:val="000000"/>
          <w:sz w:val="32"/>
          <w:szCs w:val="32"/>
          <w:lang w:val="en-IN"/>
        </w:rPr>
      </w:pPr>
      <w:r>
        <w:lastRenderedPageBreak/>
        <w:t>Overall, the proposed system addresses the complexities and challenges inherent in gold price prediction, offering a robust, reliable, and user-friendly platform for informed decision-making and enhanced profitability in the gold market. By empowering users with accurate forecasts, actionable recommendations, and intuitive interfaces, the system aims to facilitate success and confidence in navigating the complexities of the gold market landscape.</w:t>
      </w:r>
    </w:p>
    <w:p w14:paraId="6FCAFDF7" w14:textId="77777777" w:rsidR="008B6CC2" w:rsidRDefault="008B6CC2" w:rsidP="00B35E49">
      <w:pPr>
        <w:pStyle w:val="NormalWeb"/>
        <w:shd w:val="clear" w:color="auto" w:fill="FFFFFF"/>
        <w:spacing w:before="30" w:beforeAutospacing="0" w:after="150" w:afterAutospacing="0" w:line="360" w:lineRule="auto"/>
        <w:ind w:right="30"/>
        <w:jc w:val="center"/>
        <w:rPr>
          <w:b/>
          <w:bCs/>
          <w:color w:val="000000"/>
          <w:sz w:val="32"/>
          <w:szCs w:val="32"/>
          <w:lang w:val="en-IN"/>
        </w:rPr>
      </w:pPr>
    </w:p>
    <w:p w14:paraId="15EC55D5" w14:textId="25560358" w:rsidR="00B35E49" w:rsidRPr="0085640A" w:rsidRDefault="00B35E49" w:rsidP="00B35E49">
      <w:pPr>
        <w:pStyle w:val="NormalWeb"/>
        <w:shd w:val="clear" w:color="auto" w:fill="FFFFFF"/>
        <w:spacing w:before="30" w:beforeAutospacing="0" w:after="150" w:afterAutospacing="0" w:line="360" w:lineRule="auto"/>
        <w:ind w:right="30"/>
        <w:jc w:val="center"/>
        <w:rPr>
          <w:b/>
          <w:bCs/>
          <w:color w:val="000000"/>
          <w:sz w:val="32"/>
          <w:szCs w:val="32"/>
          <w:lang w:val="en-IN"/>
        </w:rPr>
      </w:pPr>
      <w:r w:rsidRPr="0085640A">
        <w:rPr>
          <w:b/>
          <w:bCs/>
          <w:color w:val="000000"/>
          <w:sz w:val="32"/>
          <w:szCs w:val="32"/>
          <w:lang w:val="en-IN"/>
        </w:rPr>
        <w:t>CHAPTER VII</w:t>
      </w:r>
    </w:p>
    <w:p w14:paraId="26A59164" w14:textId="77777777" w:rsidR="00B35E49" w:rsidRPr="0085640A" w:rsidRDefault="00B35E49" w:rsidP="00B35E49">
      <w:pPr>
        <w:pStyle w:val="NormalWeb"/>
        <w:shd w:val="clear" w:color="auto" w:fill="FFFFFF"/>
        <w:spacing w:before="30" w:beforeAutospacing="0" w:after="150" w:afterAutospacing="0" w:line="360" w:lineRule="auto"/>
        <w:ind w:right="30"/>
        <w:jc w:val="center"/>
        <w:rPr>
          <w:b/>
          <w:bCs/>
          <w:color w:val="000000"/>
          <w:sz w:val="32"/>
          <w:szCs w:val="32"/>
          <w:lang w:val="en-IN"/>
        </w:rPr>
      </w:pPr>
      <w:r w:rsidRPr="0085640A">
        <w:rPr>
          <w:b/>
          <w:bCs/>
          <w:color w:val="000000"/>
          <w:sz w:val="32"/>
          <w:szCs w:val="32"/>
        </w:rPr>
        <w:t>SCOPE FOR FUTURE ENHANCEMENT</w:t>
      </w:r>
      <w:r w:rsidRPr="0085640A">
        <w:rPr>
          <w:b/>
          <w:bCs/>
          <w:color w:val="000000"/>
          <w:sz w:val="32"/>
          <w:szCs w:val="32"/>
          <w:lang w:val="en-IN"/>
        </w:rPr>
        <w:t>S</w:t>
      </w:r>
    </w:p>
    <w:p w14:paraId="78AC0407" w14:textId="2DDBF61E" w:rsidR="00C0502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t>The proposed system for gold price prediction lays a strong foundation for future advancements and expansions in several key areas:</w:t>
      </w:r>
    </w:p>
    <w:p w14:paraId="3D686412" w14:textId="6A7DAC52" w:rsidR="00C0502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t>1. Integration of Alternative Data Sources: Incorporating additional data sources beyond traditional economic indicators and geopolitical events, such as satellite imagery, social media sentiment analysis, or alternative financial data, can provide richer insights and improve prediction accuracy.</w:t>
      </w:r>
    </w:p>
    <w:p w14:paraId="2211C966" w14:textId="50BCE942" w:rsidR="00C0502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t>2. Enhanced Machine Learning Models: Further research into advanced machine learning techniques, including deep learning architectures, reinforcement learning, and ensemble methods, can lead to more sophisticated prediction models capable of capturing complex relationships and</w:t>
      </w:r>
      <w:r>
        <w:rPr>
          <w:rFonts w:ascii="Times New Roman" w:eastAsia="Times New Roman" w:hAnsi="Times New Roman" w:cs="Times New Roman"/>
          <w:sz w:val="24"/>
          <w:szCs w:val="24"/>
          <w:lang w:eastAsia="en-IN"/>
        </w:rPr>
        <w:t xml:space="preserve"> </w:t>
      </w:r>
      <w:r w:rsidRPr="00C0502A">
        <w:rPr>
          <w:rFonts w:ascii="Times New Roman" w:eastAsia="Times New Roman" w:hAnsi="Times New Roman" w:cs="Times New Roman"/>
          <w:sz w:val="24"/>
          <w:szCs w:val="24"/>
          <w:lang w:eastAsia="en-IN"/>
        </w:rPr>
        <w:t>patterns in gold price data.</w:t>
      </w:r>
    </w:p>
    <w:p w14:paraId="742C4EC8" w14:textId="7A4D5972" w:rsidR="00C0502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t>3. Development of Predictive Analytics Tools: Expanding the system to include predictive analytics tools for scenario analysis, what-if simulations, and risk assessment can empower users to explore different investment strategies, evaluate potential outcomes, and make more informed decisions.</w:t>
      </w:r>
    </w:p>
    <w:p w14:paraId="787AA55B" w14:textId="046D6DC4" w:rsidR="00C0502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t>4. Incorporation of Explainable AI: Integrating explainable AI techniques that provide insights into model predictions and decision-making processes can enhance transparency, trust, and understanding among users, enabling them to interpret and validate the system's outputs effectively.</w:t>
      </w:r>
    </w:p>
    <w:p w14:paraId="267A4705" w14:textId="50E62835" w:rsidR="00C0502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t>5. Expansion to Other Precious Metals: Extending the system's capabilities to encompass other precious metals such as silver, platinum, or palladium can broaden its applicability and provide users with a more comprehensive understanding of the precious metals market.</w:t>
      </w:r>
    </w:p>
    <w:p w14:paraId="63BBB1F1" w14:textId="7518BBB6" w:rsidR="00C0502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lastRenderedPageBreak/>
        <w:t>6. Global Market Analysis: Incorporating data and insights from global gold markets beyond a single region can provide users with a broader perspective and facilitate cross-market analysis, enabling them to identify emerging trends and opportunities on a global scale.</w:t>
      </w:r>
    </w:p>
    <w:p w14:paraId="32943FBB" w14:textId="28A15318" w:rsidR="00C0502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t>7. Integration with Trading Platforms: Integrating the system with trading platforms and brokerage services can enable seamless execution of trades based on predicted price movements and trading signals, providing users with a unified platform for analysis and action.</w:t>
      </w:r>
    </w:p>
    <w:p w14:paraId="3145B74A" w14:textId="4FFD9164" w:rsidR="00C0502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t>8. Machine Learning Model Interpretability: Continued research into techniques for enhancing the interpretability of machine learning models can improve user trust and confidence in the system's predictions, enabling users to better understand and validate the factors driving price forecasts.</w:t>
      </w:r>
    </w:p>
    <w:p w14:paraId="2D58D7A9" w14:textId="4DBF82B8" w:rsidR="00C0502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t>9. User Feedback and Iterative Development: Soliciting user feedback and iteratively refining the system based on user input can drive ongoing improvements and enhancements, ensuring that the system remains relevant, effective, and responsive to users' evolving needs and preferences.</w:t>
      </w:r>
    </w:p>
    <w:p w14:paraId="3D34F66F" w14:textId="47069B12" w:rsidR="00C0502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t>10. Education and Training Resources: Providing educational resources, tutorials, and training materials to users can empower them with the knowledge and skills to leverage the system effectively, fostering greater engagement, adoption, and success in the gold market.</w:t>
      </w:r>
    </w:p>
    <w:p w14:paraId="1918FB9D" w14:textId="33DEDF1C" w:rsidR="00C00E5A" w:rsidRPr="00C0502A" w:rsidRDefault="00C0502A" w:rsidP="00C0502A">
      <w:pPr>
        <w:spacing w:line="360" w:lineRule="auto"/>
        <w:rPr>
          <w:rFonts w:ascii="Times New Roman" w:eastAsia="Times New Roman" w:hAnsi="Times New Roman" w:cs="Times New Roman"/>
          <w:sz w:val="24"/>
          <w:szCs w:val="24"/>
          <w:lang w:eastAsia="en-IN"/>
        </w:rPr>
      </w:pPr>
      <w:r w:rsidRPr="00C0502A">
        <w:rPr>
          <w:rFonts w:ascii="Times New Roman" w:eastAsia="Times New Roman" w:hAnsi="Times New Roman" w:cs="Times New Roman"/>
          <w:sz w:val="24"/>
          <w:szCs w:val="24"/>
          <w:lang w:eastAsia="en-IN"/>
        </w:rPr>
        <w:t>Overall, the future scope of the proposed system is vast and multifaceted, offering opportunities for innovation, expansion, and continuous improvement to meet the evolving needs and challenges of users in the dynamic gold market landscape.</w:t>
      </w:r>
    </w:p>
    <w:p w14:paraId="1D2C9AA6" w14:textId="499FF8CF" w:rsidR="00B35E49" w:rsidRDefault="00B35E49" w:rsidP="00B35E49">
      <w:pPr>
        <w:spacing w:line="360" w:lineRule="auto"/>
        <w:jc w:val="center"/>
        <w:rPr>
          <w:rFonts w:ascii="Times New Roman" w:hAnsi="Times New Roman" w:cs="Times New Roman"/>
          <w:b/>
          <w:bCs/>
          <w:sz w:val="28"/>
          <w:szCs w:val="28"/>
          <w:lang w:val="en-US" w:eastAsia="en-IN"/>
        </w:rPr>
      </w:pPr>
      <w:r>
        <w:rPr>
          <w:rFonts w:ascii="Times New Roman" w:eastAsia="Times New Roman" w:hAnsi="Times New Roman" w:cs="Times New Roman"/>
          <w:b/>
          <w:bCs/>
          <w:sz w:val="32"/>
          <w:szCs w:val="32"/>
          <w:lang w:eastAsia="en-IN"/>
        </w:rPr>
        <w:t>APPENDIX</w:t>
      </w:r>
    </w:p>
    <w:p w14:paraId="5335A6D3" w14:textId="77777777" w:rsidR="00B35E49" w:rsidRDefault="00B35E49" w:rsidP="00B35E49">
      <w:pPr>
        <w:rPr>
          <w:rFonts w:ascii="Times New Roman" w:hAnsi="Times New Roman" w:cs="Times New Roman"/>
          <w:b/>
          <w:bCs/>
          <w:sz w:val="28"/>
          <w:szCs w:val="28"/>
          <w:lang w:val="en-US" w:eastAsia="en-IN"/>
        </w:rPr>
      </w:pPr>
    </w:p>
    <w:p w14:paraId="4C4DC24C" w14:textId="77777777" w:rsidR="00B35E49" w:rsidRDefault="00B35E49" w:rsidP="00B35E49">
      <w:pPr>
        <w:rPr>
          <w:rFonts w:ascii="Times New Roman" w:hAnsi="Times New Roman" w:cs="Times New Roman"/>
          <w:b/>
          <w:bCs/>
          <w:sz w:val="24"/>
          <w:szCs w:val="24"/>
          <w:lang w:eastAsia="en-IN"/>
        </w:rPr>
      </w:pPr>
      <w:r>
        <w:rPr>
          <w:rFonts w:ascii="Times New Roman" w:hAnsi="Times New Roman" w:cs="Times New Roman"/>
          <w:b/>
          <w:bCs/>
          <w:sz w:val="28"/>
          <w:szCs w:val="28"/>
          <w:lang w:val="en-US" w:eastAsia="en-IN"/>
        </w:rPr>
        <w:t xml:space="preserve">A. </w:t>
      </w:r>
      <w:bookmarkStart w:id="1" w:name="_Hlk132223932"/>
      <w:r>
        <w:rPr>
          <w:rFonts w:ascii="Times New Roman" w:hAnsi="Times New Roman" w:cs="Times New Roman"/>
          <w:b/>
          <w:bCs/>
          <w:sz w:val="28"/>
          <w:szCs w:val="28"/>
          <w:lang w:val="en-US" w:eastAsia="en-IN"/>
        </w:rPr>
        <w:t xml:space="preserve">SAMPLE </w:t>
      </w:r>
      <w:r>
        <w:rPr>
          <w:rFonts w:ascii="Times New Roman" w:hAnsi="Times New Roman" w:cs="Times New Roman"/>
          <w:b/>
          <w:bCs/>
          <w:sz w:val="28"/>
          <w:szCs w:val="28"/>
          <w:lang w:eastAsia="en-IN"/>
        </w:rPr>
        <w:t>SCREENSHOTS</w:t>
      </w:r>
      <w:bookmarkEnd w:id="1"/>
    </w:p>
    <w:p w14:paraId="5E23A8B0" w14:textId="77777777" w:rsidR="00B35E49" w:rsidRDefault="00B35E49" w:rsidP="00B35E49">
      <w:pPr>
        <w:spacing w:line="360" w:lineRule="auto"/>
        <w:jc w:val="both"/>
        <w:rPr>
          <w:rFonts w:ascii="Times New Roman" w:eastAsia="TimesNewRomanPS-BoldMT" w:hAnsi="Times New Roman" w:cs="Times New Roman"/>
          <w:b/>
          <w:bCs/>
          <w:color w:val="000000"/>
          <w:sz w:val="28"/>
          <w:szCs w:val="28"/>
          <w:lang w:eastAsia="zh-CN" w:bidi="ar"/>
        </w:rPr>
      </w:pPr>
      <w:r>
        <w:rPr>
          <w:rFonts w:ascii="Times New Roman" w:eastAsia="TimesNewRomanPS-BoldMT" w:hAnsi="Times New Roman" w:cs="Times New Roman"/>
          <w:b/>
          <w:bCs/>
          <w:color w:val="000000"/>
          <w:sz w:val="28"/>
          <w:szCs w:val="28"/>
          <w:lang w:eastAsia="zh-CN" w:bidi="ar"/>
        </w:rPr>
        <w:t xml:space="preserve">B. </w:t>
      </w:r>
      <w:r>
        <w:rPr>
          <w:rFonts w:ascii="Times New Roman" w:eastAsia="TimesNewRomanPS-BoldMT" w:hAnsi="Times New Roman" w:cs="Times New Roman"/>
          <w:b/>
          <w:bCs/>
          <w:color w:val="000000"/>
          <w:sz w:val="28"/>
          <w:szCs w:val="28"/>
          <w:lang w:val="en-US" w:eastAsia="zh-CN" w:bidi="ar"/>
        </w:rPr>
        <w:t xml:space="preserve"> SAMPLE </w:t>
      </w:r>
      <w:r>
        <w:rPr>
          <w:rFonts w:ascii="Times New Roman" w:eastAsia="TimesNewRomanPS-BoldMT" w:hAnsi="Times New Roman" w:cs="Times New Roman"/>
          <w:b/>
          <w:bCs/>
          <w:color w:val="000000"/>
          <w:sz w:val="28"/>
          <w:szCs w:val="28"/>
          <w:lang w:eastAsia="zh-CN" w:bidi="ar"/>
        </w:rPr>
        <w:t>SOURCE CODE</w:t>
      </w:r>
    </w:p>
    <w:p w14:paraId="190B41EE" w14:textId="77777777" w:rsidR="00B35E49" w:rsidRDefault="00B35E49">
      <w:pPr>
        <w:pStyle w:val="NormalWeb"/>
        <w:shd w:val="clear" w:color="auto" w:fill="FFFFFF"/>
        <w:spacing w:after="264" w:line="360" w:lineRule="auto"/>
        <w:jc w:val="both"/>
        <w:textAlignment w:val="baseline"/>
        <w:rPr>
          <w:b/>
          <w:color w:val="000000" w:themeColor="text1"/>
          <w:lang w:val="en-IN"/>
        </w:rPr>
      </w:pPr>
    </w:p>
    <w:p w14:paraId="5FED00B4" w14:textId="10F6B9EE" w:rsidR="00731B7C" w:rsidRDefault="00C75CF3">
      <w:pPr>
        <w:pStyle w:val="NormalWeb"/>
        <w:shd w:val="clear" w:color="auto" w:fill="FFFFFF"/>
        <w:spacing w:after="264" w:line="360" w:lineRule="auto"/>
        <w:jc w:val="both"/>
        <w:textAlignment w:val="baseline"/>
        <w:rPr>
          <w:b/>
          <w:color w:val="000000" w:themeColor="text1"/>
          <w:sz w:val="28"/>
          <w:szCs w:val="28"/>
        </w:rPr>
      </w:pPr>
      <w:r w:rsidRPr="00C75CF3">
        <w:rPr>
          <w:b/>
          <w:color w:val="000000" w:themeColor="text1"/>
          <w:sz w:val="28"/>
          <w:szCs w:val="28"/>
        </w:rPr>
        <w:lastRenderedPageBreak/>
        <w:drawing>
          <wp:inline distT="0" distB="0" distL="0" distR="0" wp14:anchorId="7488EAFA" wp14:editId="081EDC85">
            <wp:extent cx="5731510" cy="2218690"/>
            <wp:effectExtent l="0" t="0" r="2540" b="0"/>
            <wp:docPr id="175051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51443" name=""/>
                    <pic:cNvPicPr/>
                  </pic:nvPicPr>
                  <pic:blipFill>
                    <a:blip r:embed="rId8"/>
                    <a:stretch>
                      <a:fillRect/>
                    </a:stretch>
                  </pic:blipFill>
                  <pic:spPr>
                    <a:xfrm>
                      <a:off x="0" y="0"/>
                      <a:ext cx="5731510" cy="2218690"/>
                    </a:xfrm>
                    <a:prstGeom prst="rect">
                      <a:avLst/>
                    </a:prstGeom>
                  </pic:spPr>
                </pic:pic>
              </a:graphicData>
            </a:graphic>
          </wp:inline>
        </w:drawing>
      </w:r>
      <w:r w:rsidRPr="00C75CF3">
        <w:t xml:space="preserve"> </w:t>
      </w:r>
      <w:r>
        <w:rPr>
          <w:noProof/>
        </w:rPr>
        <w:drawing>
          <wp:inline distT="0" distB="0" distL="0" distR="0" wp14:anchorId="59384D1B" wp14:editId="7C0618EA">
            <wp:extent cx="5731510" cy="3223895"/>
            <wp:effectExtent l="0" t="0" r="2540" b="0"/>
            <wp:docPr id="170810321" name="Picture 1" descr="Gold Price Prediction Using Machine Learn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d Price Prediction Using Machine Learning | Kagg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r>
        <w:t xml:space="preserve"> </w:t>
      </w:r>
    </w:p>
    <w:p w14:paraId="2240F0E7" w14:textId="77777777" w:rsidR="00731B7C" w:rsidRDefault="00731B7C">
      <w:pPr>
        <w:spacing w:line="360" w:lineRule="auto"/>
        <w:rPr>
          <w:rFonts w:ascii="Times New Roman" w:hAnsi="Times New Roman"/>
          <w:sz w:val="24"/>
          <w:szCs w:val="24"/>
          <w:lang w:eastAsia="zh-CN"/>
        </w:rPr>
      </w:pPr>
    </w:p>
    <w:sectPr w:rsidR="00731B7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BF15F" w14:textId="77777777" w:rsidR="00775597" w:rsidRDefault="00775597">
      <w:pPr>
        <w:spacing w:line="240" w:lineRule="auto"/>
      </w:pPr>
      <w:r>
        <w:separator/>
      </w:r>
    </w:p>
  </w:endnote>
  <w:endnote w:type="continuationSeparator" w:id="0">
    <w:p w14:paraId="42688FD4" w14:textId="77777777" w:rsidR="00775597" w:rsidRDefault="007755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NewRomanPS-BoldMT">
    <w:altName w:val="Segoe Print"/>
    <w:charset w:val="00"/>
    <w:family w:val="auto"/>
    <w:pitch w:val="default"/>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91F069" w14:textId="77777777" w:rsidR="00775597" w:rsidRDefault="00775597">
      <w:pPr>
        <w:spacing w:after="0"/>
      </w:pPr>
      <w:r>
        <w:separator/>
      </w:r>
    </w:p>
  </w:footnote>
  <w:footnote w:type="continuationSeparator" w:id="0">
    <w:p w14:paraId="1F3EFFD4" w14:textId="77777777" w:rsidR="00775597" w:rsidRDefault="0077559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233CEE"/>
    <w:multiLevelType w:val="singleLevel"/>
    <w:tmpl w:val="8D233CEE"/>
    <w:lvl w:ilvl="0">
      <w:start w:val="1"/>
      <w:numFmt w:val="decimal"/>
      <w:lvlText w:val="%1."/>
      <w:lvlJc w:val="left"/>
      <w:pPr>
        <w:tabs>
          <w:tab w:val="left" w:pos="425"/>
        </w:tabs>
        <w:ind w:left="425" w:hanging="425"/>
      </w:pPr>
      <w:rPr>
        <w:rFonts w:hint="default"/>
      </w:rPr>
    </w:lvl>
  </w:abstractNum>
  <w:abstractNum w:abstractNumId="1" w15:restartNumberingAfterBreak="0">
    <w:nsid w:val="AD41F9C7"/>
    <w:multiLevelType w:val="singleLevel"/>
    <w:tmpl w:val="AD41F9C7"/>
    <w:lvl w:ilvl="0">
      <w:start w:val="1"/>
      <w:numFmt w:val="decimal"/>
      <w:suff w:val="space"/>
      <w:lvlText w:val="%1."/>
      <w:lvlJc w:val="left"/>
    </w:lvl>
  </w:abstractNum>
  <w:abstractNum w:abstractNumId="2" w15:restartNumberingAfterBreak="0">
    <w:nsid w:val="3C525F8E"/>
    <w:multiLevelType w:val="multilevel"/>
    <w:tmpl w:val="211A48C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DFE4BBE"/>
    <w:multiLevelType w:val="multilevel"/>
    <w:tmpl w:val="4DFE4BBE"/>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83060C7"/>
    <w:multiLevelType w:val="hybridMultilevel"/>
    <w:tmpl w:val="ED627904"/>
    <w:lvl w:ilvl="0" w:tplc="40090001">
      <w:start w:val="1"/>
      <w:numFmt w:val="bullet"/>
      <w:lvlText w:val=""/>
      <w:lvlJc w:val="left"/>
      <w:pPr>
        <w:ind w:left="750" w:hanging="360"/>
      </w:pPr>
      <w:rPr>
        <w:rFonts w:ascii="Symbol" w:hAnsi="Symbol" w:hint="default"/>
      </w:rPr>
    </w:lvl>
    <w:lvl w:ilvl="1" w:tplc="40090003" w:tentative="1">
      <w:start w:val="1"/>
      <w:numFmt w:val="bullet"/>
      <w:lvlText w:val="o"/>
      <w:lvlJc w:val="left"/>
      <w:pPr>
        <w:ind w:left="1470" w:hanging="360"/>
      </w:pPr>
      <w:rPr>
        <w:rFonts w:ascii="Courier New" w:hAnsi="Courier New" w:cs="Courier New" w:hint="default"/>
      </w:rPr>
    </w:lvl>
    <w:lvl w:ilvl="2" w:tplc="40090005" w:tentative="1">
      <w:start w:val="1"/>
      <w:numFmt w:val="bullet"/>
      <w:lvlText w:val=""/>
      <w:lvlJc w:val="left"/>
      <w:pPr>
        <w:ind w:left="2190" w:hanging="360"/>
      </w:pPr>
      <w:rPr>
        <w:rFonts w:ascii="Wingdings" w:hAnsi="Wingdings" w:hint="default"/>
      </w:rPr>
    </w:lvl>
    <w:lvl w:ilvl="3" w:tplc="40090001" w:tentative="1">
      <w:start w:val="1"/>
      <w:numFmt w:val="bullet"/>
      <w:lvlText w:val=""/>
      <w:lvlJc w:val="left"/>
      <w:pPr>
        <w:ind w:left="2910" w:hanging="360"/>
      </w:pPr>
      <w:rPr>
        <w:rFonts w:ascii="Symbol" w:hAnsi="Symbol" w:hint="default"/>
      </w:rPr>
    </w:lvl>
    <w:lvl w:ilvl="4" w:tplc="40090003" w:tentative="1">
      <w:start w:val="1"/>
      <w:numFmt w:val="bullet"/>
      <w:lvlText w:val="o"/>
      <w:lvlJc w:val="left"/>
      <w:pPr>
        <w:ind w:left="3630" w:hanging="360"/>
      </w:pPr>
      <w:rPr>
        <w:rFonts w:ascii="Courier New" w:hAnsi="Courier New" w:cs="Courier New" w:hint="default"/>
      </w:rPr>
    </w:lvl>
    <w:lvl w:ilvl="5" w:tplc="40090005" w:tentative="1">
      <w:start w:val="1"/>
      <w:numFmt w:val="bullet"/>
      <w:lvlText w:val=""/>
      <w:lvlJc w:val="left"/>
      <w:pPr>
        <w:ind w:left="4350" w:hanging="360"/>
      </w:pPr>
      <w:rPr>
        <w:rFonts w:ascii="Wingdings" w:hAnsi="Wingdings" w:hint="default"/>
      </w:rPr>
    </w:lvl>
    <w:lvl w:ilvl="6" w:tplc="40090001" w:tentative="1">
      <w:start w:val="1"/>
      <w:numFmt w:val="bullet"/>
      <w:lvlText w:val=""/>
      <w:lvlJc w:val="left"/>
      <w:pPr>
        <w:ind w:left="5070" w:hanging="360"/>
      </w:pPr>
      <w:rPr>
        <w:rFonts w:ascii="Symbol" w:hAnsi="Symbol" w:hint="default"/>
      </w:rPr>
    </w:lvl>
    <w:lvl w:ilvl="7" w:tplc="40090003" w:tentative="1">
      <w:start w:val="1"/>
      <w:numFmt w:val="bullet"/>
      <w:lvlText w:val="o"/>
      <w:lvlJc w:val="left"/>
      <w:pPr>
        <w:ind w:left="5790" w:hanging="360"/>
      </w:pPr>
      <w:rPr>
        <w:rFonts w:ascii="Courier New" w:hAnsi="Courier New" w:cs="Courier New" w:hint="default"/>
      </w:rPr>
    </w:lvl>
    <w:lvl w:ilvl="8" w:tplc="40090005" w:tentative="1">
      <w:start w:val="1"/>
      <w:numFmt w:val="bullet"/>
      <w:lvlText w:val=""/>
      <w:lvlJc w:val="left"/>
      <w:pPr>
        <w:ind w:left="6510" w:hanging="360"/>
      </w:pPr>
      <w:rPr>
        <w:rFonts w:ascii="Wingdings" w:hAnsi="Wingdings" w:hint="default"/>
      </w:rPr>
    </w:lvl>
  </w:abstractNum>
  <w:abstractNum w:abstractNumId="5" w15:restartNumberingAfterBreak="0">
    <w:nsid w:val="7011BC6B"/>
    <w:multiLevelType w:val="singleLevel"/>
    <w:tmpl w:val="7011BC6B"/>
    <w:lvl w:ilvl="0">
      <w:start w:val="1"/>
      <w:numFmt w:val="bullet"/>
      <w:lvlText w:val=""/>
      <w:lvlJc w:val="left"/>
      <w:pPr>
        <w:tabs>
          <w:tab w:val="left" w:pos="420"/>
        </w:tabs>
        <w:ind w:left="1080" w:hanging="420"/>
      </w:pPr>
      <w:rPr>
        <w:rFonts w:ascii="Wingdings" w:hAnsi="Wingdings" w:hint="default"/>
        <w:sz w:val="15"/>
        <w:szCs w:val="15"/>
      </w:rPr>
    </w:lvl>
  </w:abstractNum>
  <w:abstractNum w:abstractNumId="6" w15:restartNumberingAfterBreak="0">
    <w:nsid w:val="7502C749"/>
    <w:multiLevelType w:val="singleLevel"/>
    <w:tmpl w:val="7502C749"/>
    <w:lvl w:ilvl="0">
      <w:start w:val="1"/>
      <w:numFmt w:val="decimal"/>
      <w:lvlText w:val="%1."/>
      <w:lvlJc w:val="left"/>
      <w:pPr>
        <w:tabs>
          <w:tab w:val="left" w:pos="845"/>
        </w:tabs>
        <w:ind w:left="845" w:hanging="425"/>
      </w:pPr>
      <w:rPr>
        <w:rFonts w:hint="default"/>
      </w:rPr>
    </w:lvl>
  </w:abstractNum>
  <w:abstractNum w:abstractNumId="7" w15:restartNumberingAfterBreak="0">
    <w:nsid w:val="7C2CFFB7"/>
    <w:multiLevelType w:val="singleLevel"/>
    <w:tmpl w:val="7C2CFFB7"/>
    <w:lvl w:ilvl="0">
      <w:start w:val="1"/>
      <w:numFmt w:val="bullet"/>
      <w:lvlText w:val=""/>
      <w:lvlJc w:val="left"/>
      <w:pPr>
        <w:tabs>
          <w:tab w:val="left" w:pos="420"/>
        </w:tabs>
        <w:ind w:left="420" w:hanging="420"/>
      </w:pPr>
      <w:rPr>
        <w:rFonts w:ascii="Wingdings" w:hAnsi="Wingdings" w:hint="default"/>
        <w:sz w:val="15"/>
        <w:szCs w:val="15"/>
      </w:rPr>
    </w:lvl>
  </w:abstractNum>
  <w:num w:numId="1" w16cid:durableId="1179006388">
    <w:abstractNumId w:val="1"/>
  </w:num>
  <w:num w:numId="2" w16cid:durableId="2059697964">
    <w:abstractNumId w:val="6"/>
  </w:num>
  <w:num w:numId="3" w16cid:durableId="724136093">
    <w:abstractNumId w:val="0"/>
  </w:num>
  <w:num w:numId="4" w16cid:durableId="865303">
    <w:abstractNumId w:val="3"/>
  </w:num>
  <w:num w:numId="5" w16cid:durableId="556555392">
    <w:abstractNumId w:val="5"/>
  </w:num>
  <w:num w:numId="6" w16cid:durableId="1449230154">
    <w:abstractNumId w:val="7"/>
  </w:num>
  <w:num w:numId="7" w16cid:durableId="482089944">
    <w:abstractNumId w:val="2"/>
  </w:num>
  <w:num w:numId="8" w16cid:durableId="763956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2B96"/>
    <w:rsid w:val="00044768"/>
    <w:rsid w:val="0016554C"/>
    <w:rsid w:val="0023546C"/>
    <w:rsid w:val="0024190D"/>
    <w:rsid w:val="002C6AD8"/>
    <w:rsid w:val="003C2149"/>
    <w:rsid w:val="00475AC0"/>
    <w:rsid w:val="00551D36"/>
    <w:rsid w:val="0059093A"/>
    <w:rsid w:val="00594484"/>
    <w:rsid w:val="005A0C55"/>
    <w:rsid w:val="005A5B14"/>
    <w:rsid w:val="005D5C50"/>
    <w:rsid w:val="005F155E"/>
    <w:rsid w:val="006354CF"/>
    <w:rsid w:val="00656E87"/>
    <w:rsid w:val="006B4D5B"/>
    <w:rsid w:val="006C71F5"/>
    <w:rsid w:val="00731B7C"/>
    <w:rsid w:val="00775597"/>
    <w:rsid w:val="00830B3A"/>
    <w:rsid w:val="00847EC9"/>
    <w:rsid w:val="008B6CC2"/>
    <w:rsid w:val="00996A9B"/>
    <w:rsid w:val="00A42B96"/>
    <w:rsid w:val="00AD10FD"/>
    <w:rsid w:val="00B0112C"/>
    <w:rsid w:val="00B115AA"/>
    <w:rsid w:val="00B35E49"/>
    <w:rsid w:val="00B90962"/>
    <w:rsid w:val="00BA4C4B"/>
    <w:rsid w:val="00BF39E1"/>
    <w:rsid w:val="00C00E5A"/>
    <w:rsid w:val="00C0502A"/>
    <w:rsid w:val="00C75CF3"/>
    <w:rsid w:val="00D026CA"/>
    <w:rsid w:val="00D172F3"/>
    <w:rsid w:val="00D33537"/>
    <w:rsid w:val="00D40138"/>
    <w:rsid w:val="00D51D20"/>
    <w:rsid w:val="00DA54AC"/>
    <w:rsid w:val="00DC4620"/>
    <w:rsid w:val="00EE304E"/>
    <w:rsid w:val="00F21B16"/>
    <w:rsid w:val="00F23781"/>
    <w:rsid w:val="0DD33F1C"/>
    <w:rsid w:val="379124D9"/>
    <w:rsid w:val="73D25A8A"/>
  </w:rsids>
  <m:mathPr>
    <m:mathFont m:val="Cambria Math"/>
    <m:brkBin m:val="before"/>
    <m:brkBinSub m:val="--"/>
    <m:smallFrac m:val="0"/>
    <m:dispDef/>
    <m:lMargin m:val="0"/>
    <m:rMargin m:val="0"/>
    <m:defJc m:val="centerGroup"/>
    <m:wrapIndent m:val="1440"/>
    <m:intLim m:val="subSup"/>
    <m:naryLim m:val="undOvr"/>
  </m:mathPr>
  <w:themeFontLang w:val="en-IN"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F43FDE9"/>
  <w15:docId w15:val="{C6A806F0-13BD-9949-94E3-398484476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GB" w:eastAsia="en-GB"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val="en-IN" w:eastAsia="en-US"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widowControl w:val="0"/>
      <w:autoSpaceDE w:val="0"/>
      <w:autoSpaceDN w:val="0"/>
      <w:spacing w:after="0" w:line="240" w:lineRule="auto"/>
    </w:pPr>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qFormat/>
    <w:pPr>
      <w:widowControl w:val="0"/>
      <w:tabs>
        <w:tab w:val="center" w:pos="4513"/>
        <w:tab w:val="right" w:pos="9026"/>
      </w:tabs>
      <w:autoSpaceDE w:val="0"/>
      <w:autoSpaceDN w:val="0"/>
      <w:spacing w:after="0" w:line="240" w:lineRule="auto"/>
    </w:pPr>
    <w:rPr>
      <w:rFonts w:ascii="Times New Roman" w:eastAsia="Times New Roman" w:hAnsi="Times New Roman" w:cs="Times New Roman"/>
      <w:lang w:val="en-US"/>
    </w:rPr>
  </w:style>
  <w:style w:type="paragraph" w:styleId="Header">
    <w:name w:val="header"/>
    <w:basedOn w:val="Normal"/>
    <w:uiPriority w:val="99"/>
    <w:unhideWhenUsed/>
    <w:pPr>
      <w:tabs>
        <w:tab w:val="center" w:pos="4153"/>
        <w:tab w:val="right" w:pos="8306"/>
      </w:tabs>
      <w:snapToGrid w:val="0"/>
    </w:pPr>
    <w:rPr>
      <w:sz w:val="18"/>
      <w:szCs w:val="18"/>
    </w:rPr>
  </w:style>
  <w:style w:type="paragraph" w:styleId="NormalWeb">
    <w:name w:val="Normal (Web)"/>
    <w:basedOn w:val="Normal"/>
    <w:uiPriority w:val="99"/>
    <w:unhideWhenUsed/>
    <w:qFormat/>
    <w:pPr>
      <w:spacing w:beforeAutospacing="1" w:after="0" w:afterAutospacing="1"/>
    </w:pPr>
    <w:rPr>
      <w:rFonts w:ascii="Times New Roman" w:eastAsia="SimSun" w:hAnsi="Times New Roman" w:cs="Latha"/>
      <w:sz w:val="24"/>
      <w:szCs w:val="24"/>
      <w:lang w:val="en-US" w:eastAsia="zh-CN" w:bidi="ta-IN"/>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lang w:val="en-US"/>
    </w:rPr>
  </w:style>
  <w:style w:type="character" w:customStyle="1" w:styleId="FooterChar">
    <w:name w:val="Footer Char"/>
    <w:basedOn w:val="DefaultParagraphFont"/>
    <w:link w:val="Footer"/>
    <w:uiPriority w:val="99"/>
    <w:qFormat/>
    <w:rPr>
      <w:rFonts w:ascii="Times New Roman" w:eastAsia="Times New Roman" w:hAnsi="Times New Roman" w:cs="Times New Roman"/>
      <w:lang w:val="en-US"/>
    </w:rPr>
  </w:style>
  <w:style w:type="paragraph" w:styleId="ListParagraph">
    <w:name w:val="List Paragraph"/>
    <w:basedOn w:val="Normal"/>
    <w:uiPriority w:val="34"/>
    <w:qFormat/>
    <w:pPr>
      <w:ind w:left="720"/>
      <w:contextualSpacing/>
    </w:pPr>
  </w:style>
  <w:style w:type="character" w:styleId="Strong">
    <w:name w:val="Strong"/>
    <w:basedOn w:val="DefaultParagraphFont"/>
    <w:uiPriority w:val="22"/>
    <w:qFormat/>
    <w:rsid w:val="00B35E49"/>
    <w:rPr>
      <w:b/>
      <w:bCs/>
    </w:rPr>
  </w:style>
  <w:style w:type="character" w:styleId="Hyperlink">
    <w:name w:val="Hyperlink"/>
    <w:basedOn w:val="DefaultParagraphFont"/>
    <w:uiPriority w:val="99"/>
    <w:unhideWhenUsed/>
    <w:rsid w:val="00830B3A"/>
    <w:rPr>
      <w:color w:val="0563C1" w:themeColor="hyperlink"/>
      <w:u w:val="single"/>
    </w:rPr>
  </w:style>
  <w:style w:type="character" w:styleId="UnresolvedMention">
    <w:name w:val="Unresolved Mention"/>
    <w:basedOn w:val="DefaultParagraphFont"/>
    <w:uiPriority w:val="99"/>
    <w:semiHidden/>
    <w:unhideWhenUsed/>
    <w:rsid w:val="00830B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3133823">
      <w:bodyDiv w:val="1"/>
      <w:marLeft w:val="0"/>
      <w:marRight w:val="0"/>
      <w:marTop w:val="0"/>
      <w:marBottom w:val="0"/>
      <w:divBdr>
        <w:top w:val="none" w:sz="0" w:space="0" w:color="auto"/>
        <w:left w:val="none" w:sz="0" w:space="0" w:color="auto"/>
        <w:bottom w:val="none" w:sz="0" w:space="0" w:color="auto"/>
        <w:right w:val="none" w:sz="0" w:space="0" w:color="auto"/>
      </w:divBdr>
      <w:divsChild>
        <w:div w:id="1369063963">
          <w:marLeft w:val="0"/>
          <w:marRight w:val="0"/>
          <w:marTop w:val="0"/>
          <w:marBottom w:val="0"/>
          <w:divBdr>
            <w:top w:val="none" w:sz="0" w:space="0" w:color="auto"/>
            <w:left w:val="none" w:sz="0" w:space="0" w:color="auto"/>
            <w:bottom w:val="none" w:sz="0" w:space="0" w:color="auto"/>
            <w:right w:val="none" w:sz="0" w:space="0" w:color="auto"/>
          </w:divBdr>
          <w:divsChild>
            <w:div w:id="96882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7692</Words>
  <Characters>43848</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Sudharshan Vijay</cp:lastModifiedBy>
  <cp:revision>2</cp:revision>
  <dcterms:created xsi:type="dcterms:W3CDTF">2024-03-05T18:47:00Z</dcterms:created>
  <dcterms:modified xsi:type="dcterms:W3CDTF">2024-03-05T18:47:00Z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5B505829E1824557ADA2E64297009669</vt:lpwstr>
  </property>
</Properties>
</file>