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0"/>
        <w:gridCol w:w="7360"/>
      </w:tblGrid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Spark Packaging™, 901 Wilshire Dr., Suite 585, Troy, MI 48084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2340"/>
        <w:gridCol w:w="2340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20"/>
        <w:gridCol w:w="3110"/>
        <w:gridCol w:w="2350"/>
      </w:tblGrid>
      <w:tr>
        <w:trPr>
          <w:tblHeader/>
        </w:trP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Spark Packaging™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Packaging™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1266825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25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STATEMENT OF WORK</w:t>
    </w:r>
  </w:p>
  <w:p>
    <w:pPr>
      <w:pBdr>
        <w:bottom w:val="single" w:color="FFDE59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1f5d427022806deee3ece2f2a016e698f32c46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Packaging statement of work</dc:title>
  <dc:creator>Spark Packaging</dc:creator>
  <dc:description>Statement of work template</dc:description>
  <cp:lastModifiedBy>Un-named</cp:lastModifiedBy>
  <cp:revision>1</cp:revision>
  <dcterms:created xsi:type="dcterms:W3CDTF">2026-10-22T17:22:46.736Z</dcterms:created>
  <dcterms:modified xsi:type="dcterms:W3CDTF">2026-10-22T17:22:46.737Z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