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6207" w:rsidRDefault="00776207" w:rsidP="005D5A35">
      <w:pPr>
        <w:pStyle w:val="Heading1"/>
      </w:pPr>
      <w:r>
        <w:t>Overview</w:t>
      </w:r>
    </w:p>
    <w:p w:rsidR="00776207" w:rsidRDefault="00776207" w:rsidP="00776207">
      <w:r>
        <w:t xml:space="preserve">The Rock branching strategy is based on the </w:t>
      </w:r>
      <w:hyperlink r:id="rId5" w:history="1">
        <w:r w:rsidRPr="00776207">
          <w:rPr>
            <w:rStyle w:val="Hyperlink"/>
          </w:rPr>
          <w:t>Git Branching Model</w:t>
        </w:r>
      </w:hyperlink>
      <w:r>
        <w:t xml:space="preserve">  documented by Vincent </w:t>
      </w:r>
      <w:proofErr w:type="spellStart"/>
      <w:r>
        <w:t>Driessen.</w:t>
      </w:r>
      <w:proofErr w:type="spellEnd"/>
    </w:p>
    <w:p w:rsidR="005D5A35" w:rsidRDefault="00776207" w:rsidP="00776207">
      <w:pPr>
        <w:pStyle w:val="Heading1"/>
      </w:pPr>
      <w:r>
        <w:t>B</w:t>
      </w:r>
      <w:r w:rsidR="005D5A35">
        <w:t>ranches</w:t>
      </w:r>
    </w:p>
    <w:p w:rsidR="002F0396" w:rsidRPr="004E6F12" w:rsidRDefault="004E6F12" w:rsidP="005D5A35">
      <w:pPr>
        <w:pStyle w:val="Heading2"/>
      </w:pPr>
      <w:r>
        <w:t>M</w:t>
      </w:r>
      <w:r w:rsidR="002F0396" w:rsidRPr="004E6F12">
        <w:t>aster</w:t>
      </w:r>
    </w:p>
    <w:p w:rsidR="002F0396" w:rsidRDefault="002F0396">
      <w:r>
        <w:t xml:space="preserve">The </w:t>
      </w:r>
      <w:r w:rsidRPr="002F0396">
        <w:rPr>
          <w:rFonts w:ascii="Courier New" w:hAnsi="Courier New" w:cs="Courier New"/>
        </w:rPr>
        <w:t>master</w:t>
      </w:r>
      <w:r>
        <w:t xml:space="preserve"> branch should always reflect the latest production-ready state, and should be tagged with the appropriate release number.</w:t>
      </w:r>
      <w:r w:rsidR="00890640">
        <w:t xml:space="preserve">  The only time the master branch is updated is when a </w:t>
      </w:r>
      <w:r w:rsidR="00890640" w:rsidRPr="00890640">
        <w:rPr>
          <w:rFonts w:ascii="Courier New" w:hAnsi="Courier New" w:cs="Courier New"/>
        </w:rPr>
        <w:t>release</w:t>
      </w:r>
      <w:r w:rsidR="00890640">
        <w:t xml:space="preserve"> or </w:t>
      </w:r>
      <w:r w:rsidR="00890640" w:rsidRPr="00890640">
        <w:rPr>
          <w:rFonts w:ascii="Courier New" w:hAnsi="Courier New" w:cs="Courier New"/>
        </w:rPr>
        <w:t>hotfix</w:t>
      </w:r>
      <w:r w:rsidR="00890640">
        <w:t xml:space="preserve"> branch is merged into </w:t>
      </w:r>
      <w:r w:rsidR="00890640" w:rsidRPr="00890640">
        <w:rPr>
          <w:rFonts w:ascii="Courier New" w:hAnsi="Courier New" w:cs="Courier New"/>
        </w:rPr>
        <w:t>master</w:t>
      </w:r>
      <w:r w:rsidR="00890640">
        <w:t xml:space="preserve">, at which point it is tagged with the appropriate version number.  Development should never occur from the </w:t>
      </w:r>
      <w:r w:rsidR="00890640" w:rsidRPr="00890640">
        <w:rPr>
          <w:rFonts w:ascii="Courier New" w:hAnsi="Courier New" w:cs="Courier New"/>
        </w:rPr>
        <w:t>master</w:t>
      </w:r>
      <w:r w:rsidR="00890640">
        <w:t xml:space="preserve"> branch.</w:t>
      </w:r>
    </w:p>
    <w:p w:rsidR="002F0396" w:rsidRPr="004E6F12" w:rsidRDefault="002F0396" w:rsidP="005D5A35">
      <w:pPr>
        <w:pStyle w:val="Heading2"/>
      </w:pPr>
      <w:r w:rsidRPr="004E6F12">
        <w:t>Develop</w:t>
      </w:r>
    </w:p>
    <w:p w:rsidR="002F0396" w:rsidRDefault="002F0396">
      <w:r>
        <w:t xml:space="preserve">The </w:t>
      </w:r>
      <w:r w:rsidRPr="002F0396">
        <w:rPr>
          <w:rFonts w:ascii="Courier New" w:hAnsi="Courier New" w:cs="Courier New"/>
        </w:rPr>
        <w:t>develop</w:t>
      </w:r>
      <w:r>
        <w:t xml:space="preserve"> branch is always the latest runnable code.  A developer should always be able to pull the latest version of the </w:t>
      </w:r>
      <w:r w:rsidRPr="004E6F12">
        <w:rPr>
          <w:rFonts w:ascii="Courier New" w:hAnsi="Courier New" w:cs="Courier New"/>
        </w:rPr>
        <w:t>develop</w:t>
      </w:r>
      <w:r>
        <w:t xml:space="preserve"> branch, run an update-database to create a test database, and then be able to code and test against this.</w:t>
      </w:r>
    </w:p>
    <w:p w:rsidR="004E6F12" w:rsidRDefault="002F0396">
      <w:r>
        <w:t xml:space="preserve">When a developer needs to make an update to the source code, they need to decide whether to create a </w:t>
      </w:r>
      <w:r w:rsidRPr="004E6F12">
        <w:rPr>
          <w:rFonts w:ascii="Courier New" w:hAnsi="Courier New" w:cs="Courier New"/>
        </w:rPr>
        <w:t>feature</w:t>
      </w:r>
      <w:r>
        <w:t xml:space="preserve"> branch (documented below), or </w:t>
      </w:r>
      <w:r w:rsidR="004E6F12">
        <w:t>work</w:t>
      </w:r>
      <w:r>
        <w:t xml:space="preserve"> directly off their local version of the </w:t>
      </w:r>
      <w:r w:rsidRPr="004E6F12">
        <w:rPr>
          <w:rFonts w:ascii="Courier New" w:hAnsi="Courier New" w:cs="Courier New"/>
        </w:rPr>
        <w:t>develop</w:t>
      </w:r>
      <w:r>
        <w:t xml:space="preserve"> branch.  If there’s any chance that while working on a specific code change, they may need to make a separate unrelated change, then they should create a local </w:t>
      </w:r>
      <w:r w:rsidRPr="004E6F12">
        <w:rPr>
          <w:rFonts w:ascii="Courier New" w:hAnsi="Courier New" w:cs="Courier New"/>
        </w:rPr>
        <w:t>feature</w:t>
      </w:r>
      <w:r>
        <w:t xml:space="preserve"> branch rather than working directly </w:t>
      </w:r>
      <w:r w:rsidR="004E6F12">
        <w:t xml:space="preserve">from the </w:t>
      </w:r>
      <w:r w:rsidR="004E6F12" w:rsidRPr="004E6F12">
        <w:rPr>
          <w:rFonts w:ascii="Courier New" w:hAnsi="Courier New" w:cs="Courier New"/>
        </w:rPr>
        <w:t>develop</w:t>
      </w:r>
      <w:r w:rsidR="004E6F12">
        <w:t xml:space="preserve"> branch.  If making a small change that will be </w:t>
      </w:r>
      <w:proofErr w:type="gramStart"/>
      <w:r w:rsidR="00D14D2B">
        <w:t>committed</w:t>
      </w:r>
      <w:r w:rsidR="004E6F12">
        <w:t>/pushed</w:t>
      </w:r>
      <w:proofErr w:type="gramEnd"/>
      <w:r w:rsidR="004E6F12">
        <w:t xml:space="preserve"> quickly, then developers can work directly off of their local </w:t>
      </w:r>
      <w:r w:rsidR="004E6F12" w:rsidRPr="004E6F12">
        <w:rPr>
          <w:rFonts w:ascii="Courier New" w:hAnsi="Courier New" w:cs="Courier New"/>
        </w:rPr>
        <w:t>develop</w:t>
      </w:r>
      <w:r w:rsidR="004E6F12">
        <w:t xml:space="preserve"> branch.</w:t>
      </w:r>
    </w:p>
    <w:p w:rsidR="004E6F12" w:rsidRDefault="004E6F12">
      <w:r>
        <w:t xml:space="preserve">A good rule of </w:t>
      </w:r>
      <w:proofErr w:type="gramStart"/>
      <w:r>
        <w:t>thumb,</w:t>
      </w:r>
      <w:proofErr w:type="gramEnd"/>
      <w:r>
        <w:t xml:space="preserve"> is that if a change requires more than a day’s time to develop and test, then it should probably be done in a </w:t>
      </w:r>
      <w:r w:rsidRPr="004E6F12">
        <w:rPr>
          <w:rFonts w:ascii="Courier New" w:hAnsi="Courier New" w:cs="Courier New"/>
        </w:rPr>
        <w:t>feature</w:t>
      </w:r>
      <w:r>
        <w:t xml:space="preserve"> branch.  If it can be completed within a day, then it can be done on the </w:t>
      </w:r>
      <w:r w:rsidRPr="004E6F12">
        <w:rPr>
          <w:rFonts w:ascii="Courier New" w:hAnsi="Courier New" w:cs="Courier New"/>
        </w:rPr>
        <w:t>develop</w:t>
      </w:r>
      <w:r>
        <w:t xml:space="preserve"> branch</w:t>
      </w:r>
    </w:p>
    <w:p w:rsidR="004E6F12" w:rsidRPr="004E6F12" w:rsidRDefault="004E6F12" w:rsidP="005D5A35">
      <w:pPr>
        <w:pStyle w:val="Heading2"/>
      </w:pPr>
      <w:r w:rsidRPr="004E6F12">
        <w:t>Feature</w:t>
      </w:r>
    </w:p>
    <w:p w:rsidR="004E6F12" w:rsidRDefault="004E6F12">
      <w:r>
        <w:t xml:space="preserve">A </w:t>
      </w:r>
      <w:r w:rsidRPr="004E6F12">
        <w:rPr>
          <w:rFonts w:ascii="Courier New" w:hAnsi="Courier New" w:cs="Courier New"/>
        </w:rPr>
        <w:t>feature</w:t>
      </w:r>
      <w:r>
        <w:t xml:space="preserve"> branch is used to </w:t>
      </w:r>
      <w:r w:rsidRPr="004E6F12">
        <w:rPr>
          <w:rFonts w:ascii="Courier New" w:hAnsi="Courier New" w:cs="Courier New"/>
        </w:rPr>
        <w:t>develop</w:t>
      </w:r>
      <w:r>
        <w:t xml:space="preserve"> new features for a future </w:t>
      </w:r>
      <w:r w:rsidRPr="004E6F12">
        <w:rPr>
          <w:rFonts w:cstheme="minorHAnsi"/>
        </w:rPr>
        <w:t>release. Feature branches</w:t>
      </w:r>
      <w:r>
        <w:t xml:space="preserve"> should be branched from develop and eventually merged back into </w:t>
      </w:r>
      <w:r w:rsidRPr="004E6F12">
        <w:rPr>
          <w:rFonts w:ascii="Courier New" w:hAnsi="Courier New" w:cs="Courier New"/>
        </w:rPr>
        <w:t>develop</w:t>
      </w:r>
      <w:r>
        <w:t xml:space="preserve">.  The naming convention for </w:t>
      </w:r>
      <w:r w:rsidRPr="004E6F12">
        <w:rPr>
          <w:rFonts w:cstheme="minorHAnsi"/>
        </w:rPr>
        <w:t>feature</w:t>
      </w:r>
      <w:r>
        <w:t xml:space="preserve"> branches is </w:t>
      </w:r>
      <w:r w:rsidRPr="004E6F12">
        <w:rPr>
          <w:rFonts w:ascii="Courier New" w:hAnsi="Courier New" w:cs="Courier New"/>
        </w:rPr>
        <w:t>feature-[Initials]-[name-of-feature]</w:t>
      </w:r>
      <w:r>
        <w:t xml:space="preserve">.  </w:t>
      </w:r>
      <w:proofErr w:type="gramStart"/>
      <w:r>
        <w:t xml:space="preserve">For example </w:t>
      </w:r>
      <w:r w:rsidRPr="004E6F12">
        <w:rPr>
          <w:rFonts w:ascii="Courier New" w:hAnsi="Courier New" w:cs="Courier New"/>
        </w:rPr>
        <w:t>feature-</w:t>
      </w:r>
      <w:proofErr w:type="spellStart"/>
      <w:r w:rsidRPr="004E6F12">
        <w:rPr>
          <w:rFonts w:ascii="Courier New" w:hAnsi="Courier New" w:cs="Courier New"/>
        </w:rPr>
        <w:t>drt</w:t>
      </w:r>
      <w:proofErr w:type="spellEnd"/>
      <w:r w:rsidRPr="004E6F12">
        <w:rPr>
          <w:rFonts w:ascii="Courier New" w:hAnsi="Courier New" w:cs="Courier New"/>
        </w:rPr>
        <w:t>-add-campus</w:t>
      </w:r>
      <w:r>
        <w:t>.</w:t>
      </w:r>
      <w:proofErr w:type="gramEnd"/>
      <w:r w:rsidR="00890640">
        <w:t xml:space="preserve">  Typically, feature branches would only exist in the </w:t>
      </w:r>
      <w:proofErr w:type="gramStart"/>
      <w:r w:rsidR="00890640">
        <w:t>developers</w:t>
      </w:r>
      <w:proofErr w:type="gramEnd"/>
      <w:r w:rsidR="00890640">
        <w:t xml:space="preserve"> repository, however, if more than one developer are working on (or reviewing) a specific feature, that feature branch can be pushed to the remote origin repository (GitHub).  Once a feature has been completed, the feature branch is deleted from both the developer’</w:t>
      </w:r>
      <w:r w:rsidR="0025205A">
        <w:t>s repository and</w:t>
      </w:r>
      <w:r w:rsidR="00890640">
        <w:t xml:space="preserve"> from the remote repository.</w:t>
      </w:r>
    </w:p>
    <w:p w:rsidR="004E6F12" w:rsidRPr="0025205A" w:rsidRDefault="00890640" w:rsidP="005D5A35">
      <w:pPr>
        <w:pStyle w:val="Heading2"/>
      </w:pPr>
      <w:r w:rsidRPr="0025205A">
        <w:t>Release</w:t>
      </w:r>
    </w:p>
    <w:p w:rsidR="0025205A" w:rsidRDefault="00890640">
      <w:r>
        <w:t xml:space="preserve">A </w:t>
      </w:r>
      <w:r w:rsidRPr="0025205A">
        <w:rPr>
          <w:rFonts w:ascii="Courier New" w:hAnsi="Courier New" w:cs="Courier New"/>
        </w:rPr>
        <w:t>release</w:t>
      </w:r>
      <w:r>
        <w:t xml:space="preserve"> branch is created when development has been completed for a particular target release.  </w:t>
      </w:r>
      <w:r w:rsidR="0025205A">
        <w:t xml:space="preserve">The naming convention for </w:t>
      </w:r>
      <w:r w:rsidR="0025205A" w:rsidRPr="0025205A">
        <w:rPr>
          <w:rFonts w:ascii="Courier New" w:hAnsi="Courier New" w:cs="Courier New"/>
        </w:rPr>
        <w:t>release</w:t>
      </w:r>
      <w:r w:rsidR="0025205A">
        <w:t xml:space="preserve"> branches is </w:t>
      </w:r>
      <w:r w:rsidR="0025205A" w:rsidRPr="0025205A">
        <w:rPr>
          <w:rFonts w:ascii="Courier New" w:hAnsi="Courier New" w:cs="Courier New"/>
        </w:rPr>
        <w:t>release-[version-number]</w:t>
      </w:r>
      <w:r w:rsidR="0025205A">
        <w:t xml:space="preserve">.  </w:t>
      </w:r>
      <w:proofErr w:type="gramStart"/>
      <w:r w:rsidR="0025205A">
        <w:t xml:space="preserve">For example, </w:t>
      </w:r>
      <w:r w:rsidR="0025205A" w:rsidRPr="0025205A">
        <w:rPr>
          <w:rFonts w:ascii="Courier New" w:hAnsi="Courier New" w:cs="Courier New"/>
        </w:rPr>
        <w:lastRenderedPageBreak/>
        <w:t>release-1.0</w:t>
      </w:r>
      <w:r w:rsidR="0025205A">
        <w:t>.</w:t>
      </w:r>
      <w:proofErr w:type="gramEnd"/>
      <w:r w:rsidR="0025205A">
        <w:t xml:space="preserve">  </w:t>
      </w:r>
      <w:r>
        <w:t xml:space="preserve">Release branches are branched from the </w:t>
      </w:r>
      <w:r w:rsidRPr="0025205A">
        <w:rPr>
          <w:rFonts w:ascii="Courier New" w:hAnsi="Courier New" w:cs="Courier New"/>
        </w:rPr>
        <w:t>develop</w:t>
      </w:r>
      <w:r>
        <w:t xml:space="preserve"> branch and </w:t>
      </w:r>
      <w:r w:rsidR="0025205A">
        <w:t>will be created in both the remote repository, and in the local repository of any developer working on the release.</w:t>
      </w:r>
    </w:p>
    <w:p w:rsidR="0025205A" w:rsidRDefault="0025205A">
      <w:r>
        <w:t xml:space="preserve">Once the release is ready to be distributed, the </w:t>
      </w:r>
      <w:r w:rsidRPr="0025205A">
        <w:rPr>
          <w:rFonts w:ascii="Courier New" w:hAnsi="Courier New" w:cs="Courier New"/>
        </w:rPr>
        <w:t>release</w:t>
      </w:r>
      <w:r>
        <w:t xml:space="preserve"> branch is merged into the </w:t>
      </w:r>
      <w:r w:rsidRPr="0025205A">
        <w:rPr>
          <w:rFonts w:ascii="Courier New" w:hAnsi="Courier New" w:cs="Courier New"/>
        </w:rPr>
        <w:t>master</w:t>
      </w:r>
      <w:r>
        <w:t xml:space="preserve"> branch, and the master branch is tagged with the release number.  If any changes were made to the </w:t>
      </w:r>
      <w:r w:rsidRPr="0025205A">
        <w:rPr>
          <w:rFonts w:ascii="Courier New" w:hAnsi="Courier New" w:cs="Courier New"/>
        </w:rPr>
        <w:t>release</w:t>
      </w:r>
      <w:r>
        <w:t xml:space="preserve"> </w:t>
      </w:r>
      <w:proofErr w:type="gramStart"/>
      <w:r>
        <w:t>branch  after</w:t>
      </w:r>
      <w:proofErr w:type="gramEnd"/>
      <w:r>
        <w:t xml:space="preserve"> it was branched from </w:t>
      </w:r>
      <w:r w:rsidRPr="0025205A">
        <w:rPr>
          <w:rFonts w:ascii="Courier New" w:hAnsi="Courier New" w:cs="Courier New"/>
        </w:rPr>
        <w:t>develop</w:t>
      </w:r>
      <w:r>
        <w:t xml:space="preserve">, it will then also need to be merged back to </w:t>
      </w:r>
      <w:r w:rsidRPr="0025205A">
        <w:rPr>
          <w:rFonts w:ascii="Courier New" w:hAnsi="Courier New" w:cs="Courier New"/>
        </w:rPr>
        <w:t>develop</w:t>
      </w:r>
      <w:r>
        <w:t xml:space="preserve">.  The </w:t>
      </w:r>
      <w:r w:rsidRPr="0025205A">
        <w:rPr>
          <w:rFonts w:ascii="Courier New" w:hAnsi="Courier New" w:cs="Courier New"/>
        </w:rPr>
        <w:t>release</w:t>
      </w:r>
      <w:r>
        <w:t xml:space="preserve"> branch is then deleted from both local and the remote repository.</w:t>
      </w:r>
    </w:p>
    <w:p w:rsidR="0025205A" w:rsidRPr="00982007" w:rsidRDefault="0025205A" w:rsidP="005D5A35">
      <w:pPr>
        <w:pStyle w:val="Heading2"/>
      </w:pPr>
      <w:r w:rsidRPr="00982007">
        <w:t>Hotfix</w:t>
      </w:r>
    </w:p>
    <w:p w:rsidR="0025205A" w:rsidRDefault="0025205A">
      <w:r>
        <w:t xml:space="preserve">A </w:t>
      </w:r>
      <w:r w:rsidRPr="00982007">
        <w:rPr>
          <w:rFonts w:ascii="Courier New" w:hAnsi="Courier New" w:cs="Courier New"/>
        </w:rPr>
        <w:t>hotfix</w:t>
      </w:r>
      <w:r>
        <w:t xml:space="preserve"> branch is created when an issue is discovered for the latest </w:t>
      </w:r>
      <w:r w:rsidR="00982007">
        <w:t xml:space="preserve">release.  Hotfix branches are similar to </w:t>
      </w:r>
      <w:r w:rsidR="00982007" w:rsidRPr="00982007">
        <w:rPr>
          <w:rFonts w:ascii="Courier New" w:hAnsi="Courier New" w:cs="Courier New"/>
        </w:rPr>
        <w:t>release</w:t>
      </w:r>
      <w:r w:rsidR="00982007">
        <w:t xml:space="preserve"> branches in naming convention and how they are treated when complete.  The difference is that they are branched from the </w:t>
      </w:r>
      <w:r w:rsidR="00982007" w:rsidRPr="00982007">
        <w:rPr>
          <w:rFonts w:ascii="Courier New" w:hAnsi="Courier New" w:cs="Courier New"/>
        </w:rPr>
        <w:t>master</w:t>
      </w:r>
      <w:r w:rsidR="00982007">
        <w:t xml:space="preserve"> branch rather than the </w:t>
      </w:r>
      <w:r w:rsidR="00982007" w:rsidRPr="00982007">
        <w:rPr>
          <w:rFonts w:ascii="Courier New" w:hAnsi="Courier New" w:cs="Courier New"/>
        </w:rPr>
        <w:t>develop</w:t>
      </w:r>
      <w:r w:rsidR="00982007">
        <w:t xml:space="preserve"> branch.  Naming convention is </w:t>
      </w:r>
      <w:r w:rsidR="00982007" w:rsidRPr="00982007">
        <w:rPr>
          <w:rFonts w:ascii="Courier New" w:hAnsi="Courier New" w:cs="Courier New"/>
        </w:rPr>
        <w:t>hotfix-[version-number]</w:t>
      </w:r>
      <w:r w:rsidR="00982007">
        <w:t xml:space="preserve">.  </w:t>
      </w:r>
      <w:proofErr w:type="gramStart"/>
      <w:r w:rsidR="00982007">
        <w:t xml:space="preserve">For example </w:t>
      </w:r>
      <w:r w:rsidR="00982007" w:rsidRPr="00982007">
        <w:rPr>
          <w:rFonts w:ascii="Courier New" w:hAnsi="Courier New" w:cs="Courier New"/>
        </w:rPr>
        <w:t>hotfix-1.0.1</w:t>
      </w:r>
      <w:r w:rsidR="00982007">
        <w:t>.</w:t>
      </w:r>
      <w:proofErr w:type="gramEnd"/>
    </w:p>
    <w:p w:rsidR="00982007" w:rsidRDefault="00982007">
      <w:r>
        <w:t xml:space="preserve">Just like a </w:t>
      </w:r>
      <w:r w:rsidRPr="00982007">
        <w:rPr>
          <w:rFonts w:ascii="Courier New" w:hAnsi="Courier New" w:cs="Courier New"/>
        </w:rPr>
        <w:t>release</w:t>
      </w:r>
      <w:r>
        <w:t xml:space="preserve"> branch, once development and testing are complete for the hotfix, it is merged into </w:t>
      </w:r>
      <w:proofErr w:type="gramStart"/>
      <w:r>
        <w:t xml:space="preserve">the </w:t>
      </w:r>
      <w:r w:rsidRPr="00982007">
        <w:rPr>
          <w:rFonts w:ascii="Courier New" w:hAnsi="Courier New" w:cs="Courier New"/>
        </w:rPr>
        <w:t>develop</w:t>
      </w:r>
      <w:proofErr w:type="gramEnd"/>
      <w:r>
        <w:t xml:space="preserve"> and the </w:t>
      </w:r>
      <w:r w:rsidRPr="00982007">
        <w:rPr>
          <w:rFonts w:ascii="Courier New" w:hAnsi="Courier New" w:cs="Courier New"/>
        </w:rPr>
        <w:t>master</w:t>
      </w:r>
      <w:r>
        <w:t xml:space="preserve"> branch, which is then tagged with the updated version number.  The </w:t>
      </w:r>
      <w:r w:rsidRPr="00982007">
        <w:rPr>
          <w:rFonts w:ascii="Courier New" w:hAnsi="Courier New" w:cs="Courier New"/>
        </w:rPr>
        <w:t>hotfix</w:t>
      </w:r>
      <w:r>
        <w:t xml:space="preserve"> branch is then deleted from both the remote and local repositories.</w:t>
      </w:r>
    </w:p>
    <w:p w:rsidR="002F0396" w:rsidRPr="005D5A35" w:rsidRDefault="003B6F56" w:rsidP="005D5A35">
      <w:pPr>
        <w:pStyle w:val="Heading2"/>
      </w:pPr>
      <w:r w:rsidRPr="005D5A35">
        <w:t>Support</w:t>
      </w:r>
    </w:p>
    <w:p w:rsidR="003B6F56" w:rsidRDefault="003B6F56">
      <w:r>
        <w:t xml:space="preserve">A </w:t>
      </w:r>
      <w:r w:rsidRPr="005D5A35">
        <w:rPr>
          <w:rFonts w:ascii="Courier New" w:hAnsi="Courier New" w:cs="Courier New"/>
        </w:rPr>
        <w:t>support</w:t>
      </w:r>
      <w:r>
        <w:t xml:space="preserve"> branch is created when a critical bug is found on a previous version of the application and a customer using that version cannot upgrade to the most recent version.  A </w:t>
      </w:r>
      <w:r w:rsidRPr="005D5A35">
        <w:rPr>
          <w:rFonts w:ascii="Courier New" w:hAnsi="Courier New" w:cs="Courier New"/>
        </w:rPr>
        <w:t>support</w:t>
      </w:r>
      <w:r>
        <w:t xml:space="preserve"> branch will be branched from the </w:t>
      </w:r>
      <w:r w:rsidRPr="005D5A35">
        <w:rPr>
          <w:rFonts w:ascii="Courier New" w:hAnsi="Courier New" w:cs="Courier New"/>
        </w:rPr>
        <w:t>master</w:t>
      </w:r>
      <w:r>
        <w:t xml:space="preserve"> branch at that version’s tag on the </w:t>
      </w:r>
      <w:r w:rsidRPr="005D5A35">
        <w:rPr>
          <w:rFonts w:ascii="Courier New" w:hAnsi="Courier New" w:cs="Courier New"/>
        </w:rPr>
        <w:t>master</w:t>
      </w:r>
      <w:r>
        <w:t xml:space="preserve"> branch.  For example, if the latest released version number is 1.0 and a bug is found in version 1.0, a </w:t>
      </w:r>
      <w:r w:rsidRPr="005D5A35">
        <w:rPr>
          <w:rFonts w:ascii="Courier New" w:hAnsi="Courier New" w:cs="Courier New"/>
        </w:rPr>
        <w:t>hotfix</w:t>
      </w:r>
      <w:r>
        <w:t xml:space="preserve"> branch rather than a </w:t>
      </w:r>
      <w:r w:rsidRPr="005D5A35">
        <w:rPr>
          <w:rFonts w:ascii="Courier New" w:hAnsi="Courier New" w:cs="Courier New"/>
        </w:rPr>
        <w:t>support</w:t>
      </w:r>
      <w:r>
        <w:t xml:space="preserve"> branch would be created</w:t>
      </w:r>
      <w:r w:rsidR="005D5A35">
        <w:t>. T</w:t>
      </w:r>
      <w:r>
        <w:t xml:space="preserve">hat </w:t>
      </w:r>
      <w:r w:rsidRPr="005D5A35">
        <w:rPr>
          <w:rFonts w:ascii="Courier New" w:hAnsi="Courier New" w:cs="Courier New"/>
        </w:rPr>
        <w:t>hotfix</w:t>
      </w:r>
      <w:r>
        <w:t xml:space="preserve"> branch is then merged back into </w:t>
      </w:r>
      <w:r w:rsidRPr="005D5A35">
        <w:rPr>
          <w:rFonts w:ascii="Courier New" w:hAnsi="Courier New" w:cs="Courier New"/>
        </w:rPr>
        <w:t>master</w:t>
      </w:r>
      <w:r>
        <w:t xml:space="preserve">, and </w:t>
      </w:r>
      <w:r w:rsidRPr="005D5A35">
        <w:rPr>
          <w:rFonts w:ascii="Courier New" w:hAnsi="Courier New" w:cs="Courier New"/>
        </w:rPr>
        <w:t>master</w:t>
      </w:r>
      <w:r>
        <w:t xml:space="preserve"> would be tagged 1.0.1.  If an issue is found with the 1.0.1 version after version 2.0 has already been released (and merged into </w:t>
      </w:r>
      <w:r w:rsidRPr="005D5A35">
        <w:rPr>
          <w:rFonts w:ascii="Courier New" w:hAnsi="Courier New" w:cs="Courier New"/>
        </w:rPr>
        <w:t>master</w:t>
      </w:r>
      <w:r>
        <w:t xml:space="preserve">), then a </w:t>
      </w:r>
      <w:r w:rsidRPr="005D5A35">
        <w:rPr>
          <w:rFonts w:ascii="Courier New" w:hAnsi="Courier New" w:cs="Courier New"/>
        </w:rPr>
        <w:t>support</w:t>
      </w:r>
      <w:r>
        <w:t xml:space="preserve"> branch would be created by branching from the 1.0.1 tag position in the </w:t>
      </w:r>
      <w:r w:rsidRPr="005D5A35">
        <w:rPr>
          <w:rFonts w:ascii="Courier New" w:hAnsi="Courier New" w:cs="Courier New"/>
        </w:rPr>
        <w:t>master</w:t>
      </w:r>
      <w:r>
        <w:t xml:space="preserve"> branch.  That </w:t>
      </w:r>
      <w:r w:rsidRPr="005D5A35">
        <w:rPr>
          <w:rFonts w:ascii="Courier New" w:hAnsi="Courier New" w:cs="Courier New"/>
        </w:rPr>
        <w:t>support</w:t>
      </w:r>
      <w:r>
        <w:t xml:space="preserve"> branch is never merged back into any other branch.  It remains as long as that version of the application needs to be supported.  Once the </w:t>
      </w:r>
      <w:r w:rsidR="005D5A35">
        <w:t xml:space="preserve">change has been made to the </w:t>
      </w:r>
      <w:r w:rsidR="005D5A35" w:rsidRPr="005D5A35">
        <w:rPr>
          <w:rFonts w:ascii="Courier New" w:hAnsi="Courier New" w:cs="Courier New"/>
        </w:rPr>
        <w:t>support</w:t>
      </w:r>
      <w:r w:rsidR="005D5A35">
        <w:t xml:space="preserve"> branch and tested and released, it should be tagged with an appropriate version number (i.e. 1.0.2).  If further support needs to be done on a previous release, a </w:t>
      </w:r>
      <w:r w:rsidR="005D5A35" w:rsidRPr="005D5A35">
        <w:rPr>
          <w:rFonts w:ascii="Courier New" w:hAnsi="Courier New" w:cs="Courier New"/>
        </w:rPr>
        <w:t>hotfix</w:t>
      </w:r>
      <w:r w:rsidR="005D5A35">
        <w:t xml:space="preserve"> branch could be branched from the </w:t>
      </w:r>
      <w:r w:rsidR="005D5A35" w:rsidRPr="005D5A35">
        <w:rPr>
          <w:rFonts w:ascii="Courier New" w:hAnsi="Courier New" w:cs="Courier New"/>
        </w:rPr>
        <w:t>support</w:t>
      </w:r>
      <w:r w:rsidR="005D5A35">
        <w:t xml:space="preserve"> branch and then merged back into the </w:t>
      </w:r>
      <w:r w:rsidR="005D5A35" w:rsidRPr="005D5A35">
        <w:rPr>
          <w:rFonts w:ascii="Courier New" w:hAnsi="Courier New" w:cs="Courier New"/>
        </w:rPr>
        <w:t>support</w:t>
      </w:r>
      <w:r w:rsidR="005D5A35">
        <w:t xml:space="preserve"> branch, similar to how </w:t>
      </w:r>
      <w:r w:rsidR="005D5A35" w:rsidRPr="005D5A35">
        <w:rPr>
          <w:rFonts w:ascii="Courier New" w:hAnsi="Courier New" w:cs="Courier New"/>
        </w:rPr>
        <w:t>hotfix</w:t>
      </w:r>
      <w:r w:rsidR="005D5A35">
        <w:t xml:space="preserve"> branches are used on the most recent version on the </w:t>
      </w:r>
      <w:r w:rsidR="005D5A35" w:rsidRPr="005D5A35">
        <w:rPr>
          <w:rFonts w:ascii="Courier New" w:hAnsi="Courier New" w:cs="Courier New"/>
        </w:rPr>
        <w:t>master</w:t>
      </w:r>
      <w:r w:rsidR="005D5A35">
        <w:t xml:space="preserve"> branch.</w:t>
      </w:r>
    </w:p>
    <w:p w:rsidR="005D5A35" w:rsidRDefault="00D14D2B" w:rsidP="00B732B9">
      <w:pPr>
        <w:pStyle w:val="Heading2"/>
      </w:pPr>
      <w:r>
        <w:t>Custom</w:t>
      </w:r>
    </w:p>
    <w:p w:rsidR="00776207" w:rsidRDefault="00D14D2B" w:rsidP="00776207">
      <w:r>
        <w:t xml:space="preserve">Custom branches are special branches used by the organizations that are contributing to the development of the application and includes code/data that is specific to their organization.  The naming convention for a </w:t>
      </w:r>
      <w:r w:rsidRPr="00B732B9">
        <w:rPr>
          <w:rFonts w:ascii="Courier New" w:hAnsi="Courier New" w:cs="Courier New"/>
        </w:rPr>
        <w:t>custom</w:t>
      </w:r>
      <w:r>
        <w:t xml:space="preserve"> branch is </w:t>
      </w:r>
      <w:r w:rsidRPr="00B732B9">
        <w:rPr>
          <w:rFonts w:ascii="Courier New" w:hAnsi="Courier New" w:cs="Courier New"/>
        </w:rPr>
        <w:t>custom-[organization domain]</w:t>
      </w:r>
      <w:r>
        <w:t xml:space="preserve">.  </w:t>
      </w:r>
      <w:proofErr w:type="gramStart"/>
      <w:r>
        <w:t xml:space="preserve">For example </w:t>
      </w:r>
      <w:r w:rsidRPr="00B732B9">
        <w:rPr>
          <w:rFonts w:ascii="Courier New" w:hAnsi="Courier New" w:cs="Courier New"/>
        </w:rPr>
        <w:t>custom-</w:t>
      </w:r>
      <w:proofErr w:type="spellStart"/>
      <w:r w:rsidRPr="00B732B9">
        <w:rPr>
          <w:rFonts w:ascii="Courier New" w:hAnsi="Courier New" w:cs="Courier New"/>
        </w:rPr>
        <w:t>ccvonline</w:t>
      </w:r>
      <w:proofErr w:type="spellEnd"/>
      <w:r>
        <w:t>.</w:t>
      </w:r>
      <w:proofErr w:type="gramEnd"/>
      <w:r w:rsidR="00B732B9">
        <w:t xml:space="preserve">  It is up to each of those organizations to determine how their branch is managed and how and when code from </w:t>
      </w:r>
      <w:proofErr w:type="gramStart"/>
      <w:r w:rsidR="00B732B9">
        <w:t xml:space="preserve">the </w:t>
      </w:r>
      <w:r w:rsidR="00B732B9" w:rsidRPr="00B732B9">
        <w:rPr>
          <w:rFonts w:ascii="Courier New" w:hAnsi="Courier New" w:cs="Courier New"/>
        </w:rPr>
        <w:t>develop</w:t>
      </w:r>
      <w:proofErr w:type="gramEnd"/>
      <w:r w:rsidR="00B732B9">
        <w:t xml:space="preserve"> and/or </w:t>
      </w:r>
      <w:r w:rsidR="00B732B9" w:rsidRPr="00B732B9">
        <w:rPr>
          <w:rFonts w:ascii="Courier New" w:hAnsi="Courier New" w:cs="Courier New"/>
        </w:rPr>
        <w:t>master</w:t>
      </w:r>
      <w:r w:rsidR="00B732B9">
        <w:t xml:space="preserve"> branches is merged into their specific </w:t>
      </w:r>
      <w:r w:rsidR="00B732B9" w:rsidRPr="00B732B9">
        <w:rPr>
          <w:rFonts w:ascii="Courier New" w:hAnsi="Courier New" w:cs="Courier New"/>
        </w:rPr>
        <w:t>custom</w:t>
      </w:r>
      <w:r w:rsidR="00B732B9">
        <w:t xml:space="preserve"> branch.</w:t>
      </w:r>
    </w:p>
    <w:p w:rsidR="00776207" w:rsidRDefault="00776207" w:rsidP="00776207">
      <w:r>
        <w:br w:type="page"/>
      </w:r>
      <w:bookmarkStart w:id="0" w:name="_GoBack"/>
      <w:bookmarkEnd w:id="0"/>
    </w:p>
    <w:p w:rsidR="005D5A35" w:rsidRPr="00776207" w:rsidRDefault="005D5A35" w:rsidP="00776207">
      <w:pPr>
        <w:pStyle w:val="Heading1"/>
      </w:pPr>
      <w:r>
        <w:lastRenderedPageBreak/>
        <w:t xml:space="preserve">Using </w:t>
      </w:r>
      <w:proofErr w:type="spellStart"/>
      <w:r>
        <w:t>SmartGit</w:t>
      </w:r>
      <w:proofErr w:type="spellEnd"/>
    </w:p>
    <w:p w:rsidR="005D5A35" w:rsidRDefault="00462C87" w:rsidP="005D5A35">
      <w:pPr>
        <w:pStyle w:val="Heading2"/>
      </w:pPr>
      <w:r>
        <w:t>New Branch</w:t>
      </w:r>
    </w:p>
    <w:p w:rsidR="005D5A35" w:rsidRDefault="005D5A35">
      <w:r>
        <w:t>It is easiest if you switch to the branch that you would like to branch from.  For example if creating a new release branch, switch to the develop branch.</w:t>
      </w:r>
    </w:p>
    <w:p w:rsidR="005D5A35" w:rsidRDefault="005D5A35">
      <w:r>
        <w:t xml:space="preserve">Select </w:t>
      </w:r>
      <w:r w:rsidRPr="00462C87">
        <w:rPr>
          <w:i/>
        </w:rPr>
        <w:t>Branch -&gt; Check Out</w:t>
      </w:r>
      <w:r>
        <w:rPr>
          <w:i/>
        </w:rPr>
        <w:t xml:space="preserve"> </w:t>
      </w:r>
      <w:r w:rsidR="00542457">
        <w:t xml:space="preserve">from the </w:t>
      </w:r>
      <w:r>
        <w:t xml:space="preserve">menu.  Make sure that the </w:t>
      </w:r>
      <w:r w:rsidR="00542457">
        <w:t>correct</w:t>
      </w:r>
      <w:r>
        <w:t xml:space="preserve"> bran</w:t>
      </w:r>
      <w:r w:rsidR="00542457">
        <w:t>ch/commit is selected in the list of commits. You can filter the list of branch/commits based on selected branches using the “Branches” button in the top right part of the screen.  Once you’ve selected the correct commit, click the “Check Out” button.</w:t>
      </w:r>
    </w:p>
    <w:p w:rsidR="00542457" w:rsidRDefault="00542457">
      <w:r>
        <w:rPr>
          <w:noProof/>
        </w:rPr>
        <w:drawing>
          <wp:inline distT="0" distB="0" distL="0" distR="0" wp14:anchorId="4476BF22" wp14:editId="24CF5797">
            <wp:extent cx="5048250" cy="373602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052615" cy="3739258"/>
                    </a:xfrm>
                    <a:prstGeom prst="rect">
                      <a:avLst/>
                    </a:prstGeom>
                  </pic:spPr>
                </pic:pic>
              </a:graphicData>
            </a:graphic>
          </wp:inline>
        </w:drawing>
      </w:r>
    </w:p>
    <w:p w:rsidR="00542457" w:rsidRDefault="00542457">
      <w:r>
        <w:t xml:space="preserve">Then enter the name for your new branch, and UNSELECT the “Track remote branch” option.  In all of the </w:t>
      </w:r>
      <w:proofErr w:type="spellStart"/>
      <w:r>
        <w:t>SmartGit</w:t>
      </w:r>
      <w:proofErr w:type="spellEnd"/>
      <w:r>
        <w:t xml:space="preserve"> dialog windows, this is the only place where we don’t use the default option.</w:t>
      </w:r>
    </w:p>
    <w:p w:rsidR="00542457" w:rsidRDefault="00542457">
      <w:r>
        <w:rPr>
          <w:noProof/>
        </w:rPr>
        <w:drawing>
          <wp:inline distT="0" distB="0" distL="0" distR="0" wp14:anchorId="2B3F4D76" wp14:editId="1FDF3B3B">
            <wp:extent cx="3228975" cy="174131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228572" cy="1741099"/>
                    </a:xfrm>
                    <a:prstGeom prst="rect">
                      <a:avLst/>
                    </a:prstGeom>
                  </pic:spPr>
                </pic:pic>
              </a:graphicData>
            </a:graphic>
          </wp:inline>
        </w:drawing>
      </w:r>
    </w:p>
    <w:p w:rsidR="00542457" w:rsidRPr="00542457" w:rsidRDefault="00542457">
      <w:r>
        <w:lastRenderedPageBreak/>
        <w:t xml:space="preserve">This creates a new branch in the local repository.  You can view all the local and remote branches by using the </w:t>
      </w:r>
      <w:r>
        <w:rPr>
          <w:i/>
        </w:rPr>
        <w:t>Branch -&gt; Branch Manager</w:t>
      </w:r>
      <w:r>
        <w:t xml:space="preserve"> </w:t>
      </w:r>
      <w:proofErr w:type="gramStart"/>
      <w:r>
        <w:t>menu</w:t>
      </w:r>
      <w:proofErr w:type="gramEnd"/>
      <w:r>
        <w:t xml:space="preserve"> option…</w:t>
      </w:r>
    </w:p>
    <w:p w:rsidR="00542457" w:rsidRDefault="00542457">
      <w:r>
        <w:rPr>
          <w:noProof/>
        </w:rPr>
        <w:drawing>
          <wp:inline distT="0" distB="0" distL="0" distR="0" wp14:anchorId="5ED88AA2" wp14:editId="5191A721">
            <wp:extent cx="4205661" cy="2638425"/>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214864" cy="2644198"/>
                    </a:xfrm>
                    <a:prstGeom prst="rect">
                      <a:avLst/>
                    </a:prstGeom>
                  </pic:spPr>
                </pic:pic>
              </a:graphicData>
            </a:graphic>
          </wp:inline>
        </w:drawing>
      </w:r>
    </w:p>
    <w:p w:rsidR="00462C87" w:rsidRDefault="00462C87" w:rsidP="00D720AA">
      <w:pPr>
        <w:pStyle w:val="Heading2"/>
      </w:pPr>
      <w:r>
        <w:t>Committing Changes</w:t>
      </w:r>
    </w:p>
    <w:p w:rsidR="00462C87" w:rsidRDefault="00462C87">
      <w:r>
        <w:t>Once you’ve created a new branch, it is important to commit changes often.  You do have the option of combining a commit with the previous commit by selecting the “</w:t>
      </w:r>
      <w:r w:rsidR="00D14D2B">
        <w:t>Amend</w:t>
      </w:r>
      <w:r>
        <w:t xml:space="preserve"> last commit instead of creating new one” option…</w:t>
      </w:r>
    </w:p>
    <w:p w:rsidR="00462C87" w:rsidRDefault="00462C87">
      <w:r>
        <w:rPr>
          <w:noProof/>
        </w:rPr>
        <w:drawing>
          <wp:inline distT="0" distB="0" distL="0" distR="0" wp14:anchorId="1517EB33" wp14:editId="2361AA89">
            <wp:extent cx="4231583" cy="3711678"/>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234673" cy="3714389"/>
                    </a:xfrm>
                    <a:prstGeom prst="rect">
                      <a:avLst/>
                    </a:prstGeom>
                  </pic:spPr>
                </pic:pic>
              </a:graphicData>
            </a:graphic>
          </wp:inline>
        </w:drawing>
      </w:r>
    </w:p>
    <w:p w:rsidR="00D720AA" w:rsidRDefault="00D720AA" w:rsidP="00D720AA">
      <w:pPr>
        <w:pStyle w:val="Heading2"/>
      </w:pPr>
      <w:r>
        <w:lastRenderedPageBreak/>
        <w:t>Pushing Branch</w:t>
      </w:r>
    </w:p>
    <w:p w:rsidR="00D720AA" w:rsidRDefault="00D720AA" w:rsidP="00D720AA">
      <w:r>
        <w:t>To push a branch to the remote repository (GitHub) for other developers to see or work on, you simply do a push when viewing the branch.  Select the “Push” button…</w:t>
      </w:r>
    </w:p>
    <w:p w:rsidR="00D720AA" w:rsidRDefault="00D720AA" w:rsidP="00D720AA">
      <w:r>
        <w:rPr>
          <w:noProof/>
        </w:rPr>
        <w:drawing>
          <wp:inline distT="0" distB="0" distL="0" distR="0" wp14:anchorId="0CBAF3FD" wp14:editId="54609494">
            <wp:extent cx="2828925" cy="1592692"/>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828571" cy="1592493"/>
                    </a:xfrm>
                    <a:prstGeom prst="rect">
                      <a:avLst/>
                    </a:prstGeom>
                  </pic:spPr>
                </pic:pic>
              </a:graphicData>
            </a:graphic>
          </wp:inline>
        </w:drawing>
      </w:r>
    </w:p>
    <w:p w:rsidR="00D720AA" w:rsidRDefault="00D720AA" w:rsidP="00D720AA">
      <w:r>
        <w:t xml:space="preserve">The first time you push to the remote repository, </w:t>
      </w:r>
      <w:proofErr w:type="spellStart"/>
      <w:r>
        <w:t>SmartGit</w:t>
      </w:r>
      <w:proofErr w:type="spellEnd"/>
      <w:r>
        <w:t xml:space="preserve"> will ask if you’d like to configure tracking for the remote branch.  You should select the “Configure” option…</w:t>
      </w:r>
    </w:p>
    <w:p w:rsidR="00D720AA" w:rsidRDefault="00D720AA" w:rsidP="00D720AA">
      <w:r>
        <w:rPr>
          <w:noProof/>
        </w:rPr>
        <w:drawing>
          <wp:inline distT="0" distB="0" distL="0" distR="0" wp14:anchorId="2B1C4822" wp14:editId="09582437">
            <wp:extent cx="3238500" cy="160153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238095" cy="1601334"/>
                    </a:xfrm>
                    <a:prstGeom prst="rect">
                      <a:avLst/>
                    </a:prstGeom>
                  </pic:spPr>
                </pic:pic>
              </a:graphicData>
            </a:graphic>
          </wp:inline>
        </w:drawing>
      </w:r>
    </w:p>
    <w:p w:rsidR="00D720AA" w:rsidRDefault="00D720AA" w:rsidP="00D720AA">
      <w:r>
        <w:t>Now the branch will also be on the remote repository for other developers to pull to their local repository…</w:t>
      </w:r>
    </w:p>
    <w:p w:rsidR="00D720AA" w:rsidRDefault="00D720AA" w:rsidP="00D720AA">
      <w:r>
        <w:rPr>
          <w:noProof/>
        </w:rPr>
        <w:drawing>
          <wp:inline distT="0" distB="0" distL="0" distR="0" wp14:anchorId="2B0B9315" wp14:editId="558796DC">
            <wp:extent cx="4238625" cy="2659103"/>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243684" cy="2662277"/>
                    </a:xfrm>
                    <a:prstGeom prst="rect">
                      <a:avLst/>
                    </a:prstGeom>
                  </pic:spPr>
                </pic:pic>
              </a:graphicData>
            </a:graphic>
          </wp:inline>
        </w:drawing>
      </w:r>
    </w:p>
    <w:p w:rsidR="00462C87" w:rsidRDefault="00462C87" w:rsidP="00D720AA">
      <w:pPr>
        <w:pStyle w:val="Heading2"/>
      </w:pPr>
      <w:r>
        <w:lastRenderedPageBreak/>
        <w:t>Switch</w:t>
      </w:r>
      <w:r w:rsidR="00D720AA">
        <w:t>ing</w:t>
      </w:r>
      <w:r>
        <w:t xml:space="preserve"> Branch</w:t>
      </w:r>
    </w:p>
    <w:p w:rsidR="00462C87" w:rsidRDefault="00462C87">
      <w:r>
        <w:t xml:space="preserve">Prior to switching branches, you should commit any uncommitted work that has been made for the current branch.  Git will attempt to update your working copy with all the committed changes for the branch that you switch to.  If you have uncommitted changes, </w:t>
      </w:r>
      <w:proofErr w:type="gramStart"/>
      <w:r>
        <w:t>You</w:t>
      </w:r>
      <w:proofErr w:type="gramEnd"/>
      <w:r>
        <w:t xml:space="preserve"> will likely get an error from Git that will prevent you from switching.</w:t>
      </w:r>
    </w:p>
    <w:p w:rsidR="00462C87" w:rsidRDefault="00462C87">
      <w:r>
        <w:t xml:space="preserve">To switch branches, select the </w:t>
      </w:r>
      <w:r>
        <w:rPr>
          <w:i/>
        </w:rPr>
        <w:t>Branch -&gt; Switch</w:t>
      </w:r>
      <w:r>
        <w:t xml:space="preserve"> menu option or the Switch button in the toolbar.  This will display the branch dialog and you can choose the branch to switch to.  Again, Git will update your working copy to reflect the committed state of the branch that you </w:t>
      </w:r>
      <w:r w:rsidR="00D720AA">
        <w:t>switched</w:t>
      </w:r>
      <w:r>
        <w:t xml:space="preserve"> to.</w:t>
      </w:r>
    </w:p>
    <w:p w:rsidR="00D720AA" w:rsidRPr="00D720AA" w:rsidRDefault="00D720AA" w:rsidP="00D720AA">
      <w:pPr>
        <w:pStyle w:val="Heading2"/>
      </w:pPr>
      <w:r w:rsidRPr="00D720AA">
        <w:t>Merging</w:t>
      </w:r>
    </w:p>
    <w:p w:rsidR="00D720AA" w:rsidRDefault="00D720AA">
      <w:r>
        <w:t xml:space="preserve">To merge one branch into another, first switch to the branch that you would like to merge to.  For example when merging changes from a </w:t>
      </w:r>
      <w:r w:rsidRPr="00D720AA">
        <w:rPr>
          <w:rFonts w:ascii="Courier New" w:hAnsi="Courier New" w:cs="Courier New"/>
        </w:rPr>
        <w:t>feature</w:t>
      </w:r>
      <w:r>
        <w:t xml:space="preserve"> branch, first make sure all the changes are committed in that branch, then switch to the </w:t>
      </w:r>
      <w:r w:rsidRPr="00D720AA">
        <w:rPr>
          <w:rFonts w:ascii="Courier New" w:hAnsi="Courier New" w:cs="Courier New"/>
        </w:rPr>
        <w:t>develop</w:t>
      </w:r>
      <w:r>
        <w:t xml:space="preserve"> branch.</w:t>
      </w:r>
    </w:p>
    <w:p w:rsidR="00D720AA" w:rsidRDefault="00D720AA">
      <w:r>
        <w:t>Select the B</w:t>
      </w:r>
      <w:r>
        <w:rPr>
          <w:i/>
        </w:rPr>
        <w:t>ranch -&gt; Merge</w:t>
      </w:r>
      <w:r>
        <w:t xml:space="preserve"> menu option, or the Merge toolbar button.  From the Merge dialog window, select the branch/commit that you’d like to merge from…</w:t>
      </w:r>
    </w:p>
    <w:p w:rsidR="00D720AA" w:rsidRDefault="00D720AA">
      <w:r>
        <w:rPr>
          <w:noProof/>
        </w:rPr>
        <w:drawing>
          <wp:inline distT="0" distB="0" distL="0" distR="0" wp14:anchorId="6D37841A" wp14:editId="6076DC87">
            <wp:extent cx="4938207" cy="3886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938877" cy="3886728"/>
                    </a:xfrm>
                    <a:prstGeom prst="rect">
                      <a:avLst/>
                    </a:prstGeom>
                  </pic:spPr>
                </pic:pic>
              </a:graphicData>
            </a:graphic>
          </wp:inline>
        </w:drawing>
      </w:r>
    </w:p>
    <w:p w:rsidR="00D720AA" w:rsidRDefault="00F601E0">
      <w:r>
        <w:t xml:space="preserve">All of the changes from the branch will now be displayed as uncommitted changes to the current branch.  There may be some files with conflicts if Git could not figure out how to merge changes from the source branch into the target branch.  In this case you will need to look at each conflicted file and choose the appropriate change.  Once you’ve saved the change, </w:t>
      </w:r>
      <w:proofErr w:type="spellStart"/>
      <w:r>
        <w:t>SmartGit</w:t>
      </w:r>
      <w:proofErr w:type="spellEnd"/>
      <w:r>
        <w:t xml:space="preserve"> will ask you if the change </w:t>
      </w:r>
      <w:r w:rsidR="00D14D2B">
        <w:lastRenderedPageBreak/>
        <w:t>would</w:t>
      </w:r>
      <w:r>
        <w:t xml:space="preserve"> be staged (select yes).  Once you’ve resolved any conflicts, commit all the changes, and then if necessary do a Pull and Push to update the remote repository.</w:t>
      </w:r>
    </w:p>
    <w:p w:rsidR="00F601E0" w:rsidRPr="00D720AA" w:rsidRDefault="00F601E0"/>
    <w:sectPr w:rsidR="00F601E0" w:rsidRPr="00D720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0396"/>
    <w:rsid w:val="0025205A"/>
    <w:rsid w:val="002F0396"/>
    <w:rsid w:val="003B6F56"/>
    <w:rsid w:val="00462C87"/>
    <w:rsid w:val="004E6F12"/>
    <w:rsid w:val="00542457"/>
    <w:rsid w:val="005D5A35"/>
    <w:rsid w:val="00776207"/>
    <w:rsid w:val="00890640"/>
    <w:rsid w:val="00982007"/>
    <w:rsid w:val="00B732B9"/>
    <w:rsid w:val="00D14D2B"/>
    <w:rsid w:val="00D720AA"/>
    <w:rsid w:val="00E25FCC"/>
    <w:rsid w:val="00F601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D5A3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D5A3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5A3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D5A35"/>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5424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2457"/>
    <w:rPr>
      <w:rFonts w:ascii="Tahoma" w:hAnsi="Tahoma" w:cs="Tahoma"/>
      <w:sz w:val="16"/>
      <w:szCs w:val="16"/>
    </w:rPr>
  </w:style>
  <w:style w:type="character" w:styleId="Hyperlink">
    <w:name w:val="Hyperlink"/>
    <w:basedOn w:val="DefaultParagraphFont"/>
    <w:uiPriority w:val="99"/>
    <w:unhideWhenUsed/>
    <w:rsid w:val="0077620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D5A3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D5A3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5A3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D5A35"/>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5424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2457"/>
    <w:rPr>
      <w:rFonts w:ascii="Tahoma" w:hAnsi="Tahoma" w:cs="Tahoma"/>
      <w:sz w:val="16"/>
      <w:szCs w:val="16"/>
    </w:rPr>
  </w:style>
  <w:style w:type="character" w:styleId="Hyperlink">
    <w:name w:val="Hyperlink"/>
    <w:basedOn w:val="DefaultParagraphFont"/>
    <w:uiPriority w:val="99"/>
    <w:unhideWhenUsed/>
    <w:rsid w:val="0077620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nvie.com/posts/a-successful-git-branching-model/"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TotalTime>
  <Pages>7</Pages>
  <Words>1282</Words>
  <Characters>7308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8573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Turner</dc:creator>
  <cp:lastModifiedBy>David Turner</cp:lastModifiedBy>
  <cp:revision>3</cp:revision>
  <dcterms:created xsi:type="dcterms:W3CDTF">2012-07-26T12:03:00Z</dcterms:created>
  <dcterms:modified xsi:type="dcterms:W3CDTF">2012-07-26T14:19:00Z</dcterms:modified>
</cp:coreProperties>
</file>