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77" w:rsidRPr="003D56AD" w:rsidRDefault="00FA1C1D" w:rsidP="00DF391A">
      <w:pPr>
        <w:pStyle w:val="1"/>
        <w:rPr>
          <w:shd w:val="clear" w:color="auto" w:fill="F7F6F1"/>
        </w:rPr>
      </w:pPr>
      <w:r>
        <w:rPr>
          <w:rFonts w:hint="eastAsia"/>
          <w:shd w:val="clear" w:color="auto" w:fill="F7F6F1"/>
        </w:rPr>
        <w:t xml:space="preserve">1. </w:t>
      </w:r>
      <w:r w:rsidR="00C13677" w:rsidRPr="003D56AD">
        <w:rPr>
          <w:rFonts w:hint="eastAsia"/>
          <w:shd w:val="clear" w:color="auto" w:fill="F7F6F1"/>
        </w:rPr>
        <w:t>项目基本信息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2504"/>
        <w:gridCol w:w="1323"/>
        <w:gridCol w:w="2631"/>
      </w:tblGrid>
      <w:tr w:rsidR="00C13677" w:rsidTr="003212B4">
        <w:trPr>
          <w:jc w:val="center"/>
        </w:trPr>
        <w:tc>
          <w:tcPr>
            <w:tcW w:w="1478" w:type="dxa"/>
          </w:tcPr>
          <w:p w:rsidR="00C13677" w:rsidRDefault="00C13677" w:rsidP="00C13677">
            <w:pPr>
              <w:pStyle w:val="a3"/>
              <w:ind w:firstLineChars="0" w:firstLine="0"/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  <w:t>项目名称</w:t>
            </w:r>
          </w:p>
        </w:tc>
        <w:tc>
          <w:tcPr>
            <w:tcW w:w="2504" w:type="dxa"/>
          </w:tcPr>
          <w:p w:rsidR="00C13677" w:rsidRDefault="00C13677" w:rsidP="00C13677">
            <w:pPr>
              <w:pStyle w:val="a3"/>
              <w:ind w:firstLineChars="0" w:firstLine="0"/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  <w:t>股票市场预测研究</w:t>
            </w:r>
          </w:p>
        </w:tc>
        <w:tc>
          <w:tcPr>
            <w:tcW w:w="1323" w:type="dxa"/>
          </w:tcPr>
          <w:p w:rsidR="00C13677" w:rsidRDefault="00C13677" w:rsidP="00C13677">
            <w:pPr>
              <w:pStyle w:val="a3"/>
              <w:ind w:firstLineChars="0" w:firstLine="0"/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  <w:t>当前阶段</w:t>
            </w:r>
          </w:p>
        </w:tc>
        <w:tc>
          <w:tcPr>
            <w:tcW w:w="2631" w:type="dxa"/>
          </w:tcPr>
          <w:p w:rsidR="00C13677" w:rsidRDefault="003212B4" w:rsidP="00C13677">
            <w:pPr>
              <w:pStyle w:val="a3"/>
              <w:ind w:firstLineChars="0" w:firstLine="0"/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</w:pPr>
            <w:r w:rsidRPr="003212B4">
              <w:rPr>
                <w:rFonts w:ascii="Arial" w:hAnsi="Arial" w:cs="Arial" w:hint="eastAsia"/>
                <w:color w:val="FF0000"/>
                <w:sz w:val="27"/>
                <w:szCs w:val="27"/>
                <w:shd w:val="clear" w:color="auto" w:fill="F7F6F1"/>
              </w:rPr>
              <w:t>对比实验</w:t>
            </w:r>
          </w:p>
        </w:tc>
      </w:tr>
      <w:tr w:rsidR="00C13677" w:rsidTr="003212B4">
        <w:trPr>
          <w:jc w:val="center"/>
        </w:trPr>
        <w:tc>
          <w:tcPr>
            <w:tcW w:w="1478" w:type="dxa"/>
          </w:tcPr>
          <w:p w:rsidR="00C13677" w:rsidRDefault="00C13677" w:rsidP="00C13677">
            <w:pPr>
              <w:pStyle w:val="a3"/>
              <w:ind w:firstLineChars="0" w:firstLine="0"/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  <w:t>开始日期</w:t>
            </w:r>
          </w:p>
        </w:tc>
        <w:tc>
          <w:tcPr>
            <w:tcW w:w="2504" w:type="dxa"/>
          </w:tcPr>
          <w:p w:rsidR="00C13677" w:rsidRDefault="003212B4" w:rsidP="003212B4">
            <w:pPr>
              <w:pStyle w:val="a3"/>
              <w:spacing w:line="480" w:lineRule="auto"/>
              <w:ind w:firstLineChars="0" w:firstLine="0"/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</w:pPr>
            <w:r>
              <w:rPr>
                <w:rFonts w:ascii="Arial" w:hAnsi="Arial" w:cs="Arial" w:hint="eastAsia"/>
                <w:color w:val="000000"/>
                <w:sz w:val="27"/>
                <w:szCs w:val="27"/>
                <w:shd w:val="clear" w:color="auto" w:fill="F7F6F1"/>
              </w:rPr>
              <w:t>2016.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  <w:t>5.15</w:t>
            </w:r>
          </w:p>
        </w:tc>
        <w:tc>
          <w:tcPr>
            <w:tcW w:w="1323" w:type="dxa"/>
          </w:tcPr>
          <w:p w:rsidR="00C13677" w:rsidRDefault="00C13677" w:rsidP="00C13677">
            <w:pPr>
              <w:pStyle w:val="a3"/>
              <w:ind w:firstLineChars="0" w:firstLine="0"/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  <w:t>结束日期</w:t>
            </w:r>
          </w:p>
        </w:tc>
        <w:tc>
          <w:tcPr>
            <w:tcW w:w="2631" w:type="dxa"/>
          </w:tcPr>
          <w:p w:rsidR="00C13677" w:rsidRDefault="003212B4" w:rsidP="003212B4">
            <w:pPr>
              <w:pStyle w:val="a3"/>
              <w:spacing w:line="480" w:lineRule="auto"/>
              <w:ind w:firstLineChars="0" w:firstLine="0"/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</w:pPr>
            <w:r w:rsidRPr="003212B4">
              <w:rPr>
                <w:rFonts w:ascii="Arial" w:hAnsi="Arial" w:cs="Arial" w:hint="eastAsia"/>
                <w:color w:val="FF0000"/>
                <w:sz w:val="27"/>
                <w:szCs w:val="27"/>
                <w:shd w:val="clear" w:color="auto" w:fill="F7F6F1"/>
              </w:rPr>
              <w:t>2016.6.</w:t>
            </w:r>
            <w:r w:rsidRPr="003212B4">
              <w:rPr>
                <w:rFonts w:ascii="Arial" w:hAnsi="Arial" w:cs="Arial"/>
                <w:color w:val="FF0000"/>
                <w:sz w:val="27"/>
                <w:szCs w:val="27"/>
                <w:shd w:val="clear" w:color="auto" w:fill="F7F6F1"/>
              </w:rPr>
              <w:t>20</w:t>
            </w:r>
          </w:p>
        </w:tc>
      </w:tr>
      <w:tr w:rsidR="003212B4" w:rsidTr="0041217D">
        <w:trPr>
          <w:jc w:val="center"/>
        </w:trPr>
        <w:tc>
          <w:tcPr>
            <w:tcW w:w="1478" w:type="dxa"/>
          </w:tcPr>
          <w:p w:rsidR="003212B4" w:rsidRDefault="003212B4" w:rsidP="00C13677">
            <w:pPr>
              <w:pStyle w:val="a3"/>
              <w:ind w:firstLineChars="0" w:firstLine="0"/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  <w:t>小组成员</w:t>
            </w:r>
            <w:r>
              <w:rPr>
                <w:rFonts w:ascii="Arial" w:hAnsi="Arial" w:cs="Arial" w:hint="eastAsia"/>
                <w:color w:val="000000"/>
                <w:sz w:val="27"/>
                <w:szCs w:val="27"/>
                <w:shd w:val="clear" w:color="auto" w:fill="F7F6F1"/>
              </w:rPr>
              <w:t>：</w:t>
            </w:r>
          </w:p>
        </w:tc>
        <w:tc>
          <w:tcPr>
            <w:tcW w:w="6458" w:type="dxa"/>
            <w:gridSpan w:val="3"/>
          </w:tcPr>
          <w:p w:rsidR="003212B4" w:rsidRDefault="003212B4" w:rsidP="00C13677">
            <w:pPr>
              <w:pStyle w:val="a3"/>
              <w:ind w:firstLineChars="0" w:firstLine="0"/>
              <w:rPr>
                <w:rFonts w:ascii="Arial" w:hAnsi="Arial" w:cs="Arial"/>
                <w:color w:val="000000"/>
                <w:sz w:val="27"/>
                <w:szCs w:val="27"/>
                <w:shd w:val="clear" w:color="auto" w:fill="F7F6F1"/>
              </w:rPr>
            </w:pPr>
            <w:r>
              <w:rPr>
                <w:rFonts w:ascii="Arial" w:hAnsi="Arial" w:cs="Arial" w:hint="eastAsia"/>
                <w:color w:val="000000"/>
                <w:sz w:val="27"/>
                <w:szCs w:val="27"/>
                <w:shd w:val="clear" w:color="auto" w:fill="F7F6F1"/>
              </w:rPr>
              <w:t>黄姗、靳晓乐、马骁</w:t>
            </w:r>
          </w:p>
        </w:tc>
      </w:tr>
    </w:tbl>
    <w:p w:rsidR="00C13677" w:rsidRDefault="00C13677" w:rsidP="00C13677">
      <w:pPr>
        <w:pStyle w:val="a3"/>
        <w:ind w:left="360" w:firstLineChars="0" w:firstLine="0"/>
        <w:rPr>
          <w:rFonts w:ascii="Arial" w:hAnsi="Arial" w:cs="Arial"/>
          <w:color w:val="000000"/>
          <w:sz w:val="27"/>
          <w:szCs w:val="27"/>
          <w:shd w:val="clear" w:color="auto" w:fill="F7F6F1"/>
        </w:rPr>
      </w:pPr>
    </w:p>
    <w:p w:rsidR="00323E84" w:rsidRPr="00323E84" w:rsidRDefault="00323E84" w:rsidP="00323E84">
      <w:pPr>
        <w:rPr>
          <w:rFonts w:ascii="Arial" w:hAnsi="Arial" w:cs="Arial"/>
          <w:color w:val="000000"/>
          <w:sz w:val="27"/>
          <w:szCs w:val="27"/>
          <w:shd w:val="clear" w:color="auto" w:fill="F7F6F1"/>
        </w:rPr>
      </w:pPr>
    </w:p>
    <w:p w:rsidR="00C13677" w:rsidRPr="00FA1C1D" w:rsidRDefault="00FA1C1D" w:rsidP="005E26DF">
      <w:pPr>
        <w:pStyle w:val="1"/>
        <w:rPr>
          <w:shd w:val="clear" w:color="auto" w:fill="F7F6F1"/>
        </w:rPr>
      </w:pPr>
      <w:r>
        <w:rPr>
          <w:rFonts w:hint="eastAsia"/>
          <w:shd w:val="clear" w:color="auto" w:fill="F7F6F1"/>
        </w:rPr>
        <w:t xml:space="preserve">2. </w:t>
      </w:r>
      <w:r w:rsidR="003212B4" w:rsidRPr="00FA1C1D">
        <w:rPr>
          <w:rFonts w:hint="eastAsia"/>
          <w:shd w:val="clear" w:color="auto" w:fill="F7F6F1"/>
        </w:rPr>
        <w:t>项目综述</w:t>
      </w:r>
    </w:p>
    <w:p w:rsidR="003212B4" w:rsidRDefault="00D16AB9" w:rsidP="003212B4">
      <w:pPr>
        <w:pStyle w:val="a3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通过分析股票技术关键指标数据，建立相应模型，实现股票第二天</w:t>
      </w:r>
      <w:r w:rsidR="003212B4">
        <w:rPr>
          <w:rFonts w:ascii="Helvetica" w:hAnsi="Helvetica" w:cs="Helvetica"/>
          <w:color w:val="333333"/>
          <w:shd w:val="clear" w:color="auto" w:fill="FFFFFF"/>
        </w:rPr>
        <w:t>收盘价预测。</w:t>
      </w:r>
    </w:p>
    <w:p w:rsidR="003212B4" w:rsidRDefault="003212B4" w:rsidP="003212B4">
      <w:pPr>
        <w:pStyle w:val="a3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</w:p>
    <w:p w:rsidR="003212B4" w:rsidRPr="00FA1C1D" w:rsidRDefault="00FA1C1D" w:rsidP="005E26DF">
      <w:pPr>
        <w:pStyle w:val="1"/>
        <w:rPr>
          <w:shd w:val="clear" w:color="auto" w:fill="F7F6F1"/>
        </w:rPr>
      </w:pPr>
      <w:r>
        <w:rPr>
          <w:rFonts w:hint="eastAsia"/>
          <w:shd w:val="clear" w:color="auto" w:fill="F7F6F1"/>
        </w:rPr>
        <w:t xml:space="preserve">3. </w:t>
      </w:r>
      <w:r w:rsidR="00323E84" w:rsidRPr="00FA1C1D">
        <w:rPr>
          <w:rFonts w:hint="eastAsia"/>
          <w:shd w:val="clear" w:color="auto" w:fill="F7F6F1"/>
        </w:rPr>
        <w:t>项目执行情况</w:t>
      </w:r>
    </w:p>
    <w:p w:rsidR="00323E84" w:rsidRPr="003D56AD" w:rsidRDefault="00FA1C1D" w:rsidP="005E26DF">
      <w:pPr>
        <w:pStyle w:val="2"/>
        <w:rPr>
          <w:shd w:val="clear" w:color="auto" w:fill="F7F6F1"/>
        </w:rPr>
      </w:pPr>
      <w:r>
        <w:rPr>
          <w:shd w:val="clear" w:color="auto" w:fill="F7F6F1"/>
        </w:rPr>
        <w:t xml:space="preserve">3.1 </w:t>
      </w:r>
      <w:r w:rsidR="003D56AD" w:rsidRPr="003D56AD">
        <w:rPr>
          <w:shd w:val="clear" w:color="auto" w:fill="F7F6F1"/>
        </w:rPr>
        <w:t>数据处理部分</w:t>
      </w:r>
    </w:p>
    <w:p w:rsidR="00323E84" w:rsidRDefault="00FA1C1D" w:rsidP="00DF391A">
      <w:pPr>
        <w:pStyle w:val="3"/>
        <w:rPr>
          <w:shd w:val="clear" w:color="auto" w:fill="F7F6F1"/>
        </w:rPr>
      </w:pPr>
      <w:r>
        <w:rPr>
          <w:rFonts w:hint="eastAsia"/>
          <w:shd w:val="clear" w:color="auto" w:fill="F7F6F1"/>
        </w:rPr>
        <w:t xml:space="preserve">3.1.1 </w:t>
      </w:r>
      <w:r w:rsidR="00323E84">
        <w:rPr>
          <w:shd w:val="clear" w:color="auto" w:fill="F7F6F1"/>
        </w:rPr>
        <w:t>原始数据来源</w:t>
      </w:r>
      <w:r w:rsidR="00323E84">
        <w:rPr>
          <w:rFonts w:hint="eastAsia"/>
          <w:shd w:val="clear" w:color="auto" w:fill="F7F6F1"/>
        </w:rPr>
        <w:t>：</w:t>
      </w:r>
      <w:r w:rsidR="00323E84">
        <w:rPr>
          <w:shd w:val="clear" w:color="auto" w:fill="F7F6F1"/>
        </w:rPr>
        <w:t>数据来自三个证券交易所</w:t>
      </w:r>
    </w:p>
    <w:p w:rsidR="00323E84" w:rsidRPr="00FA1C1D" w:rsidRDefault="00DF191A" w:rsidP="00FA1C1D">
      <w:pPr>
        <w:ind w:firstLineChars="155" w:firstLine="418"/>
        <w:rPr>
          <w:rFonts w:ascii="Arial" w:hAnsi="Arial" w:cs="Arial"/>
          <w:color w:val="000000"/>
          <w:sz w:val="27"/>
          <w:szCs w:val="27"/>
          <w:shd w:val="clear" w:color="auto" w:fill="F7F6F1"/>
        </w:rPr>
      </w:pP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上证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000001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：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从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1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990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年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12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月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19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日到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2016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年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6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月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01</w:t>
      </w:r>
      <w:r w:rsidRPr="00FA1C1D">
        <w:rPr>
          <w:rFonts w:ascii="Arial" w:hAnsi="Arial" w:cs="Arial"/>
          <w:color w:val="000000"/>
          <w:sz w:val="27"/>
          <w:szCs w:val="27"/>
          <w:shd w:val="clear" w:color="auto" w:fill="F7F6F1"/>
        </w:rPr>
        <w:t>日</w:t>
      </w:r>
    </w:p>
    <w:p w:rsidR="00323E84" w:rsidRPr="00FA1C1D" w:rsidRDefault="00DF191A" w:rsidP="00FA1C1D">
      <w:pPr>
        <w:ind w:firstLineChars="155" w:firstLine="418"/>
        <w:rPr>
          <w:rFonts w:ascii="Arial" w:hAnsi="Arial" w:cs="Arial"/>
          <w:color w:val="000000"/>
          <w:sz w:val="27"/>
          <w:szCs w:val="27"/>
          <w:shd w:val="clear" w:color="auto" w:fill="F7F6F1"/>
        </w:rPr>
      </w:pP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深证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399001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：从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1991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年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04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月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03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日到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2016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年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6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月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01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日</w:t>
      </w:r>
    </w:p>
    <w:p w:rsidR="00323E84" w:rsidRPr="00FA1C1D" w:rsidRDefault="00DF191A" w:rsidP="00FA1C1D">
      <w:pPr>
        <w:ind w:firstLine="418"/>
        <w:rPr>
          <w:rFonts w:ascii="Arial" w:hAnsi="Arial" w:cs="Arial"/>
          <w:color w:val="000000"/>
          <w:sz w:val="27"/>
          <w:szCs w:val="27"/>
          <w:shd w:val="clear" w:color="auto" w:fill="F7F6F1"/>
        </w:rPr>
      </w:pP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沪深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399300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：从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2002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年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01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月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04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日到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2016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年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6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月</w:t>
      </w:r>
      <w:r w:rsidR="00323E84"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01</w:t>
      </w: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日</w:t>
      </w:r>
    </w:p>
    <w:p w:rsidR="00323E84" w:rsidRPr="00FA1C1D" w:rsidRDefault="00323E84" w:rsidP="00FA1C1D">
      <w:pPr>
        <w:ind w:firstLine="418"/>
        <w:rPr>
          <w:rFonts w:ascii="Arial" w:hAnsi="Arial" w:cs="Arial"/>
          <w:color w:val="000000"/>
          <w:sz w:val="27"/>
          <w:szCs w:val="27"/>
          <w:shd w:val="clear" w:color="auto" w:fill="F7F6F1"/>
        </w:rPr>
      </w:pPr>
      <w:r w:rsidRPr="00FA1C1D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原始数据结构如下（前十条）：</w:t>
      </w:r>
    </w:p>
    <w:p w:rsidR="00323E84" w:rsidRPr="00323E84" w:rsidRDefault="00323E84" w:rsidP="00323E84">
      <w:pPr>
        <w:pStyle w:val="a3"/>
        <w:ind w:left="840" w:firstLineChars="0" w:firstLine="0"/>
        <w:rPr>
          <w:rFonts w:ascii="Arial" w:hAnsi="Arial" w:cs="Arial"/>
          <w:color w:val="000000"/>
          <w:sz w:val="27"/>
          <w:szCs w:val="27"/>
          <w:shd w:val="clear" w:color="auto" w:fill="F7F6F1"/>
        </w:rPr>
      </w:pPr>
      <w:r>
        <w:rPr>
          <w:noProof/>
        </w:rPr>
        <w:drawing>
          <wp:inline distT="0" distB="0" distL="0" distR="0" wp14:anchorId="484B6127" wp14:editId="6022805F">
            <wp:extent cx="5274310" cy="994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84" w:rsidRDefault="00DF191A" w:rsidP="00323E84">
      <w:pPr>
        <w:pStyle w:val="a3"/>
        <w:ind w:left="840" w:firstLineChars="0" w:firstLine="0"/>
        <w:rPr>
          <w:sz w:val="24"/>
          <w:szCs w:val="24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lastRenderedPageBreak/>
        <w:t>原始记录</w:t>
      </w:r>
      <w:r w:rsidR="00323E84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包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括日期、股票代码、名称、收盘价、最高价、最低价、开盘价</w:t>
      </w:r>
      <w:r w:rsidR="00323E84" w:rsidRPr="00323E84">
        <w:rPr>
          <w:rFonts w:ascii="Arial" w:hAnsi="Arial" w:cs="Arial" w:hint="eastAsia"/>
          <w:color w:val="000000"/>
          <w:sz w:val="27"/>
          <w:szCs w:val="27"/>
          <w:shd w:val="clear" w:color="auto" w:fill="F7F6F1"/>
        </w:rPr>
        <w:t>等。</w:t>
      </w:r>
      <w:r w:rsidR="003D56AD">
        <w:rPr>
          <w:rFonts w:hint="eastAsia"/>
          <w:sz w:val="24"/>
          <w:szCs w:val="24"/>
        </w:rPr>
        <w:t>过滤后留下</w:t>
      </w:r>
      <w:r>
        <w:rPr>
          <w:rFonts w:hint="eastAsia"/>
          <w:sz w:val="24"/>
          <w:szCs w:val="24"/>
        </w:rPr>
        <w:t>收盘价、最高价、最低价、开盘价和成交量。</w:t>
      </w:r>
    </w:p>
    <w:p w:rsidR="00DF191A" w:rsidRDefault="00FA1C1D" w:rsidP="00DF391A">
      <w:pPr>
        <w:pStyle w:val="3"/>
      </w:pPr>
      <w:r>
        <w:t>3.1.</w:t>
      </w:r>
      <w:r w:rsidR="00DF191A">
        <w:rPr>
          <w:rFonts w:hint="eastAsia"/>
        </w:rPr>
        <w:t>2</w:t>
      </w:r>
      <w:r>
        <w:t xml:space="preserve"> </w:t>
      </w:r>
      <w:r w:rsidR="00DF191A" w:rsidRPr="00DF191A">
        <w:t>股票技术关键指标数据的获取</w:t>
      </w:r>
      <w:r w:rsidR="00DF191A">
        <w:rPr>
          <w:rFonts w:hint="eastAsia"/>
        </w:rPr>
        <w:t>：</w:t>
      </w:r>
    </w:p>
    <w:p w:rsidR="003D56AD" w:rsidRPr="00FA1C1D" w:rsidRDefault="003D56AD" w:rsidP="00FA1C1D">
      <w:pPr>
        <w:ind w:firstLine="420"/>
        <w:rPr>
          <w:sz w:val="24"/>
          <w:szCs w:val="24"/>
        </w:rPr>
      </w:pPr>
      <w:r w:rsidRPr="00FA1C1D">
        <w:rPr>
          <w:sz w:val="24"/>
          <w:szCs w:val="24"/>
        </w:rPr>
        <w:t>候选技术指标</w:t>
      </w:r>
      <w:r w:rsidRPr="00FA1C1D">
        <w:rPr>
          <w:rFonts w:hint="eastAsia"/>
          <w:sz w:val="24"/>
          <w:szCs w:val="24"/>
        </w:rPr>
        <w:t>：</w:t>
      </w:r>
    </w:p>
    <w:p w:rsidR="003D56AD" w:rsidRPr="00FA1C1D" w:rsidRDefault="003D56AD" w:rsidP="00FA1C1D">
      <w:pPr>
        <w:ind w:left="420"/>
        <w:rPr>
          <w:sz w:val="24"/>
          <w:szCs w:val="24"/>
        </w:rPr>
      </w:pPr>
      <w:r w:rsidRPr="00FA1C1D">
        <w:rPr>
          <w:rFonts w:hint="eastAsia"/>
          <w:sz w:val="24"/>
          <w:szCs w:val="24"/>
        </w:rPr>
        <w:t>MACD   WMS   RSI   OBV    M30    M10   K</w:t>
      </w:r>
      <w:r w:rsidRPr="00FA1C1D">
        <w:rPr>
          <w:rFonts w:hint="eastAsia"/>
          <w:sz w:val="24"/>
          <w:szCs w:val="24"/>
        </w:rPr>
        <w:t>指标</w:t>
      </w:r>
      <w:r w:rsidRPr="00FA1C1D">
        <w:rPr>
          <w:rFonts w:hint="eastAsia"/>
          <w:sz w:val="24"/>
          <w:szCs w:val="24"/>
        </w:rPr>
        <w:t xml:space="preserve">     D</w:t>
      </w:r>
      <w:r w:rsidRPr="00FA1C1D">
        <w:rPr>
          <w:rFonts w:hint="eastAsia"/>
          <w:sz w:val="24"/>
          <w:szCs w:val="24"/>
        </w:rPr>
        <w:t>指标</w:t>
      </w:r>
      <w:r w:rsidRPr="00FA1C1D">
        <w:rPr>
          <w:rFonts w:hint="eastAsia"/>
          <w:sz w:val="24"/>
          <w:szCs w:val="24"/>
        </w:rPr>
        <w:t xml:space="preserve">     DIF     DEA</w:t>
      </w:r>
      <w:r w:rsidRPr="00FA1C1D">
        <w:rPr>
          <w:sz w:val="24"/>
          <w:szCs w:val="24"/>
        </w:rPr>
        <w:t xml:space="preserve">    </w:t>
      </w:r>
      <w:r w:rsidRPr="00FA1C1D">
        <w:rPr>
          <w:sz w:val="24"/>
          <w:szCs w:val="24"/>
        </w:rPr>
        <w:t>收盘价</w:t>
      </w:r>
    </w:p>
    <w:p w:rsidR="003D56AD" w:rsidRPr="00FA1C1D" w:rsidRDefault="003D56AD" w:rsidP="00FA1C1D">
      <w:pPr>
        <w:ind w:firstLine="420"/>
        <w:rPr>
          <w:sz w:val="24"/>
          <w:szCs w:val="24"/>
        </w:rPr>
      </w:pPr>
      <w:r w:rsidRPr="00FA1C1D">
        <w:rPr>
          <w:rFonts w:hint="eastAsia"/>
          <w:sz w:val="24"/>
          <w:szCs w:val="24"/>
        </w:rPr>
        <w:t>实验确定关键技术指标</w:t>
      </w:r>
    </w:p>
    <w:p w:rsidR="003D56AD" w:rsidRDefault="003D56AD" w:rsidP="00323E84">
      <w:pPr>
        <w:pStyle w:val="a3"/>
        <w:ind w:left="840" w:firstLineChars="0" w:firstLine="0"/>
        <w:rPr>
          <w:b/>
          <w:sz w:val="24"/>
          <w:szCs w:val="24"/>
        </w:rPr>
      </w:pPr>
    </w:p>
    <w:p w:rsidR="003D56AD" w:rsidRDefault="005E26DF" w:rsidP="005E26DF">
      <w:pPr>
        <w:pStyle w:val="2"/>
        <w:rPr>
          <w:shd w:val="clear" w:color="auto" w:fill="F7F6F1"/>
        </w:rPr>
      </w:pPr>
      <w:r>
        <w:rPr>
          <w:rFonts w:hint="eastAsia"/>
          <w:shd w:val="clear" w:color="auto" w:fill="F7F6F1"/>
        </w:rPr>
        <w:t xml:space="preserve">3.2 </w:t>
      </w:r>
      <w:r w:rsidR="00FA1C1D" w:rsidRPr="005E26DF">
        <w:rPr>
          <w:shd w:val="clear" w:color="auto" w:fill="F7F6F1"/>
        </w:rPr>
        <w:t>神经网络拟合模型</w:t>
      </w:r>
    </w:p>
    <w:p w:rsidR="008E55B5" w:rsidRPr="00FA1C1D" w:rsidRDefault="008E55B5" w:rsidP="008E55B5">
      <w:pPr>
        <w:pStyle w:val="3"/>
        <w:rPr>
          <w:sz w:val="21"/>
          <w:szCs w:val="22"/>
          <w:shd w:val="clear" w:color="auto" w:fill="FFFFFF"/>
        </w:rPr>
      </w:pPr>
      <w:r>
        <w:rPr>
          <w:shd w:val="clear" w:color="auto" w:fill="FFFFFF"/>
        </w:rPr>
        <w:t>3.2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神经网络配置</w:t>
      </w:r>
    </w:p>
    <w:p w:rsidR="008E55B5" w:rsidRDefault="008E55B5" w:rsidP="008E55B5">
      <w:r>
        <w:tab/>
      </w:r>
      <w:r>
        <w:t>根据选择的技术指标的不同</w:t>
      </w:r>
      <w:r>
        <w:rPr>
          <w:rFonts w:hint="eastAsia"/>
        </w:rPr>
        <w:t>，</w:t>
      </w:r>
      <w:r>
        <w:t>有不同的输入神经元个数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5</w:t>
      </w:r>
      <w:r>
        <w:rPr>
          <w:rFonts w:hint="eastAsia"/>
        </w:rPr>
        <w:t>个到</w:t>
      </w:r>
      <w:r>
        <w:rPr>
          <w:rFonts w:hint="eastAsia"/>
        </w:rPr>
        <w:t>11</w:t>
      </w:r>
      <w:r>
        <w:rPr>
          <w:rFonts w:hint="eastAsia"/>
        </w:rPr>
        <w:t>个不等，输出节点为</w:t>
      </w:r>
      <w:r>
        <w:rPr>
          <w:rFonts w:hint="eastAsia"/>
        </w:rPr>
        <w:t>1</w:t>
      </w:r>
      <w:r>
        <w:rPr>
          <w:rFonts w:hint="eastAsia"/>
        </w:rPr>
        <w:t>个，调整隐含层结点进行实验。</w:t>
      </w:r>
    </w:p>
    <w:p w:rsidR="008E55B5" w:rsidRDefault="008E55B5" w:rsidP="008E55B5">
      <w:r>
        <w:tab/>
      </w:r>
      <w:r>
        <w:t>激活函数隐含层选用逻辑回归</w:t>
      </w:r>
      <w:r>
        <w:rPr>
          <w:rFonts w:hint="eastAsia"/>
        </w:rPr>
        <w:t>，</w:t>
      </w:r>
      <w:r>
        <w:t>输出层选择线性回归</w:t>
      </w:r>
      <w:r>
        <w:rPr>
          <w:rFonts w:hint="eastAsia"/>
        </w:rPr>
        <w:t>；</w:t>
      </w:r>
    </w:p>
    <w:p w:rsidR="008E55B5" w:rsidRDefault="008E55B5" w:rsidP="008E55B5">
      <w:r>
        <w:tab/>
      </w:r>
      <w:r>
        <w:t>性能评价选用</w:t>
      </w:r>
      <w:r>
        <w:t>MSE</w:t>
      </w:r>
      <w:r>
        <w:t>以及准确率</w:t>
      </w:r>
      <w:r>
        <w:rPr>
          <w:rFonts w:hint="eastAsia"/>
        </w:rPr>
        <w:t>；</w:t>
      </w:r>
    </w:p>
    <w:p w:rsidR="008E55B5" w:rsidRDefault="008E55B5" w:rsidP="008E55B5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指定训练集为</w:t>
      </w:r>
      <w:r>
        <w:rPr>
          <w:rFonts w:ascii="Helvetica" w:hAnsi="Helvetica" w:cs="Helvetica" w:hint="eastAsia"/>
          <w:color w:val="333333"/>
          <w:shd w:val="clear" w:color="auto" w:fill="FFFFFF"/>
        </w:rPr>
        <w:t>7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0%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，验证集和测试集均为</w:t>
      </w:r>
      <w:r>
        <w:rPr>
          <w:rFonts w:ascii="Helvetica" w:hAnsi="Helvetica" w:cs="Helvetica" w:hint="eastAsia"/>
          <w:color w:val="333333"/>
          <w:shd w:val="clear" w:color="auto" w:fill="FFFFFF"/>
        </w:rPr>
        <w:t>15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%</w:t>
      </w:r>
    </w:p>
    <w:p w:rsidR="008E55B5" w:rsidRDefault="008E55B5" w:rsidP="008E55B5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由以上配置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得到神经网络如下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:rsidR="008E55B5" w:rsidRDefault="008E55B5" w:rsidP="008E55B5">
      <w:pPr>
        <w:ind w:firstLineChars="200" w:firstLine="420"/>
      </w:pPr>
      <w:r>
        <w:rPr>
          <w:noProof/>
        </w:rPr>
        <w:drawing>
          <wp:inline distT="0" distB="0" distL="0" distR="0" wp14:anchorId="70DB239B" wp14:editId="57BFD7DF">
            <wp:extent cx="5190476" cy="15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B5" w:rsidRDefault="008E55B5" w:rsidP="008E55B5">
      <w:pPr>
        <w:ind w:firstLineChars="200" w:firstLine="420"/>
      </w:pPr>
      <w:r>
        <w:t>如图所示是输入神经元个数为</w:t>
      </w:r>
      <w:r>
        <w:rPr>
          <w:rFonts w:hint="eastAsia"/>
        </w:rPr>
        <w:t>5</w:t>
      </w:r>
      <w:r>
        <w:rPr>
          <w:rFonts w:hint="eastAsia"/>
        </w:rPr>
        <w:t>，隐含层个数为</w:t>
      </w:r>
      <w:r>
        <w:rPr>
          <w:rFonts w:hint="eastAsia"/>
        </w:rPr>
        <w:t>10</w:t>
      </w:r>
      <w:r>
        <w:rPr>
          <w:rFonts w:hint="eastAsia"/>
        </w:rPr>
        <w:t>时的神经网络。</w:t>
      </w:r>
    </w:p>
    <w:p w:rsidR="00D86FAE" w:rsidRPr="00D86FAE" w:rsidRDefault="00D86FAE" w:rsidP="00D86FAE">
      <w:pPr>
        <w:pStyle w:val="3"/>
        <w:rPr>
          <w:rFonts w:hint="eastAsia"/>
          <w:shd w:val="clear" w:color="auto" w:fill="FFFFFF"/>
        </w:rPr>
      </w:pPr>
      <w:r w:rsidRPr="00D86FAE">
        <w:rPr>
          <w:rFonts w:hint="eastAsia"/>
          <w:shd w:val="clear" w:color="auto" w:fill="FFFFFF"/>
        </w:rPr>
        <w:t>3.2.2</w:t>
      </w:r>
      <w:r w:rsidRPr="00D86FAE">
        <w:rPr>
          <w:shd w:val="clear" w:color="auto" w:fill="FFFFFF"/>
        </w:rPr>
        <w:t>实验结果</w:t>
      </w:r>
    </w:p>
    <w:p w:rsidR="00D86FAE" w:rsidRDefault="00D86FAE" w:rsidP="00D86FAE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D86FAE" w:rsidRDefault="00D86FAE" w:rsidP="00D86FAE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输入指标</w:t>
      </w:r>
      <w:r>
        <w:rPr>
          <w:rFonts w:hint="eastAsia"/>
        </w:rPr>
        <w:t>：</w:t>
      </w:r>
    </w:p>
    <w:p w:rsidR="00D86FAE" w:rsidRDefault="00D86FAE" w:rsidP="00D86FAE">
      <w:pPr>
        <w:ind w:leftChars="100" w:left="210" w:firstLine="420"/>
      </w:pPr>
      <w:r w:rsidRPr="00C044AC">
        <w:rPr>
          <w:rFonts w:hint="eastAsia"/>
        </w:rPr>
        <w:t xml:space="preserve">MACD   WMS   RSI   OBV   </w:t>
      </w:r>
      <w:r w:rsidRPr="00C044AC">
        <w:rPr>
          <w:rFonts w:hint="eastAsia"/>
        </w:rPr>
        <w:t>收盘价</w:t>
      </w:r>
      <w:r w:rsidRPr="00C044AC">
        <w:rPr>
          <w:rFonts w:hint="eastAsia"/>
        </w:rPr>
        <w:t xml:space="preserve">    M30    M10   K</w:t>
      </w:r>
      <w:r w:rsidRPr="00C044AC">
        <w:rPr>
          <w:rFonts w:hint="eastAsia"/>
        </w:rPr>
        <w:t>指标</w:t>
      </w:r>
      <w:r w:rsidRPr="00C044AC">
        <w:rPr>
          <w:rFonts w:hint="eastAsia"/>
        </w:rPr>
        <w:t xml:space="preserve">     D</w:t>
      </w:r>
      <w:r w:rsidRPr="00C044AC">
        <w:rPr>
          <w:rFonts w:hint="eastAsia"/>
        </w:rPr>
        <w:t>指标</w:t>
      </w:r>
      <w:r w:rsidRPr="00C044AC">
        <w:rPr>
          <w:rFonts w:hint="eastAsia"/>
        </w:rPr>
        <w:t xml:space="preserve">     DIF     DEA</w:t>
      </w:r>
    </w:p>
    <w:p w:rsidR="00D86FAE" w:rsidRDefault="00D86FAE" w:rsidP="00D86FAE">
      <w:pPr>
        <w:ind w:leftChars="100" w:left="210"/>
      </w:pPr>
      <w:r>
        <w:t>2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：</w:t>
      </w:r>
    </w:p>
    <w:p w:rsidR="00D86FAE" w:rsidRDefault="00D86FAE" w:rsidP="00D86FAE">
      <w:pPr>
        <w:ind w:leftChars="100" w:left="210" w:firstLine="420"/>
      </w:pPr>
      <w:r>
        <w:lastRenderedPageBreak/>
        <w:t>第二天收盘价</w:t>
      </w:r>
    </w:p>
    <w:p w:rsidR="00D86FAE" w:rsidRDefault="00D86FAE" w:rsidP="00D86FAE">
      <w:pPr>
        <w:ind w:leftChars="100" w:left="210"/>
      </w:pPr>
      <w:r>
        <w:t>3</w:t>
      </w:r>
      <w:r>
        <w:rPr>
          <w:rFonts w:hint="eastAsia"/>
        </w:rPr>
        <w:t>、隐含层</w:t>
      </w:r>
      <w:r>
        <w:t>个数</w:t>
      </w:r>
      <w:r>
        <w:rPr>
          <w:rFonts w:hint="eastAsia"/>
        </w:rPr>
        <w:t>：</w:t>
      </w:r>
    </w:p>
    <w:p w:rsidR="00D86FAE" w:rsidRDefault="00D86FAE" w:rsidP="00D86FAE">
      <w:pPr>
        <w:ind w:leftChars="100" w:left="210"/>
      </w:pPr>
      <w:r>
        <w:tab/>
        <w:t>10</w:t>
      </w:r>
    </w:p>
    <w:p w:rsidR="00D86FAE" w:rsidRDefault="00D86FAE" w:rsidP="00D86FAE">
      <w:pPr>
        <w:ind w:leftChars="100" w:left="210"/>
        <w:rPr>
          <w:rFonts w:hint="eastAsia"/>
        </w:rPr>
      </w:pPr>
      <w:r>
        <w:t>4</w:t>
      </w:r>
      <w:r>
        <w:rPr>
          <w:rFonts w:hint="eastAsia"/>
        </w:rPr>
        <w:t>、拟合结果：</w:t>
      </w:r>
    </w:p>
    <w:p w:rsidR="00D86FAE" w:rsidRDefault="00D86FAE" w:rsidP="00D86FAE">
      <w:pPr>
        <w:ind w:leftChars="100" w:left="210"/>
      </w:pPr>
      <w:r>
        <w:rPr>
          <w:noProof/>
        </w:rPr>
        <w:drawing>
          <wp:inline distT="0" distB="0" distL="0" distR="0" wp14:anchorId="2CFBAA28" wp14:editId="4DBB7D86">
            <wp:extent cx="5274310" cy="4707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AE" w:rsidRDefault="00D86FAE" w:rsidP="00D86FAE">
      <w:pPr>
        <w:ind w:leftChars="100" w:left="210"/>
      </w:pPr>
      <w:r>
        <w:rPr>
          <w:rFonts w:hint="eastAsia"/>
        </w:rPr>
        <w:t>0.01</w:t>
      </w:r>
      <w:r>
        <w:rPr>
          <w:rFonts w:hint="eastAsia"/>
        </w:rPr>
        <w:t>以内的误差准确率：</w:t>
      </w:r>
      <w:r>
        <w:rPr>
          <w:rFonts w:hint="eastAsia"/>
        </w:rPr>
        <w:t>0.495968</w:t>
      </w:r>
    </w:p>
    <w:p w:rsidR="00D86FAE" w:rsidRDefault="00D86FAE" w:rsidP="00D86FAE">
      <w:pPr>
        <w:ind w:leftChars="100" w:left="210"/>
      </w:pPr>
      <w:r>
        <w:rPr>
          <w:rFonts w:hint="eastAsia"/>
        </w:rPr>
        <w:t>0.02</w:t>
      </w:r>
      <w:r>
        <w:rPr>
          <w:rFonts w:hint="eastAsia"/>
        </w:rPr>
        <w:t>以内的误差准确率：</w:t>
      </w:r>
      <w:r>
        <w:rPr>
          <w:rFonts w:hint="eastAsia"/>
        </w:rPr>
        <w:t>0.737258</w:t>
      </w:r>
    </w:p>
    <w:p w:rsidR="00D86FAE" w:rsidRDefault="00D86FAE" w:rsidP="00D86FAE">
      <w:pPr>
        <w:ind w:leftChars="100" w:left="210"/>
      </w:pPr>
      <w:r>
        <w:rPr>
          <w:rFonts w:hint="eastAsia"/>
        </w:rPr>
        <w:t>0.05</w:t>
      </w:r>
      <w:r>
        <w:rPr>
          <w:rFonts w:hint="eastAsia"/>
        </w:rPr>
        <w:t>以内的误差准确率：</w:t>
      </w:r>
      <w:r>
        <w:rPr>
          <w:rFonts w:hint="eastAsia"/>
        </w:rPr>
        <w:t>0.930968</w:t>
      </w:r>
    </w:p>
    <w:p w:rsidR="00D86FAE" w:rsidRDefault="00D86FAE" w:rsidP="00D86FAE">
      <w:pPr>
        <w:ind w:leftChars="100" w:left="210"/>
      </w:pPr>
      <w:r>
        <w:rPr>
          <w:rFonts w:hint="eastAsia"/>
        </w:rPr>
        <w:t>涨跌准确率：</w:t>
      </w:r>
      <w:r>
        <w:rPr>
          <w:rFonts w:hint="eastAsia"/>
        </w:rPr>
        <w:t>0.886485</w:t>
      </w:r>
    </w:p>
    <w:p w:rsidR="00D86FAE" w:rsidRDefault="00D86FAE" w:rsidP="00D86FAE"/>
    <w:p w:rsidR="00D86FAE" w:rsidRDefault="00D86FAE" w:rsidP="00D86FAE">
      <w:pPr>
        <w:pStyle w:val="a3"/>
        <w:numPr>
          <w:ilvl w:val="0"/>
          <w:numId w:val="3"/>
        </w:numPr>
        <w:ind w:firstLineChars="0"/>
      </w:pPr>
    </w:p>
    <w:p w:rsidR="00D86FAE" w:rsidRDefault="00D86FAE" w:rsidP="001613CC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输入指标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 w:firstLine="420"/>
      </w:pPr>
      <w:r w:rsidRPr="00C044AC">
        <w:rPr>
          <w:rFonts w:hint="eastAsia"/>
        </w:rPr>
        <w:t xml:space="preserve">MACD   WMS   RSI   OBV   </w:t>
      </w:r>
      <w:r w:rsidRPr="00C044AC">
        <w:rPr>
          <w:rFonts w:hint="eastAsia"/>
        </w:rPr>
        <w:t>收盘价</w:t>
      </w:r>
      <w:r w:rsidRPr="00C044AC">
        <w:rPr>
          <w:rFonts w:hint="eastAsia"/>
        </w:rPr>
        <w:t xml:space="preserve">    M30    M10   K</w:t>
      </w:r>
      <w:r w:rsidRPr="00C044AC">
        <w:rPr>
          <w:rFonts w:hint="eastAsia"/>
        </w:rPr>
        <w:t>指标</w:t>
      </w:r>
      <w:r w:rsidRPr="00C044AC">
        <w:rPr>
          <w:rFonts w:hint="eastAsia"/>
        </w:rPr>
        <w:t xml:space="preserve">     D</w:t>
      </w:r>
      <w:r w:rsidRPr="00C044AC">
        <w:rPr>
          <w:rFonts w:hint="eastAsia"/>
        </w:rPr>
        <w:t>指标</w:t>
      </w:r>
      <w:r w:rsidRPr="00C044AC">
        <w:rPr>
          <w:rFonts w:hint="eastAsia"/>
        </w:rPr>
        <w:t xml:space="preserve">     DIF     DEA</w:t>
      </w:r>
    </w:p>
    <w:p w:rsidR="00D86FAE" w:rsidRDefault="00D86FAE" w:rsidP="001613CC">
      <w:pPr>
        <w:ind w:leftChars="100" w:left="210"/>
      </w:pPr>
      <w:r>
        <w:t>2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 w:firstLine="420"/>
      </w:pPr>
      <w:r>
        <w:t>第二天收盘价</w:t>
      </w:r>
    </w:p>
    <w:p w:rsidR="00D86FAE" w:rsidRDefault="00D86FAE" w:rsidP="001613CC">
      <w:pPr>
        <w:ind w:leftChars="100" w:left="210"/>
      </w:pPr>
      <w:r>
        <w:t>3</w:t>
      </w:r>
      <w:r>
        <w:rPr>
          <w:rFonts w:hint="eastAsia"/>
        </w:rPr>
        <w:t>、隐含层</w:t>
      </w:r>
      <w:r>
        <w:t>个数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/>
      </w:pPr>
      <w:r>
        <w:tab/>
        <w:t>23</w:t>
      </w:r>
    </w:p>
    <w:p w:rsidR="00D86FAE" w:rsidRDefault="00D86FAE" w:rsidP="001613CC">
      <w:pPr>
        <w:ind w:leftChars="100" w:left="210"/>
      </w:pPr>
      <w:r>
        <w:t>4</w:t>
      </w:r>
      <w:r>
        <w:rPr>
          <w:rFonts w:hint="eastAsia"/>
        </w:rPr>
        <w:t>、</w:t>
      </w:r>
      <w:r w:rsidR="001613CC">
        <w:rPr>
          <w:rFonts w:hint="eastAsia"/>
        </w:rPr>
        <w:t>拟合结果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/>
      </w:pPr>
      <w:r>
        <w:rPr>
          <w:noProof/>
        </w:rPr>
        <w:lastRenderedPageBreak/>
        <w:drawing>
          <wp:inline distT="0" distB="0" distL="0" distR="0" wp14:anchorId="432F03F9" wp14:editId="7DB85021">
            <wp:extent cx="5274310" cy="4707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AE" w:rsidRDefault="00D86FAE" w:rsidP="001613CC">
      <w:pPr>
        <w:ind w:leftChars="100" w:left="210"/>
      </w:pPr>
      <w:r>
        <w:rPr>
          <w:rFonts w:hint="eastAsia"/>
        </w:rPr>
        <w:t>0.01</w:t>
      </w:r>
      <w:r>
        <w:rPr>
          <w:rFonts w:hint="eastAsia"/>
        </w:rPr>
        <w:t>以内的误差准确率：</w:t>
      </w:r>
      <w:r>
        <w:rPr>
          <w:rFonts w:hint="eastAsia"/>
        </w:rPr>
        <w:t>0.499355</w:t>
      </w:r>
    </w:p>
    <w:p w:rsidR="00D86FAE" w:rsidRDefault="00D86FAE" w:rsidP="001613CC">
      <w:pPr>
        <w:ind w:leftChars="100" w:left="210"/>
      </w:pPr>
      <w:r>
        <w:rPr>
          <w:rFonts w:hint="eastAsia"/>
        </w:rPr>
        <w:t>0.02</w:t>
      </w:r>
      <w:r>
        <w:rPr>
          <w:rFonts w:hint="eastAsia"/>
        </w:rPr>
        <w:t>以内的误差准确率：</w:t>
      </w:r>
      <w:r>
        <w:rPr>
          <w:rFonts w:hint="eastAsia"/>
        </w:rPr>
        <w:t>0.747903</w:t>
      </w:r>
    </w:p>
    <w:p w:rsidR="00D86FAE" w:rsidRDefault="00D86FAE" w:rsidP="001613CC">
      <w:pPr>
        <w:ind w:leftChars="100" w:left="210"/>
      </w:pPr>
      <w:r>
        <w:rPr>
          <w:rFonts w:hint="eastAsia"/>
        </w:rPr>
        <w:t>0.05</w:t>
      </w:r>
      <w:r>
        <w:rPr>
          <w:rFonts w:hint="eastAsia"/>
        </w:rPr>
        <w:t>以内的误差准确率：</w:t>
      </w:r>
      <w:r>
        <w:rPr>
          <w:rFonts w:hint="eastAsia"/>
        </w:rPr>
        <w:t>0.948065</w:t>
      </w:r>
    </w:p>
    <w:p w:rsidR="00D86FAE" w:rsidRDefault="00D86FAE" w:rsidP="001613CC">
      <w:pPr>
        <w:ind w:leftChars="100" w:left="210"/>
      </w:pPr>
      <w:r>
        <w:rPr>
          <w:rFonts w:hint="eastAsia"/>
        </w:rPr>
        <w:t>涨跌准确率：</w:t>
      </w:r>
      <w:r>
        <w:rPr>
          <w:rFonts w:hint="eastAsia"/>
        </w:rPr>
        <w:t>0.888422</w:t>
      </w:r>
    </w:p>
    <w:p w:rsidR="00D86FAE" w:rsidRDefault="00D86FAE" w:rsidP="00D86FAE">
      <w:pPr>
        <w:pStyle w:val="a3"/>
        <w:numPr>
          <w:ilvl w:val="0"/>
          <w:numId w:val="3"/>
        </w:numPr>
        <w:ind w:firstLineChars="0"/>
      </w:pPr>
    </w:p>
    <w:p w:rsidR="00D86FAE" w:rsidRDefault="00D86FAE" w:rsidP="001613CC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输入指标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 w:firstLine="420"/>
      </w:pPr>
      <w:r w:rsidRPr="00C044AC">
        <w:rPr>
          <w:rFonts w:hint="eastAsia"/>
        </w:rPr>
        <w:t xml:space="preserve">MACD   WMS   RSI   OBV   </w:t>
      </w:r>
      <w:r w:rsidRPr="00C044AC">
        <w:rPr>
          <w:rFonts w:hint="eastAsia"/>
        </w:rPr>
        <w:t>收盘价</w:t>
      </w:r>
      <w:r w:rsidRPr="00C044AC">
        <w:rPr>
          <w:rFonts w:hint="eastAsia"/>
        </w:rPr>
        <w:t xml:space="preserve">    M30    M10   K</w:t>
      </w:r>
      <w:r w:rsidRPr="00C044AC">
        <w:rPr>
          <w:rFonts w:hint="eastAsia"/>
        </w:rPr>
        <w:t>指标</w:t>
      </w:r>
      <w:r w:rsidRPr="00C044AC">
        <w:rPr>
          <w:rFonts w:hint="eastAsia"/>
        </w:rPr>
        <w:t xml:space="preserve">     D</w:t>
      </w:r>
      <w:r w:rsidRPr="00C044AC">
        <w:rPr>
          <w:rFonts w:hint="eastAsia"/>
        </w:rPr>
        <w:t>指标</w:t>
      </w:r>
      <w:r w:rsidRPr="00C044AC">
        <w:rPr>
          <w:rFonts w:hint="eastAsia"/>
        </w:rPr>
        <w:t xml:space="preserve">     DIF     DEA</w:t>
      </w:r>
    </w:p>
    <w:p w:rsidR="00D86FAE" w:rsidRDefault="00D86FAE" w:rsidP="001613CC">
      <w:pPr>
        <w:ind w:leftChars="100" w:left="210"/>
      </w:pPr>
      <w:r>
        <w:t>2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 w:firstLine="420"/>
      </w:pPr>
      <w:r>
        <w:t>第二天收盘价</w:t>
      </w:r>
    </w:p>
    <w:p w:rsidR="00D86FAE" w:rsidRDefault="00D86FAE" w:rsidP="001613CC">
      <w:pPr>
        <w:ind w:leftChars="100" w:left="210"/>
      </w:pPr>
      <w:r>
        <w:t>3</w:t>
      </w:r>
      <w:r>
        <w:rPr>
          <w:rFonts w:hint="eastAsia"/>
        </w:rPr>
        <w:t>、隐含层</w:t>
      </w:r>
      <w:r>
        <w:t>个数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/>
      </w:pPr>
      <w:r>
        <w:tab/>
        <w:t>3</w:t>
      </w:r>
    </w:p>
    <w:p w:rsidR="00D86FAE" w:rsidRDefault="00D86FAE" w:rsidP="001613CC">
      <w:pPr>
        <w:ind w:leftChars="100" w:left="210"/>
      </w:pPr>
      <w:r>
        <w:t>4</w:t>
      </w:r>
      <w:r>
        <w:rPr>
          <w:rFonts w:hint="eastAsia"/>
        </w:rPr>
        <w:t>、</w:t>
      </w:r>
      <w:r w:rsidR="001613CC">
        <w:rPr>
          <w:rFonts w:hint="eastAsia"/>
        </w:rPr>
        <w:t>拟合结果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/>
      </w:pPr>
      <w:r>
        <w:rPr>
          <w:noProof/>
        </w:rPr>
        <w:lastRenderedPageBreak/>
        <w:drawing>
          <wp:inline distT="0" distB="0" distL="0" distR="0" wp14:anchorId="3DA3F7D7" wp14:editId="5667C740">
            <wp:extent cx="5274310" cy="4707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AE" w:rsidRDefault="00D86FAE" w:rsidP="001613CC">
      <w:pPr>
        <w:ind w:leftChars="100" w:left="210"/>
      </w:pPr>
      <w:r>
        <w:rPr>
          <w:rFonts w:hint="eastAsia"/>
        </w:rPr>
        <w:t>0.01</w:t>
      </w:r>
      <w:r>
        <w:rPr>
          <w:rFonts w:hint="eastAsia"/>
        </w:rPr>
        <w:t>以内的误差准确率：</w:t>
      </w:r>
      <w:r>
        <w:rPr>
          <w:rFonts w:hint="eastAsia"/>
        </w:rPr>
        <w:t>0.525484</w:t>
      </w:r>
    </w:p>
    <w:p w:rsidR="00D86FAE" w:rsidRDefault="00D86FAE" w:rsidP="001613CC">
      <w:pPr>
        <w:ind w:leftChars="100" w:left="210"/>
      </w:pPr>
      <w:r>
        <w:rPr>
          <w:rFonts w:hint="eastAsia"/>
        </w:rPr>
        <w:t>0.02</w:t>
      </w:r>
      <w:r>
        <w:rPr>
          <w:rFonts w:hint="eastAsia"/>
        </w:rPr>
        <w:t>以内的误差准确率：</w:t>
      </w:r>
      <w:r>
        <w:rPr>
          <w:rFonts w:hint="eastAsia"/>
        </w:rPr>
        <w:t>0.763226</w:t>
      </w:r>
    </w:p>
    <w:p w:rsidR="00D86FAE" w:rsidRDefault="00D86FAE" w:rsidP="001613CC">
      <w:pPr>
        <w:ind w:leftChars="100" w:left="210"/>
      </w:pPr>
      <w:r>
        <w:rPr>
          <w:rFonts w:hint="eastAsia"/>
        </w:rPr>
        <w:t>0.05</w:t>
      </w:r>
      <w:r>
        <w:rPr>
          <w:rFonts w:hint="eastAsia"/>
        </w:rPr>
        <w:t>以内的误差准确率：</w:t>
      </w:r>
      <w:r>
        <w:rPr>
          <w:rFonts w:hint="eastAsia"/>
        </w:rPr>
        <w:t>0.938065</w:t>
      </w:r>
    </w:p>
    <w:p w:rsidR="00D86FAE" w:rsidRDefault="00D86FAE" w:rsidP="001613CC">
      <w:pPr>
        <w:ind w:leftChars="100" w:left="210"/>
      </w:pPr>
      <w:r>
        <w:rPr>
          <w:rFonts w:hint="eastAsia"/>
        </w:rPr>
        <w:t>涨跌准确率：</w:t>
      </w:r>
      <w:r>
        <w:rPr>
          <w:rFonts w:hint="eastAsia"/>
        </w:rPr>
        <w:t>0.880995</w:t>
      </w:r>
    </w:p>
    <w:p w:rsidR="00D86FAE" w:rsidRDefault="00D86FAE" w:rsidP="00D86FAE"/>
    <w:p w:rsidR="00D86FAE" w:rsidRDefault="00D86FAE" w:rsidP="00D86FAE">
      <w:pPr>
        <w:pStyle w:val="a3"/>
        <w:numPr>
          <w:ilvl w:val="0"/>
          <w:numId w:val="3"/>
        </w:numPr>
        <w:ind w:firstLineChars="0"/>
      </w:pPr>
    </w:p>
    <w:p w:rsidR="00D86FAE" w:rsidRDefault="00D86FAE" w:rsidP="001613CC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输入指标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 w:firstLine="420"/>
      </w:pPr>
      <w:r w:rsidRPr="00C044AC">
        <w:rPr>
          <w:rFonts w:hint="eastAsia"/>
        </w:rPr>
        <w:t xml:space="preserve">MACD   WMS   RSI   OBV   </w:t>
      </w:r>
      <w:r w:rsidRPr="00C044AC">
        <w:rPr>
          <w:rFonts w:hint="eastAsia"/>
        </w:rPr>
        <w:t>收盘价</w:t>
      </w:r>
      <w:r w:rsidRPr="00C044AC">
        <w:rPr>
          <w:rFonts w:hint="eastAsia"/>
        </w:rPr>
        <w:t xml:space="preserve">    M30    M10   K</w:t>
      </w:r>
      <w:r w:rsidRPr="00C044AC">
        <w:rPr>
          <w:rFonts w:hint="eastAsia"/>
        </w:rPr>
        <w:t>指标</w:t>
      </w:r>
      <w:r w:rsidRPr="00C044AC">
        <w:rPr>
          <w:rFonts w:hint="eastAsia"/>
        </w:rPr>
        <w:t xml:space="preserve">     D</w:t>
      </w:r>
      <w:r w:rsidRPr="00C044AC">
        <w:rPr>
          <w:rFonts w:hint="eastAsia"/>
        </w:rPr>
        <w:t>指标</w:t>
      </w:r>
      <w:r w:rsidRPr="00C044AC">
        <w:rPr>
          <w:rFonts w:hint="eastAsia"/>
        </w:rPr>
        <w:t xml:space="preserve">     DIF     DEA</w:t>
      </w:r>
    </w:p>
    <w:p w:rsidR="00D86FAE" w:rsidRDefault="00D86FAE" w:rsidP="001613CC">
      <w:pPr>
        <w:ind w:leftChars="100" w:left="210"/>
      </w:pPr>
      <w:r>
        <w:t>2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 w:firstLine="420"/>
      </w:pPr>
      <w:r>
        <w:t>第二天收盘价</w:t>
      </w:r>
    </w:p>
    <w:p w:rsidR="00D86FAE" w:rsidRDefault="00D86FAE" w:rsidP="001613CC">
      <w:pPr>
        <w:ind w:leftChars="100" w:left="210"/>
      </w:pPr>
      <w:r>
        <w:t>3</w:t>
      </w:r>
      <w:r>
        <w:rPr>
          <w:rFonts w:hint="eastAsia"/>
        </w:rPr>
        <w:t>、隐含层</w:t>
      </w:r>
      <w:r>
        <w:t>个数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/>
      </w:pPr>
      <w:r>
        <w:tab/>
        <w:t>4</w:t>
      </w:r>
    </w:p>
    <w:p w:rsidR="00D86FAE" w:rsidRDefault="00D86FAE" w:rsidP="001613CC">
      <w:pPr>
        <w:ind w:leftChars="100" w:left="210"/>
        <w:rPr>
          <w:rFonts w:hint="eastAsia"/>
        </w:rPr>
      </w:pPr>
      <w:r>
        <w:t>4</w:t>
      </w:r>
      <w:r>
        <w:rPr>
          <w:rFonts w:hint="eastAsia"/>
        </w:rPr>
        <w:t>、</w:t>
      </w:r>
      <w:r w:rsidR="001613CC">
        <w:rPr>
          <w:rFonts w:hint="eastAsia"/>
        </w:rPr>
        <w:t>拟合</w:t>
      </w:r>
      <w:r>
        <w:t>结果</w:t>
      </w:r>
      <w:r>
        <w:rPr>
          <w:rFonts w:hint="eastAsia"/>
        </w:rPr>
        <w:t>：</w:t>
      </w:r>
    </w:p>
    <w:p w:rsidR="00D86FAE" w:rsidRDefault="00D86FAE" w:rsidP="001613CC">
      <w:pPr>
        <w:ind w:leftChars="100" w:left="210"/>
      </w:pPr>
      <w:r>
        <w:rPr>
          <w:noProof/>
        </w:rPr>
        <w:lastRenderedPageBreak/>
        <w:drawing>
          <wp:inline distT="0" distB="0" distL="0" distR="0" wp14:anchorId="56168C27" wp14:editId="3A0BA024">
            <wp:extent cx="5274310" cy="47072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AE" w:rsidRDefault="00D86FAE" w:rsidP="001613CC">
      <w:pPr>
        <w:ind w:leftChars="100" w:left="210"/>
      </w:pPr>
      <w:r>
        <w:rPr>
          <w:rFonts w:hint="eastAsia"/>
        </w:rPr>
        <w:t>0.01</w:t>
      </w:r>
      <w:r>
        <w:rPr>
          <w:rFonts w:hint="eastAsia"/>
        </w:rPr>
        <w:t>以内的误差准确率：</w:t>
      </w:r>
      <w:r>
        <w:rPr>
          <w:rFonts w:hint="eastAsia"/>
        </w:rPr>
        <w:t>0.533065</w:t>
      </w:r>
    </w:p>
    <w:p w:rsidR="00D86FAE" w:rsidRDefault="00D86FAE" w:rsidP="001613CC">
      <w:pPr>
        <w:ind w:leftChars="100" w:left="210"/>
      </w:pPr>
      <w:r>
        <w:rPr>
          <w:rFonts w:hint="eastAsia"/>
        </w:rPr>
        <w:t>0.02</w:t>
      </w:r>
      <w:r>
        <w:rPr>
          <w:rFonts w:hint="eastAsia"/>
        </w:rPr>
        <w:t>以内的误差准确率：</w:t>
      </w:r>
      <w:r>
        <w:rPr>
          <w:rFonts w:hint="eastAsia"/>
        </w:rPr>
        <w:t>0.770806</w:t>
      </w:r>
    </w:p>
    <w:p w:rsidR="00D86FAE" w:rsidRDefault="00D86FAE" w:rsidP="001613CC">
      <w:pPr>
        <w:ind w:leftChars="100" w:left="210"/>
      </w:pPr>
      <w:r>
        <w:rPr>
          <w:rFonts w:hint="eastAsia"/>
        </w:rPr>
        <w:t>0.05</w:t>
      </w:r>
      <w:r>
        <w:rPr>
          <w:rFonts w:hint="eastAsia"/>
        </w:rPr>
        <w:t>以内的误差准确率：</w:t>
      </w:r>
      <w:r>
        <w:rPr>
          <w:rFonts w:hint="eastAsia"/>
        </w:rPr>
        <w:t>0.958710</w:t>
      </w:r>
    </w:p>
    <w:p w:rsidR="00D86FAE" w:rsidRDefault="00D86FAE" w:rsidP="001613CC">
      <w:pPr>
        <w:ind w:leftChars="100" w:left="210"/>
      </w:pPr>
      <w:r>
        <w:rPr>
          <w:rFonts w:hint="eastAsia"/>
        </w:rPr>
        <w:t>涨跌准确率：</w:t>
      </w:r>
      <w:r>
        <w:rPr>
          <w:rFonts w:hint="eastAsia"/>
        </w:rPr>
        <w:t>0.889714</w:t>
      </w:r>
    </w:p>
    <w:p w:rsidR="00D86FAE" w:rsidRDefault="00D86FAE" w:rsidP="00D86FAE"/>
    <w:p w:rsidR="00D86FAE" w:rsidRDefault="00D86FAE" w:rsidP="00D86FAE">
      <w:pPr>
        <w:pStyle w:val="a3"/>
        <w:numPr>
          <w:ilvl w:val="0"/>
          <w:numId w:val="3"/>
        </w:numPr>
        <w:ind w:firstLineChars="0"/>
      </w:pPr>
    </w:p>
    <w:p w:rsidR="00D86FAE" w:rsidRDefault="00D86FAE" w:rsidP="00890D91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输入指标</w:t>
      </w:r>
      <w:r>
        <w:rPr>
          <w:rFonts w:hint="eastAsia"/>
        </w:rPr>
        <w:t>：</w:t>
      </w:r>
    </w:p>
    <w:p w:rsidR="00D86FAE" w:rsidRDefault="00D86FAE" w:rsidP="00890D91">
      <w:pPr>
        <w:ind w:leftChars="100" w:left="210" w:firstLine="420"/>
      </w:pPr>
      <w:r w:rsidRPr="00C044AC">
        <w:rPr>
          <w:rFonts w:hint="eastAsia"/>
        </w:rPr>
        <w:t xml:space="preserve">MACD   WMS   RSI   OBV   </w:t>
      </w:r>
      <w:r w:rsidRPr="00C044AC">
        <w:rPr>
          <w:rFonts w:hint="eastAsia"/>
        </w:rPr>
        <w:t>收盘价</w:t>
      </w:r>
      <w:r w:rsidRPr="00C044AC">
        <w:rPr>
          <w:rFonts w:hint="eastAsia"/>
        </w:rPr>
        <w:t xml:space="preserve">    M30    M10   K</w:t>
      </w:r>
      <w:r w:rsidRPr="00C044AC">
        <w:rPr>
          <w:rFonts w:hint="eastAsia"/>
        </w:rPr>
        <w:t>指标</w:t>
      </w:r>
      <w:r w:rsidRPr="00C044AC">
        <w:rPr>
          <w:rFonts w:hint="eastAsia"/>
        </w:rPr>
        <w:t xml:space="preserve">     D</w:t>
      </w:r>
      <w:r w:rsidRPr="00C044AC">
        <w:rPr>
          <w:rFonts w:hint="eastAsia"/>
        </w:rPr>
        <w:t>指标</w:t>
      </w:r>
      <w:r w:rsidRPr="00C044AC">
        <w:rPr>
          <w:rFonts w:hint="eastAsia"/>
        </w:rPr>
        <w:t xml:space="preserve">     DIF     DEA</w:t>
      </w:r>
    </w:p>
    <w:p w:rsidR="00D86FAE" w:rsidRDefault="00D86FAE" w:rsidP="00890D91">
      <w:pPr>
        <w:ind w:leftChars="100" w:left="210"/>
      </w:pPr>
      <w:r>
        <w:t>2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：</w:t>
      </w:r>
    </w:p>
    <w:p w:rsidR="00D86FAE" w:rsidRDefault="00D86FAE" w:rsidP="00890D91">
      <w:pPr>
        <w:ind w:leftChars="100" w:left="210" w:firstLine="420"/>
      </w:pPr>
      <w:r>
        <w:t>第二天收盘价</w:t>
      </w:r>
    </w:p>
    <w:p w:rsidR="00D86FAE" w:rsidRDefault="00D86FAE" w:rsidP="00890D91">
      <w:pPr>
        <w:ind w:leftChars="100" w:left="210"/>
      </w:pPr>
      <w:r>
        <w:t>3</w:t>
      </w:r>
      <w:r>
        <w:rPr>
          <w:rFonts w:hint="eastAsia"/>
        </w:rPr>
        <w:t>、隐含层</w:t>
      </w:r>
      <w:r>
        <w:t>个数</w:t>
      </w:r>
      <w:r>
        <w:rPr>
          <w:rFonts w:hint="eastAsia"/>
        </w:rPr>
        <w:t>：</w:t>
      </w:r>
    </w:p>
    <w:p w:rsidR="00D86FAE" w:rsidRDefault="00D86FAE" w:rsidP="00890D91">
      <w:pPr>
        <w:ind w:leftChars="100" w:left="210"/>
      </w:pPr>
      <w:r>
        <w:tab/>
        <w:t>5</w:t>
      </w:r>
    </w:p>
    <w:p w:rsidR="00D86FAE" w:rsidRDefault="00D86FAE" w:rsidP="00890D91">
      <w:pPr>
        <w:ind w:leftChars="100" w:left="210"/>
      </w:pPr>
      <w:r>
        <w:t>4</w:t>
      </w:r>
      <w:r>
        <w:rPr>
          <w:rFonts w:hint="eastAsia"/>
        </w:rPr>
        <w:t>、</w:t>
      </w:r>
      <w:r w:rsidR="00890D91">
        <w:rPr>
          <w:rFonts w:hint="eastAsia"/>
        </w:rPr>
        <w:t>拟合</w:t>
      </w:r>
      <w:r>
        <w:t>结果</w:t>
      </w:r>
      <w:r>
        <w:rPr>
          <w:rFonts w:hint="eastAsia"/>
        </w:rPr>
        <w:t>：</w:t>
      </w:r>
    </w:p>
    <w:p w:rsidR="00D86FAE" w:rsidRDefault="00D86FAE" w:rsidP="00890D91">
      <w:pPr>
        <w:ind w:leftChars="100" w:left="210"/>
      </w:pPr>
      <w:r>
        <w:rPr>
          <w:noProof/>
        </w:rPr>
        <w:lastRenderedPageBreak/>
        <w:drawing>
          <wp:inline distT="0" distB="0" distL="0" distR="0" wp14:anchorId="7CA58E1A" wp14:editId="76497C05">
            <wp:extent cx="5274310" cy="47072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AE" w:rsidRDefault="00D86FAE" w:rsidP="00890D91">
      <w:pPr>
        <w:ind w:leftChars="100" w:left="210"/>
      </w:pPr>
      <w:r>
        <w:rPr>
          <w:rFonts w:hint="eastAsia"/>
        </w:rPr>
        <w:t>0.01</w:t>
      </w:r>
      <w:r>
        <w:rPr>
          <w:rFonts w:hint="eastAsia"/>
        </w:rPr>
        <w:t>以内的误差准确率：</w:t>
      </w:r>
      <w:r>
        <w:rPr>
          <w:rFonts w:hint="eastAsia"/>
        </w:rPr>
        <w:t>0.517419</w:t>
      </w:r>
    </w:p>
    <w:p w:rsidR="00D86FAE" w:rsidRDefault="00D86FAE" w:rsidP="00890D91">
      <w:pPr>
        <w:ind w:leftChars="100" w:left="210"/>
      </w:pPr>
      <w:r>
        <w:rPr>
          <w:rFonts w:hint="eastAsia"/>
        </w:rPr>
        <w:t>0.02</w:t>
      </w:r>
      <w:r>
        <w:rPr>
          <w:rFonts w:hint="eastAsia"/>
        </w:rPr>
        <w:t>以内的误差准确率：</w:t>
      </w:r>
      <w:r>
        <w:rPr>
          <w:rFonts w:hint="eastAsia"/>
        </w:rPr>
        <w:t>0.768710</w:t>
      </w:r>
    </w:p>
    <w:p w:rsidR="00D86FAE" w:rsidRDefault="00D86FAE" w:rsidP="00890D91">
      <w:pPr>
        <w:ind w:leftChars="100" w:left="210"/>
      </w:pPr>
      <w:r>
        <w:rPr>
          <w:rFonts w:hint="eastAsia"/>
        </w:rPr>
        <w:t>0.05</w:t>
      </w:r>
      <w:r>
        <w:rPr>
          <w:rFonts w:hint="eastAsia"/>
        </w:rPr>
        <w:t>以内的误差准确率：</w:t>
      </w:r>
      <w:r>
        <w:rPr>
          <w:rFonts w:hint="eastAsia"/>
        </w:rPr>
        <w:t>0.955968</w:t>
      </w:r>
    </w:p>
    <w:p w:rsidR="00D86FAE" w:rsidRDefault="00D86FAE" w:rsidP="00890D91">
      <w:pPr>
        <w:ind w:leftChars="100" w:left="210"/>
      </w:pPr>
      <w:r>
        <w:rPr>
          <w:rFonts w:hint="eastAsia"/>
        </w:rPr>
        <w:t>涨跌准确率：</w:t>
      </w:r>
      <w:r>
        <w:rPr>
          <w:rFonts w:hint="eastAsia"/>
        </w:rPr>
        <w:t>0.891975</w:t>
      </w:r>
    </w:p>
    <w:p w:rsidR="00D86FAE" w:rsidRDefault="00D86FAE" w:rsidP="00D86FAE"/>
    <w:p w:rsidR="00D86FAE" w:rsidRDefault="00D86FAE" w:rsidP="00D86FAE">
      <w:pPr>
        <w:pStyle w:val="a3"/>
        <w:numPr>
          <w:ilvl w:val="0"/>
          <w:numId w:val="3"/>
        </w:numPr>
        <w:ind w:firstLineChars="0"/>
      </w:pPr>
    </w:p>
    <w:p w:rsidR="00D86FAE" w:rsidRDefault="00D86FAE" w:rsidP="00890D91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输入指标</w:t>
      </w:r>
      <w:r>
        <w:rPr>
          <w:rFonts w:hint="eastAsia"/>
        </w:rPr>
        <w:t>：</w:t>
      </w:r>
    </w:p>
    <w:p w:rsidR="00D86FAE" w:rsidRDefault="00D86FAE" w:rsidP="00890D91">
      <w:pPr>
        <w:ind w:leftChars="100" w:left="210" w:firstLine="420"/>
      </w:pPr>
      <w:r w:rsidRPr="00C044AC">
        <w:rPr>
          <w:rFonts w:hint="eastAsia"/>
        </w:rPr>
        <w:t xml:space="preserve">MACD   WMS   RSI   OBV   </w:t>
      </w:r>
      <w:r w:rsidRPr="00C044AC">
        <w:rPr>
          <w:rFonts w:hint="eastAsia"/>
        </w:rPr>
        <w:t>收盘价</w:t>
      </w:r>
    </w:p>
    <w:p w:rsidR="00D86FAE" w:rsidRDefault="00D86FAE" w:rsidP="00890D91">
      <w:pPr>
        <w:ind w:leftChars="100" w:left="210"/>
      </w:pPr>
      <w:r>
        <w:t>2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：</w:t>
      </w:r>
    </w:p>
    <w:p w:rsidR="00D86FAE" w:rsidRDefault="00D86FAE" w:rsidP="00890D91">
      <w:pPr>
        <w:ind w:leftChars="100" w:left="210" w:firstLine="420"/>
      </w:pPr>
      <w:r>
        <w:t>第二天收盘价</w:t>
      </w:r>
    </w:p>
    <w:p w:rsidR="00D86FAE" w:rsidRDefault="00D86FAE" w:rsidP="00890D91">
      <w:pPr>
        <w:ind w:leftChars="100" w:left="210"/>
      </w:pPr>
      <w:r>
        <w:t>3</w:t>
      </w:r>
      <w:r>
        <w:rPr>
          <w:rFonts w:hint="eastAsia"/>
        </w:rPr>
        <w:t>、隐含层</w:t>
      </w:r>
      <w:r>
        <w:t>个数</w:t>
      </w:r>
      <w:r>
        <w:rPr>
          <w:rFonts w:hint="eastAsia"/>
        </w:rPr>
        <w:t>：</w:t>
      </w:r>
    </w:p>
    <w:p w:rsidR="00D86FAE" w:rsidRDefault="00D86FAE" w:rsidP="00890D91">
      <w:pPr>
        <w:ind w:leftChars="100" w:left="210"/>
      </w:pPr>
      <w:r>
        <w:tab/>
        <w:t>10</w:t>
      </w:r>
    </w:p>
    <w:p w:rsidR="00D86FAE" w:rsidRDefault="00D86FAE" w:rsidP="00890D91">
      <w:pPr>
        <w:ind w:leftChars="100" w:left="210"/>
      </w:pPr>
      <w:r>
        <w:t>4</w:t>
      </w:r>
      <w:r>
        <w:rPr>
          <w:rFonts w:hint="eastAsia"/>
        </w:rPr>
        <w:t>、</w:t>
      </w:r>
      <w:r w:rsidR="00890D91">
        <w:rPr>
          <w:rFonts w:hint="eastAsia"/>
        </w:rPr>
        <w:t>拟合</w:t>
      </w:r>
      <w:r>
        <w:t>结果</w:t>
      </w:r>
      <w:r>
        <w:rPr>
          <w:rFonts w:hint="eastAsia"/>
        </w:rPr>
        <w:t>：</w:t>
      </w:r>
    </w:p>
    <w:p w:rsidR="00D86FAE" w:rsidRDefault="00D86FAE" w:rsidP="00890D91">
      <w:pPr>
        <w:ind w:leftChars="100" w:left="21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2975E4F" wp14:editId="6409E3CC">
            <wp:extent cx="5274310" cy="47072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AE" w:rsidRDefault="00D86FAE" w:rsidP="00890D91">
      <w:pPr>
        <w:ind w:leftChars="100" w:left="210"/>
      </w:pPr>
      <w:r>
        <w:rPr>
          <w:rFonts w:hint="eastAsia"/>
        </w:rPr>
        <w:t>0.01</w:t>
      </w:r>
      <w:r>
        <w:rPr>
          <w:rFonts w:hint="eastAsia"/>
        </w:rPr>
        <w:t>以内的误差准确率：</w:t>
      </w:r>
      <w:r>
        <w:rPr>
          <w:rFonts w:hint="eastAsia"/>
        </w:rPr>
        <w:t>0.512289</w:t>
      </w:r>
    </w:p>
    <w:p w:rsidR="00D86FAE" w:rsidRDefault="00D86FAE" w:rsidP="00890D91">
      <w:pPr>
        <w:ind w:leftChars="100" w:left="210"/>
      </w:pPr>
      <w:r>
        <w:rPr>
          <w:rFonts w:hint="eastAsia"/>
        </w:rPr>
        <w:t>0.02</w:t>
      </w:r>
      <w:r>
        <w:rPr>
          <w:rFonts w:hint="eastAsia"/>
        </w:rPr>
        <w:t>以内的误差准确率：</w:t>
      </w:r>
      <w:r>
        <w:rPr>
          <w:rFonts w:hint="eastAsia"/>
        </w:rPr>
        <w:t>0.764980</w:t>
      </w:r>
    </w:p>
    <w:p w:rsidR="00D86FAE" w:rsidRDefault="00D86FAE" w:rsidP="00890D91">
      <w:pPr>
        <w:ind w:leftChars="100" w:left="210"/>
      </w:pPr>
      <w:r>
        <w:rPr>
          <w:rFonts w:hint="eastAsia"/>
        </w:rPr>
        <w:t>0.05</w:t>
      </w:r>
      <w:r>
        <w:rPr>
          <w:rFonts w:hint="eastAsia"/>
        </w:rPr>
        <w:t>以内的误差准确率：</w:t>
      </w:r>
      <w:r>
        <w:rPr>
          <w:rFonts w:hint="eastAsia"/>
        </w:rPr>
        <w:t>0.945703</w:t>
      </w:r>
    </w:p>
    <w:p w:rsidR="00D86FAE" w:rsidRPr="00C044AC" w:rsidRDefault="00D86FAE" w:rsidP="00890D91">
      <w:pPr>
        <w:ind w:leftChars="100" w:left="210"/>
      </w:pPr>
      <w:r>
        <w:rPr>
          <w:rFonts w:hint="eastAsia"/>
        </w:rPr>
        <w:t>涨跌准确率：</w:t>
      </w:r>
      <w:r>
        <w:rPr>
          <w:rFonts w:hint="eastAsia"/>
        </w:rPr>
        <w:t>0.885815</w:t>
      </w:r>
    </w:p>
    <w:p w:rsidR="00D86FAE" w:rsidRPr="00D86FAE" w:rsidRDefault="00D86FAE" w:rsidP="00D86FAE">
      <w:pPr>
        <w:rPr>
          <w:rFonts w:hint="eastAsia"/>
        </w:rPr>
      </w:pPr>
    </w:p>
    <w:p w:rsidR="00323E84" w:rsidRPr="00FA1C1D" w:rsidRDefault="005E26DF" w:rsidP="005E26DF">
      <w:pPr>
        <w:pStyle w:val="2"/>
        <w:rPr>
          <w:shd w:val="clear" w:color="auto" w:fill="F7F6F1"/>
        </w:rPr>
      </w:pPr>
      <w:r>
        <w:rPr>
          <w:rFonts w:hint="eastAsia"/>
          <w:shd w:val="clear" w:color="auto" w:fill="F7F6F1"/>
        </w:rPr>
        <w:t xml:space="preserve">3.3 </w:t>
      </w:r>
      <w:r w:rsidR="00FA1C1D" w:rsidRPr="00FA1C1D">
        <w:rPr>
          <w:rFonts w:hint="eastAsia"/>
          <w:shd w:val="clear" w:color="auto" w:fill="F7F6F1"/>
        </w:rPr>
        <w:t>神经网络时间序列模型</w:t>
      </w:r>
      <w:r w:rsidR="00FA1C1D" w:rsidRPr="00FA1C1D">
        <w:rPr>
          <w:rFonts w:hint="eastAsia"/>
          <w:shd w:val="clear" w:color="auto" w:fill="F7F6F1"/>
        </w:rPr>
        <w:t>Nonlinear Autoregressive (NAR)</w:t>
      </w:r>
    </w:p>
    <w:p w:rsidR="00FA1C1D" w:rsidRPr="00FA1C1D" w:rsidRDefault="008A2E52" w:rsidP="00DF391A">
      <w:pPr>
        <w:pStyle w:val="3"/>
        <w:rPr>
          <w:sz w:val="21"/>
          <w:szCs w:val="22"/>
          <w:shd w:val="clear" w:color="auto" w:fill="FFFFFF"/>
        </w:rPr>
      </w:pPr>
      <w:r>
        <w:rPr>
          <w:shd w:val="clear" w:color="auto" w:fill="FFFFFF"/>
        </w:rPr>
        <w:t xml:space="preserve">3.3.1 </w:t>
      </w:r>
      <w:r>
        <w:rPr>
          <w:rFonts w:hint="eastAsia"/>
          <w:shd w:val="clear" w:color="auto" w:fill="FFFFFF"/>
        </w:rPr>
        <w:t>神经网络配置</w:t>
      </w:r>
    </w:p>
    <w:p w:rsidR="00FA1C1D" w:rsidRPr="00FA1C1D" w:rsidRDefault="00FA1C1D" w:rsidP="008A2E5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 w:rsidRPr="00FA1C1D">
        <w:rPr>
          <w:rFonts w:ascii="Helvetica" w:hAnsi="Helvetica" w:cs="Helvetica" w:hint="eastAsia"/>
          <w:color w:val="333333"/>
          <w:shd w:val="clear" w:color="auto" w:fill="FFFFFF"/>
        </w:rPr>
        <w:t>由于采用时间序列模型，故输出层节点个数为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1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，而选择滞后值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d=5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，即输入层节点个数为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5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，隐含层节点个数为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10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:rsidR="00FA1C1D" w:rsidRPr="00FA1C1D" w:rsidRDefault="00FA1C1D" w:rsidP="008A2E5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 w:rsidRPr="00FA1C1D">
        <w:rPr>
          <w:rFonts w:ascii="Helvetica" w:hAnsi="Helvetica" w:cs="Helvetica" w:hint="eastAsia"/>
          <w:color w:val="333333"/>
          <w:shd w:val="clear" w:color="auto" w:fill="FFFFFF"/>
        </w:rPr>
        <w:t>激活函数隐含层选用逻辑回归，输出层选择线性回归；</w:t>
      </w:r>
    </w:p>
    <w:p w:rsidR="00FA1C1D" w:rsidRPr="00FA1C1D" w:rsidRDefault="00FA1C1D" w:rsidP="008A2E5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 w:rsidRPr="00FA1C1D">
        <w:rPr>
          <w:rFonts w:ascii="Helvetica" w:hAnsi="Helvetica" w:cs="Helvetica" w:hint="eastAsia"/>
          <w:color w:val="333333"/>
          <w:shd w:val="clear" w:color="auto" w:fill="FFFFFF"/>
        </w:rPr>
        <w:t>性能评价选用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MSE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:rsidR="00FA1C1D" w:rsidRPr="00FA1C1D" w:rsidRDefault="00FA1C1D" w:rsidP="008A2E5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 w:rsidRPr="00FA1C1D">
        <w:rPr>
          <w:rFonts w:ascii="Helvetica" w:hAnsi="Helvetica" w:cs="Helvetica" w:hint="eastAsia"/>
          <w:color w:val="333333"/>
          <w:shd w:val="clear" w:color="auto" w:fill="FFFFFF"/>
        </w:rPr>
        <w:t>训练方法选用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Levenberg-marquardt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，一种非线性最小二乘算法；</w:t>
      </w:r>
    </w:p>
    <w:p w:rsidR="00FA1C1D" w:rsidRDefault="00FA1C1D" w:rsidP="008A2E5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 w:rsidRPr="00FA1C1D">
        <w:rPr>
          <w:rFonts w:ascii="Helvetica" w:hAnsi="Helvetica" w:cs="Helvetica" w:hint="eastAsia"/>
          <w:color w:val="333333"/>
          <w:shd w:val="clear" w:color="auto" w:fill="FFFFFF"/>
        </w:rPr>
        <w:t>指定训练集为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80%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，验证集和测试集均为</w:t>
      </w:r>
      <w:r w:rsidRPr="00FA1C1D">
        <w:rPr>
          <w:rFonts w:ascii="Helvetica" w:hAnsi="Helvetica" w:cs="Helvetica" w:hint="eastAsia"/>
          <w:color w:val="333333"/>
          <w:shd w:val="clear" w:color="auto" w:fill="FFFFFF"/>
        </w:rPr>
        <w:t>10%</w:t>
      </w:r>
    </w:p>
    <w:p w:rsidR="008A2E52" w:rsidRDefault="008A2E52" w:rsidP="008A2E52">
      <w:pPr>
        <w:ind w:firstLine="360"/>
      </w:pPr>
      <w:r>
        <w:t>由以上选择配置</w:t>
      </w:r>
      <w:r>
        <w:rPr>
          <w:rFonts w:hint="eastAsia"/>
        </w:rPr>
        <w:t>，</w:t>
      </w:r>
      <w:r>
        <w:t>得到神经网络如下</w:t>
      </w:r>
      <w:r>
        <w:rPr>
          <w:rFonts w:hint="eastAsia"/>
        </w:rPr>
        <w:t>：</w:t>
      </w:r>
    </w:p>
    <w:p w:rsidR="008A2E52" w:rsidRDefault="008A2E52" w:rsidP="008A2E52">
      <w:r>
        <w:rPr>
          <w:noProof/>
        </w:rPr>
        <w:lastRenderedPageBreak/>
        <w:drawing>
          <wp:inline distT="0" distB="0" distL="0" distR="0" wp14:anchorId="0FCD35FF" wp14:editId="4E9D3D18">
            <wp:extent cx="5274310" cy="1363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52" w:rsidRDefault="008A2E52" w:rsidP="008A2E5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</w:p>
    <w:p w:rsidR="008A2E52" w:rsidRDefault="008A2E52" w:rsidP="00DF391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shd w:val="clear" w:color="auto" w:fill="FFFFFF"/>
        </w:rPr>
        <w:t>数据拟合结果</w:t>
      </w:r>
    </w:p>
    <w:p w:rsidR="00ED7568" w:rsidRDefault="00ED7568" w:rsidP="00ED7568">
      <w:r>
        <w:rPr>
          <w:rFonts w:hint="eastAsia"/>
        </w:rPr>
        <w:t>（蓝色表示实际值，红色表示预测值）</w:t>
      </w:r>
    </w:p>
    <w:p w:rsidR="00ED7568" w:rsidRDefault="00ED7568" w:rsidP="00ED7568">
      <w:r>
        <w:rPr>
          <w:noProof/>
        </w:rPr>
        <w:drawing>
          <wp:inline distT="0" distB="0" distL="0" distR="0" wp14:anchorId="49CA1241" wp14:editId="682B2233">
            <wp:extent cx="5274310" cy="2866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77" w:rsidRPr="00C13677" w:rsidRDefault="00ED7568" w:rsidP="00C13677">
      <w:r>
        <w:rPr>
          <w:rFonts w:hint="eastAsia"/>
          <w:sz w:val="24"/>
          <w:szCs w:val="24"/>
        </w:rPr>
        <w:t>涨跌幅在</w:t>
      </w:r>
      <w:r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以内的为</w:t>
      </w:r>
      <w:r>
        <w:rPr>
          <w:sz w:val="24"/>
          <w:szCs w:val="24"/>
        </w:rPr>
        <w:t>54.3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左右</w:t>
      </w:r>
      <w:r>
        <w:rPr>
          <w:rFonts w:hint="eastAsia"/>
          <w:sz w:val="24"/>
          <w:szCs w:val="24"/>
        </w:rPr>
        <w:t>，涨跌幅在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以内的为</w:t>
      </w:r>
      <w:r>
        <w:rPr>
          <w:rFonts w:hint="eastAsia"/>
          <w:sz w:val="24"/>
          <w:szCs w:val="24"/>
        </w:rPr>
        <w:t>78.2%</w:t>
      </w:r>
      <w:r>
        <w:rPr>
          <w:sz w:val="24"/>
          <w:szCs w:val="24"/>
        </w:rPr>
        <w:t>左右</w:t>
      </w:r>
      <w:r>
        <w:rPr>
          <w:rFonts w:hint="eastAsia"/>
          <w:sz w:val="24"/>
          <w:szCs w:val="24"/>
        </w:rPr>
        <w:t>，涨跌幅在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以内的为</w:t>
      </w:r>
      <w:r>
        <w:rPr>
          <w:sz w:val="24"/>
          <w:szCs w:val="24"/>
        </w:rPr>
        <w:t>96.2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左右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有一定的参考价值</w:t>
      </w:r>
      <w:r>
        <w:rPr>
          <w:rFonts w:hint="eastAsia"/>
          <w:sz w:val="24"/>
          <w:szCs w:val="24"/>
        </w:rPr>
        <w:t>。</w:t>
      </w:r>
    </w:p>
    <w:sectPr w:rsidR="00C13677" w:rsidRPr="00C1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213" w:rsidRDefault="00374213" w:rsidP="00D16AB9">
      <w:r>
        <w:separator/>
      </w:r>
    </w:p>
  </w:endnote>
  <w:endnote w:type="continuationSeparator" w:id="0">
    <w:p w:rsidR="00374213" w:rsidRDefault="00374213" w:rsidP="00D1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213" w:rsidRDefault="00374213" w:rsidP="00D16AB9">
      <w:r>
        <w:separator/>
      </w:r>
    </w:p>
  </w:footnote>
  <w:footnote w:type="continuationSeparator" w:id="0">
    <w:p w:rsidR="00374213" w:rsidRDefault="00374213" w:rsidP="00D1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94973"/>
    <w:multiLevelType w:val="hybridMultilevel"/>
    <w:tmpl w:val="056E9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9701C"/>
    <w:multiLevelType w:val="hybridMultilevel"/>
    <w:tmpl w:val="F0684E48"/>
    <w:lvl w:ilvl="0" w:tplc="A0F67572">
      <w:start w:val="1"/>
      <w:numFmt w:val="upperLetter"/>
      <w:lvlText w:val="%1."/>
      <w:lvlJc w:val="left"/>
      <w:pPr>
        <w:ind w:left="420" w:hanging="420"/>
      </w:pPr>
      <w:rPr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73962"/>
    <w:multiLevelType w:val="hybridMultilevel"/>
    <w:tmpl w:val="8D00A52C"/>
    <w:lvl w:ilvl="0" w:tplc="D122A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4A"/>
    <w:rsid w:val="0001039E"/>
    <w:rsid w:val="000E11DB"/>
    <w:rsid w:val="001613CC"/>
    <w:rsid w:val="001B732B"/>
    <w:rsid w:val="003212B4"/>
    <w:rsid w:val="00323E84"/>
    <w:rsid w:val="00374213"/>
    <w:rsid w:val="003D56AD"/>
    <w:rsid w:val="005B1066"/>
    <w:rsid w:val="005E26DF"/>
    <w:rsid w:val="005F6BE6"/>
    <w:rsid w:val="00890D91"/>
    <w:rsid w:val="008A2E52"/>
    <w:rsid w:val="008E55B5"/>
    <w:rsid w:val="008F17E7"/>
    <w:rsid w:val="00B65FD7"/>
    <w:rsid w:val="00C13677"/>
    <w:rsid w:val="00D16AB9"/>
    <w:rsid w:val="00D86FAE"/>
    <w:rsid w:val="00DF191A"/>
    <w:rsid w:val="00DF391A"/>
    <w:rsid w:val="00ED7568"/>
    <w:rsid w:val="00FA1C1D"/>
    <w:rsid w:val="00FD704A"/>
    <w:rsid w:val="00F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C096D0-9D01-4E1F-845F-FC52BF8F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1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9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391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677"/>
    <w:pPr>
      <w:ind w:firstLineChars="200" w:firstLine="420"/>
    </w:pPr>
  </w:style>
  <w:style w:type="table" w:styleId="a4">
    <w:name w:val="Table Grid"/>
    <w:basedOn w:val="a1"/>
    <w:uiPriority w:val="39"/>
    <w:rsid w:val="00C1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212B4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D16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6A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6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6A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39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391A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A1C1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金毛</dc:creator>
  <cp:keywords/>
  <dc:description/>
  <cp:lastModifiedBy>xiao ma</cp:lastModifiedBy>
  <cp:revision>5</cp:revision>
  <dcterms:created xsi:type="dcterms:W3CDTF">2016-06-14T15:04:00Z</dcterms:created>
  <dcterms:modified xsi:type="dcterms:W3CDTF">2016-06-14T15:33:00Z</dcterms:modified>
</cp:coreProperties>
</file>