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18D8" w:rsidRDefault="007518D8" w14:paraId="77B5BEA3" w14:textId="33825AA1">
      <w:pPr>
        <w:rPr>
          <w:rFonts w:ascii="Times New Roman" w:hAnsi="Times New Roman" w:cs="Times New Roman"/>
          <w:sz w:val="40"/>
          <w:szCs w:val="40"/>
        </w:rPr>
      </w:pPr>
      <w:r w:rsidRPr="007518D8">
        <w:rPr>
          <w:rFonts w:ascii="Times New Roman" w:hAnsi="Times New Roman" w:cs="Times New Roman"/>
          <w:sz w:val="40"/>
          <w:szCs w:val="40"/>
        </w:rPr>
        <w:t>NON</w:t>
      </w:r>
      <w:r>
        <w:rPr>
          <w:rFonts w:ascii="Times New Roman" w:hAnsi="Times New Roman" w:cs="Times New Roman"/>
          <w:sz w:val="40"/>
          <w:szCs w:val="40"/>
        </w:rPr>
        <w:t>-</w:t>
      </w:r>
      <w:r w:rsidRPr="007518D8">
        <w:rPr>
          <w:rFonts w:ascii="Times New Roman" w:hAnsi="Times New Roman" w:cs="Times New Roman"/>
          <w:sz w:val="40"/>
          <w:szCs w:val="40"/>
        </w:rPr>
        <w:t xml:space="preserve"> FUNCTIONAL REQUIREMENT</w:t>
      </w:r>
    </w:p>
    <w:p w:rsidR="007518D8" w:rsidRDefault="007518D8" w14:paraId="46370E9D" w14:textId="49386A96">
      <w:pPr>
        <w:rPr>
          <w:rFonts w:ascii="Times New Roman" w:hAnsi="Times New Roman" w:cs="Times New Roman"/>
          <w:sz w:val="40"/>
          <w:szCs w:val="40"/>
        </w:rPr>
      </w:pPr>
    </w:p>
    <w:p w:rsidR="007518D8" w:rsidP="007518D8" w:rsidRDefault="007518D8" w14:paraId="467F6E72" w14:textId="62C95124">
      <w:pPr>
        <w:shd w:val="clear" w:color="auto" w:fill="FFFFFF"/>
        <w:spacing w:before="100" w:beforeAutospacing="1" w:after="100" w:afterAutospacing="1" w:line="240" w:lineRule="auto"/>
        <w:rPr>
          <w:rFonts w:ascii="Source Sans Pro" w:hAnsi="Source Sans Pro" w:eastAsia="Times New Roman" w:cs="Times New Roman"/>
          <w:b/>
          <w:bCs/>
          <w:color w:val="222222"/>
          <w:sz w:val="27"/>
          <w:szCs w:val="27"/>
        </w:rPr>
      </w:pPr>
      <w:r w:rsidRPr="007518D8">
        <w:rPr>
          <w:rFonts w:ascii="Source Sans Pro" w:hAnsi="Source Sans Pro" w:eastAsia="Times New Roman" w:cs="Times New Roman"/>
          <w:b/>
          <w:bCs/>
          <w:color w:val="222222"/>
          <w:sz w:val="27"/>
          <w:szCs w:val="27"/>
        </w:rPr>
        <w:t>Usability requirement</w:t>
      </w:r>
      <w:r>
        <w:rPr>
          <w:rFonts w:ascii="Source Sans Pro" w:hAnsi="Source Sans Pro" w:eastAsia="Times New Roman" w:cs="Times New Roman"/>
          <w:b/>
          <w:bCs/>
          <w:color w:val="222222"/>
          <w:sz w:val="27"/>
          <w:szCs w:val="27"/>
        </w:rPr>
        <w:t>:</w:t>
      </w:r>
    </w:p>
    <w:p w:rsidRPr="007518D8" w:rsidR="007518D8" w:rsidP="007518D8" w:rsidRDefault="007518D8" w14:paraId="603AC863" w14:textId="77777777">
      <w:pPr>
        <w:shd w:val="clear" w:color="auto" w:fill="FFFFFF"/>
        <w:spacing w:before="100" w:beforeAutospacing="1" w:after="100" w:afterAutospacing="1" w:line="240" w:lineRule="auto"/>
        <w:rPr>
          <w:rFonts w:ascii="Source Sans Pro" w:hAnsi="Source Sans Pro" w:eastAsia="Times New Roman" w:cs="Times New Roman"/>
          <w:b/>
          <w:bCs/>
          <w:color w:val="222222"/>
          <w:sz w:val="27"/>
          <w:szCs w:val="27"/>
        </w:rPr>
      </w:pPr>
    </w:p>
    <w:p w:rsidR="007518D8" w:rsidP="007518D8" w:rsidRDefault="007518D8" w14:paraId="05783CB4" w14:textId="5D927B76">
      <w:pPr>
        <w:shd w:val="clear" w:color="auto" w:fill="FFFFFF"/>
        <w:spacing w:before="100" w:beforeAutospacing="1" w:after="100" w:afterAutospacing="1" w:line="240" w:lineRule="auto"/>
        <w:rPr>
          <w:rFonts w:ascii="Source Sans Pro" w:hAnsi="Source Sans Pro" w:eastAsia="Times New Roman" w:cs="Times New Roman"/>
          <w:b/>
          <w:bCs/>
          <w:color w:val="222222"/>
          <w:sz w:val="27"/>
          <w:szCs w:val="27"/>
        </w:rPr>
      </w:pPr>
      <w:r w:rsidRPr="007518D8">
        <w:rPr>
          <w:rFonts w:ascii="Source Sans Pro" w:hAnsi="Source Sans Pro" w:eastAsia="Times New Roman" w:cs="Times New Roman"/>
          <w:b/>
          <w:bCs/>
          <w:color w:val="222222"/>
          <w:sz w:val="27"/>
          <w:szCs w:val="27"/>
        </w:rPr>
        <w:t>Serviceability requirement</w:t>
      </w:r>
      <w:r>
        <w:rPr>
          <w:rFonts w:ascii="Source Sans Pro" w:hAnsi="Source Sans Pro" w:eastAsia="Times New Roman" w:cs="Times New Roman"/>
          <w:b/>
          <w:bCs/>
          <w:color w:val="222222"/>
          <w:sz w:val="27"/>
          <w:szCs w:val="27"/>
        </w:rPr>
        <w:t>:</w:t>
      </w:r>
    </w:p>
    <w:p w:rsidRPr="007518D8" w:rsidR="00720520" w:rsidP="007518D8" w:rsidRDefault="00720520" w14:paraId="57974664" w14:textId="77777777">
      <w:pPr>
        <w:shd w:val="clear" w:color="auto" w:fill="FFFFFF"/>
        <w:spacing w:before="100" w:beforeAutospacing="1" w:after="100" w:afterAutospacing="1" w:line="240" w:lineRule="auto"/>
        <w:rPr>
          <w:rFonts w:ascii="Source Sans Pro" w:hAnsi="Source Sans Pro" w:eastAsia="Times New Roman" w:cs="Times New Roman"/>
          <w:b/>
          <w:bCs/>
          <w:color w:val="222222"/>
          <w:sz w:val="27"/>
          <w:szCs w:val="27"/>
        </w:rPr>
      </w:pPr>
    </w:p>
    <w:p w:rsidR="007518D8" w:rsidP="007518D8" w:rsidRDefault="007518D8" w14:paraId="66468533" w14:textId="61745313">
      <w:pPr>
        <w:shd w:val="clear" w:color="auto" w:fill="FFFFFF"/>
        <w:spacing w:before="100" w:beforeAutospacing="1" w:after="100" w:afterAutospacing="1" w:line="240" w:lineRule="auto"/>
        <w:rPr>
          <w:rFonts w:ascii="Source Sans Pro" w:hAnsi="Source Sans Pro" w:eastAsia="Times New Roman" w:cs="Times New Roman"/>
          <w:b/>
          <w:bCs/>
          <w:color w:val="222222"/>
          <w:sz w:val="27"/>
          <w:szCs w:val="27"/>
        </w:rPr>
      </w:pPr>
      <w:r w:rsidRPr="007518D8">
        <w:rPr>
          <w:rFonts w:ascii="Source Sans Pro" w:hAnsi="Source Sans Pro" w:eastAsia="Times New Roman" w:cs="Times New Roman"/>
          <w:b/>
          <w:bCs/>
          <w:color w:val="222222"/>
          <w:sz w:val="27"/>
          <w:szCs w:val="27"/>
        </w:rPr>
        <w:t xml:space="preserve"> </w:t>
      </w:r>
      <w:r w:rsidRPr="007518D8">
        <w:rPr>
          <w:rFonts w:ascii="Source Sans Pro" w:hAnsi="Source Sans Pro" w:eastAsia="Times New Roman" w:cs="Times New Roman"/>
          <w:b/>
          <w:bCs/>
          <w:color w:val="222222"/>
          <w:sz w:val="27"/>
          <w:szCs w:val="27"/>
        </w:rPr>
        <w:t>Manageability requirement</w:t>
      </w:r>
      <w:r>
        <w:rPr>
          <w:rFonts w:ascii="Source Sans Pro" w:hAnsi="Source Sans Pro" w:eastAsia="Times New Roman" w:cs="Times New Roman"/>
          <w:b/>
          <w:bCs/>
          <w:color w:val="222222"/>
          <w:sz w:val="27"/>
          <w:szCs w:val="27"/>
        </w:rPr>
        <w:t>:</w:t>
      </w:r>
    </w:p>
    <w:p w:rsidRPr="007518D8" w:rsidR="00720520" w:rsidP="007518D8" w:rsidRDefault="00720520" w14:paraId="46A3FD8F" w14:textId="77777777">
      <w:pPr>
        <w:shd w:val="clear" w:color="auto" w:fill="FFFFFF"/>
        <w:spacing w:before="100" w:beforeAutospacing="1" w:after="100" w:afterAutospacing="1" w:line="240" w:lineRule="auto"/>
        <w:rPr>
          <w:rFonts w:ascii="Source Sans Pro" w:hAnsi="Source Sans Pro" w:eastAsia="Times New Roman" w:cs="Times New Roman"/>
          <w:b/>
          <w:bCs/>
          <w:color w:val="222222"/>
          <w:sz w:val="27"/>
          <w:szCs w:val="27"/>
        </w:rPr>
      </w:pPr>
    </w:p>
    <w:p w:rsidR="007518D8" w:rsidP="007518D8" w:rsidRDefault="007518D8" w14:paraId="1537962B" w14:textId="41736881">
      <w:pPr>
        <w:shd w:val="clear" w:color="auto" w:fill="FFFFFF"/>
        <w:spacing w:before="100" w:beforeAutospacing="1" w:after="100" w:afterAutospacing="1" w:line="240" w:lineRule="auto"/>
        <w:rPr>
          <w:rFonts w:ascii="Source Sans Pro" w:hAnsi="Source Sans Pro" w:eastAsia="Times New Roman" w:cs="Times New Roman"/>
          <w:b/>
          <w:bCs/>
          <w:color w:val="222222"/>
          <w:sz w:val="27"/>
          <w:szCs w:val="27"/>
        </w:rPr>
      </w:pPr>
      <w:r w:rsidRPr="007518D8">
        <w:rPr>
          <w:rFonts w:ascii="Source Sans Pro" w:hAnsi="Source Sans Pro" w:eastAsia="Times New Roman" w:cs="Times New Roman"/>
          <w:b/>
          <w:bCs/>
          <w:color w:val="222222"/>
          <w:sz w:val="27"/>
          <w:szCs w:val="27"/>
        </w:rPr>
        <w:t>Security requirement</w:t>
      </w:r>
      <w:r>
        <w:rPr>
          <w:rFonts w:ascii="Source Sans Pro" w:hAnsi="Source Sans Pro" w:eastAsia="Times New Roman" w:cs="Times New Roman"/>
          <w:b/>
          <w:bCs/>
          <w:color w:val="222222"/>
          <w:sz w:val="27"/>
          <w:szCs w:val="27"/>
        </w:rPr>
        <w:t>:</w:t>
      </w:r>
    </w:p>
    <w:p w:rsidRPr="00306E71" w:rsidR="00306E71" w:rsidP="00306E71" w:rsidRDefault="00306E71" w14:paraId="1989D9D0" w14:textId="2D410DFF">
      <w:pPr>
        <w:numPr>
          <w:ilvl w:val="0"/>
          <w:numId w:val="2"/>
        </w:numPr>
        <w:shd w:val="clear" w:color="auto" w:fill="FFFFFF"/>
        <w:spacing w:before="100" w:beforeAutospacing="1" w:after="75" w:line="240" w:lineRule="auto"/>
        <w:rPr>
          <w:rFonts w:ascii="Georgia" w:hAnsi="Georgia" w:eastAsia="Times New Roman" w:cs="Times New Roman"/>
          <w:color w:val="3D3D4E"/>
          <w:sz w:val="27"/>
          <w:szCs w:val="27"/>
        </w:rPr>
      </w:pPr>
      <w:r>
        <w:rPr>
          <w:rFonts w:ascii="Times New Roman" w:hAnsi="Times New Roman" w:eastAsia="Times New Roman" w:cs="Times New Roman"/>
          <w:color w:val="3D3D4E"/>
          <w:sz w:val="28"/>
          <w:szCs w:val="28"/>
        </w:rPr>
        <w:t>In our system user is going to register himself by providing valid credentials like username, password etc.</w:t>
      </w:r>
    </w:p>
    <w:p w:rsidRPr="00306E71" w:rsidR="00306E71" w:rsidP="496A2696" w:rsidRDefault="00306E71" w14:paraId="33C2A908" w14:textId="765F9E7D">
      <w:pPr>
        <w:numPr>
          <w:ilvl w:val="0"/>
          <w:numId w:val="2"/>
        </w:numPr>
        <w:shd w:val="clear" w:color="auto" w:fill="FFFFFF" w:themeFill="background1"/>
        <w:spacing w:before="100" w:beforeAutospacing="on" w:after="75" w:line="240" w:lineRule="auto"/>
        <w:rPr>
          <w:rFonts w:ascii="Georgia" w:hAnsi="Georgia" w:eastAsia="Times New Roman" w:cs="Times New Roman"/>
          <w:color w:val="3D3D4E"/>
          <w:sz w:val="27"/>
          <w:szCs w:val="27"/>
        </w:rPr>
      </w:pPr>
      <w:r w:rsidRPr="496A2696" w:rsidR="496A2696">
        <w:rPr>
          <w:rFonts w:ascii="Times New Roman" w:hAnsi="Times New Roman" w:eastAsia="Times New Roman" w:cs="Times New Roman"/>
          <w:color w:val="3D3D4E"/>
          <w:sz w:val="28"/>
          <w:szCs w:val="28"/>
        </w:rPr>
        <w:t xml:space="preserve">Once the user has </w:t>
      </w:r>
      <w:r w:rsidRPr="496A2696" w:rsidR="496A2696">
        <w:rPr>
          <w:rFonts w:ascii="Times New Roman" w:hAnsi="Times New Roman" w:eastAsia="Times New Roman" w:cs="Times New Roman"/>
          <w:color w:val="3D3D4E"/>
          <w:sz w:val="28"/>
          <w:szCs w:val="28"/>
        </w:rPr>
        <w:t>registered,</w:t>
      </w:r>
      <w:r w:rsidRPr="496A2696" w:rsidR="496A2696">
        <w:rPr>
          <w:rFonts w:ascii="Times New Roman" w:hAnsi="Times New Roman" w:eastAsia="Times New Roman" w:cs="Times New Roman"/>
          <w:color w:val="3D3D4E"/>
          <w:sz w:val="28"/>
          <w:szCs w:val="28"/>
        </w:rPr>
        <w:t xml:space="preserve"> he</w:t>
      </w:r>
      <w:r w:rsidRPr="496A2696" w:rsidR="496A2696">
        <w:rPr>
          <w:rFonts w:ascii="Times New Roman" w:hAnsi="Times New Roman" w:eastAsia="Times New Roman" w:cs="Times New Roman"/>
          <w:color w:val="3D3D4E"/>
          <w:sz w:val="28"/>
          <w:szCs w:val="28"/>
        </w:rPr>
        <w:t xml:space="preserve"> or she doesn’t have immediate access to the site, once our admin verified that he is a correct user then he can have access to the site to read article, write article, raise query and solve query etc.</w:t>
      </w:r>
    </w:p>
    <w:p w:rsidR="00D566E4" w:rsidP="00D566E4" w:rsidRDefault="00D566E4" w14:paraId="10AC150D" w14:textId="36A1319B">
      <w:pPr>
        <w:numPr>
          <w:ilvl w:val="0"/>
          <w:numId w:val="2"/>
        </w:numPr>
        <w:shd w:val="clear" w:color="auto" w:fill="FFFFFF"/>
        <w:spacing w:before="100" w:beforeAutospacing="1" w:after="75" w:line="240" w:lineRule="auto"/>
        <w:rPr>
          <w:rFonts w:ascii="Georgia" w:hAnsi="Georgia" w:eastAsia="Times New Roman" w:cs="Times New Roman"/>
          <w:color w:val="3D3D4E"/>
          <w:sz w:val="27"/>
          <w:szCs w:val="27"/>
        </w:rPr>
      </w:pPr>
      <w:r>
        <w:rPr>
          <w:rFonts w:ascii="Georgia" w:hAnsi="Georgia" w:eastAsia="Times New Roman" w:cs="Times New Roman"/>
          <w:color w:val="3D3D4E"/>
          <w:sz w:val="27"/>
          <w:szCs w:val="27"/>
        </w:rPr>
        <w:t>We are storing user’s password as hash format so even admin can’t view the user password details.</w:t>
      </w:r>
    </w:p>
    <w:p w:rsidRPr="00D566E4" w:rsidR="00D566E4" w:rsidP="496A2696" w:rsidRDefault="00D566E4" w14:paraId="723F8CFE" w14:textId="15E44A2E">
      <w:pPr>
        <w:numPr>
          <w:ilvl w:val="0"/>
          <w:numId w:val="2"/>
        </w:numPr>
        <w:shd w:val="clear" w:color="auto" w:fill="FFFFFF" w:themeFill="background1"/>
        <w:spacing w:before="100" w:beforeAutospacing="on" w:after="75" w:line="240" w:lineRule="auto"/>
        <w:rPr>
          <w:rFonts w:ascii="Georgia" w:hAnsi="Georgia" w:eastAsia="Times New Roman" w:cs="Times New Roman"/>
          <w:color w:val="3D3D4E"/>
          <w:sz w:val="27"/>
          <w:szCs w:val="27"/>
        </w:rPr>
      </w:pPr>
      <w:r w:rsidRPr="496A2696" w:rsidR="496A2696">
        <w:rPr>
          <w:rFonts w:ascii="Georgia" w:hAnsi="Georgia" w:eastAsia="Times New Roman" w:cs="Times New Roman"/>
          <w:color w:val="3D3D4E"/>
          <w:sz w:val="27"/>
          <w:szCs w:val="27"/>
        </w:rPr>
        <w:t xml:space="preserve">Even if a user wants to write some article, he or she can write the article but he or she can’t publish it but he or she can submit the article to the reviewer, if reviewer approves the </w:t>
      </w:r>
      <w:r w:rsidRPr="496A2696" w:rsidR="496A2696">
        <w:rPr>
          <w:rFonts w:ascii="Georgia" w:hAnsi="Georgia" w:eastAsia="Times New Roman" w:cs="Times New Roman"/>
          <w:color w:val="3D3D4E"/>
          <w:sz w:val="27"/>
          <w:szCs w:val="27"/>
        </w:rPr>
        <w:t>article,</w:t>
      </w:r>
      <w:r w:rsidRPr="496A2696" w:rsidR="496A2696">
        <w:rPr>
          <w:rFonts w:ascii="Georgia" w:hAnsi="Georgia" w:eastAsia="Times New Roman" w:cs="Times New Roman"/>
          <w:color w:val="3D3D4E"/>
          <w:sz w:val="27"/>
          <w:szCs w:val="27"/>
        </w:rPr>
        <w:t xml:space="preserve"> then he or she can publish his/her article.</w:t>
      </w:r>
    </w:p>
    <w:p w:rsidRPr="00306E71" w:rsidR="00720520" w:rsidP="00306E71" w:rsidRDefault="007518D8" w14:paraId="6EDEFF67" w14:textId="4ABB9682">
      <w:pPr>
        <w:shd w:val="clear" w:color="auto" w:fill="FFFFFF"/>
        <w:spacing w:before="100" w:beforeAutospacing="1" w:after="75" w:line="240" w:lineRule="auto"/>
        <w:rPr>
          <w:rFonts w:ascii="Georgia" w:hAnsi="Georgia" w:eastAsia="Times New Roman" w:cs="Times New Roman"/>
          <w:color w:val="3D3D4E"/>
          <w:sz w:val="27"/>
          <w:szCs w:val="27"/>
        </w:rPr>
      </w:pPr>
      <w:r w:rsidRPr="007518D8">
        <w:rPr>
          <w:rFonts w:ascii="Source Sans Pro" w:hAnsi="Source Sans Pro" w:eastAsia="Times New Roman" w:cs="Times New Roman"/>
          <w:b/>
          <w:bCs/>
          <w:color w:val="222222"/>
          <w:sz w:val="27"/>
          <w:szCs w:val="27"/>
        </w:rPr>
        <w:t>Capacity requirement</w:t>
      </w:r>
      <w:r w:rsidRPr="00306E71">
        <w:rPr>
          <w:rFonts w:ascii="Source Sans Pro" w:hAnsi="Source Sans Pro" w:eastAsia="Times New Roman" w:cs="Times New Roman"/>
          <w:b/>
          <w:bCs/>
          <w:color w:val="222222"/>
          <w:sz w:val="27"/>
          <w:szCs w:val="27"/>
        </w:rPr>
        <w:t>:</w:t>
      </w:r>
      <w:r w:rsidRPr="00306E71" w:rsidR="00720520">
        <w:rPr>
          <w:rFonts w:ascii="Georgia" w:hAnsi="Georgia"/>
          <w:color w:val="3D3D4E"/>
          <w:sz w:val="27"/>
          <w:szCs w:val="27"/>
        </w:rPr>
        <w:t xml:space="preserve"> </w:t>
      </w:r>
    </w:p>
    <w:p w:rsidRPr="006D0C8F" w:rsidR="00720520" w:rsidP="00720520" w:rsidRDefault="00720520" w14:paraId="11B822B3" w14:textId="1285EE40">
      <w:pPr>
        <w:numPr>
          <w:ilvl w:val="0"/>
          <w:numId w:val="2"/>
        </w:numPr>
        <w:shd w:val="clear" w:color="auto" w:fill="FFFFFF"/>
        <w:spacing w:before="100" w:beforeAutospacing="1" w:after="75" w:line="240" w:lineRule="auto"/>
        <w:rPr>
          <w:rFonts w:ascii="Times New Roman" w:hAnsi="Times New Roman" w:eastAsia="Times New Roman" w:cs="Times New Roman"/>
          <w:color w:val="3D3D4E"/>
          <w:sz w:val="28"/>
          <w:szCs w:val="28"/>
        </w:rPr>
      </w:pPr>
      <w:r w:rsidRPr="006D0C8F">
        <w:rPr>
          <w:rFonts w:ascii="Times New Roman" w:hAnsi="Times New Roman" w:eastAsia="Times New Roman" w:cs="Times New Roman"/>
          <w:color w:val="3D3D4E"/>
          <w:sz w:val="28"/>
          <w:szCs w:val="28"/>
        </w:rPr>
        <w:t>Let</w:t>
      </w:r>
      <w:r w:rsidR="00522F1B">
        <w:rPr>
          <w:rFonts w:ascii="Times New Roman" w:hAnsi="Times New Roman" w:eastAsia="Times New Roman" w:cs="Times New Roman"/>
          <w:color w:val="3D3D4E"/>
          <w:sz w:val="28"/>
          <w:szCs w:val="28"/>
        </w:rPr>
        <w:t xml:space="preserve"> us</w:t>
      </w:r>
      <w:r w:rsidRPr="006D0C8F">
        <w:rPr>
          <w:rFonts w:ascii="Times New Roman" w:hAnsi="Times New Roman" w:eastAsia="Times New Roman" w:cs="Times New Roman"/>
          <w:color w:val="3D3D4E"/>
          <w:sz w:val="28"/>
          <w:szCs w:val="28"/>
        </w:rPr>
        <w:t xml:space="preserve"> assume we have </w:t>
      </w:r>
      <w:r w:rsidRPr="006D0C8F">
        <w:rPr>
          <w:rFonts w:ascii="Times New Roman" w:hAnsi="Times New Roman" w:eastAsia="Times New Roman" w:cs="Times New Roman"/>
          <w:color w:val="3D3D4E"/>
          <w:sz w:val="28"/>
          <w:szCs w:val="28"/>
        </w:rPr>
        <w:t>4k</w:t>
      </w:r>
      <w:r w:rsidR="00522F1B">
        <w:rPr>
          <w:rFonts w:ascii="Times New Roman" w:hAnsi="Times New Roman" w:eastAsia="Times New Roman" w:cs="Times New Roman"/>
          <w:color w:val="3D3D4E"/>
          <w:sz w:val="28"/>
          <w:szCs w:val="28"/>
        </w:rPr>
        <w:t>+</w:t>
      </w:r>
      <w:r w:rsidRPr="006D0C8F">
        <w:rPr>
          <w:rFonts w:ascii="Times New Roman" w:hAnsi="Times New Roman" w:eastAsia="Times New Roman" w:cs="Times New Roman"/>
          <w:color w:val="3D3D4E"/>
          <w:sz w:val="28"/>
          <w:szCs w:val="28"/>
        </w:rPr>
        <w:t xml:space="preserve"> total users, with </w:t>
      </w:r>
      <w:r w:rsidRPr="006D0C8F">
        <w:rPr>
          <w:rFonts w:ascii="Times New Roman" w:hAnsi="Times New Roman" w:eastAsia="Times New Roman" w:cs="Times New Roman"/>
          <w:color w:val="3D3D4E"/>
          <w:sz w:val="28"/>
          <w:szCs w:val="28"/>
        </w:rPr>
        <w:t>2.5k</w:t>
      </w:r>
      <w:r w:rsidRPr="006D0C8F">
        <w:rPr>
          <w:rFonts w:ascii="Times New Roman" w:hAnsi="Times New Roman" w:eastAsia="Times New Roman" w:cs="Times New Roman"/>
          <w:color w:val="3D3D4E"/>
          <w:sz w:val="28"/>
          <w:szCs w:val="28"/>
        </w:rPr>
        <w:t xml:space="preserve"> daily active users.</w:t>
      </w:r>
    </w:p>
    <w:p w:rsidRPr="00720520" w:rsidR="00720520" w:rsidP="00720520" w:rsidRDefault="00720520" w14:paraId="6017F6C1" w14:textId="511B28FC">
      <w:pPr>
        <w:numPr>
          <w:ilvl w:val="0"/>
          <w:numId w:val="2"/>
        </w:numPr>
        <w:shd w:val="clear" w:color="auto" w:fill="FFFFFF"/>
        <w:spacing w:before="100" w:beforeAutospacing="1" w:after="75" w:line="240" w:lineRule="auto"/>
        <w:rPr>
          <w:rFonts w:ascii="Times New Roman" w:hAnsi="Times New Roman" w:eastAsia="Times New Roman" w:cs="Times New Roman"/>
          <w:color w:val="3D3D4E"/>
          <w:sz w:val="28"/>
          <w:szCs w:val="28"/>
        </w:rPr>
      </w:pPr>
      <w:r w:rsidRPr="006D0C8F">
        <w:rPr>
          <w:rFonts w:ascii="Times New Roman" w:hAnsi="Times New Roman" w:eastAsia="Times New Roman" w:cs="Times New Roman"/>
          <w:color w:val="3D3D4E"/>
          <w:sz w:val="28"/>
          <w:szCs w:val="28"/>
        </w:rPr>
        <w:t>100</w:t>
      </w:r>
      <w:r w:rsidRPr="00720520">
        <w:rPr>
          <w:rFonts w:ascii="Times New Roman" w:hAnsi="Times New Roman" w:eastAsia="Times New Roman" w:cs="Times New Roman"/>
          <w:color w:val="3D3D4E"/>
          <w:sz w:val="28"/>
          <w:szCs w:val="28"/>
        </w:rPr>
        <w:t xml:space="preserve"> new </w:t>
      </w:r>
      <w:r w:rsidRPr="006D0C8F">
        <w:rPr>
          <w:rFonts w:ascii="Times New Roman" w:hAnsi="Times New Roman" w:eastAsia="Times New Roman" w:cs="Times New Roman"/>
          <w:color w:val="3D3D4E"/>
          <w:sz w:val="28"/>
          <w:szCs w:val="28"/>
        </w:rPr>
        <w:t>Article</w:t>
      </w:r>
      <w:r w:rsidRPr="00720520">
        <w:rPr>
          <w:rFonts w:ascii="Times New Roman" w:hAnsi="Times New Roman" w:eastAsia="Times New Roman" w:cs="Times New Roman"/>
          <w:color w:val="3D3D4E"/>
          <w:sz w:val="28"/>
          <w:szCs w:val="28"/>
        </w:rPr>
        <w:t xml:space="preserve"> every day</w:t>
      </w:r>
      <w:r w:rsidRPr="006D0C8F" w:rsidR="00E44503">
        <w:rPr>
          <w:rFonts w:ascii="Times New Roman" w:hAnsi="Times New Roman" w:eastAsia="Times New Roman" w:cs="Times New Roman"/>
          <w:color w:val="3D3D4E"/>
          <w:sz w:val="28"/>
          <w:szCs w:val="28"/>
        </w:rPr>
        <w:t xml:space="preserve"> with one photo in it.</w:t>
      </w:r>
    </w:p>
    <w:p w:rsidRPr="00720520" w:rsidR="00720520" w:rsidP="7C0294B0" w:rsidRDefault="00720520" w14:paraId="12624021" w14:textId="6ED14B78">
      <w:pPr>
        <w:numPr>
          <w:ilvl w:val="0"/>
          <w:numId w:val="2"/>
        </w:numPr>
        <w:shd w:val="clear" w:color="auto" w:fill="FFFFFF" w:themeFill="background1"/>
        <w:spacing w:before="100" w:beforeAutospacing="on" w:after="75" w:line="240" w:lineRule="auto"/>
        <w:rPr>
          <w:rFonts w:ascii="Times New Roman" w:hAnsi="Times New Roman" w:eastAsia="Times New Roman" w:cs="Times New Roman"/>
          <w:color w:val="3D3D4E"/>
          <w:sz w:val="28"/>
          <w:szCs w:val="28"/>
        </w:rPr>
      </w:pPr>
      <w:r w:rsidRPr="7C0294B0" w:rsidR="7C0294B0">
        <w:rPr>
          <w:rFonts w:ascii="Times New Roman" w:hAnsi="Times New Roman" w:eastAsia="Times New Roman" w:cs="Times New Roman"/>
          <w:color w:val="3D3D4E"/>
          <w:sz w:val="28"/>
          <w:szCs w:val="28"/>
        </w:rPr>
        <w:t>Average Article and photo file size greater than or equal to 2MB</w:t>
      </w:r>
    </w:p>
    <w:p w:rsidRPr="00720520" w:rsidR="00720520" w:rsidP="496A2696" w:rsidRDefault="00720520" w14:paraId="5E42E8AF" w14:textId="184044DD">
      <w:pPr>
        <w:numPr>
          <w:ilvl w:val="0"/>
          <w:numId w:val="2"/>
        </w:numPr>
        <w:shd w:val="clear" w:color="auto" w:fill="FFFFFF" w:themeFill="background1"/>
        <w:spacing w:before="100" w:beforeAutospacing="on" w:after="75" w:line="240" w:lineRule="auto"/>
        <w:rPr>
          <w:rFonts w:ascii="Times New Roman" w:hAnsi="Times New Roman" w:eastAsia="Times New Roman" w:cs="Times New Roman"/>
          <w:color w:val="3D3D4E"/>
          <w:sz w:val="28"/>
          <w:szCs w:val="28"/>
        </w:rPr>
      </w:pPr>
      <w:r w:rsidRPr="604EFACA" w:rsidR="604EFACA">
        <w:rPr>
          <w:rFonts w:ascii="Times New Roman" w:hAnsi="Times New Roman" w:eastAsia="Times New Roman" w:cs="Times New Roman"/>
          <w:color w:val="3D3D4E"/>
          <w:sz w:val="28"/>
          <w:szCs w:val="28"/>
        </w:rPr>
        <w:t xml:space="preserve">Total space required for 1 day </w:t>
      </w:r>
      <w:r w:rsidRPr="604EFACA" w:rsidR="604EFACA">
        <w:rPr>
          <w:rFonts w:ascii="Times New Roman" w:hAnsi="Times New Roman" w:eastAsia="Times New Roman" w:cs="Times New Roman"/>
          <w:color w:val="3D3D4E"/>
          <w:sz w:val="28"/>
          <w:szCs w:val="28"/>
        </w:rPr>
        <w:t>of articles</w:t>
      </w:r>
      <w:r w:rsidRPr="604EFACA" w:rsidR="604EFACA">
        <w:rPr>
          <w:rFonts w:ascii="Times New Roman" w:hAnsi="Times New Roman" w:eastAsia="Times New Roman" w:cs="Times New Roman"/>
          <w:color w:val="3D3D4E"/>
          <w:sz w:val="28"/>
          <w:szCs w:val="28"/>
        </w:rPr>
        <w:t xml:space="preserve"> and photos </w:t>
      </w:r>
    </w:p>
    <w:p w:rsidRPr="00720520" w:rsidR="00720520" w:rsidP="7C0294B0" w:rsidRDefault="006D0C8F" w14:paraId="47E57257" w14:textId="4BC74CB7">
      <w:pPr>
        <w:shd w:val="clear" w:color="auto" w:fill="FFFFFF" w:themeFill="background1"/>
        <w:spacing w:after="0" w:line="240" w:lineRule="auto"/>
        <w:jc w:val="center"/>
        <w:rPr>
          <w:rFonts w:ascii="Times New Roman" w:hAnsi="Times New Roman" w:eastAsia="Times New Roman" w:cs="Times New Roman"/>
          <w:color w:val="3D3D4E"/>
          <w:sz w:val="28"/>
          <w:szCs w:val="28"/>
        </w:rPr>
      </w:pPr>
      <w:r w:rsidRPr="7C0294B0" w:rsidR="7C0294B0">
        <w:rPr>
          <w:rFonts w:ascii="Times New Roman" w:hAnsi="Times New Roman" w:eastAsia="Times New Roman" w:cs="Times New Roman"/>
          <w:color w:val="3D3D4E"/>
          <w:sz w:val="28"/>
          <w:szCs w:val="28"/>
        </w:rPr>
        <w:t>100 * 2MB greater than or equal to 200 MB</w:t>
      </w:r>
    </w:p>
    <w:p w:rsidR="00720520" w:rsidP="007518D8" w:rsidRDefault="00720520" w14:paraId="0B3275A2" w14:textId="77777777">
      <w:pPr>
        <w:shd w:val="clear" w:color="auto" w:fill="FFFFFF"/>
        <w:spacing w:before="100" w:beforeAutospacing="1" w:after="100" w:afterAutospacing="1" w:line="240" w:lineRule="auto"/>
        <w:rPr>
          <w:rFonts w:ascii="Source Sans Pro" w:hAnsi="Source Sans Pro" w:eastAsia="Times New Roman" w:cs="Times New Roman"/>
          <w:b/>
          <w:bCs/>
          <w:color w:val="222222"/>
          <w:sz w:val="27"/>
          <w:szCs w:val="27"/>
        </w:rPr>
      </w:pPr>
    </w:p>
    <w:p w:rsidR="007518D8" w:rsidP="007518D8" w:rsidRDefault="007518D8" w14:paraId="4E5A5FA9" w14:textId="29D78D3D">
      <w:pPr>
        <w:shd w:val="clear" w:color="auto" w:fill="FFFFFF"/>
        <w:spacing w:before="100" w:beforeAutospacing="1" w:after="100" w:afterAutospacing="1" w:line="240" w:lineRule="auto"/>
        <w:rPr>
          <w:rFonts w:ascii="Source Sans Pro" w:hAnsi="Source Sans Pro" w:eastAsia="Times New Roman" w:cs="Times New Roman"/>
          <w:b/>
          <w:bCs/>
          <w:color w:val="222222"/>
          <w:sz w:val="27"/>
          <w:szCs w:val="27"/>
        </w:rPr>
      </w:pPr>
      <w:r w:rsidRPr="007518D8">
        <w:rPr>
          <w:rFonts w:ascii="Source Sans Pro" w:hAnsi="Source Sans Pro" w:eastAsia="Times New Roman" w:cs="Times New Roman"/>
          <w:b/>
          <w:bCs/>
          <w:color w:val="222222"/>
          <w:sz w:val="27"/>
          <w:szCs w:val="27"/>
        </w:rPr>
        <w:lastRenderedPageBreak/>
        <w:t>Scalability requirement</w:t>
      </w:r>
      <w:r>
        <w:rPr>
          <w:rFonts w:ascii="Source Sans Pro" w:hAnsi="Source Sans Pro" w:eastAsia="Times New Roman" w:cs="Times New Roman"/>
          <w:b/>
          <w:bCs/>
          <w:color w:val="222222"/>
          <w:sz w:val="27"/>
          <w:szCs w:val="27"/>
        </w:rPr>
        <w:t>:</w:t>
      </w:r>
    </w:p>
    <w:p w:rsidRPr="007518D8" w:rsidR="00720520" w:rsidP="007518D8" w:rsidRDefault="00720520" w14:paraId="4D522F46" w14:textId="77777777">
      <w:pPr>
        <w:shd w:val="clear" w:color="auto" w:fill="FFFFFF"/>
        <w:spacing w:before="100" w:beforeAutospacing="1" w:after="100" w:afterAutospacing="1" w:line="240" w:lineRule="auto"/>
        <w:rPr>
          <w:rFonts w:ascii="Source Sans Pro" w:hAnsi="Source Sans Pro" w:eastAsia="Times New Roman" w:cs="Times New Roman"/>
          <w:b/>
          <w:bCs/>
          <w:color w:val="222222"/>
          <w:sz w:val="27"/>
          <w:szCs w:val="27"/>
        </w:rPr>
      </w:pPr>
    </w:p>
    <w:p w:rsidRPr="007518D8" w:rsidR="007518D8" w:rsidP="007518D8" w:rsidRDefault="007518D8" w14:paraId="40638359" w14:textId="4A70FC1A">
      <w:pPr>
        <w:shd w:val="clear" w:color="auto" w:fill="FFFFFF"/>
        <w:spacing w:before="100" w:beforeAutospacing="1" w:after="100" w:afterAutospacing="1" w:line="240" w:lineRule="auto"/>
        <w:rPr>
          <w:rFonts w:ascii="Source Sans Pro" w:hAnsi="Source Sans Pro" w:eastAsia="Times New Roman" w:cs="Times New Roman"/>
          <w:b/>
          <w:bCs/>
          <w:color w:val="222222"/>
          <w:sz w:val="27"/>
          <w:szCs w:val="27"/>
        </w:rPr>
      </w:pPr>
    </w:p>
    <w:p w:rsidR="007518D8" w:rsidP="007518D8" w:rsidRDefault="007518D8" w14:paraId="6483E027" w14:textId="6B84546C">
      <w:pPr>
        <w:shd w:val="clear" w:color="auto" w:fill="FFFFFF"/>
        <w:spacing w:before="100" w:beforeAutospacing="1" w:after="100" w:afterAutospacing="1" w:line="240" w:lineRule="auto"/>
        <w:rPr>
          <w:rFonts w:ascii="Source Sans Pro" w:hAnsi="Source Sans Pro" w:eastAsia="Times New Roman" w:cs="Times New Roman"/>
          <w:b/>
          <w:bCs/>
          <w:color w:val="222222"/>
          <w:sz w:val="27"/>
          <w:szCs w:val="27"/>
        </w:rPr>
      </w:pPr>
      <w:r w:rsidRPr="007518D8">
        <w:rPr>
          <w:rFonts w:ascii="Source Sans Pro" w:hAnsi="Source Sans Pro" w:eastAsia="Times New Roman" w:cs="Times New Roman"/>
          <w:b/>
          <w:bCs/>
          <w:color w:val="222222"/>
          <w:sz w:val="27"/>
          <w:szCs w:val="27"/>
        </w:rPr>
        <w:t>Maintainability requirement</w:t>
      </w:r>
      <w:r>
        <w:rPr>
          <w:rFonts w:ascii="Source Sans Pro" w:hAnsi="Source Sans Pro" w:eastAsia="Times New Roman" w:cs="Times New Roman"/>
          <w:b/>
          <w:bCs/>
          <w:color w:val="222222"/>
          <w:sz w:val="27"/>
          <w:szCs w:val="27"/>
        </w:rPr>
        <w:t>:</w:t>
      </w:r>
    </w:p>
    <w:p w:rsidRPr="007518D8" w:rsidR="00720520" w:rsidP="007518D8" w:rsidRDefault="00720520" w14:paraId="4EA7B16A" w14:textId="77777777">
      <w:pPr>
        <w:shd w:val="clear" w:color="auto" w:fill="FFFFFF"/>
        <w:spacing w:before="100" w:beforeAutospacing="1" w:after="100" w:afterAutospacing="1" w:line="240" w:lineRule="auto"/>
        <w:rPr>
          <w:rFonts w:ascii="Source Sans Pro" w:hAnsi="Source Sans Pro" w:eastAsia="Times New Roman" w:cs="Times New Roman"/>
          <w:b/>
          <w:bCs/>
          <w:color w:val="222222"/>
          <w:sz w:val="27"/>
          <w:szCs w:val="27"/>
        </w:rPr>
      </w:pPr>
    </w:p>
    <w:p w:rsidRPr="007518D8" w:rsidR="00720520" w:rsidP="007518D8" w:rsidRDefault="007518D8" w14:paraId="1C4BD3D9" w14:textId="240AEFF2">
      <w:pPr>
        <w:shd w:val="clear" w:color="auto" w:fill="FFFFFF"/>
        <w:spacing w:before="100" w:beforeAutospacing="1" w:after="100" w:afterAutospacing="1" w:line="240" w:lineRule="auto"/>
        <w:rPr>
          <w:rFonts w:ascii="Source Sans Pro" w:hAnsi="Source Sans Pro" w:eastAsia="Times New Roman" w:cs="Times New Roman"/>
          <w:b/>
          <w:bCs/>
          <w:color w:val="222222"/>
          <w:sz w:val="27"/>
          <w:szCs w:val="27"/>
        </w:rPr>
      </w:pPr>
      <w:r w:rsidRPr="007518D8">
        <w:rPr>
          <w:rFonts w:ascii="Source Sans Pro" w:hAnsi="Source Sans Pro" w:eastAsia="Times New Roman" w:cs="Times New Roman"/>
          <w:b/>
          <w:bCs/>
          <w:color w:val="222222"/>
          <w:sz w:val="27"/>
          <w:szCs w:val="27"/>
        </w:rPr>
        <w:t xml:space="preserve"> </w:t>
      </w:r>
    </w:p>
    <w:p w:rsidRPr="007518D8" w:rsidR="007518D8" w:rsidRDefault="007518D8" w14:paraId="145DD642" w14:textId="77777777">
      <w:pPr>
        <w:rPr>
          <w:rFonts w:ascii="Times New Roman" w:hAnsi="Times New Roman" w:cs="Times New Roman"/>
          <w:sz w:val="40"/>
          <w:szCs w:val="40"/>
        </w:rPr>
      </w:pPr>
    </w:p>
    <w:sectPr w:rsidRPr="007518D8" w:rsidR="007518D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7BA8"/>
    <w:multiLevelType w:val="multilevel"/>
    <w:tmpl w:val="65B69838"/>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C010236"/>
    <w:multiLevelType w:val="multilevel"/>
    <w:tmpl w:val="EE6C402C"/>
    <w:lvl w:ilvl="0">
      <w:start w:val="1"/>
      <w:numFmt w:val="bullet"/>
      <w:lvlText w:val=""/>
      <w:lvlJc w:val="left"/>
      <w:pPr>
        <w:tabs>
          <w:tab w:val="num" w:pos="630"/>
        </w:tabs>
        <w:ind w:left="63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2" w15:restartNumberingAfterBreak="0">
    <w:nsid w:val="272325E7"/>
    <w:multiLevelType w:val="multilevel"/>
    <w:tmpl w:val="AD9E2DD2"/>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num w:numId="1" w16cid:durableId="1991904198">
    <w:abstractNumId w:val="1"/>
  </w:num>
  <w:num w:numId="2" w16cid:durableId="1287614964">
    <w:abstractNumId w:val="2"/>
  </w:num>
  <w:num w:numId="3" w16cid:durableId="1571574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D8"/>
    <w:rsid w:val="00174F79"/>
    <w:rsid w:val="00306E71"/>
    <w:rsid w:val="00522F1B"/>
    <w:rsid w:val="006D0C8F"/>
    <w:rsid w:val="00720520"/>
    <w:rsid w:val="007518D8"/>
    <w:rsid w:val="007870E6"/>
    <w:rsid w:val="00A70E5F"/>
    <w:rsid w:val="00D566E4"/>
    <w:rsid w:val="00E44503"/>
    <w:rsid w:val="496A2696"/>
    <w:rsid w:val="604EFACA"/>
    <w:rsid w:val="7C029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698C"/>
  <w15:chartTrackingRefBased/>
  <w15:docId w15:val="{A0450735-3F1F-4393-93C9-B499981A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92778">
      <w:bodyDiv w:val="1"/>
      <w:marLeft w:val="0"/>
      <w:marRight w:val="0"/>
      <w:marTop w:val="0"/>
      <w:marBottom w:val="0"/>
      <w:divBdr>
        <w:top w:val="none" w:sz="0" w:space="0" w:color="auto"/>
        <w:left w:val="none" w:sz="0" w:space="0" w:color="auto"/>
        <w:bottom w:val="none" w:sz="0" w:space="0" w:color="auto"/>
        <w:right w:val="none" w:sz="0" w:space="0" w:color="auto"/>
      </w:divBdr>
    </w:div>
    <w:div w:id="106544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Team Aurora</lastModifiedBy>
  <revision>4</revision>
  <dcterms:created xsi:type="dcterms:W3CDTF">2022-04-22T17:14:00.0000000Z</dcterms:created>
  <dcterms:modified xsi:type="dcterms:W3CDTF">2022-04-23T05:10:23.1411383Z</dcterms:modified>
</coreProperties>
</file>