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ang-xing"/>
      <w:r>
        <w:t xml:space="preserve">WANG Xing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Machine Learning, Android, C/C++, Python, MATLAB, Linux</w:t>
      </w:r>
      <w:r>
        <w:br w:type="textWrapping"/>
      </w:r>
      <w:r>
        <w:t xml:space="preserve">Ph.D. candidate in Information Security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DefinitionTerm"/>
      </w:pPr>
      <w:r>
        <w:t xml:space="preserve">2010.9~</w:t>
      </w:r>
    </w:p>
    <w:p>
      <w:pPr>
        <w:pStyle w:val="Compact"/>
        <w:pStyle w:val="Definition"/>
      </w:pPr>
      <w:r>
        <w:rPr>
          <w:i/>
        </w:rPr>
        <w:t xml:space="preserve">PhD in Information Security at Department of Information Security</w:t>
      </w:r>
      <w:r>
        <w:rPr>
          <w:i/>
        </w:rPr>
        <w:t xml:space="preserve"> </w:t>
      </w:r>
      <w:r>
        <w:rPr>
          <w:i/>
        </w:rPr>
        <w:t xml:space="preserve">in Beijing Jiaotong University</w:t>
      </w:r>
      <w:r>
        <w:t xml:space="preserve"> </w:t>
      </w:r>
      <w:r>
        <w:t xml:space="preserve">(Beijing, China).</w:t>
      </w:r>
    </w:p>
    <w:p>
      <w:pPr>
        <w:pStyle w:val="DefinitionTerm"/>
      </w:pPr>
      <w:r>
        <w:t xml:space="preserve">2014.1~2014.4</w:t>
      </w:r>
    </w:p>
    <w:p>
      <w:pPr>
        <w:pStyle w:val="Compact"/>
        <w:pStyle w:val="Definition"/>
      </w:pPr>
      <w:r>
        <w:rPr>
          <w:i/>
        </w:rPr>
        <w:t xml:space="preserve">Visit Student</w:t>
      </w:r>
      <w:r>
        <w:t xml:space="preserve">, Machine Intelligence &amp; kNowledge Engineering (</w:t>
      </w:r>
      <w:hyperlink r:id="rId23">
        <w:r>
          <w:rPr>
            <w:rStyle w:val="Hyperlink"/>
          </w:rPr>
          <w:t xml:space="preserve">MINE</w:t>
        </w:r>
      </w:hyperlink>
      <w:r>
        <w:t xml:space="preserve">), King Abdullah University of Science and Technology, in Thuwal, Saudi Arabia.</w:t>
      </w:r>
    </w:p>
    <w:p>
      <w:pPr>
        <w:pStyle w:val="DefinitionTerm"/>
      </w:pPr>
      <w:r>
        <w:t xml:space="preserve">2009.9~2010.7</w:t>
      </w:r>
    </w:p>
    <w:p>
      <w:pPr>
        <w:pStyle w:val="Compact"/>
        <w:pStyle w:val="Definition"/>
      </w:pPr>
      <w:r>
        <w:rPr>
          <w:i/>
        </w:rPr>
        <w:t xml:space="preserve">Master in Computer Science in Beijing Jiaotong University</w:t>
      </w:r>
      <w:r>
        <w:t xml:space="preserve">.</w:t>
      </w:r>
    </w:p>
    <w:p>
      <w:pPr>
        <w:pStyle w:val="DefinitionTerm"/>
      </w:pPr>
      <w:r>
        <w:t xml:space="preserve">2005.9~2009.7</w:t>
      </w:r>
    </w:p>
    <w:p>
      <w:pPr>
        <w:pStyle w:val="Compact"/>
        <w:pStyle w:val="Definition"/>
      </w:pPr>
      <w:r>
        <w:rPr>
          <w:i/>
        </w:rPr>
        <w:t xml:space="preserve">B.S. in Computer Science and Technology, Beijing Jiaotong University, China</w:t>
      </w:r>
      <w:r>
        <w:t xml:space="preserve">.</w:t>
      </w:r>
    </w:p>
    <w:p>
      <w:pPr>
        <w:pStyle w:val="DefinitionTerm"/>
      </w:pPr>
      <w:r>
        <w:t xml:space="preserve">2013.8</w:t>
      </w:r>
    </w:p>
    <w:p>
      <w:pPr>
        <w:pStyle w:val="Compact"/>
        <w:pStyle w:val="Definition"/>
      </w:pPr>
      <w:r>
        <w:rPr>
          <w:i/>
        </w:rPr>
        <w:t xml:space="preserve">The Fourth International Summer School on Information Security and Protection (ISSISP2013)</w:t>
      </w:r>
      <w:r>
        <w:t xml:space="preserve">, in Northwest University, Xi’an, China.</w:t>
      </w:r>
    </w:p>
    <w:p>
      <w:pPr>
        <w:pStyle w:val="Heading2"/>
      </w:pPr>
      <w:bookmarkStart w:id="24" w:name="publications"/>
      <w:r>
        <w:t xml:space="preserve">Publications</w:t>
      </w:r>
      <w:bookmarkEnd w:id="24"/>
    </w:p>
    <w:p>
      <w:pPr>
        <w:pStyle w:val="DefinitionTerm"/>
      </w:pPr>
      <w:r>
        <w:t xml:space="preserve">[1]</w:t>
      </w:r>
    </w:p>
    <w:p>
      <w:pPr>
        <w:pStyle w:val="Compact"/>
        <w:pStyle w:val="Definition"/>
      </w:pPr>
      <w:r>
        <w:rPr>
          <w:b/>
        </w:rPr>
        <w:t xml:space="preserve">Xing Wang</w:t>
      </w:r>
      <w:r>
        <w:t xml:space="preserve">, Wei Wang,</w:t>
      </w:r>
      <w:r>
        <w:t xml:space="preserve"> </w:t>
      </w:r>
      <w:r>
        <w:rPr>
          <w:i/>
        </w:rPr>
        <w:t xml:space="preserve">Characterizing Android Apps Behavior for Effective Detection of Malapps at Large Scale</w:t>
      </w:r>
      <w:r>
        <w:t xml:space="preserve">,</w:t>
      </w:r>
      <w:r>
        <w:t xml:space="preserve"> </w:t>
      </w:r>
      <w:r>
        <w:t xml:space="preserve">Future Generation Computer Systems. (</w:t>
      </w:r>
      <w:r>
        <w:rPr>
          <w:i/>
        </w:rPr>
        <w:t xml:space="preserve">submitted</w:t>
      </w:r>
      <w:r>
        <w:t xml:space="preserve">)</w:t>
      </w:r>
    </w:p>
    <w:p>
      <w:pPr>
        <w:pStyle w:val="DefinitionTerm"/>
      </w:pPr>
      <w:r>
        <w:t xml:space="preserve">[2]</w:t>
      </w:r>
    </w:p>
    <w:p>
      <w:pPr>
        <w:pStyle w:val="Compact"/>
        <w:pStyle w:val="Definition"/>
      </w:pPr>
      <w:r>
        <w:t xml:space="preserve">Wei Wang,</w:t>
      </w:r>
      <w:r>
        <w:t xml:space="preserve"> </w:t>
      </w:r>
      <w:r>
        <w:rPr>
          <w:b/>
        </w:rPr>
        <w:t xml:space="preserve">Xing Wang</w:t>
      </w:r>
      <w:r>
        <w:t xml:space="preserve">, Dawei Feng, Jiqiang Liu, Zhan Han, Xiangliang Zhang,</w:t>
      </w:r>
      <w:r>
        <w:t xml:space="preserve"> </w:t>
      </w:r>
      <w:r>
        <w:rPr>
          <w:i/>
        </w:rPr>
        <w:t xml:space="preserve">Exploring Permission-induced Risk in Android Applications for Malicious Application Detection</w:t>
      </w:r>
      <w:r>
        <w:t xml:space="preserve">.</w:t>
      </w:r>
      <w:r>
        <w:t xml:space="preserve"> </w:t>
      </w:r>
      <w:r>
        <w:t xml:space="preserve">IEEE Transactions on Information Forensics and Security (</w:t>
      </w:r>
      <w:r>
        <w:rPr>
          <w:b/>
        </w:rPr>
        <w:t xml:space="preserve">TIFS</w:t>
      </w:r>
      <w:r>
        <w:t xml:space="preserve">),</w:t>
      </w:r>
      <w:r>
        <w:t xml:space="preserve"> </w:t>
      </w:r>
      <w:r>
        <w:t xml:space="preserve">vol. 9, no. 11, pp.1869-1882, 2014</w:t>
      </w:r>
    </w:p>
    <w:p>
      <w:pPr>
        <w:pStyle w:val="DefinitionTerm"/>
      </w:pPr>
      <w:r>
        <w:t xml:space="preserve">[3]</w:t>
      </w:r>
    </w:p>
    <w:p>
      <w:pPr>
        <w:pStyle w:val="Compact"/>
        <w:pStyle w:val="Definition"/>
      </w:pPr>
      <w:r>
        <w:rPr>
          <w:b/>
        </w:rPr>
        <w:t xml:space="preserve">王星</w:t>
      </w:r>
      <w:r>
        <w:t xml:space="preserve">, 周芳林, 王伟, 韩臻. Android平台的一种安全域隔离方法, 第23届全国信息保密学术会议(IS2013)论文集 ,57-61, 2013.</w:t>
      </w:r>
    </w:p>
    <w:p>
      <w:pPr>
        <w:pStyle w:val="DefinitionTerm"/>
      </w:pPr>
      <w:r>
        <w:t xml:space="preserve">[4]</w:t>
      </w:r>
    </w:p>
    <w:p>
      <w:pPr>
        <w:pStyle w:val="Compact"/>
        <w:pStyle w:val="Definition"/>
      </w:pPr>
      <w:r>
        <w:rPr>
          <w:b/>
        </w:rPr>
        <w:t xml:space="preserve">Xing Wang</w:t>
      </w:r>
      <w:r>
        <w:t xml:space="preserve">, Zhen Han, and Dawei Zhang,</w:t>
      </w:r>
      <w:r>
        <w:t xml:space="preserve"> </w:t>
      </w:r>
      <w:r>
        <w:rPr>
          <w:i/>
        </w:rPr>
        <w:t xml:space="preserve">IDKeeper: A Web Password Manager with Roaming Capability Based on USB Key.</w:t>
      </w:r>
      <w:r>
        <w:t xml:space="preserve"> </w:t>
      </w:r>
      <w:r>
        <w:t xml:space="preserve">Industrial Control and Electronics Engineering (ICICEE), 2012,</w:t>
      </w:r>
      <w:r>
        <w:t xml:space="preserve"> </w:t>
      </w:r>
      <w:r>
        <w:t xml:space="preserve">International Conference on. IEEE, 2012.</w:t>
      </w:r>
    </w:p>
    <w:p>
      <w:pPr>
        <w:pStyle w:val="DefinitionTerm"/>
      </w:pPr>
      <w:r>
        <w:t xml:space="preserve">[5]</w:t>
      </w:r>
    </w:p>
    <w:p>
      <w:pPr>
        <w:pStyle w:val="Compact"/>
        <w:pStyle w:val="Definition"/>
      </w:pPr>
      <w:r>
        <w:t xml:space="preserve">Ruhui Zhang, Ye Du,</w:t>
      </w:r>
      <w:r>
        <w:t xml:space="preserve"> </w:t>
      </w:r>
      <w:r>
        <w:rPr>
          <w:b/>
        </w:rPr>
        <w:t xml:space="preserve">Xing Wang</w:t>
      </w:r>
      <w:r>
        <w:t xml:space="preserve">, et al.</w:t>
      </w:r>
      <w:r>
        <w:t xml:space="preserve"> </w:t>
      </w:r>
      <w:r>
        <w:rPr>
          <w:i/>
        </w:rPr>
        <w:t xml:space="preserve">An Efficient Episode Matching for Network Security</w:t>
      </w:r>
      <w:r>
        <w:t xml:space="preserve">.</w:t>
      </w:r>
      <w:r>
        <w:t xml:space="preserve"> </w:t>
      </w:r>
      <w:r>
        <w:t xml:space="preserve">Proceeding of the 2nd International Conference on Information, Communication and Education Application.</w:t>
      </w:r>
      <w:r>
        <w:t xml:space="preserve"> </w:t>
      </w:r>
      <w:r>
        <w:t xml:space="preserve">Information Engineering Research Institute Press, Oct. 2011.</w:t>
      </w:r>
    </w:p>
    <w:p>
      <w:pPr>
        <w:pStyle w:val="Heading2"/>
      </w:pPr>
      <w:bookmarkStart w:id="25" w:name="projects"/>
      <w:r>
        <w:t xml:space="preserve">Projects</w:t>
      </w:r>
      <w:bookmarkEnd w:id="25"/>
    </w:p>
    <w:p>
      <w:pPr>
        <w:pStyle w:val="DefinitionTerm"/>
      </w:pPr>
      <w:r>
        <w:t xml:space="preserve">2014.4~2014.9</w:t>
      </w:r>
    </w:p>
    <w:p>
      <w:pPr>
        <w:pStyle w:val="Definition"/>
      </w:pPr>
      <w:r>
        <w:rPr>
          <w:i/>
        </w:rPr>
        <w:t xml:space="preserve">大规模条件下 Android 恶意应用行为描述与检测</w:t>
      </w:r>
    </w:p>
    <w:p>
      <w:pPr>
        <w:pStyle w:val="Definition"/>
      </w:pPr>
      <w:r>
        <w:t xml:space="preserve">负责整体系统的设计和实现。</w:t>
      </w:r>
    </w:p>
    <w:p>
      <w:pPr>
        <w:pStyle w:val="Definition"/>
      </w:pPr>
      <w:r>
        <w:t xml:space="preserve">在应用市场中有效检测恶意应用是 Android 持续发展的关键。本项目从国内6个应用市场（Anzhi，GFan，MyApp等）上抓取了20多万App样本，并从多种渠道获得Android恶意样本18,363个，构成研究所需样本集。基于 Androguard 开发了 Android 应用静态分析工具，从每个样本中提取了权限、组件名、Intent、开发者信息、字符串、API、载荷文件类型等11类特征。将这些特征与多种分类算法进行组合，自动挑选出能够在大规模条件下有效检测 Android 恶意应用的特征。将特征分为平台定义特征和应用特有特征两大类，并将这两大类特征应用在不同时间采集的样本集，分析了两类特征的持久性。所开发的检测系统在误报率为 0.06% 的条件下，检测率达到 96% 。</w:t>
      </w:r>
    </w:p>
    <w:p>
      <w:pPr>
        <w:pStyle w:val="DefinitionTerm"/>
      </w:pPr>
      <w:r>
        <w:t xml:space="preserve">2013.7~2014.2</w:t>
      </w:r>
    </w:p>
    <w:p>
      <w:pPr>
        <w:pStyle w:val="Definition"/>
      </w:pPr>
      <w:r>
        <w:rPr>
          <w:i/>
        </w:rPr>
        <w:t xml:space="preserve">基于权限的 Android 恶意应用检测工具</w:t>
      </w:r>
    </w:p>
    <w:p>
      <w:pPr>
        <w:pStyle w:val="Definition"/>
      </w:pPr>
      <w:r>
        <w:t xml:space="preserve">负责数据的收集和分析处理，恶意应用检测方法的具体实现。</w:t>
      </w:r>
    </w:p>
    <w:p>
      <w:pPr>
        <w:pStyle w:val="Definition"/>
      </w:pPr>
      <w:r>
        <w:t xml:space="preserve">基于权限的控制方法是 Android 安全机制的核心部分。本项目收集了 Google 官方应用市场上 31 万 应用以及 4868 个真实恶意应用的权限特征。为了理解 Android 的权限模型，本项目从三个层次系统分析了授予权限可能会带来的风险：首先全面分析了单个权限和权限组合的风险，采用基于互信息、相关系数以及T-test的三种特征排序方法，依据权限的风险对其进行排序，并采用序列前向选择和PCA方法识别有风险的权限子集；其次，利用支持向量机、决策树以及随机森林算法评估了利用风险权限检测恶意应用的效果；最后深入分析了检测结果，指出了基于权限的恶意应用检测方法的有效性和局限性。</w:t>
      </w:r>
    </w:p>
    <w:p>
      <w:pPr>
        <w:pStyle w:val="DefinitionTerm"/>
      </w:pPr>
      <w:r>
        <w:t xml:space="preserve">2015.8~2015.9</w:t>
      </w:r>
    </w:p>
    <w:p>
      <w:pPr>
        <w:pStyle w:val="Definition"/>
      </w:pPr>
      <w:r>
        <w:rPr>
          <w:i/>
        </w:rPr>
        <w:t xml:space="preserve">GUI客户端自动控制软件</w:t>
      </w:r>
    </w:p>
    <w:p>
      <w:pPr>
        <w:pStyle w:val="Definition"/>
      </w:pPr>
      <w:r>
        <w:t xml:space="preserve">负责客户沟通、项目管理、技术路线研究、软件设计以及具体模块的开发。</w:t>
      </w:r>
    </w:p>
    <w:p>
      <w:pPr>
        <w:pStyle w:val="Definition"/>
      </w:pPr>
      <w:r>
        <w:t xml:space="preserve">自动控制一个运行在 Red Hat 7.1 Linux (2011年发行) 老系统上的图形界面程序，识别该程序的界面状态，接收网络命令后自动按照预定的流程控制鼠标点击，自动控制界面跳转，完成指定控制流程。 项目核心是界面跳转的自动控制，设计了一个非确定性有限自动机来模拟被控客户端界面的变化，受控客户端的每个界面为自动机中的一个状态，鼠标点击等操作是某状态可能接收的事件，设计转移规则控制某个状态接收到事件之后应当执行的动作（如，点击界面上某个按钮），以及动作执行之后要跳转到的状态。项目采用了在C程序中嵌入 Lua 脚本的方案，控制规则易于扩展和并能动态更新。整个工程大约 3000+ 行 C 代码，400 行 Lua 脚本。</w:t>
      </w:r>
    </w:p>
    <w:p>
      <w:pPr>
        <w:pStyle w:val="DefinitionTerm"/>
      </w:pPr>
      <w:r>
        <w:t xml:space="preserve">2011.3~2011.9</w:t>
      </w:r>
    </w:p>
    <w:p>
      <w:pPr>
        <w:pStyle w:val="Definition"/>
      </w:pPr>
      <w:r>
        <w:rPr>
          <w:i/>
        </w:rPr>
        <w:t xml:space="preserve">加密网络应用识别系统</w:t>
      </w:r>
    </w:p>
    <w:p>
      <w:pPr>
        <w:pStyle w:val="Definition"/>
      </w:pPr>
      <w:r>
        <w:t xml:space="preserve">负责基于节点发现的 BitTorrent 流量识别方法 以及 Episode Matching 算法的代码实现。</w:t>
      </w:r>
    </w:p>
    <w:p>
      <w:pPr>
        <w:pStyle w:val="Definition"/>
      </w:pPr>
      <w:r>
        <w:t xml:space="preserve">通常的网络流量可以采用固定端口、应用层载荷特征等较为直观的方法加以识别，但某些 P2P 应用、恶意软件等采用随机端口，应用层加密、分片、填充等手段规避常用的识别方法，本系统针对此问题设计和实现了：（1）针对基于 BitTorrent 的 P2P 网络应用，设计了一种基于节点发现机制的流量识别方法。该方法从 BitTorrent 协议的协商流量中提取节点信息并用于后续的文件传输流量识别；（2）将 P2P 流量分为长连接、多次短连接和单次短连接三类，重点识别长连接和多次短连接。设计了一种基于扩展的最长公共子序列算法与 K-means 算法结合的自动特征提取系统；（3）针对扩展的最长公共子序列算法提取出的特征，提出了一种时空优化的 Episode Matching 匹配算法，提高了实际应用中的匹配速度。</w:t>
      </w:r>
    </w:p>
    <w:p>
      <w:pPr>
        <w:pStyle w:val="Heading2"/>
      </w:pPr>
      <w:bookmarkStart w:id="26" w:name="specialties"/>
      <w:r>
        <w:t xml:space="preserve">Specialties</w:t>
      </w:r>
      <w:bookmarkEnd w:id="26"/>
    </w:p>
    <w:p>
      <w:pPr>
        <w:pStyle w:val="DefinitionTerm"/>
      </w:pPr>
      <w:r>
        <w:t xml:space="preserve">Android</w:t>
      </w:r>
    </w:p>
    <w:p>
      <w:pPr>
        <w:pStyle w:val="Compact"/>
        <w:pStyle w:val="Definition"/>
      </w:pPr>
      <w:r>
        <w:t xml:space="preserve">熟悉 Android Framework，App运行机制，App 静态分析与动态分析，熟悉 Android 平台恶意应用运行原理及检测方法。</w:t>
      </w:r>
    </w:p>
    <w:p>
      <w:pPr>
        <w:pStyle w:val="DefinitionTerm"/>
      </w:pPr>
      <w:r>
        <w:t xml:space="preserve">Machine Learning</w:t>
      </w:r>
    </w:p>
    <w:p>
      <w:pPr>
        <w:pStyle w:val="Compact"/>
        <w:pStyle w:val="Definition"/>
      </w:pPr>
      <w:r>
        <w:t xml:space="preserve">能熟练应用 SVM，Random Forest，Logistic Regression 等分类算法；擅长利用 Python，MATLAB 等分析和处理数据。</w:t>
      </w:r>
    </w:p>
    <w:p>
      <w:pPr>
        <w:pStyle w:val="DefinitionTerm"/>
      </w:pPr>
      <w:r>
        <w:t xml:space="preserve">编程语言和工具</w:t>
      </w:r>
    </w:p>
    <w:p>
      <w:pPr>
        <w:pStyle w:val="Compact"/>
        <w:pStyle w:val="Definition"/>
      </w:pPr>
      <w:r>
        <w:t xml:space="preserve">C/C++，Python，Lua, Bash, Makefile, AutoTools, CMake…</w:t>
      </w:r>
    </w:p>
    <w:p>
      <w:pPr>
        <w:pStyle w:val="DefinitionTerm"/>
      </w:pPr>
      <w:r>
        <w:t xml:space="preserve">GNU/Linux</w:t>
      </w:r>
    </w:p>
    <w:p>
      <w:pPr>
        <w:pStyle w:val="Compact"/>
        <w:pStyle w:val="Definition"/>
      </w:pPr>
      <w:r>
        <w:t xml:space="preserve">My daily operating system is Debian</w:t>
      </w:r>
    </w:p>
    <w:p>
      <w:pPr>
        <w:pStyle w:val="Heading2"/>
      </w:pPr>
      <w:bookmarkStart w:id="27" w:name="interests"/>
      <w:r>
        <w:t xml:space="preserve">Interests</w:t>
      </w:r>
      <w:bookmarkEnd w:id="27"/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Cycling, Ping-pong, Badminton.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71b561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mine.kaust.edu.sa/Pages/Home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mine.kaust.edu.sa/Pages/Home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2017-12-30T07:09:32Z</dcterms:created>
  <dcterms:modified xsi:type="dcterms:W3CDTF">2017-12-30T07:09:32Z</dcterms:modified>
</cp:coreProperties>
</file>