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2022-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3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海淀区第二学期统一期中考试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eastAsia="zh-Hans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Hans" w:bidi="ar"/>
        </w:rPr>
        <w:t>计算机网络</w:t>
      </w:r>
      <w:r>
        <w:rPr>
          <w:rFonts w:hint="default" w:ascii="黑体" w:hAnsi="宋体" w:eastAsia="黑体" w:cs="黑体"/>
          <w:color w:val="000000"/>
          <w:kern w:val="0"/>
          <w:sz w:val="32"/>
          <w:szCs w:val="32"/>
          <w:lang w:eastAsia="zh-Hans" w:bidi="ar"/>
        </w:rPr>
        <w:t>（</w:t>
      </w: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Hans" w:bidi="ar"/>
        </w:rPr>
        <w:t>实验班</w:t>
      </w:r>
      <w:r>
        <w:rPr>
          <w:rFonts w:hint="default" w:ascii="黑体" w:hAnsi="宋体" w:eastAsia="黑体" w:cs="黑体"/>
          <w:color w:val="000000"/>
          <w:kern w:val="0"/>
          <w:sz w:val="32"/>
          <w:szCs w:val="32"/>
          <w:lang w:eastAsia="zh-Hans" w:bidi="ar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本试卷共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8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页，100分。考试时长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120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分钟。考生务必将答案答在答题卡上，在试卷上作答无效。考试结束后，将本试卷与答题卡一并交回。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第一部分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本部分共</w:t>
      </w:r>
      <w:r>
        <w:rPr>
          <w:rFonts w:hint="default" w:ascii="Times New Roman Regular" w:hAnsi="Times New Roman Regular" w:eastAsia="黑体" w:cs="Times New Roman Regular"/>
          <w:b w:val="0"/>
          <w:bCs w:val="0"/>
          <w:sz w:val="21"/>
          <w:szCs w:val="21"/>
          <w:lang w:eastAsia="zh-CN"/>
        </w:rPr>
        <w:t>8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题，每题</w:t>
      </w:r>
      <w:r>
        <w:rPr>
          <w:rFonts w:hint="default" w:ascii="Times New Roman Regular" w:hAnsi="Times New Roman Regular" w:eastAsia="黑体" w:cs="Times New Roman Regular"/>
          <w:b w:val="0"/>
          <w:bCs w:val="0"/>
          <w:sz w:val="21"/>
          <w:szCs w:val="21"/>
          <w:lang w:eastAsia="zh-CN"/>
        </w:rPr>
        <w:t>5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分，共</w:t>
      </w:r>
      <w:r>
        <w:rPr>
          <w:rFonts w:hint="default" w:ascii="Times New Roman Regular" w:hAnsi="Times New Roman Regular" w:eastAsia="黑体" w:cs="Times New Roman Regular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default" w:ascii="Times New Roman Regular" w:hAnsi="Times New Roman Regular" w:eastAsia="黑体" w:cs="Times New Roman Regular"/>
          <w:b w:val="0"/>
          <w:bCs w:val="0"/>
          <w:sz w:val="21"/>
          <w:szCs w:val="21"/>
          <w:lang w:eastAsia="zh-CN"/>
        </w:rPr>
        <w:t>0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分。在每题列出的四个选项中，选出最符合题目要求的一项</w:t>
      </w:r>
      <w:r>
        <w:rPr>
          <w:rFonts w:hint="default" w:ascii="黑体" w:hAnsi="黑体" w:eastAsia="黑体" w:cs="黑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Hans"/>
        </w:rPr>
        <w:t>并给出解释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  <w:lang w:val="en-US" w:eastAsia="zh-Hans"/>
        </w:rPr>
        <w:t>.</w:t>
      </w:r>
      <w:r>
        <w:rPr>
          <w:rFonts w:ascii="Times New Roman" w:hAnsi="Times New Roman" w:cs="Times New Roman"/>
        </w:rPr>
        <w:t>传输层协议的流量控制功能是什么？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a. 防止发送端缓冲区溢出。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b. 防止接收端缓冲区溢出。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c. 防止下一跳接收方缓冲区溢出。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d. 防止端到端路径上所有中间路由器缓冲区溢出。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e. 为网络中的数据流提供服务质量保障。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答案：b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理由：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根据 PPT 讲义，传输层协议的流量控制功能是为了确保发送方不会发送过快、过多的数据，导致接收方缓冲区溢出。因此，选项 b 正确。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  <w:lang w:val="en-US" w:eastAsia="zh-Hans"/>
        </w:rPr>
        <w:t>.</w:t>
      </w:r>
      <w:r>
        <w:rPr>
          <w:rFonts w:ascii="Times New Roman" w:hAnsi="Times New Roman" w:cs="Times New Roman"/>
        </w:rPr>
        <w:t>以下哪种 Internet 中的时延来源取决于其他应用和主机的流量？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a. 节点处理时延。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b. 分组化（Packetization）时延。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c. 分段（Segmentation）时延。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d. 传播时延。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e. 传输时延。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f. 排队时延。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答案：f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理由：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节点处理时延是主机或路由器处理分组或段所需的时间。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分组化时延和分段时延属于节点处理时延的一部分，分别指的是在传输层将数据打包成分组，以及在网络层将分组再分段的过程。这些都仅依赖于节点的能力和数据的特性，因此 a、b、c 错误。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传播时延是指比特在链路上传输的时间，仅由距离和传播速度决定，d 错误。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传输时延是将所有比特推出链路所需的时间，依赖于分组大小和带宽，e 错误。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排队时延是指分组在发送前等待的时间，受网络中其他流量影响很大。如果很多应用和主机同时发送数据，排队时间会显著增加。因此 f 正确。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  <w:lang w:val="en-US" w:eastAsia="zh-Hans"/>
        </w:rPr>
        <w:t>.</w:t>
      </w:r>
      <w:r>
        <w:rPr>
          <w:rFonts w:ascii="Times New Roman" w:hAnsi="Times New Roman" w:cs="Times New Roman"/>
        </w:rPr>
        <w:t>以下关于 HTTP 中的 Cookie 哪项不正确？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a. Cookie 由 HTTP 消息头字段支持。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b. Cookie 的存在意味着 HTTP 是有状态的。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c. Cookie 可用于让 Web 应用维护客户端状态。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d. Cookie 存储在客户端主机上。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答案：b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理由：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 请求和响应头中都有 Cookie 字段，因此 a 正确。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 本质上是无状态的，服务器不会维护客户端请求的历史。Cookie 的存在并不改变 HTTP 的无状态性，它是构建在无状态 HTTP 之上的会话层机制，因此 b 错误。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通过给客户端分配 Cookie 并在后端数据库中存储相关信息，Web 应用可以维护客户端状态并跟踪行为，因此 c 正确。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Cookie 文件保存在客户端的系统中，由浏览器管理，因此 d 正确。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4</w:t>
      </w:r>
      <w:r>
        <w:rPr>
          <w:rFonts w:hint="eastAsia" w:ascii="Times New Roman" w:hAnsi="Times New Roman" w:cs="Times New Roman"/>
          <w:lang w:val="en-US" w:eastAsia="zh-Hans"/>
        </w:rPr>
        <w:t>.</w:t>
      </w:r>
      <w:r>
        <w:rPr>
          <w:rFonts w:ascii="Times New Roman" w:hAnsi="Times New Roman" w:cs="Times New Roman"/>
        </w:rPr>
        <w:t>考虑一个 HTTP 客户端从服务器获取多个文件，以下哪种方式可以在一次往返时延（RTT）加上所有文件的传输时间内完成？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a. 非持久连接（Non-persistent connections）。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b. 持久连接但不使用流水线（Persistent connections without pipelining）。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c. 持久连接并使用流水线（Persistent connections with pipelining）。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d. 以上都不能。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答案：d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理由：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由于 HTTP 基于 TCP，而 TCP 在建立连接时需要三次握手（即至少一次 RTT），即使使用持久连接加上流水线技术，整体的时间仍然不少于 2 个 RTT（一次用于握手，一次用于获取响应）加上传输时间。因此 d 正确。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5.DNS 中权威名称服务器的作用是什么？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a. 提供互联网中任何主机名的最终 IP 地址。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b. 提供其组织域中主机名的最终 IP 地址。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c. 提供认证过的 IP 地址给任何客户端。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d. 查找可以解析任何主机名的名称服务器。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答案：b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理由：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根据教材，权威 DNS 服务器是某组织的 DNS 服务器，它维护该组织域内主机名与 IP 地址的映射记录。因此，它提供本组织域中主机名的最终 IP 地址，因此 b 正确。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6</w:t>
      </w:r>
      <w:r>
        <w:rPr>
          <w:rFonts w:hint="eastAsia" w:ascii="Times New Roman" w:hAnsi="Times New Roman" w:cs="Times New Roman"/>
          <w:lang w:val="en-US" w:eastAsia="zh-Hans"/>
        </w:rPr>
        <w:t>.</w:t>
      </w:r>
      <w:r>
        <w:rPr>
          <w:rFonts w:ascii="Times New Roman" w:hAnsi="Times New Roman" w:cs="Times New Roman"/>
        </w:rPr>
        <w:t>假设一台主机的 80 端口上运行着 HTTP 服务器，我们能否在同一台主机的 80 端口上再运行一个使用 UDP 的应用？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a. 可以，因为端口号由 TCP 和 UDP 各自使用，不会发生冲突。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b. 可以，只要 UDP 应用也使用 HTTP，就不需要区分复用。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c. 不可以，因为 HTTP 使用 UDP，两个应用不能同时用端口 80。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d. 不可以，因为端口号用于区分复用，两个应用不能用相同端口。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答案：a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理由：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当一个分组到达主机时，网络层根据 IP 头中的上层协议字段来决定是交给 TCP 还是 UDP 处理，这时网络层根本不会查看传输层头部中的端口号。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TCP 和 UDP 分别是系统内核中的独立模块，两个协议可以分别在端口 80 上绑定自己的 socket，彼此不冲突。传输层根据端口号（以及 TCP 的源端口和 IP 地址）就可以完成数据的多路复用。所以 a 正确。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</w:t>
      </w:r>
      <w:r>
        <w:rPr>
          <w:rFonts w:hint="eastAsia" w:ascii="Times New Roman" w:hAnsi="Times New Roman" w:cs="Times New Roman"/>
          <w:lang w:val="en-US" w:eastAsia="zh-Hans"/>
        </w:rPr>
        <w:t>.</w:t>
      </w:r>
      <w:r>
        <w:rPr>
          <w:rFonts w:ascii="Times New Roman" w:hAnsi="Times New Roman" w:cs="Times New Roman"/>
        </w:rPr>
        <w:t>为什么 TCP 建立连接需要三次握手？</w:t>
      </w:r>
    </w:p>
    <w:p>
      <w:pPr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为了建立客户端与服务器的关系。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b. 为了初始化 TCP 的慢启动拥塞控制机制。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c. 为了交换用于流量控制的窗口大小。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d. 为了可靠地交换用于错误控制的序列号。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答案：d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理由：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三次握手过程中，通信双方会可靠地交换初始序列号并初始化缓冲区和变量。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序列号对 TCP 的错误控制机制至关重要，基于序列号，TCP 能检测丢包、重传和重复确认，从而实现可靠传输。因此 d 正确。客户端-服务器关系也可以存在于无连接协议（如 UDP）中，a 错误；拥塞控制和流量控制是在连接建立之后进行的，因此 b 和 c 错误。</w:t>
      </w:r>
    </w:p>
    <w:p>
      <w:pPr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8</w:t>
      </w:r>
      <w:r>
        <w:rPr>
          <w:rFonts w:hint="eastAsia" w:ascii="Times New Roman" w:hAnsi="Times New Roman" w:cs="Times New Roman"/>
          <w:lang w:val="en-US" w:eastAsia="zh-Hans"/>
        </w:rPr>
        <w:t>.</w:t>
      </w:r>
      <w:r>
        <w:rPr>
          <w:rFonts w:ascii="Times New Roman" w:hAnsi="Times New Roman" w:cs="Times New Roman"/>
        </w:rPr>
        <w:t>如果 Internet 的网络层使用虚电路（Virtual Circuit）机制，下列哪项说法正确？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a. 骨干路由器性能会变差，因为需要维护大量关于虚电路的状态信息。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b. 骨干路由器性能会变差，因为处理每个数据报的时间更长。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c. 骨干路由器更简单，因为建立连接更简单。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d. 不会有任何变化，因为 Internet 已经使用虚电路。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答案：a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理由：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在虚电路网络中，数据传输前需建立路径（虚电路），为路径分配虚电路号，并在路径上每个路由器的转发表中添加状态信息。因此，每个路由器除了常规的 IP 转发表外，还需维护虚电路信息，这会加重其负担，降低性能，因此 a 正确。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路由器实际转发过程根据 VC number 很快，不会比普通数据报慢，所以 b 错误。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虚电路需要建立、管理和拆除，维护复杂状态，因此比现有路由器更复杂，c 错误。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当前的 Internet 是基于分组交换的，不使用虚电路，所以 d 错误。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bookmarkStart w:id="1" w:name="_GoBack"/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第二部分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本部分共</w:t>
      </w:r>
      <w:r>
        <w:rPr>
          <w:rFonts w:hint="default" w:ascii="Times New Roman Regular" w:hAnsi="Times New Roman Regular" w:eastAsia="黑体" w:cs="Times New Roman Regular"/>
          <w:b w:val="0"/>
          <w:bCs w:val="0"/>
          <w:sz w:val="21"/>
          <w:szCs w:val="21"/>
          <w:lang w:eastAsia="zh-CN"/>
        </w:rPr>
        <w:t>4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题，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Hans"/>
        </w:rPr>
        <w:t>每题</w:t>
      </w:r>
      <w:r>
        <w:rPr>
          <w:rFonts w:hint="default" w:ascii="Times New Roman Regular" w:hAnsi="Times New Roman Regular" w:eastAsia="黑体" w:cs="Times New Roman Regular"/>
          <w:b w:val="0"/>
          <w:bCs w:val="0"/>
          <w:sz w:val="21"/>
          <w:szCs w:val="21"/>
          <w:lang w:eastAsia="zh-Hans"/>
        </w:rPr>
        <w:t>15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Hans"/>
        </w:rPr>
        <w:t>分</w:t>
      </w:r>
      <w:r>
        <w:rPr>
          <w:rFonts w:hint="default" w:ascii="黑体" w:hAnsi="黑体" w:eastAsia="黑体" w:cs="黑体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共</w:t>
      </w:r>
      <w:r>
        <w:rPr>
          <w:rFonts w:hint="default" w:ascii="Times New Roman Regular" w:hAnsi="Times New Roman Regular" w:eastAsia="黑体" w:cs="Times New Roman Regular"/>
          <w:b w:val="0"/>
          <w:bCs w:val="0"/>
          <w:sz w:val="21"/>
          <w:szCs w:val="21"/>
          <w:lang w:eastAsia="zh-CN"/>
        </w:rPr>
        <w:t>60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分。</w:t>
      </w: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（15</w:t>
      </w: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分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）</w:t>
      </w:r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考虑路由器缓冲区中的传输延迟和排队延迟。让</w:t>
      </w:r>
      <w:r>
        <w:rPr>
          <w:rFonts w:hint="default" w:ascii="Times New Roman Italic" w:hAnsi="Times New Roman Italic" w:eastAsia="宋体" w:cs="Times New Roman Italic"/>
          <w:b w:val="0"/>
          <w:bCs/>
          <w:i/>
          <w:iCs/>
          <w:lang w:val="en-US" w:eastAsia="zh-Hans"/>
        </w:rPr>
        <w:t>I</w:t>
      </w:r>
      <w:r>
        <w:rPr>
          <w:rFonts w:hint="default" w:ascii="Times New Roman Regular" w:hAnsi="Times New Roman Regular" w:eastAsia="宋体" w:cs="Times New Roman Regular"/>
          <w:b w:val="0"/>
          <w:bCs/>
        </w:rPr>
        <w:t>表示交通密度；即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m:oMathPara>
        <m:oMath>
          <m:r>
            <m:rPr/>
            <w:rPr>
              <w:rFonts w:hint="default" w:ascii="DejaVu Math TeX Gyre" w:hAnsi="DejaVu Math TeX Gyre" w:eastAsia="宋体" w:cs="Times New Roman Regular"/>
            </w:rPr>
            <m:t>I=</m:t>
          </m:r>
          <m:f>
            <m:fPr>
              <m:ctrlPr>
                <w:rPr>
                  <w:rFonts w:hint="default" w:ascii="DejaVu Math TeX Gyre" w:hAnsi="DejaVu Math TeX Gyre" w:eastAsia="宋体" w:cs="Times New Roman Regular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 w:cs="Times New Roman Regular"/>
                </w:rPr>
                <m:t>La</m:t>
              </m:r>
              <m:ctrlPr>
                <w:rPr>
                  <w:rFonts w:hint="default" w:ascii="DejaVu Math TeX Gyre" w:hAnsi="DejaVu Math TeX Gyre" w:eastAsia="宋体" w:cs="Times New Roman Regular"/>
                  <w:b w:val="0"/>
                  <w:bCs/>
                  <w:i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 w:cs="Times New Roman Regular"/>
                </w:rPr>
                <m:t>R</m:t>
              </m:r>
              <m:ctrlPr>
                <w:rPr>
                  <w:rFonts w:hint="default" w:ascii="DejaVu Math TeX Gyre" w:hAnsi="DejaVu Math TeX Gyre" w:eastAsia="宋体" w:cs="Times New Roman Regular"/>
                  <w:b w:val="0"/>
                  <w:bCs/>
                  <w:i/>
                </w:rPr>
              </m:ctrlPr>
            </m:den>
          </m:f>
        </m:oMath>
      </m:oMathPara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假设排队延迟的形式为（</w:t>
      </w: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当</w:t>
      </w:r>
      <w:r>
        <w:rPr>
          <w:rFonts w:hint="default" w:ascii="Times New Roman Italic" w:hAnsi="Times New Roman Italic" w:eastAsia="宋体" w:cs="Times New Roman Italic"/>
          <w:b w:val="0"/>
          <w:bCs/>
          <w:i/>
          <w:iCs/>
          <w:lang w:val="en-US" w:eastAsia="zh-Hans"/>
        </w:rPr>
        <w:t>I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 xml:space="preserve"> &lt; 1</w:t>
      </w: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时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）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m:oMathPara>
        <m:oMath>
          <m:f>
            <m:fPr>
              <m:ctrlPr>
                <w:rPr>
                  <w:rFonts w:hint="default" w:ascii="DejaVu Math TeX Gyre" w:hAnsi="DejaVu Math TeX Gyre" w:eastAsia="宋体" w:cs="Times New Roman Regular"/>
                  <w:b w:val="0"/>
                  <w:bCs/>
                  <w:i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 w:cs="Times New Roman Regular"/>
                </w:rPr>
                <m:t>IL</m:t>
              </m:r>
              <m:ctrlPr>
                <w:rPr>
                  <w:rFonts w:hint="default" w:ascii="DejaVu Math TeX Gyre" w:hAnsi="DejaVu Math TeX Gyre" w:eastAsia="宋体" w:cs="Times New Roman Regular"/>
                  <w:b w:val="0"/>
                  <w:bCs/>
                  <w:i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 w:cs="Times New Roman Regular"/>
                </w:rPr>
                <m:t>R(1−I)</m:t>
              </m:r>
              <m:ctrlPr>
                <w:rPr>
                  <w:rFonts w:hint="default" w:ascii="DejaVu Math TeX Gyre" w:hAnsi="DejaVu Math TeX Gyre" w:eastAsia="宋体" w:cs="Times New Roman Regular"/>
                  <w:b w:val="0"/>
                  <w:bCs/>
                  <w:i/>
                </w:rPr>
              </m:ctrlPr>
            </m:den>
          </m:f>
        </m:oMath>
      </m:oMathPara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假设数据包的长度为1000字节，每秒有30个数据包到达。链路的数据速率为每秒1000000比特。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数据包的传输延迟是多少？</w:t>
      </w: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以</w:t>
      </w:r>
      <w:r>
        <w:rPr>
          <w:rFonts w:hint="default" w:ascii="Times New Roman Regular" w:hAnsi="Times New Roman Regular" w:eastAsia="宋体" w:cs="Times New Roman Regular"/>
          <w:b w:val="0"/>
          <w:bCs/>
        </w:rPr>
        <w:t>秒</w:t>
      </w: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为单位</w:t>
      </w:r>
      <w:r>
        <w:rPr>
          <w:rFonts w:hint="default" w:ascii="Times New Roman Regular" w:hAnsi="Times New Roman Regular" w:eastAsia="宋体" w:cs="Times New Roman Regular"/>
          <w:b w:val="0"/>
          <w:bCs/>
        </w:rPr>
        <w:t>给出你的结果。</w:t>
      </w:r>
    </w:p>
    <w:p>
      <w:pPr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数据包的预期排队延迟是多少？</w:t>
      </w: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以</w:t>
      </w:r>
      <w:r>
        <w:rPr>
          <w:rFonts w:hint="default" w:ascii="Times New Roman Regular" w:hAnsi="Times New Roman Regular" w:eastAsia="宋体" w:cs="Times New Roman Regular"/>
          <w:b w:val="0"/>
          <w:bCs/>
        </w:rPr>
        <w:t>秒</w:t>
      </w: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为单位</w:t>
      </w:r>
      <w:r>
        <w:rPr>
          <w:rFonts w:hint="default" w:ascii="Times New Roman Regular" w:hAnsi="Times New Roman Regular" w:eastAsia="宋体" w:cs="Times New Roman Regular"/>
          <w:b w:val="0"/>
          <w:bCs/>
        </w:rPr>
        <w:t>给出你的结果。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解答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：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a.</w:t>
      </w:r>
    </w:p>
    <w:p>
      <w:pPr>
        <w:autoSpaceDE w:val="0"/>
        <w:autoSpaceDN w:val="0"/>
        <w:adjustRightInd w:val="0"/>
        <w:spacing w:after="0" w:line="300" w:lineRule="auto"/>
        <w:ind w:firstLine="72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L = 1,000bytes = 8,000bits, R = 1,000,000bps</w:t>
      </w:r>
    </w:p>
    <w:p>
      <w:pPr>
        <w:autoSpaceDE w:val="0"/>
        <w:autoSpaceDN w:val="0"/>
        <w:adjustRightInd w:val="0"/>
        <w:spacing w:after="0" w:line="300" w:lineRule="auto"/>
        <w:ind w:firstLine="72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 xml:space="preserve">d_trans = L/R = 8,000/1,000,000 s = </w:t>
      </w: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  <w:u w:val="none"/>
          <w:lang w:val="en-US" w:eastAsia="zh-CN"/>
        </w:rPr>
        <w:t>0.008s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b.</w:t>
      </w:r>
    </w:p>
    <w:p>
      <w:pPr>
        <w:autoSpaceDE w:val="0"/>
        <w:autoSpaceDN w:val="0"/>
        <w:adjustRightInd w:val="0"/>
        <w:spacing w:after="0" w:line="300" w:lineRule="auto"/>
        <w:ind w:firstLine="72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a = 30</w:t>
      </w:r>
    </w:p>
    <w:p>
      <w:pPr>
        <w:autoSpaceDE w:val="0"/>
        <w:autoSpaceDN w:val="0"/>
        <w:adjustRightInd w:val="0"/>
        <w:spacing w:after="0" w:line="300" w:lineRule="auto"/>
        <w:ind w:firstLine="72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I = La/R = 8,000 * 30 / 1,000,000 = 0.24</w:t>
      </w:r>
    </w:p>
    <w:p>
      <w:pPr>
        <w:autoSpaceDE w:val="0"/>
        <w:autoSpaceDN w:val="0"/>
        <w:adjustRightInd w:val="0"/>
        <w:spacing w:after="0" w:line="300" w:lineRule="auto"/>
        <w:ind w:firstLine="72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highlight w:val="yellow"/>
          <w:u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d_queue = IL/R(1-I) = 0.24 * 8000 /(1,000,000 * (1-0.24)) s =</w:t>
      </w: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  <w:u w:val="none"/>
          <w:lang w:val="en-US" w:eastAsia="zh-CN"/>
        </w:rPr>
        <w:t>0.0025s</w:t>
      </w:r>
    </w:p>
    <w:p>
      <w:pPr>
        <w:autoSpaceDE w:val="0"/>
        <w:autoSpaceDN w:val="0"/>
        <w:adjustRightInd w:val="0"/>
        <w:spacing w:after="0" w:line="300" w:lineRule="auto"/>
        <w:ind w:firstLine="72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highlight w:val="yellow"/>
          <w:u w:val="none"/>
          <w:lang w:val="en-US" w:eastAsia="zh-CN"/>
        </w:rPr>
      </w:pPr>
    </w:p>
    <w:p>
      <w:pPr>
        <w:numPr>
          <w:ilvl w:val="0"/>
          <w:numId w:val="1"/>
        </w:numPr>
        <w:autoSpaceDE w:val="0"/>
        <w:autoSpaceDN w:val="0"/>
        <w:adjustRightInd w:val="0"/>
        <w:spacing w:before="120"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color w:val="000000"/>
          <w:lang w:eastAsia="zh-Hans"/>
        </w:rPr>
      </w:pPr>
      <w:bookmarkStart w:id="0" w:name="OLE_LINK1"/>
      <w:r>
        <w:rPr>
          <w:rFonts w:hint="default" w:ascii="Times New Roman Regular" w:hAnsi="Times New Roman Regular" w:eastAsia="宋体" w:cs="Times New Roman Regular"/>
          <w:b w:val="0"/>
          <w:bCs/>
          <w:color w:val="000000"/>
          <w:lang w:eastAsia="zh-Hans"/>
        </w:rPr>
        <w:t>（15</w:t>
      </w:r>
      <w:r>
        <w:rPr>
          <w:rFonts w:hint="eastAsia" w:ascii="Times New Roman Regular" w:hAnsi="Times New Roman Regular" w:eastAsia="宋体" w:cs="Times New Roman Regular"/>
          <w:b w:val="0"/>
          <w:bCs/>
          <w:color w:val="000000"/>
          <w:lang w:val="en-US" w:eastAsia="zh-Hans"/>
        </w:rPr>
        <w:t>分</w:t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  <w:lang w:eastAsia="zh-Hans"/>
        </w:rPr>
        <w:t>）</w:t>
      </w:r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考虑一种名为“BusNet”的新网络方案的设计，其中“总线”是指服务于农村地区多个村庄的实际区域总线，该总线没有其他数据网络机制。巴士在其路线上的每个村庄停靠，并使用短程、非常高的数据速率无线连接，将当地村庄的所有IP数据报快速传输到村庄的本地主机，并接受发往所有其他位置的IP数据报。请注意，每个村庄的总线和本地主机仅在站点接收和发送数据报，在当前传输完成之前不会对数据报进行任何处理。</w:t>
      </w:r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下面显示了一个示例路线。巴士以环形路线访问村庄A至E。它每12小时访问一次每个村庄。该总线为每个村庄提供2亿（200×10</w:t>
      </w:r>
      <w:r>
        <w:rPr>
          <w:rFonts w:hint="default" w:ascii="Times New Roman Regular" w:hAnsi="Times New Roman Regular" w:eastAsia="宋体" w:cs="Times New Roman Regular"/>
          <w:b w:val="0"/>
          <w:bCs/>
          <w:vertAlign w:val="superscript"/>
        </w:rPr>
        <w:t>6</w:t>
      </w:r>
      <w:r>
        <w:rPr>
          <w:rFonts w:hint="default" w:ascii="Times New Roman Regular" w:hAnsi="Times New Roman Regular" w:eastAsia="宋体" w:cs="Times New Roman Regular"/>
          <w:b w:val="0"/>
          <w:bCs/>
        </w:rPr>
        <w:t>）字节的存储空间。</w:t>
      </w:r>
    </w:p>
    <w:p>
      <w:pPr>
        <w:autoSpaceDE w:val="0"/>
        <w:autoSpaceDN w:val="0"/>
        <w:adjustRightInd w:val="0"/>
        <w:spacing w:after="0" w:line="300" w:lineRule="auto"/>
        <w:jc w:val="center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drawing>
          <wp:inline distT="0" distB="0" distL="0" distR="0">
            <wp:extent cx="1404620" cy="1266190"/>
            <wp:effectExtent l="19050" t="0" r="506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5424" cy="1266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0"/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假设TCP的超时机制可以容忍很长的等待时间，这样TCP就可以在这种情况下工作。</w:t>
      </w:r>
    </w:p>
    <w:p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如果不考虑可靠数据传输协议（如TCP）的要求，在这个系统中，村庄向公共汽车上传/传输数据的最大数据速率是多少（即村庄的容量）？以比特每秒为单位给出答案。</w:t>
      </w:r>
    </w:p>
    <w:p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在这个系统中，两个村庄的两个本地主机之间的RTT是多少，例如TCP观察到的RTT是什么？以秒、分钟或小时为单位给出答案。（用文字和/或图表讨论你的推理。）</w:t>
      </w:r>
    </w:p>
    <w:p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TCP建立双向连接（即完成三次握手）所需的绝对最短时间是多少？假设环形公交线路上从一个村庄到下一个村庄的交通时间为</w:t>
      </w:r>
      <w:r>
        <w:rPr>
          <w:rFonts w:hint="default" w:ascii="Times New Roman Italic" w:hAnsi="Times New Roman Italic" w:eastAsia="宋体" w:cs="Times New Roman Italic"/>
          <w:b w:val="0"/>
          <w:bCs/>
          <w:i/>
          <w:iCs/>
        </w:rPr>
        <w:t>T</w:t>
      </w:r>
      <w:r>
        <w:rPr>
          <w:rFonts w:hint="default" w:ascii="Times New Roman Regular" w:hAnsi="Times New Roman Regular" w:eastAsia="宋体" w:cs="Times New Roman Regular"/>
          <w:b w:val="0"/>
          <w:bCs/>
        </w:rPr>
        <w:t>）。</w:t>
      </w:r>
    </w:p>
    <w:p>
      <w:pPr>
        <w:pStyle w:val="10"/>
        <w:numPr>
          <w:numId w:val="0"/>
        </w:numPr>
        <w:autoSpaceDE w:val="0"/>
        <w:autoSpaceDN w:val="0"/>
        <w:adjustRightInd w:val="0"/>
        <w:spacing w:after="0" w:line="300" w:lineRule="auto"/>
        <w:ind w:leftChars="0"/>
        <w:jc w:val="both"/>
        <w:rPr>
          <w:rFonts w:hint="default" w:ascii="Times New Roman Regular" w:hAnsi="Times New Roman Regular" w:eastAsia="宋体" w:cs="Times New Roman Regular"/>
          <w:b w:val="0"/>
          <w:bCs/>
          <w:highlight w:val="yellow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</w:rPr>
        <w:t>【</w:t>
      </w:r>
      <w:r>
        <w:rPr>
          <w:rFonts w:hint="eastAsia" w:ascii="Times New Roman Regular" w:hAnsi="Times New Roman Regular" w:eastAsia="宋体" w:cs="Times New Roman Regular"/>
          <w:b w:val="0"/>
          <w:bCs/>
          <w:highlight w:val="yellow"/>
          <w:lang w:val="en-US" w:eastAsia="zh-Hans"/>
        </w:rPr>
        <w:t>注意</w:t>
      </w: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/>
          <w:highlight w:val="yellow"/>
          <w:lang w:val="en-US" w:eastAsia="zh-Hans"/>
        </w:rPr>
        <w:t>d</w:t>
      </w: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  <w:lang w:eastAsia="zh-Hans"/>
        </w:rPr>
        <w:t>、</w:t>
      </w:r>
      <w:r>
        <w:rPr>
          <w:rFonts w:hint="eastAsia" w:ascii="Times New Roman Regular" w:hAnsi="Times New Roman Regular" w:eastAsia="宋体" w:cs="Times New Roman Regular"/>
          <w:b w:val="0"/>
          <w:bCs/>
          <w:highlight w:val="yellow"/>
          <w:lang w:val="en-US" w:eastAsia="zh-Hans"/>
        </w:rPr>
        <w:t>e小问基于GPT</w:t>
      </w: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  <w:lang w:eastAsia="zh-Hans"/>
        </w:rPr>
        <w:t>-4</w:t>
      </w:r>
      <w:r>
        <w:rPr>
          <w:rFonts w:hint="eastAsia" w:ascii="Times New Roman Regular" w:hAnsi="Times New Roman Regular" w:eastAsia="宋体" w:cs="Times New Roman Regular"/>
          <w:b w:val="0"/>
          <w:bCs/>
          <w:highlight w:val="yellow"/>
          <w:lang w:val="en-US" w:eastAsia="zh-Hans"/>
        </w:rPr>
        <w:t>o反推</w:t>
      </w: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b w:val="0"/>
          <w:bCs/>
          <w:highlight w:val="yellow"/>
          <w:lang w:val="en-US" w:eastAsia="zh-Hans"/>
        </w:rPr>
        <w:t>请仔细检查题干</w:t>
      </w: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  <w:lang w:eastAsia="zh-Hans"/>
        </w:rPr>
        <w:t>】</w:t>
      </w:r>
    </w:p>
    <w:p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考虑 TCP 的流量控制机制。在不使接收方缓冲区溢出的前提下，发送方 A 每次最多能上传多少数据？请说明并计算发送方上传容量的利用率。</w:t>
      </w:r>
    </w:p>
    <w:p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为了让发送方 A 的上传带宽被充分利用，接收方的缓冲区应至少有多大？</w:t>
      </w:r>
    </w:p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</w:p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解答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：</w:t>
      </w:r>
    </w:p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a.</w:t>
      </w:r>
    </w:p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  <w:vertAlign w:val="baseli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max_data_rate = max_storage_size / time_duration = (200*10</w:t>
      </w:r>
      <w:r>
        <w:rPr>
          <w:rFonts w:hint="default" w:ascii="Times New Roman Regular" w:hAnsi="Times New Roman Regular" w:eastAsia="宋体" w:cs="Times New Roman Regular"/>
          <w:b w:val="0"/>
          <w:bCs/>
          <w:vertAlign w:val="superscript"/>
          <w:lang w:val="en-US" w:eastAsia="zh-CN"/>
        </w:rPr>
        <w:t>6</w:t>
      </w: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 xml:space="preserve"> bytes *8 bits per byte) / (12 * 60 * 60 seconds) =</w:t>
      </w: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  <w:u w:val="none"/>
          <w:lang w:val="en-US" w:eastAsia="zh-CN"/>
        </w:rPr>
        <w:t xml:space="preserve"> 37037 bits per second</w:t>
      </w:r>
    </w:p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b.</w:t>
      </w:r>
    </w:p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假设</w:t>
      </w: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主机</w:t>
      </w: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H_1在X村，另一个</w:t>
      </w: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主机</w:t>
      </w: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H_2在Y村。H_1是发送者，H_2是接收者。将要发生的事情如下：</w:t>
      </w:r>
    </w:p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1.在第一轮中，当公交车到达X村时，它收到了来自H_1的请求数据报。</w:t>
      </w:r>
    </w:p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2.在第一轮中，当公交车到达Y村时，它将数据报传输到H_2。由于本地主机仅在停止时接收和发送数据报，并且在当前传输完成之前不会对数据报进行任何处理，因此H_2不会立即向总线发送响应。</w:t>
      </w:r>
    </w:p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3.在第二轮中，当公交车再次到达Y村时，它收到了来自H_2的响应数据报。</w:t>
      </w:r>
    </w:p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4.在第三轮开始时，当公共汽车到达X村时，它将响应数据报传输到H_1，这就是RTT的结束。</w:t>
      </w:r>
    </w:p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根据上面的讨论，我们可以看到RTT正是公共汽车行驶两整圈所需的时间。由于公交车每12小时访问一个村庄，因此该系统中两个村庄的两个当地主机之间的RTT为12小时*2=</w:t>
      </w: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  <w:lang w:val="en-US" w:eastAsia="zh-CN"/>
        </w:rPr>
        <w:t>24小时</w:t>
      </w: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。</w:t>
      </w:r>
    </w:p>
    <w:p>
      <w:pPr>
        <w:pStyle w:val="10"/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c.</w:t>
      </w:r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假设主机H_1位于X村，主机H_2位于Y村。设H_1为客户端，H_2为服务器。接下来将发生以下情况：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1.在第一轮中，当公交车到达X村时，它会从H_1收到“SYN”。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2.在第一轮中，当公交车到达Y村时，它将“SYN”传递给H_2。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 xml:space="preserve">3.在第二轮中，当公交车再次到达Y村时，它接收到来自H_2的“SYN+ACK”消息。 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4.在第三轮中，当公交车到达X村时，它将“SYN+ACK”传递给H_1。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 xml:space="preserve">5.在第四轮中，当公交车到达X村时，它收到了来自H_1的“确认（ACK）”。 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6.在第四轮中，当公交车到达Y村时，它将“ACK”传递给H_2，三方握手结束。</w:t>
      </w:r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第1至5步，总共耗时12*3=36小时。第5步完成后，公交车需从X村前往Y村进行第6步。当Y村恰好是X村的下一个村庄时，此过程耗时最少，为T。</w:t>
      </w:r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  <w:lang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因此，TCP建立双向连接所需的绝对最短时间为</w:t>
      </w: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  <w:lang w:val="en-US" w:eastAsia="zh-CN"/>
        </w:rPr>
        <w:t>36</w:t>
      </w: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  <w:lang w:eastAsia="zh-CN"/>
        </w:rPr>
        <w:t xml:space="preserve"> </w:t>
      </w:r>
      <w:r>
        <w:rPr>
          <w:rFonts w:hint="eastAsia" w:ascii="Times New Roman Regular" w:hAnsi="Times New Roman Regular" w:eastAsia="宋体" w:cs="Times New Roman Regular"/>
          <w:b w:val="0"/>
          <w:bCs/>
          <w:highlight w:val="yellow"/>
          <w:lang w:val="en-US" w:eastAsia="zh-Hans"/>
        </w:rPr>
        <w:t>h</w:t>
      </w:r>
      <w:r>
        <w:rPr>
          <w:rFonts w:hint="default" w:ascii="Times New Roman Regular" w:hAnsi="Times New Roman Regular" w:eastAsia="宋体" w:cs="Times New Roman Regular"/>
          <w:b w:val="0"/>
          <w:bCs/>
          <w:highlight w:val="yellow"/>
          <w:lang w:val="en-US" w:eastAsia="zh-CN"/>
        </w:rPr>
        <w:t>+T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CN"/>
        </w:rPr>
        <w:t>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d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.</w:t>
      </w:r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由于流量控制机制，为了不让C的接收缓冲区溢出，A 每次不能传输2亿字节。根据TCP协议，C会通过 ACK 中16位的接收窗口字段告知 A，最多有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2</w:t>
      </w:r>
      <w:r>
        <w:rPr>
          <w:rFonts w:hint="default" w:ascii="Times New Roman Regular" w:hAnsi="Times New Roman Regular" w:eastAsia="宋体" w:cs="Times New Roman Regular"/>
          <w:b w:val="0"/>
          <w:bCs/>
          <w:vertAlign w:val="superscript"/>
          <w:lang w:eastAsia="zh-Hans"/>
        </w:rPr>
        <w:t>16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-1字节的可用缓冲区。因此 A 每次最多传输2</w:t>
      </w:r>
      <w:r>
        <w:rPr>
          <w:rFonts w:hint="default" w:ascii="Times New Roman Regular" w:hAnsi="Times New Roman Regular" w:eastAsia="宋体" w:cs="Times New Roman Regular"/>
          <w:b w:val="0"/>
          <w:bCs/>
          <w:vertAlign w:val="superscript"/>
          <w:lang w:eastAsia="zh-Hans"/>
        </w:rPr>
        <w:t>16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–1字节。此外，A每3个循环才能上传2亿字节。</w:t>
      </w: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故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A的容量利用率为：(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2</w:t>
      </w:r>
      <w:r>
        <w:rPr>
          <w:rFonts w:hint="default" w:ascii="Times New Roman Regular" w:hAnsi="Times New Roman Regular" w:eastAsia="宋体" w:cs="Times New Roman Regular"/>
          <w:b w:val="0"/>
          <w:bCs/>
          <w:vertAlign w:val="superscript"/>
          <w:lang w:eastAsia="zh-Hans"/>
        </w:rPr>
        <w:t>16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–1) / (200,000,000 × 3) ≈ 0.0109%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e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.</w:t>
      </w:r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为了充分利用A的容量，接收方的缓冲区至少应为6亿字节，这样A才能每轮上传2亿字节。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</w:pP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color w:val="000000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color w:val="000000"/>
          <w:lang w:eastAsia="zh-Hans"/>
        </w:rPr>
        <w:t>（15</w:t>
      </w:r>
      <w:r>
        <w:rPr>
          <w:rFonts w:hint="eastAsia" w:ascii="Times New Roman Regular" w:hAnsi="Times New Roman Regular" w:eastAsia="宋体" w:cs="Times New Roman Regular"/>
          <w:b w:val="0"/>
          <w:bCs/>
          <w:color w:val="000000"/>
          <w:lang w:val="en-US" w:eastAsia="zh-Hans"/>
        </w:rPr>
        <w:t>分</w:t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  <w:lang w:eastAsia="zh-Hans"/>
        </w:rPr>
        <w:t>）</w:t>
      </w:r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t>一个 VoIP 系统以每秒 16,000 比特的速率生成语音数据。系统将每个 64 字节的语音数据块分别放入单独的分组中进行传输。该应用程序使用 IP、UDP 以及它自有的专有协议（该协议会为每个语音数据块额外添加 8 字节的数据）。</w:t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t>a. 每个为该应用程序发送的 IP 数据报的长度是多少？请以字节为单位回答。</w:t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t>b. IP 层及以上层传输的 IP 流量数据速率是多少？请考虑 IP 及以上层的所有头部和数据，不要计算链路层头部。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t>答案：</w:t>
      </w:r>
    </w:p>
    <w:p>
      <w:pPr>
        <w:numPr>
          <w:ilvl w:val="0"/>
          <w:numId w:val="4"/>
        </w:numPr>
        <w:autoSpaceDE w:val="0"/>
        <w:autoSpaceDN w:val="0"/>
        <w:adjustRightInd w:val="0"/>
        <w:spacing w:after="0" w:line="300" w:lineRule="auto"/>
        <w:ind w:left="440" w:hanging="440" w:hangingChars="200"/>
        <w:jc w:val="both"/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t>对于每个 64 字节的数据块：首先，专有协议会添加 8 字节的数据；然后，UDP 协议</w:t>
      </w:r>
    </w:p>
    <w:p>
      <w:pPr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t>会添加 8 字节的头部；接着，IP 协议会添加 20 字节的头部。</w:t>
      </w:r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t>因此，每个 IP 数据报的长度为：</w:t>
      </w:r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t xml:space="preserve">IP 数据报长度 = 64 字节（原始数据） + 8 字节（专有协议） + 8 字节（UDP 头部） + 20 字节（IP 头部） = </w:t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  <w:highlight w:val="yellow"/>
        </w:rPr>
        <w:t>100 字节</w:t>
      </w:r>
    </w:p>
    <w:p>
      <w:pPr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ind w:left="440" w:leftChars="0" w:hanging="440" w:hangingChars="200"/>
        <w:jc w:val="both"/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</w:pPr>
      <w:r>
        <w:rPr>
          <w:rFonts w:hint="eastAsia" w:ascii="Times New Roman Regular" w:hAnsi="Times New Roman Regular" w:eastAsia="宋体" w:cs="Times New Roman Regular"/>
          <w:b w:val="0"/>
          <w:bCs/>
          <w:color w:val="000000"/>
          <w:lang w:val="en-US" w:eastAsia="zh-Hans"/>
        </w:rPr>
        <w:t>b</w:t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  <w:lang w:eastAsia="zh-Hans"/>
        </w:rPr>
        <w:t>.</w:t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br w:type="textWrapping"/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t>VoIP 系统每秒生成 16,000 比特的数据。每个数据块为 64 字节 = 64 × 8 = 512 比特</w:t>
      </w:r>
    </w:p>
    <w:p>
      <w:pPr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ind w:leftChars="0"/>
        <w:jc w:val="both"/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t xml:space="preserve">所以每秒生成：16,000 / 512 = 31.25 个数据块（或分组）。每个数据块对应一个 IP 数据报（100 字节），因此每秒发送：31.25 个 IP 数据报 × 100 字节 × 8（比特/字节） = </w:t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  <w:highlight w:val="yellow"/>
        </w:rPr>
        <w:t>25,000 比特/秒</w:t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  <w:t>。</w:t>
      </w:r>
    </w:p>
    <w:p>
      <w:pPr>
        <w:numPr>
          <w:ilvl w:val="0"/>
          <w:numId w:val="0"/>
        </w:numPr>
        <w:autoSpaceDE w:val="0"/>
        <w:autoSpaceDN w:val="0"/>
        <w:adjustRightInd w:val="0"/>
        <w:spacing w:after="0" w:line="300" w:lineRule="auto"/>
        <w:ind w:leftChars="0"/>
        <w:jc w:val="both"/>
        <w:rPr>
          <w:rFonts w:hint="default" w:ascii="Times New Roman Regular" w:hAnsi="Times New Roman Regular" w:eastAsia="宋体" w:cs="Times New Roman Regular"/>
          <w:b w:val="0"/>
          <w:bCs/>
          <w:color w:val="000000"/>
        </w:rPr>
      </w:pPr>
    </w:p>
    <w:p>
      <w:pPr>
        <w:numPr>
          <w:ilvl w:val="0"/>
          <w:numId w:val="1"/>
        </w:numPr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color w:val="000000"/>
          <w:lang w:eastAsia="zh-Hans"/>
        </w:rPr>
        <w:t>（15</w:t>
      </w:r>
      <w:r>
        <w:rPr>
          <w:rFonts w:hint="eastAsia" w:ascii="Times New Roman Regular" w:hAnsi="Times New Roman Regular" w:eastAsia="宋体" w:cs="Times New Roman Regular"/>
          <w:b w:val="0"/>
          <w:bCs/>
          <w:color w:val="000000"/>
          <w:lang w:val="en-US" w:eastAsia="zh-Hans"/>
        </w:rPr>
        <w:t>分</w:t>
      </w:r>
      <w:r>
        <w:rPr>
          <w:rFonts w:hint="default" w:ascii="Times New Roman Regular" w:hAnsi="Times New Roman Regular" w:eastAsia="宋体" w:cs="Times New Roman Regular"/>
          <w:b w:val="0"/>
          <w:bCs/>
          <w:color w:val="000000"/>
          <w:lang w:eastAsia="zh-Hans"/>
        </w:rPr>
        <w:t>）</w:t>
      </w:r>
    </w:p>
    <w:p>
      <w:pPr>
        <w:autoSpaceDE w:val="0"/>
        <w:autoSpaceDN w:val="0"/>
        <w:adjustRightInd w:val="0"/>
        <w:spacing w:after="0" w:line="300" w:lineRule="auto"/>
        <w:jc w:val="center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drawing>
          <wp:inline distT="0" distB="0" distL="0" distR="0">
            <wp:extent cx="2196465" cy="126682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644" cy="1267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after="0" w:line="300" w:lineRule="auto"/>
        <w:ind w:firstLine="440" w:firstLineChars="20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考虑使用链路状态路由中的 Dijkstra 算法处理</w:t>
      </w: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如上</w:t>
      </w:r>
      <w:r>
        <w:rPr>
          <w:rFonts w:hint="default" w:ascii="Times New Roman Regular" w:hAnsi="Times New Roman Regular" w:eastAsia="宋体" w:cs="Times New Roman Regular"/>
          <w:b w:val="0"/>
          <w:bCs/>
        </w:rPr>
        <w:t>所示的图。各链路上标注的是链路代价。</w:t>
      </w:r>
    </w:p>
    <w:p>
      <w:pPr>
        <w:numPr>
          <w:ilvl w:val="0"/>
          <w:numId w:val="5"/>
        </w:num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 找出以节点 A 为根的最短路径生成树（即，找出从节点 A 到所有其他节点的最短路径。请使用格式 XY...Z 表示路径）。请展示 Dijkstra 算法的表格汇总过程。</w:t>
      </w:r>
    </w:p>
    <w:p>
      <w:pPr>
        <w:numPr>
          <w:ilvl w:val="0"/>
          <w:numId w:val="5"/>
        </w:numPr>
        <w:autoSpaceDE w:val="0"/>
        <w:autoSpaceDN w:val="0"/>
        <w:adjustRightInd w:val="0"/>
        <w:spacing w:after="0" w:line="300" w:lineRule="auto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  <w:r>
        <w:rPr>
          <w:rFonts w:hint="default" w:ascii="Times New Roman Regular" w:hAnsi="Times New Roman Regular" w:eastAsia="宋体" w:cs="Times New Roman Regular"/>
          <w:b w:val="0"/>
          <w:bCs/>
        </w:rPr>
        <w:t> 基于第</w:t>
      </w: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a</w:t>
      </w:r>
      <w:r>
        <w:rPr>
          <w:rFonts w:hint="default" w:ascii="Times New Roman Regular" w:hAnsi="Times New Roman Regular" w:eastAsia="宋体" w:cs="Times New Roman Regular"/>
          <w:b w:val="0"/>
          <w:bCs/>
        </w:rPr>
        <w:t>部分的结果，填写下表来指定节点 A 的转发表。注意，“Next” 列表示 A 节点在前往指定目标节点时应选择的下一跳节点。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/>
          <w:lang w:val="en-US" w:eastAsia="zh-Hans"/>
        </w:rPr>
        <w:t>解答</w:t>
      </w:r>
      <w:r>
        <w:rPr>
          <w:rFonts w:hint="default" w:ascii="Times New Roman Regular" w:hAnsi="Times New Roman Regular" w:eastAsia="宋体" w:cs="Times New Roman Regular"/>
          <w:b w:val="0"/>
          <w:bCs/>
          <w:lang w:eastAsia="zh-Hans"/>
        </w:rPr>
        <w:t>：</w:t>
      </w: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vertAlign w:val="baseli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a.</w:t>
      </w:r>
    </w:p>
    <w:tbl>
      <w:tblPr>
        <w:tblStyle w:val="7"/>
        <w:tblW w:w="90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val="632" w:hRule="atLeast"/>
        </w:trPr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Step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N’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D(B), p(B)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D(C), p(C)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D(D), p(D)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D(E), p(E)</w:t>
            </w:r>
          </w:p>
        </w:tc>
      </w:tr>
      <w:tr>
        <w:trPr>
          <w:trHeight w:val="321" w:hRule="atLeast"/>
        </w:trPr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0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A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1, A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3, A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1, A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∞</w:t>
            </w:r>
          </w:p>
        </w:tc>
      </w:tr>
      <w:tr>
        <w:trPr>
          <w:trHeight w:val="321" w:hRule="atLeast"/>
        </w:trPr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1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AB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3, A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1, A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2, B</w:t>
            </w:r>
          </w:p>
        </w:tc>
      </w:tr>
      <w:tr>
        <w:trPr>
          <w:trHeight w:val="321" w:hRule="atLeast"/>
        </w:trPr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ABD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2, D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2, B</w:t>
            </w:r>
          </w:p>
        </w:tc>
      </w:tr>
      <w:tr>
        <w:trPr>
          <w:trHeight w:val="321" w:hRule="atLeast"/>
        </w:trPr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3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ABDC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2, B</w:t>
            </w:r>
          </w:p>
        </w:tc>
      </w:tr>
      <w:tr>
        <w:trPr>
          <w:trHeight w:val="331" w:hRule="atLeast"/>
        </w:trPr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4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ABDCE</w:t>
            </w: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</w:p>
        </w:tc>
        <w:tc>
          <w:tcPr>
            <w:tcW w:w="1513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</w:p>
        </w:tc>
      </w:tr>
    </w:tbl>
    <w:p>
      <w:pPr>
        <w:autoSpaceDE w:val="0"/>
        <w:autoSpaceDN w:val="0"/>
        <w:adjustRightInd w:val="0"/>
        <w:spacing w:after="0" w:line="300" w:lineRule="auto"/>
        <w:ind w:firstLine="72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2940"/>
      </w:tblGrid>
      <w:tr>
        <w:trPr>
          <w:trHeight w:val="324" w:hRule="atLeast"/>
          <w:jc w:val="center"/>
        </w:trPr>
        <w:tc>
          <w:tcPr>
            <w:tcW w:w="2940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Destination</w:t>
            </w:r>
          </w:p>
        </w:tc>
        <w:tc>
          <w:tcPr>
            <w:tcW w:w="2940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Shortest Path</w:t>
            </w:r>
          </w:p>
        </w:tc>
      </w:tr>
      <w:tr>
        <w:trPr>
          <w:trHeight w:val="324" w:hRule="atLeast"/>
          <w:jc w:val="center"/>
        </w:trPr>
        <w:tc>
          <w:tcPr>
            <w:tcW w:w="2940" w:type="dxa"/>
            <w:vAlign w:val="top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B</w:t>
            </w:r>
          </w:p>
        </w:tc>
        <w:tc>
          <w:tcPr>
            <w:tcW w:w="2940" w:type="dxa"/>
            <w:vAlign w:val="top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sz w:val="22"/>
                <w:szCs w:val="22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highlight w:val="yellow"/>
                <w:vertAlign w:val="baseline"/>
                <w:lang w:val="en-US" w:eastAsia="zh-CN"/>
              </w:rPr>
              <w:t>A-&gt;B</w:t>
            </w:r>
          </w:p>
        </w:tc>
      </w:tr>
      <w:tr>
        <w:trPr>
          <w:trHeight w:val="324" w:hRule="atLeast"/>
          <w:jc w:val="center"/>
        </w:trPr>
        <w:tc>
          <w:tcPr>
            <w:tcW w:w="2940" w:type="dxa"/>
            <w:vAlign w:val="top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C</w:t>
            </w:r>
          </w:p>
        </w:tc>
        <w:tc>
          <w:tcPr>
            <w:tcW w:w="2940" w:type="dxa"/>
            <w:vAlign w:val="top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sz w:val="22"/>
                <w:szCs w:val="22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highlight w:val="yellow"/>
                <w:vertAlign w:val="baseline"/>
                <w:lang w:val="en-US" w:eastAsia="zh-CN"/>
              </w:rPr>
              <w:t>A-&gt;D-&gt;C</w:t>
            </w:r>
          </w:p>
        </w:tc>
      </w:tr>
      <w:tr>
        <w:trPr>
          <w:trHeight w:val="333" w:hRule="atLeast"/>
          <w:jc w:val="center"/>
        </w:trPr>
        <w:tc>
          <w:tcPr>
            <w:tcW w:w="2940" w:type="dxa"/>
            <w:vAlign w:val="top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D</w:t>
            </w:r>
          </w:p>
        </w:tc>
        <w:tc>
          <w:tcPr>
            <w:tcW w:w="2940" w:type="dxa"/>
            <w:vAlign w:val="top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sz w:val="22"/>
                <w:szCs w:val="22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highlight w:val="yellow"/>
                <w:vertAlign w:val="baseline"/>
                <w:lang w:val="en-US" w:eastAsia="zh-CN"/>
              </w:rPr>
              <w:t>A-&gt;D</w:t>
            </w:r>
          </w:p>
        </w:tc>
      </w:tr>
      <w:tr>
        <w:trPr>
          <w:trHeight w:val="333" w:hRule="atLeast"/>
          <w:jc w:val="center"/>
        </w:trPr>
        <w:tc>
          <w:tcPr>
            <w:tcW w:w="2940" w:type="dxa"/>
            <w:vAlign w:val="top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vertAlign w:val="baseline"/>
                <w:lang w:val="en-US" w:eastAsia="zh-CN"/>
              </w:rPr>
              <w:t>E</w:t>
            </w:r>
          </w:p>
        </w:tc>
        <w:tc>
          <w:tcPr>
            <w:tcW w:w="2940" w:type="dxa"/>
            <w:vAlign w:val="top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sz w:val="22"/>
                <w:szCs w:val="22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highlight w:val="yellow"/>
                <w:vertAlign w:val="baseline"/>
                <w:lang w:val="en-US" w:eastAsia="zh-CN"/>
              </w:rPr>
              <w:t>A-&gt;B-&gt;E</w:t>
            </w:r>
          </w:p>
        </w:tc>
      </w:tr>
    </w:tbl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</w:p>
    <w:p>
      <w:pPr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b w:val="0"/>
          <w:bCs/>
          <w:lang w:val="en-US" w:eastAsia="zh-CN"/>
        </w:rPr>
        <w:t>b.</w:t>
      </w:r>
    </w:p>
    <w:p>
      <w:pPr>
        <w:pStyle w:val="10"/>
        <w:autoSpaceDE w:val="0"/>
        <w:autoSpaceDN w:val="0"/>
        <w:adjustRightInd w:val="0"/>
        <w:spacing w:after="0" w:line="300" w:lineRule="auto"/>
        <w:jc w:val="both"/>
        <w:rPr>
          <w:rFonts w:hint="default" w:ascii="Times New Roman Regular" w:hAnsi="Times New Roman Regular" w:eastAsia="宋体" w:cs="Times New Roman Regular"/>
          <w:b w:val="0"/>
          <w:bCs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1775"/>
      </w:tblGrid>
      <w:tr>
        <w:trPr>
          <w:trHeight w:val="51" w:hRule="atLeast"/>
          <w:jc w:val="center"/>
        </w:trPr>
        <w:tc>
          <w:tcPr>
            <w:tcW w:w="1775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</w:rPr>
              <w:t>Destination</w:t>
            </w:r>
          </w:p>
        </w:tc>
        <w:tc>
          <w:tcPr>
            <w:tcW w:w="1775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</w:rPr>
              <w:t xml:space="preserve">Next        </w:t>
            </w:r>
          </w:p>
        </w:tc>
      </w:tr>
      <w:tr>
        <w:trPr>
          <w:trHeight w:val="51" w:hRule="atLeast"/>
          <w:jc w:val="center"/>
        </w:trPr>
        <w:tc>
          <w:tcPr>
            <w:tcW w:w="1775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</w:rPr>
              <w:t>B</w:t>
            </w:r>
          </w:p>
        </w:tc>
        <w:tc>
          <w:tcPr>
            <w:tcW w:w="1775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highlight w:val="yellow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highlight w:val="yellow"/>
                <w:lang w:val="en-US" w:eastAsia="zh-CN"/>
              </w:rPr>
              <w:t>B</w:t>
            </w:r>
          </w:p>
        </w:tc>
      </w:tr>
      <w:tr>
        <w:trPr>
          <w:trHeight w:val="51" w:hRule="atLeast"/>
          <w:jc w:val="center"/>
        </w:trPr>
        <w:tc>
          <w:tcPr>
            <w:tcW w:w="1775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</w:rPr>
              <w:t>C</w:t>
            </w:r>
          </w:p>
        </w:tc>
        <w:tc>
          <w:tcPr>
            <w:tcW w:w="1775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highlight w:val="yellow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highlight w:val="yellow"/>
                <w:lang w:val="en-US" w:eastAsia="zh-CN"/>
              </w:rPr>
              <w:t>D</w:t>
            </w:r>
          </w:p>
        </w:tc>
      </w:tr>
      <w:tr>
        <w:trPr>
          <w:trHeight w:val="51" w:hRule="atLeast"/>
          <w:jc w:val="center"/>
        </w:trPr>
        <w:tc>
          <w:tcPr>
            <w:tcW w:w="1775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</w:rPr>
              <w:t>D</w:t>
            </w:r>
          </w:p>
        </w:tc>
        <w:tc>
          <w:tcPr>
            <w:tcW w:w="1775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highlight w:val="yellow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highlight w:val="yellow"/>
                <w:lang w:val="en-US" w:eastAsia="zh-CN"/>
              </w:rPr>
              <w:t>D</w:t>
            </w:r>
          </w:p>
        </w:tc>
      </w:tr>
      <w:tr>
        <w:trPr>
          <w:trHeight w:val="51" w:hRule="atLeast"/>
          <w:jc w:val="center"/>
        </w:trPr>
        <w:tc>
          <w:tcPr>
            <w:tcW w:w="1775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</w:rPr>
              <w:t>E</w:t>
            </w:r>
          </w:p>
        </w:tc>
        <w:tc>
          <w:tcPr>
            <w:tcW w:w="1775" w:type="dxa"/>
          </w:tcPr>
          <w:p>
            <w:pPr>
              <w:autoSpaceDE w:val="0"/>
              <w:autoSpaceDN w:val="0"/>
              <w:adjustRightInd w:val="0"/>
              <w:spacing w:after="0" w:line="300" w:lineRule="auto"/>
              <w:jc w:val="both"/>
              <w:rPr>
                <w:rFonts w:hint="default" w:ascii="Times New Roman Regular" w:hAnsi="Times New Roman Regular" w:eastAsia="宋体" w:cs="Times New Roman Regular"/>
                <w:b w:val="0"/>
                <w:bCs/>
                <w:highlight w:val="yellow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highlight w:val="yellow"/>
                <w:lang w:val="en-US" w:eastAsia="zh-CN"/>
              </w:rPr>
              <w:t>B</w:t>
            </w:r>
          </w:p>
        </w:tc>
      </w:tr>
    </w:tbl>
    <w:p>
      <w:pPr>
        <w:autoSpaceDE w:val="0"/>
        <w:autoSpaceDN w:val="0"/>
        <w:adjustRightInd w:val="0"/>
        <w:spacing w:after="0" w:line="300" w:lineRule="auto"/>
        <w:ind w:firstLine="720" w:firstLineChars="0"/>
        <w:jc w:val="both"/>
        <w:rPr>
          <w:rFonts w:hint="default" w:ascii="Times New Roman Regular" w:hAnsi="Times New Roman Regular" w:eastAsia="宋体" w:cs="Times New Roman Regular"/>
          <w:b w:val="0"/>
          <w:bCs/>
          <w:u w:val="single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 New Roman Italic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00000000" w:usb1="00000000" w:usb2="00000000" w:usb3="00000000" w:csb0="000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76185C"/>
    <w:multiLevelType w:val="singleLevel"/>
    <w:tmpl w:val="F376185C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>
    <w:nsid w:val="F92AB49B"/>
    <w:multiLevelType w:val="singleLevel"/>
    <w:tmpl w:val="F92AB49B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2">
    <w:nsid w:val="FE961ABC"/>
    <w:multiLevelType w:val="singleLevel"/>
    <w:tmpl w:val="FE961ABC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3">
    <w:nsid w:val="3B391465"/>
    <w:multiLevelType w:val="singleLevel"/>
    <w:tmpl w:val="3B391465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4">
    <w:nsid w:val="7DD00E75"/>
    <w:multiLevelType w:val="singleLevel"/>
    <w:tmpl w:val="7DD00E75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zZGJiMzk3NmE4MTFmY2I0NmVkOTVhODY4OTk3OTcifQ=="/>
  </w:docVars>
  <w:rsids>
    <w:rsidRoot w:val="00D07A7B"/>
    <w:rsid w:val="00007F20"/>
    <w:rsid w:val="00021F70"/>
    <w:rsid w:val="00024EA1"/>
    <w:rsid w:val="000451EE"/>
    <w:rsid w:val="00051E43"/>
    <w:rsid w:val="00063958"/>
    <w:rsid w:val="00066C97"/>
    <w:rsid w:val="00067616"/>
    <w:rsid w:val="000A072B"/>
    <w:rsid w:val="000B19EB"/>
    <w:rsid w:val="000C3DA7"/>
    <w:rsid w:val="000D3DCC"/>
    <w:rsid w:val="0010323E"/>
    <w:rsid w:val="00114F79"/>
    <w:rsid w:val="001223FE"/>
    <w:rsid w:val="00131D58"/>
    <w:rsid w:val="00144D74"/>
    <w:rsid w:val="001462B0"/>
    <w:rsid w:val="001672CA"/>
    <w:rsid w:val="00196BB1"/>
    <w:rsid w:val="001A2968"/>
    <w:rsid w:val="001A433F"/>
    <w:rsid w:val="001B16F8"/>
    <w:rsid w:val="001D1FF7"/>
    <w:rsid w:val="001D33CF"/>
    <w:rsid w:val="001F216E"/>
    <w:rsid w:val="00216430"/>
    <w:rsid w:val="002254D9"/>
    <w:rsid w:val="0026263C"/>
    <w:rsid w:val="00296DCF"/>
    <w:rsid w:val="002E1F6F"/>
    <w:rsid w:val="002E4D26"/>
    <w:rsid w:val="002E7568"/>
    <w:rsid w:val="00322015"/>
    <w:rsid w:val="00322462"/>
    <w:rsid w:val="003266D6"/>
    <w:rsid w:val="003328C9"/>
    <w:rsid w:val="003520B1"/>
    <w:rsid w:val="003642CC"/>
    <w:rsid w:val="0038298B"/>
    <w:rsid w:val="00385593"/>
    <w:rsid w:val="003B6590"/>
    <w:rsid w:val="003E0BF7"/>
    <w:rsid w:val="0041507D"/>
    <w:rsid w:val="00431FE9"/>
    <w:rsid w:val="0043334C"/>
    <w:rsid w:val="004415FB"/>
    <w:rsid w:val="00444686"/>
    <w:rsid w:val="00460054"/>
    <w:rsid w:val="00487136"/>
    <w:rsid w:val="004B6A48"/>
    <w:rsid w:val="004E2611"/>
    <w:rsid w:val="004E487A"/>
    <w:rsid w:val="004E573A"/>
    <w:rsid w:val="004F389E"/>
    <w:rsid w:val="004F7C8A"/>
    <w:rsid w:val="005221BB"/>
    <w:rsid w:val="005319D6"/>
    <w:rsid w:val="005438FE"/>
    <w:rsid w:val="005461C2"/>
    <w:rsid w:val="00546C26"/>
    <w:rsid w:val="00554DDC"/>
    <w:rsid w:val="0055640C"/>
    <w:rsid w:val="00567893"/>
    <w:rsid w:val="00567C3C"/>
    <w:rsid w:val="00572354"/>
    <w:rsid w:val="00592E32"/>
    <w:rsid w:val="005A7749"/>
    <w:rsid w:val="005A7B95"/>
    <w:rsid w:val="005A7D79"/>
    <w:rsid w:val="005E0AA6"/>
    <w:rsid w:val="005F4FE6"/>
    <w:rsid w:val="00612232"/>
    <w:rsid w:val="006138F2"/>
    <w:rsid w:val="006439FA"/>
    <w:rsid w:val="00655BBC"/>
    <w:rsid w:val="006B064F"/>
    <w:rsid w:val="006B24C4"/>
    <w:rsid w:val="006C3E1B"/>
    <w:rsid w:val="006D6C1F"/>
    <w:rsid w:val="006E4CC5"/>
    <w:rsid w:val="006F1280"/>
    <w:rsid w:val="006F19B3"/>
    <w:rsid w:val="006F256D"/>
    <w:rsid w:val="007125C8"/>
    <w:rsid w:val="00716FB2"/>
    <w:rsid w:val="00733E26"/>
    <w:rsid w:val="007364F5"/>
    <w:rsid w:val="0075079E"/>
    <w:rsid w:val="007558C1"/>
    <w:rsid w:val="00757471"/>
    <w:rsid w:val="0078697F"/>
    <w:rsid w:val="007871AF"/>
    <w:rsid w:val="007937BF"/>
    <w:rsid w:val="007956D3"/>
    <w:rsid w:val="00804CBB"/>
    <w:rsid w:val="008057BB"/>
    <w:rsid w:val="00883CDC"/>
    <w:rsid w:val="00890EAA"/>
    <w:rsid w:val="008936C6"/>
    <w:rsid w:val="00894C50"/>
    <w:rsid w:val="008A4E3F"/>
    <w:rsid w:val="008A4E7C"/>
    <w:rsid w:val="008B5D0F"/>
    <w:rsid w:val="008F0E40"/>
    <w:rsid w:val="00904588"/>
    <w:rsid w:val="009146D3"/>
    <w:rsid w:val="0091601F"/>
    <w:rsid w:val="00917A9A"/>
    <w:rsid w:val="009214CD"/>
    <w:rsid w:val="00985878"/>
    <w:rsid w:val="00986EE2"/>
    <w:rsid w:val="00992F4F"/>
    <w:rsid w:val="009A0B50"/>
    <w:rsid w:val="009B66A4"/>
    <w:rsid w:val="009B7109"/>
    <w:rsid w:val="009E20A1"/>
    <w:rsid w:val="009F58E3"/>
    <w:rsid w:val="00A22E8C"/>
    <w:rsid w:val="00A23851"/>
    <w:rsid w:val="00A26C24"/>
    <w:rsid w:val="00A53802"/>
    <w:rsid w:val="00A566EA"/>
    <w:rsid w:val="00A6740D"/>
    <w:rsid w:val="00A72F57"/>
    <w:rsid w:val="00A7570A"/>
    <w:rsid w:val="00A77AD4"/>
    <w:rsid w:val="00A8180D"/>
    <w:rsid w:val="00A90AD1"/>
    <w:rsid w:val="00A94623"/>
    <w:rsid w:val="00AA0D76"/>
    <w:rsid w:val="00AA169B"/>
    <w:rsid w:val="00AC176C"/>
    <w:rsid w:val="00AC6112"/>
    <w:rsid w:val="00AE2D20"/>
    <w:rsid w:val="00B075D4"/>
    <w:rsid w:val="00B13842"/>
    <w:rsid w:val="00B2494E"/>
    <w:rsid w:val="00B44EC5"/>
    <w:rsid w:val="00B5327E"/>
    <w:rsid w:val="00B825FA"/>
    <w:rsid w:val="00B850E3"/>
    <w:rsid w:val="00B93F2F"/>
    <w:rsid w:val="00BB4C22"/>
    <w:rsid w:val="00BD0247"/>
    <w:rsid w:val="00C27AFB"/>
    <w:rsid w:val="00C31ED7"/>
    <w:rsid w:val="00C44682"/>
    <w:rsid w:val="00C823C4"/>
    <w:rsid w:val="00C8450B"/>
    <w:rsid w:val="00C85F20"/>
    <w:rsid w:val="00C8683C"/>
    <w:rsid w:val="00CC111A"/>
    <w:rsid w:val="00CC6CED"/>
    <w:rsid w:val="00CC6DF1"/>
    <w:rsid w:val="00D07A7B"/>
    <w:rsid w:val="00D26BD8"/>
    <w:rsid w:val="00D6040A"/>
    <w:rsid w:val="00D64846"/>
    <w:rsid w:val="00D65AD0"/>
    <w:rsid w:val="00D7174C"/>
    <w:rsid w:val="00DA0DE9"/>
    <w:rsid w:val="00DA52C2"/>
    <w:rsid w:val="00DB1FED"/>
    <w:rsid w:val="00DC2E86"/>
    <w:rsid w:val="00DF06B1"/>
    <w:rsid w:val="00DF77F5"/>
    <w:rsid w:val="00E024D1"/>
    <w:rsid w:val="00E44FE1"/>
    <w:rsid w:val="00E6198C"/>
    <w:rsid w:val="00E70868"/>
    <w:rsid w:val="00E8536E"/>
    <w:rsid w:val="00EA1484"/>
    <w:rsid w:val="00EB4EFD"/>
    <w:rsid w:val="00F06C98"/>
    <w:rsid w:val="00F36F24"/>
    <w:rsid w:val="00F45F70"/>
    <w:rsid w:val="00F46D15"/>
    <w:rsid w:val="00F46F6A"/>
    <w:rsid w:val="00F57215"/>
    <w:rsid w:val="00F8309F"/>
    <w:rsid w:val="00F9432B"/>
    <w:rsid w:val="00FA2209"/>
    <w:rsid w:val="00FC70F6"/>
    <w:rsid w:val="00FD2D20"/>
    <w:rsid w:val="00FE1942"/>
    <w:rsid w:val="01050F22"/>
    <w:rsid w:val="0109515E"/>
    <w:rsid w:val="01205D5C"/>
    <w:rsid w:val="013637D1"/>
    <w:rsid w:val="01426932"/>
    <w:rsid w:val="01514167"/>
    <w:rsid w:val="016245C6"/>
    <w:rsid w:val="016B73DC"/>
    <w:rsid w:val="016C0FA1"/>
    <w:rsid w:val="016D6AC7"/>
    <w:rsid w:val="016F45ED"/>
    <w:rsid w:val="01721FCC"/>
    <w:rsid w:val="01822573"/>
    <w:rsid w:val="01993D60"/>
    <w:rsid w:val="019B53E2"/>
    <w:rsid w:val="01A52705"/>
    <w:rsid w:val="01AE3AC2"/>
    <w:rsid w:val="01C04E49"/>
    <w:rsid w:val="01D446DA"/>
    <w:rsid w:val="01F11552"/>
    <w:rsid w:val="01F133EE"/>
    <w:rsid w:val="01FA47FF"/>
    <w:rsid w:val="02105DD0"/>
    <w:rsid w:val="02223D56"/>
    <w:rsid w:val="025816D0"/>
    <w:rsid w:val="02671768"/>
    <w:rsid w:val="02A76009"/>
    <w:rsid w:val="02B26E88"/>
    <w:rsid w:val="02D432A2"/>
    <w:rsid w:val="02FA25DD"/>
    <w:rsid w:val="02FB109A"/>
    <w:rsid w:val="02FC0103"/>
    <w:rsid w:val="03116E2C"/>
    <w:rsid w:val="03237D85"/>
    <w:rsid w:val="03261624"/>
    <w:rsid w:val="032F2378"/>
    <w:rsid w:val="03445746"/>
    <w:rsid w:val="034C108A"/>
    <w:rsid w:val="035A307B"/>
    <w:rsid w:val="03805FE7"/>
    <w:rsid w:val="03870314"/>
    <w:rsid w:val="039667A9"/>
    <w:rsid w:val="03AC38D7"/>
    <w:rsid w:val="03D42E2E"/>
    <w:rsid w:val="03E94B2B"/>
    <w:rsid w:val="03EE1054"/>
    <w:rsid w:val="03F9665D"/>
    <w:rsid w:val="041F5699"/>
    <w:rsid w:val="04267B2D"/>
    <w:rsid w:val="043D4E77"/>
    <w:rsid w:val="045126D0"/>
    <w:rsid w:val="04533DF5"/>
    <w:rsid w:val="047B6DEB"/>
    <w:rsid w:val="049F51EA"/>
    <w:rsid w:val="04D56E5D"/>
    <w:rsid w:val="04DE21B6"/>
    <w:rsid w:val="04EE011B"/>
    <w:rsid w:val="04EF43C3"/>
    <w:rsid w:val="05047743"/>
    <w:rsid w:val="05145BD8"/>
    <w:rsid w:val="0530714C"/>
    <w:rsid w:val="0539563E"/>
    <w:rsid w:val="055204AE"/>
    <w:rsid w:val="05586A8F"/>
    <w:rsid w:val="05597A8E"/>
    <w:rsid w:val="05654685"/>
    <w:rsid w:val="05687CD1"/>
    <w:rsid w:val="056B1570"/>
    <w:rsid w:val="05746676"/>
    <w:rsid w:val="05790131"/>
    <w:rsid w:val="057A17B3"/>
    <w:rsid w:val="058645FB"/>
    <w:rsid w:val="058C1C12"/>
    <w:rsid w:val="05B747B5"/>
    <w:rsid w:val="05C3315A"/>
    <w:rsid w:val="05CC64B2"/>
    <w:rsid w:val="05D37841"/>
    <w:rsid w:val="05DB4947"/>
    <w:rsid w:val="05FB28F4"/>
    <w:rsid w:val="061834A6"/>
    <w:rsid w:val="061E0340"/>
    <w:rsid w:val="062005AC"/>
    <w:rsid w:val="063B7194"/>
    <w:rsid w:val="066E1317"/>
    <w:rsid w:val="066E7A48"/>
    <w:rsid w:val="068F10FB"/>
    <w:rsid w:val="06AE5BB8"/>
    <w:rsid w:val="06C379C3"/>
    <w:rsid w:val="06CB49BC"/>
    <w:rsid w:val="06E328DE"/>
    <w:rsid w:val="06E36073"/>
    <w:rsid w:val="06EB6E0C"/>
    <w:rsid w:val="07124399"/>
    <w:rsid w:val="071579E5"/>
    <w:rsid w:val="071E0F8F"/>
    <w:rsid w:val="07245E7A"/>
    <w:rsid w:val="07300CC3"/>
    <w:rsid w:val="074A3B33"/>
    <w:rsid w:val="0754216F"/>
    <w:rsid w:val="077961C6"/>
    <w:rsid w:val="07BE007D"/>
    <w:rsid w:val="07D50FA8"/>
    <w:rsid w:val="07D63618"/>
    <w:rsid w:val="07E15B19"/>
    <w:rsid w:val="07E65C42"/>
    <w:rsid w:val="07F65A68"/>
    <w:rsid w:val="080D690E"/>
    <w:rsid w:val="086E3851"/>
    <w:rsid w:val="089805D5"/>
    <w:rsid w:val="08BA6A96"/>
    <w:rsid w:val="08CD7283"/>
    <w:rsid w:val="08D00067"/>
    <w:rsid w:val="09043664"/>
    <w:rsid w:val="09060CCF"/>
    <w:rsid w:val="090917CB"/>
    <w:rsid w:val="092A14C9"/>
    <w:rsid w:val="09434CDD"/>
    <w:rsid w:val="094469BB"/>
    <w:rsid w:val="094E71DE"/>
    <w:rsid w:val="09523C57"/>
    <w:rsid w:val="095347F5"/>
    <w:rsid w:val="095764B1"/>
    <w:rsid w:val="095F3199"/>
    <w:rsid w:val="09626C55"/>
    <w:rsid w:val="09694018"/>
    <w:rsid w:val="09776735"/>
    <w:rsid w:val="097906FF"/>
    <w:rsid w:val="097E5D15"/>
    <w:rsid w:val="09976DD7"/>
    <w:rsid w:val="099A10DC"/>
    <w:rsid w:val="099E0199"/>
    <w:rsid w:val="09AD4E6C"/>
    <w:rsid w:val="09AF4121"/>
    <w:rsid w:val="09B23C11"/>
    <w:rsid w:val="09B71227"/>
    <w:rsid w:val="09C15C02"/>
    <w:rsid w:val="09DC5850"/>
    <w:rsid w:val="09E71B0D"/>
    <w:rsid w:val="09F4199C"/>
    <w:rsid w:val="0A0F2E11"/>
    <w:rsid w:val="0A1B7A08"/>
    <w:rsid w:val="0A4F320E"/>
    <w:rsid w:val="0A590531"/>
    <w:rsid w:val="0A617D3D"/>
    <w:rsid w:val="0A8235E3"/>
    <w:rsid w:val="0A8C7FBE"/>
    <w:rsid w:val="0AA07F0D"/>
    <w:rsid w:val="0AB3379D"/>
    <w:rsid w:val="0AC46D0E"/>
    <w:rsid w:val="0ACE05D7"/>
    <w:rsid w:val="0AD00340"/>
    <w:rsid w:val="0AD656DD"/>
    <w:rsid w:val="0AE4604C"/>
    <w:rsid w:val="0AF85654"/>
    <w:rsid w:val="0AFC3057"/>
    <w:rsid w:val="0B057D70"/>
    <w:rsid w:val="0B1D330C"/>
    <w:rsid w:val="0B272A7A"/>
    <w:rsid w:val="0B2B5A29"/>
    <w:rsid w:val="0B2C354F"/>
    <w:rsid w:val="0B5605CC"/>
    <w:rsid w:val="0B626F71"/>
    <w:rsid w:val="0B7218AA"/>
    <w:rsid w:val="0B786794"/>
    <w:rsid w:val="0BA31A63"/>
    <w:rsid w:val="0BA53A2D"/>
    <w:rsid w:val="0BB7550F"/>
    <w:rsid w:val="0BED7182"/>
    <w:rsid w:val="0C0B585A"/>
    <w:rsid w:val="0C236700"/>
    <w:rsid w:val="0C2F1549"/>
    <w:rsid w:val="0C376559"/>
    <w:rsid w:val="0C3D1EB8"/>
    <w:rsid w:val="0C3F059C"/>
    <w:rsid w:val="0C41127C"/>
    <w:rsid w:val="0C430B50"/>
    <w:rsid w:val="0C5965C6"/>
    <w:rsid w:val="0C686809"/>
    <w:rsid w:val="0C6D3E1F"/>
    <w:rsid w:val="0C6E02C3"/>
    <w:rsid w:val="0C7927C4"/>
    <w:rsid w:val="0CC04897"/>
    <w:rsid w:val="0CCF6888"/>
    <w:rsid w:val="0CD21ED4"/>
    <w:rsid w:val="0D0504FC"/>
    <w:rsid w:val="0D1D3A97"/>
    <w:rsid w:val="0D3A01A5"/>
    <w:rsid w:val="0D5D20E6"/>
    <w:rsid w:val="0D5D5C42"/>
    <w:rsid w:val="0D755681"/>
    <w:rsid w:val="0D782A7C"/>
    <w:rsid w:val="0D841421"/>
    <w:rsid w:val="0D8E229F"/>
    <w:rsid w:val="0D906017"/>
    <w:rsid w:val="0D9773A6"/>
    <w:rsid w:val="0DAB63A3"/>
    <w:rsid w:val="0DB31D06"/>
    <w:rsid w:val="0DBE0DD6"/>
    <w:rsid w:val="0DCD726B"/>
    <w:rsid w:val="0DD04666"/>
    <w:rsid w:val="0DD8231F"/>
    <w:rsid w:val="0DDC300B"/>
    <w:rsid w:val="0DEF5071"/>
    <w:rsid w:val="0DF447F8"/>
    <w:rsid w:val="0DFE2488"/>
    <w:rsid w:val="0E06277D"/>
    <w:rsid w:val="0E0D1416"/>
    <w:rsid w:val="0E2D3866"/>
    <w:rsid w:val="0E344BF5"/>
    <w:rsid w:val="0E4B63E2"/>
    <w:rsid w:val="0E8518F4"/>
    <w:rsid w:val="0E884F40"/>
    <w:rsid w:val="0E910299"/>
    <w:rsid w:val="0E9618F3"/>
    <w:rsid w:val="0E963B01"/>
    <w:rsid w:val="0EDB32C2"/>
    <w:rsid w:val="0EDB7766"/>
    <w:rsid w:val="0EF97BEC"/>
    <w:rsid w:val="0EFE53CD"/>
    <w:rsid w:val="0F0767AD"/>
    <w:rsid w:val="0F421593"/>
    <w:rsid w:val="0F503CB0"/>
    <w:rsid w:val="0F5F3EF3"/>
    <w:rsid w:val="0F953DB9"/>
    <w:rsid w:val="0FAF6255"/>
    <w:rsid w:val="0FBC6489"/>
    <w:rsid w:val="0FC4644C"/>
    <w:rsid w:val="0FD91EF8"/>
    <w:rsid w:val="0FDD12BC"/>
    <w:rsid w:val="0FF52AA9"/>
    <w:rsid w:val="100E76C7"/>
    <w:rsid w:val="100F5919"/>
    <w:rsid w:val="101B02F8"/>
    <w:rsid w:val="104B4477"/>
    <w:rsid w:val="1074209B"/>
    <w:rsid w:val="107439CE"/>
    <w:rsid w:val="10961B97"/>
    <w:rsid w:val="109866AA"/>
    <w:rsid w:val="109B71AD"/>
    <w:rsid w:val="10C34956"/>
    <w:rsid w:val="10C77FA2"/>
    <w:rsid w:val="10D145F5"/>
    <w:rsid w:val="10E723F2"/>
    <w:rsid w:val="10EF12A7"/>
    <w:rsid w:val="10F60887"/>
    <w:rsid w:val="11020FDA"/>
    <w:rsid w:val="11082369"/>
    <w:rsid w:val="111725AC"/>
    <w:rsid w:val="1125116C"/>
    <w:rsid w:val="112847B9"/>
    <w:rsid w:val="11380EA0"/>
    <w:rsid w:val="113B273E"/>
    <w:rsid w:val="11457119"/>
    <w:rsid w:val="11515ABE"/>
    <w:rsid w:val="116021A5"/>
    <w:rsid w:val="118063A3"/>
    <w:rsid w:val="118120DA"/>
    <w:rsid w:val="11A16A45"/>
    <w:rsid w:val="11EC57E6"/>
    <w:rsid w:val="11F33019"/>
    <w:rsid w:val="11FC011F"/>
    <w:rsid w:val="12505D75"/>
    <w:rsid w:val="125910CE"/>
    <w:rsid w:val="126E2D03"/>
    <w:rsid w:val="128621C5"/>
    <w:rsid w:val="12922832"/>
    <w:rsid w:val="12946401"/>
    <w:rsid w:val="12A50573"/>
    <w:rsid w:val="12A54313"/>
    <w:rsid w:val="12A61E39"/>
    <w:rsid w:val="12AC38F3"/>
    <w:rsid w:val="12B15EBF"/>
    <w:rsid w:val="12C1660B"/>
    <w:rsid w:val="12CA5B28"/>
    <w:rsid w:val="12CB18A0"/>
    <w:rsid w:val="12E0534B"/>
    <w:rsid w:val="12E45830"/>
    <w:rsid w:val="12EA7CAB"/>
    <w:rsid w:val="12F11306"/>
    <w:rsid w:val="130F5926"/>
    <w:rsid w:val="13135720"/>
    <w:rsid w:val="13203B66"/>
    <w:rsid w:val="132A0CBC"/>
    <w:rsid w:val="132B55CA"/>
    <w:rsid w:val="1336140F"/>
    <w:rsid w:val="13525B1D"/>
    <w:rsid w:val="13963C5C"/>
    <w:rsid w:val="139D7F0F"/>
    <w:rsid w:val="139E0D62"/>
    <w:rsid w:val="13A20852"/>
    <w:rsid w:val="13B4323D"/>
    <w:rsid w:val="13BB1914"/>
    <w:rsid w:val="13C06F2A"/>
    <w:rsid w:val="13D26442"/>
    <w:rsid w:val="13FB7F63"/>
    <w:rsid w:val="13FD017F"/>
    <w:rsid w:val="14076907"/>
    <w:rsid w:val="14270D58"/>
    <w:rsid w:val="14411E19"/>
    <w:rsid w:val="14447B5C"/>
    <w:rsid w:val="144933C4"/>
    <w:rsid w:val="149A777C"/>
    <w:rsid w:val="149F4D92"/>
    <w:rsid w:val="14AD74AF"/>
    <w:rsid w:val="14BC65A2"/>
    <w:rsid w:val="14BF71E2"/>
    <w:rsid w:val="14CA62B3"/>
    <w:rsid w:val="14CB202B"/>
    <w:rsid w:val="14D0319D"/>
    <w:rsid w:val="14E82BDD"/>
    <w:rsid w:val="14F50E56"/>
    <w:rsid w:val="15023C9F"/>
    <w:rsid w:val="150F0169"/>
    <w:rsid w:val="1546345F"/>
    <w:rsid w:val="1548367B"/>
    <w:rsid w:val="15527E5B"/>
    <w:rsid w:val="1571672E"/>
    <w:rsid w:val="157D1577"/>
    <w:rsid w:val="15981F0D"/>
    <w:rsid w:val="15A00DC2"/>
    <w:rsid w:val="15AC55DA"/>
    <w:rsid w:val="15AE1730"/>
    <w:rsid w:val="15B30AF5"/>
    <w:rsid w:val="15B42ABF"/>
    <w:rsid w:val="15B64A89"/>
    <w:rsid w:val="15BA3249"/>
    <w:rsid w:val="15C5035C"/>
    <w:rsid w:val="15D942D4"/>
    <w:rsid w:val="15D96024"/>
    <w:rsid w:val="15DA2525"/>
    <w:rsid w:val="15DD5B72"/>
    <w:rsid w:val="15FA6724"/>
    <w:rsid w:val="15FF3D3A"/>
    <w:rsid w:val="16094BB9"/>
    <w:rsid w:val="1615355E"/>
    <w:rsid w:val="16273291"/>
    <w:rsid w:val="163559AE"/>
    <w:rsid w:val="163D524D"/>
    <w:rsid w:val="16421E79"/>
    <w:rsid w:val="164E7F90"/>
    <w:rsid w:val="164F52B1"/>
    <w:rsid w:val="16551BAC"/>
    <w:rsid w:val="165878EE"/>
    <w:rsid w:val="165A3DE5"/>
    <w:rsid w:val="166138EB"/>
    <w:rsid w:val="16677B31"/>
    <w:rsid w:val="16704C38"/>
    <w:rsid w:val="1672275E"/>
    <w:rsid w:val="167364D6"/>
    <w:rsid w:val="16842491"/>
    <w:rsid w:val="16956737"/>
    <w:rsid w:val="169F72CB"/>
    <w:rsid w:val="16AD7C3A"/>
    <w:rsid w:val="16B2605D"/>
    <w:rsid w:val="16BC60CF"/>
    <w:rsid w:val="16DC6F5B"/>
    <w:rsid w:val="17012110"/>
    <w:rsid w:val="17103D25"/>
    <w:rsid w:val="1711641B"/>
    <w:rsid w:val="17237EFC"/>
    <w:rsid w:val="172F68A1"/>
    <w:rsid w:val="174D40D3"/>
    <w:rsid w:val="17872239"/>
    <w:rsid w:val="17986FC5"/>
    <w:rsid w:val="17A27073"/>
    <w:rsid w:val="17B467F6"/>
    <w:rsid w:val="17BC0309"/>
    <w:rsid w:val="17C24058"/>
    <w:rsid w:val="17CA4A4C"/>
    <w:rsid w:val="17CC0594"/>
    <w:rsid w:val="17CF1E32"/>
    <w:rsid w:val="17D66D1D"/>
    <w:rsid w:val="17EF6030"/>
    <w:rsid w:val="18187335"/>
    <w:rsid w:val="182E6B59"/>
    <w:rsid w:val="18316649"/>
    <w:rsid w:val="183B1275"/>
    <w:rsid w:val="18567E5D"/>
    <w:rsid w:val="185A16FC"/>
    <w:rsid w:val="185D743E"/>
    <w:rsid w:val="1869213F"/>
    <w:rsid w:val="18702CCD"/>
    <w:rsid w:val="18802DD1"/>
    <w:rsid w:val="18AE37F5"/>
    <w:rsid w:val="18B43502"/>
    <w:rsid w:val="18C15C1F"/>
    <w:rsid w:val="18CB084B"/>
    <w:rsid w:val="18E266AD"/>
    <w:rsid w:val="18E36480"/>
    <w:rsid w:val="18E727CD"/>
    <w:rsid w:val="18F953B8"/>
    <w:rsid w:val="19022096"/>
    <w:rsid w:val="190855FC"/>
    <w:rsid w:val="19157D18"/>
    <w:rsid w:val="191A0E8B"/>
    <w:rsid w:val="191F46F3"/>
    <w:rsid w:val="195B1BCF"/>
    <w:rsid w:val="19697C5E"/>
    <w:rsid w:val="197832BB"/>
    <w:rsid w:val="19856C4C"/>
    <w:rsid w:val="1988673C"/>
    <w:rsid w:val="19AD7F51"/>
    <w:rsid w:val="19B337B9"/>
    <w:rsid w:val="19C534ED"/>
    <w:rsid w:val="1A255D39"/>
    <w:rsid w:val="1A450189"/>
    <w:rsid w:val="1A497C7A"/>
    <w:rsid w:val="1A4B710F"/>
    <w:rsid w:val="1A50741F"/>
    <w:rsid w:val="1A584361"/>
    <w:rsid w:val="1A7171D0"/>
    <w:rsid w:val="1A840CB2"/>
    <w:rsid w:val="1A8962C8"/>
    <w:rsid w:val="1A9476BF"/>
    <w:rsid w:val="1AA80E44"/>
    <w:rsid w:val="1AAC0209"/>
    <w:rsid w:val="1AAE21D3"/>
    <w:rsid w:val="1AB05F4B"/>
    <w:rsid w:val="1ABC044C"/>
    <w:rsid w:val="1AC6751C"/>
    <w:rsid w:val="1AD5150D"/>
    <w:rsid w:val="1AE259D8"/>
    <w:rsid w:val="1AF53561"/>
    <w:rsid w:val="1B0E4A1F"/>
    <w:rsid w:val="1B2C060A"/>
    <w:rsid w:val="1B2C1EC8"/>
    <w:rsid w:val="1B404677"/>
    <w:rsid w:val="1B4548E5"/>
    <w:rsid w:val="1B484299"/>
    <w:rsid w:val="1B5543FC"/>
    <w:rsid w:val="1B60171F"/>
    <w:rsid w:val="1B632FBD"/>
    <w:rsid w:val="1B75684C"/>
    <w:rsid w:val="1B7B0307"/>
    <w:rsid w:val="1B8942FC"/>
    <w:rsid w:val="1B99253B"/>
    <w:rsid w:val="1BBE4697"/>
    <w:rsid w:val="1BBE6445"/>
    <w:rsid w:val="1BC670A8"/>
    <w:rsid w:val="1BC752FA"/>
    <w:rsid w:val="1BD4717A"/>
    <w:rsid w:val="1BD75D5A"/>
    <w:rsid w:val="1BDD71BF"/>
    <w:rsid w:val="1BE55780"/>
    <w:rsid w:val="1C0F0A4F"/>
    <w:rsid w:val="1C1442B7"/>
    <w:rsid w:val="1C350983"/>
    <w:rsid w:val="1C406E5A"/>
    <w:rsid w:val="1C420E24"/>
    <w:rsid w:val="1C6714BB"/>
    <w:rsid w:val="1C6B037B"/>
    <w:rsid w:val="1C6D1C1E"/>
    <w:rsid w:val="1C71170A"/>
    <w:rsid w:val="1C7F3E27"/>
    <w:rsid w:val="1C8925AF"/>
    <w:rsid w:val="1C8C02F2"/>
    <w:rsid w:val="1C984EE8"/>
    <w:rsid w:val="1CA53161"/>
    <w:rsid w:val="1CA92C52"/>
    <w:rsid w:val="1CBD494F"/>
    <w:rsid w:val="1CC161ED"/>
    <w:rsid w:val="1CC37CA8"/>
    <w:rsid w:val="1CC7757C"/>
    <w:rsid w:val="1CCE090A"/>
    <w:rsid w:val="1CDE345E"/>
    <w:rsid w:val="1CED0809"/>
    <w:rsid w:val="1D063C00"/>
    <w:rsid w:val="1D104A7F"/>
    <w:rsid w:val="1D24052A"/>
    <w:rsid w:val="1D24619F"/>
    <w:rsid w:val="1D295B40"/>
    <w:rsid w:val="1D5C04C5"/>
    <w:rsid w:val="1D6462A6"/>
    <w:rsid w:val="1D976F4E"/>
    <w:rsid w:val="1DA47089"/>
    <w:rsid w:val="1DA578BD"/>
    <w:rsid w:val="1DB47B00"/>
    <w:rsid w:val="1DEC729A"/>
    <w:rsid w:val="1DED4DC0"/>
    <w:rsid w:val="1E2233CD"/>
    <w:rsid w:val="1E2F362A"/>
    <w:rsid w:val="1E2F6AC2"/>
    <w:rsid w:val="1E4075E6"/>
    <w:rsid w:val="1E522E75"/>
    <w:rsid w:val="1E524D56"/>
    <w:rsid w:val="1E6037E4"/>
    <w:rsid w:val="1E7F010E"/>
    <w:rsid w:val="1E8C3266"/>
    <w:rsid w:val="1E984D2C"/>
    <w:rsid w:val="1EB678A8"/>
    <w:rsid w:val="1ED63AA6"/>
    <w:rsid w:val="1ED65854"/>
    <w:rsid w:val="1F1A3993"/>
    <w:rsid w:val="1F226CEB"/>
    <w:rsid w:val="1F2E38E2"/>
    <w:rsid w:val="1F372797"/>
    <w:rsid w:val="1F3C5FFF"/>
    <w:rsid w:val="1F3C7DAD"/>
    <w:rsid w:val="1F3F5AEF"/>
    <w:rsid w:val="1F645246"/>
    <w:rsid w:val="1F69491A"/>
    <w:rsid w:val="1F861028"/>
    <w:rsid w:val="1F9279CD"/>
    <w:rsid w:val="1FA15E62"/>
    <w:rsid w:val="1FAD2A59"/>
    <w:rsid w:val="1FBA5176"/>
    <w:rsid w:val="1FC61D6D"/>
    <w:rsid w:val="1FC63B1B"/>
    <w:rsid w:val="1FC944CA"/>
    <w:rsid w:val="1FDC50EC"/>
    <w:rsid w:val="1FE01252"/>
    <w:rsid w:val="1FED554B"/>
    <w:rsid w:val="20250841"/>
    <w:rsid w:val="202C7E22"/>
    <w:rsid w:val="202F5687"/>
    <w:rsid w:val="20542ED4"/>
    <w:rsid w:val="2079293B"/>
    <w:rsid w:val="20B47E17"/>
    <w:rsid w:val="20C95670"/>
    <w:rsid w:val="20E06E5E"/>
    <w:rsid w:val="20E73D48"/>
    <w:rsid w:val="20F326ED"/>
    <w:rsid w:val="210963B5"/>
    <w:rsid w:val="21466CC1"/>
    <w:rsid w:val="215B0293"/>
    <w:rsid w:val="216655B5"/>
    <w:rsid w:val="217B45B2"/>
    <w:rsid w:val="219043E0"/>
    <w:rsid w:val="2190618E"/>
    <w:rsid w:val="21993535"/>
    <w:rsid w:val="219A0DBB"/>
    <w:rsid w:val="219C0FD7"/>
    <w:rsid w:val="219E6EC8"/>
    <w:rsid w:val="21B46321"/>
    <w:rsid w:val="21BE2CFB"/>
    <w:rsid w:val="21EB5ABA"/>
    <w:rsid w:val="21F20BF7"/>
    <w:rsid w:val="21FE01EB"/>
    <w:rsid w:val="22066450"/>
    <w:rsid w:val="2221328A"/>
    <w:rsid w:val="222F1E4B"/>
    <w:rsid w:val="223B434C"/>
    <w:rsid w:val="223F4001"/>
    <w:rsid w:val="2241392C"/>
    <w:rsid w:val="224649CB"/>
    <w:rsid w:val="22486A69"/>
    <w:rsid w:val="2254540E"/>
    <w:rsid w:val="227E6E5B"/>
    <w:rsid w:val="22884A4C"/>
    <w:rsid w:val="22A75788"/>
    <w:rsid w:val="22CA69FF"/>
    <w:rsid w:val="22DD13E9"/>
    <w:rsid w:val="22E569AE"/>
    <w:rsid w:val="22F64717"/>
    <w:rsid w:val="23073C9A"/>
    <w:rsid w:val="2318468D"/>
    <w:rsid w:val="231D1CA3"/>
    <w:rsid w:val="23256DAA"/>
    <w:rsid w:val="232E2103"/>
    <w:rsid w:val="232E3EB1"/>
    <w:rsid w:val="2331574F"/>
    <w:rsid w:val="235651B5"/>
    <w:rsid w:val="23574737"/>
    <w:rsid w:val="236321CE"/>
    <w:rsid w:val="23733FB9"/>
    <w:rsid w:val="238E2576"/>
    <w:rsid w:val="23A13FD1"/>
    <w:rsid w:val="23C6233B"/>
    <w:rsid w:val="23D5257E"/>
    <w:rsid w:val="23D700A4"/>
    <w:rsid w:val="23D74548"/>
    <w:rsid w:val="23D902C0"/>
    <w:rsid w:val="23DF164F"/>
    <w:rsid w:val="23E32EED"/>
    <w:rsid w:val="23E66539"/>
    <w:rsid w:val="240B5FA0"/>
    <w:rsid w:val="241F37F9"/>
    <w:rsid w:val="2432177F"/>
    <w:rsid w:val="243C43AB"/>
    <w:rsid w:val="24572F93"/>
    <w:rsid w:val="245A2A83"/>
    <w:rsid w:val="246B4C91"/>
    <w:rsid w:val="246D0A09"/>
    <w:rsid w:val="246D27B7"/>
    <w:rsid w:val="24A73F1B"/>
    <w:rsid w:val="24A85EE5"/>
    <w:rsid w:val="24B86132"/>
    <w:rsid w:val="24C26FA6"/>
    <w:rsid w:val="24D665AE"/>
    <w:rsid w:val="24DC16EA"/>
    <w:rsid w:val="24E011DB"/>
    <w:rsid w:val="24E24F53"/>
    <w:rsid w:val="24FA6740"/>
    <w:rsid w:val="250C6474"/>
    <w:rsid w:val="250E3F9A"/>
    <w:rsid w:val="25132F85"/>
    <w:rsid w:val="251B66B7"/>
    <w:rsid w:val="252217F3"/>
    <w:rsid w:val="2536631F"/>
    <w:rsid w:val="255D282B"/>
    <w:rsid w:val="25641E0C"/>
    <w:rsid w:val="256811AE"/>
    <w:rsid w:val="256A4F48"/>
    <w:rsid w:val="259E376E"/>
    <w:rsid w:val="25A66682"/>
    <w:rsid w:val="25A95A70"/>
    <w:rsid w:val="25B32FFD"/>
    <w:rsid w:val="25B82157"/>
    <w:rsid w:val="25B85CB3"/>
    <w:rsid w:val="25BA6DB9"/>
    <w:rsid w:val="25D0124F"/>
    <w:rsid w:val="25D074A1"/>
    <w:rsid w:val="25D725DE"/>
    <w:rsid w:val="25DC3C40"/>
    <w:rsid w:val="25FC3DF2"/>
    <w:rsid w:val="260809E9"/>
    <w:rsid w:val="26265EF2"/>
    <w:rsid w:val="26307F40"/>
    <w:rsid w:val="26396DF4"/>
    <w:rsid w:val="263C68E5"/>
    <w:rsid w:val="26567DF3"/>
    <w:rsid w:val="265F25D3"/>
    <w:rsid w:val="26661BB3"/>
    <w:rsid w:val="266B71CA"/>
    <w:rsid w:val="26906C30"/>
    <w:rsid w:val="26B80661"/>
    <w:rsid w:val="26CD578F"/>
    <w:rsid w:val="26EA00EF"/>
    <w:rsid w:val="27182EAE"/>
    <w:rsid w:val="27225ADA"/>
    <w:rsid w:val="272730F1"/>
    <w:rsid w:val="27335167"/>
    <w:rsid w:val="27545EB0"/>
    <w:rsid w:val="27750D49"/>
    <w:rsid w:val="277A3B68"/>
    <w:rsid w:val="27826579"/>
    <w:rsid w:val="279D33B3"/>
    <w:rsid w:val="279F712B"/>
    <w:rsid w:val="27A6495D"/>
    <w:rsid w:val="27B30A87"/>
    <w:rsid w:val="27BF5A1F"/>
    <w:rsid w:val="27D94145"/>
    <w:rsid w:val="27E2170E"/>
    <w:rsid w:val="27EB6814"/>
    <w:rsid w:val="27EE00B2"/>
    <w:rsid w:val="28043432"/>
    <w:rsid w:val="28074CD0"/>
    <w:rsid w:val="281A4A03"/>
    <w:rsid w:val="281D44F4"/>
    <w:rsid w:val="28247630"/>
    <w:rsid w:val="282D2989"/>
    <w:rsid w:val="282E04AF"/>
    <w:rsid w:val="283830DC"/>
    <w:rsid w:val="283A50A6"/>
    <w:rsid w:val="285E6FE6"/>
    <w:rsid w:val="288A1B89"/>
    <w:rsid w:val="289C455E"/>
    <w:rsid w:val="28A569C3"/>
    <w:rsid w:val="28AD3ACA"/>
    <w:rsid w:val="28BC3D0D"/>
    <w:rsid w:val="28C66939"/>
    <w:rsid w:val="28CA4115"/>
    <w:rsid w:val="28D252DE"/>
    <w:rsid w:val="28ED1885"/>
    <w:rsid w:val="2916341D"/>
    <w:rsid w:val="29231FDE"/>
    <w:rsid w:val="293E4722"/>
    <w:rsid w:val="2943504D"/>
    <w:rsid w:val="29455AB0"/>
    <w:rsid w:val="2951456F"/>
    <w:rsid w:val="29585CDF"/>
    <w:rsid w:val="29626662"/>
    <w:rsid w:val="29695C42"/>
    <w:rsid w:val="299C71A4"/>
    <w:rsid w:val="29C4731D"/>
    <w:rsid w:val="29C511A1"/>
    <w:rsid w:val="29C514FC"/>
    <w:rsid w:val="29C9048F"/>
    <w:rsid w:val="29D37560"/>
    <w:rsid w:val="29D60DFE"/>
    <w:rsid w:val="2A007C29"/>
    <w:rsid w:val="2A0911D4"/>
    <w:rsid w:val="2A126915"/>
    <w:rsid w:val="2A1E395A"/>
    <w:rsid w:val="2A1F4553"/>
    <w:rsid w:val="2A2953D2"/>
    <w:rsid w:val="2A2B114A"/>
    <w:rsid w:val="2A2C6C70"/>
    <w:rsid w:val="2A391AB9"/>
    <w:rsid w:val="2A4046AF"/>
    <w:rsid w:val="2A68414C"/>
    <w:rsid w:val="2A756869"/>
    <w:rsid w:val="2A7E571E"/>
    <w:rsid w:val="2A946CEF"/>
    <w:rsid w:val="2A9669CD"/>
    <w:rsid w:val="2A9E7B6E"/>
    <w:rsid w:val="2AA1140C"/>
    <w:rsid w:val="2AB96756"/>
    <w:rsid w:val="2ADE61BC"/>
    <w:rsid w:val="2AE01EFD"/>
    <w:rsid w:val="2AE17A5A"/>
    <w:rsid w:val="2AEF03C9"/>
    <w:rsid w:val="2AEF34E2"/>
    <w:rsid w:val="2AF754D0"/>
    <w:rsid w:val="2AFA28CA"/>
    <w:rsid w:val="2B2A1401"/>
    <w:rsid w:val="2B2D0EF2"/>
    <w:rsid w:val="2B3109E2"/>
    <w:rsid w:val="2B34402E"/>
    <w:rsid w:val="2B45623B"/>
    <w:rsid w:val="2B4D6E9E"/>
    <w:rsid w:val="2B5E554F"/>
    <w:rsid w:val="2B6C37C8"/>
    <w:rsid w:val="2B710DDE"/>
    <w:rsid w:val="2B74267D"/>
    <w:rsid w:val="2B9332FB"/>
    <w:rsid w:val="2BB67139"/>
    <w:rsid w:val="2BBE1B4A"/>
    <w:rsid w:val="2BC76C50"/>
    <w:rsid w:val="2BCF3D57"/>
    <w:rsid w:val="2BE45A54"/>
    <w:rsid w:val="2BF043F9"/>
    <w:rsid w:val="2BF13CCD"/>
    <w:rsid w:val="2BF95512"/>
    <w:rsid w:val="2C075ACB"/>
    <w:rsid w:val="2C6D5A4A"/>
    <w:rsid w:val="2C7718BC"/>
    <w:rsid w:val="2C7E7C57"/>
    <w:rsid w:val="2C8B2374"/>
    <w:rsid w:val="2C8E101A"/>
    <w:rsid w:val="2C9A2A5D"/>
    <w:rsid w:val="2CAD5E46"/>
    <w:rsid w:val="2CB573F1"/>
    <w:rsid w:val="2CD21D51"/>
    <w:rsid w:val="2CD755B9"/>
    <w:rsid w:val="2CDA29B3"/>
    <w:rsid w:val="2CDE23AC"/>
    <w:rsid w:val="2CE32393"/>
    <w:rsid w:val="2CE81574"/>
    <w:rsid w:val="2CEE645F"/>
    <w:rsid w:val="2CF41CC7"/>
    <w:rsid w:val="2D053ED4"/>
    <w:rsid w:val="2D157E8F"/>
    <w:rsid w:val="2D182CD9"/>
    <w:rsid w:val="2D346567"/>
    <w:rsid w:val="2D485B6F"/>
    <w:rsid w:val="2D4D13D7"/>
    <w:rsid w:val="2D735A79"/>
    <w:rsid w:val="2D83304B"/>
    <w:rsid w:val="2D9214E0"/>
    <w:rsid w:val="2D9708A4"/>
    <w:rsid w:val="2DA51213"/>
    <w:rsid w:val="2DB92895"/>
    <w:rsid w:val="2DC45B3D"/>
    <w:rsid w:val="2DD35D80"/>
    <w:rsid w:val="2DE57862"/>
    <w:rsid w:val="2DEA609B"/>
    <w:rsid w:val="2DF14458"/>
    <w:rsid w:val="2DF755CD"/>
    <w:rsid w:val="2DFD4901"/>
    <w:rsid w:val="2E3D4AAA"/>
    <w:rsid w:val="2E532A1D"/>
    <w:rsid w:val="2E597998"/>
    <w:rsid w:val="2E7D7A9A"/>
    <w:rsid w:val="2E821554"/>
    <w:rsid w:val="2EA72D69"/>
    <w:rsid w:val="2EB77450"/>
    <w:rsid w:val="2EBC12E0"/>
    <w:rsid w:val="2EC97183"/>
    <w:rsid w:val="2EE1627B"/>
    <w:rsid w:val="2EE61AE3"/>
    <w:rsid w:val="2EFA558F"/>
    <w:rsid w:val="2F034443"/>
    <w:rsid w:val="2F261EE0"/>
    <w:rsid w:val="2F285C58"/>
    <w:rsid w:val="2F2B5748"/>
    <w:rsid w:val="2F4A2072"/>
    <w:rsid w:val="2F5F53F2"/>
    <w:rsid w:val="2F666780"/>
    <w:rsid w:val="2F6A2714"/>
    <w:rsid w:val="2F7455DA"/>
    <w:rsid w:val="2F8F217B"/>
    <w:rsid w:val="2FA33530"/>
    <w:rsid w:val="2FA8323D"/>
    <w:rsid w:val="2FAF45CB"/>
    <w:rsid w:val="2FCA31B3"/>
    <w:rsid w:val="2FCC0CD9"/>
    <w:rsid w:val="2FCE40E0"/>
    <w:rsid w:val="2FF10740"/>
    <w:rsid w:val="2FFB336C"/>
    <w:rsid w:val="30030473"/>
    <w:rsid w:val="30136908"/>
    <w:rsid w:val="30316D8E"/>
    <w:rsid w:val="303845C1"/>
    <w:rsid w:val="3038636F"/>
    <w:rsid w:val="30411C32"/>
    <w:rsid w:val="30413E8E"/>
    <w:rsid w:val="30436B7A"/>
    <w:rsid w:val="30490E19"/>
    <w:rsid w:val="304F5466"/>
    <w:rsid w:val="305C2AA5"/>
    <w:rsid w:val="3068781D"/>
    <w:rsid w:val="30760C45"/>
    <w:rsid w:val="30963095"/>
    <w:rsid w:val="30A52CB2"/>
    <w:rsid w:val="30A8314E"/>
    <w:rsid w:val="30A9101A"/>
    <w:rsid w:val="30B11C7D"/>
    <w:rsid w:val="30BA3228"/>
    <w:rsid w:val="30D342E9"/>
    <w:rsid w:val="30DB6CFA"/>
    <w:rsid w:val="30DD2A72"/>
    <w:rsid w:val="30FA3624"/>
    <w:rsid w:val="30FF0C3A"/>
    <w:rsid w:val="311A098E"/>
    <w:rsid w:val="31234166"/>
    <w:rsid w:val="312E32CE"/>
    <w:rsid w:val="313308E4"/>
    <w:rsid w:val="31376626"/>
    <w:rsid w:val="313D65A3"/>
    <w:rsid w:val="314B20D2"/>
    <w:rsid w:val="31662A68"/>
    <w:rsid w:val="317E6003"/>
    <w:rsid w:val="318051D6"/>
    <w:rsid w:val="31973569"/>
    <w:rsid w:val="319770C5"/>
    <w:rsid w:val="31AB2B70"/>
    <w:rsid w:val="31D420C7"/>
    <w:rsid w:val="32195D2C"/>
    <w:rsid w:val="32222E32"/>
    <w:rsid w:val="32252923"/>
    <w:rsid w:val="323E5F09"/>
    <w:rsid w:val="324B5E0B"/>
    <w:rsid w:val="325F5E35"/>
    <w:rsid w:val="326F44D5"/>
    <w:rsid w:val="32786EF6"/>
    <w:rsid w:val="32967D17"/>
    <w:rsid w:val="329A1673"/>
    <w:rsid w:val="32A23F73"/>
    <w:rsid w:val="32D14858"/>
    <w:rsid w:val="32F83B93"/>
    <w:rsid w:val="330864CC"/>
    <w:rsid w:val="33134E71"/>
    <w:rsid w:val="33196C24"/>
    <w:rsid w:val="332E5DA3"/>
    <w:rsid w:val="3330157F"/>
    <w:rsid w:val="33437504"/>
    <w:rsid w:val="334943EF"/>
    <w:rsid w:val="334E5EA9"/>
    <w:rsid w:val="335975FF"/>
    <w:rsid w:val="3364747B"/>
    <w:rsid w:val="33721B98"/>
    <w:rsid w:val="337E22EA"/>
    <w:rsid w:val="33C10429"/>
    <w:rsid w:val="33D91C17"/>
    <w:rsid w:val="33DC34B5"/>
    <w:rsid w:val="33E505BB"/>
    <w:rsid w:val="33E662AA"/>
    <w:rsid w:val="34237336"/>
    <w:rsid w:val="34347824"/>
    <w:rsid w:val="34390907"/>
    <w:rsid w:val="343B642D"/>
    <w:rsid w:val="345D45F6"/>
    <w:rsid w:val="34605E94"/>
    <w:rsid w:val="34675474"/>
    <w:rsid w:val="346A286F"/>
    <w:rsid w:val="34767465"/>
    <w:rsid w:val="348D0665"/>
    <w:rsid w:val="348E47AF"/>
    <w:rsid w:val="34A246FE"/>
    <w:rsid w:val="34A83397"/>
    <w:rsid w:val="34B1049E"/>
    <w:rsid w:val="34B65AB4"/>
    <w:rsid w:val="34C77CC1"/>
    <w:rsid w:val="34CF5FBE"/>
    <w:rsid w:val="34D84B28"/>
    <w:rsid w:val="34DD1188"/>
    <w:rsid w:val="34EC3BCC"/>
    <w:rsid w:val="351D1FD7"/>
    <w:rsid w:val="3538101C"/>
    <w:rsid w:val="3555351F"/>
    <w:rsid w:val="3579545F"/>
    <w:rsid w:val="358A2628"/>
    <w:rsid w:val="35A149B6"/>
    <w:rsid w:val="35AC1BC5"/>
    <w:rsid w:val="35B27D87"/>
    <w:rsid w:val="35B53FBD"/>
    <w:rsid w:val="35E054DE"/>
    <w:rsid w:val="36034D29"/>
    <w:rsid w:val="36121410"/>
    <w:rsid w:val="36315D3A"/>
    <w:rsid w:val="36405F7D"/>
    <w:rsid w:val="36453593"/>
    <w:rsid w:val="36723C5D"/>
    <w:rsid w:val="36785717"/>
    <w:rsid w:val="36835E6A"/>
    <w:rsid w:val="36877708"/>
    <w:rsid w:val="369736C3"/>
    <w:rsid w:val="36985DB9"/>
    <w:rsid w:val="3699743B"/>
    <w:rsid w:val="369E0EF6"/>
    <w:rsid w:val="36BF3346"/>
    <w:rsid w:val="36C64D6A"/>
    <w:rsid w:val="36E06405"/>
    <w:rsid w:val="36F40B16"/>
    <w:rsid w:val="36F56D67"/>
    <w:rsid w:val="370074BA"/>
    <w:rsid w:val="37031DE8"/>
    <w:rsid w:val="3709636F"/>
    <w:rsid w:val="37182A56"/>
    <w:rsid w:val="3735002B"/>
    <w:rsid w:val="373B14E6"/>
    <w:rsid w:val="373C4996"/>
    <w:rsid w:val="37490E61"/>
    <w:rsid w:val="374B4BD9"/>
    <w:rsid w:val="37607601"/>
    <w:rsid w:val="37704640"/>
    <w:rsid w:val="37734130"/>
    <w:rsid w:val="377728CF"/>
    <w:rsid w:val="377834F5"/>
    <w:rsid w:val="377E2889"/>
    <w:rsid w:val="379C5435"/>
    <w:rsid w:val="37A10C9D"/>
    <w:rsid w:val="37A12A4B"/>
    <w:rsid w:val="37B22EAA"/>
    <w:rsid w:val="37D2145B"/>
    <w:rsid w:val="37D45FCF"/>
    <w:rsid w:val="37D72911"/>
    <w:rsid w:val="37D746BF"/>
    <w:rsid w:val="37DA41AF"/>
    <w:rsid w:val="37DC0EC1"/>
    <w:rsid w:val="37ED7A3F"/>
    <w:rsid w:val="381C47C8"/>
    <w:rsid w:val="3821204D"/>
    <w:rsid w:val="3848736B"/>
    <w:rsid w:val="386E27E1"/>
    <w:rsid w:val="386F2B4A"/>
    <w:rsid w:val="388A7983"/>
    <w:rsid w:val="389820A0"/>
    <w:rsid w:val="38A547BD"/>
    <w:rsid w:val="38BF3387"/>
    <w:rsid w:val="38D87E2D"/>
    <w:rsid w:val="38E30E42"/>
    <w:rsid w:val="38ED3A6E"/>
    <w:rsid w:val="390A4620"/>
    <w:rsid w:val="39113C01"/>
    <w:rsid w:val="3914724D"/>
    <w:rsid w:val="391A0D07"/>
    <w:rsid w:val="391D4354"/>
    <w:rsid w:val="39243934"/>
    <w:rsid w:val="393D0CB0"/>
    <w:rsid w:val="394144E6"/>
    <w:rsid w:val="3942200C"/>
    <w:rsid w:val="394F0285"/>
    <w:rsid w:val="39513FFD"/>
    <w:rsid w:val="397B107A"/>
    <w:rsid w:val="398A41CF"/>
    <w:rsid w:val="399B0698"/>
    <w:rsid w:val="39BB7346"/>
    <w:rsid w:val="39CF17AD"/>
    <w:rsid w:val="39D2513E"/>
    <w:rsid w:val="39E34348"/>
    <w:rsid w:val="39E44E71"/>
    <w:rsid w:val="3A0E1EEE"/>
    <w:rsid w:val="3A103EB8"/>
    <w:rsid w:val="3A2B05F0"/>
    <w:rsid w:val="3A2B081B"/>
    <w:rsid w:val="3A2F2590"/>
    <w:rsid w:val="3A3000B7"/>
    <w:rsid w:val="3A322D0B"/>
    <w:rsid w:val="3A4122C4"/>
    <w:rsid w:val="3A4F4D7F"/>
    <w:rsid w:val="3A5C0EAC"/>
    <w:rsid w:val="3A702BEA"/>
    <w:rsid w:val="3A810912"/>
    <w:rsid w:val="3A810BA1"/>
    <w:rsid w:val="3A830B2E"/>
    <w:rsid w:val="3A852F4D"/>
    <w:rsid w:val="3A8A77C7"/>
    <w:rsid w:val="3A9C74FA"/>
    <w:rsid w:val="3ABB2387"/>
    <w:rsid w:val="3AD62A0C"/>
    <w:rsid w:val="3AD80D13"/>
    <w:rsid w:val="3AE035AB"/>
    <w:rsid w:val="3AF10DDD"/>
    <w:rsid w:val="3B1100F1"/>
    <w:rsid w:val="3B2C087E"/>
    <w:rsid w:val="3B2D45F6"/>
    <w:rsid w:val="3B697D24"/>
    <w:rsid w:val="3B7364AD"/>
    <w:rsid w:val="3B820DE6"/>
    <w:rsid w:val="3B9518B6"/>
    <w:rsid w:val="3BA24FE4"/>
    <w:rsid w:val="3BAD23FE"/>
    <w:rsid w:val="3BBA0580"/>
    <w:rsid w:val="3BBC42F8"/>
    <w:rsid w:val="3BBE659F"/>
    <w:rsid w:val="3BD01B51"/>
    <w:rsid w:val="3BD80A06"/>
    <w:rsid w:val="3C096E11"/>
    <w:rsid w:val="3C0D06AF"/>
    <w:rsid w:val="3C17152E"/>
    <w:rsid w:val="3C1732DC"/>
    <w:rsid w:val="3C177780"/>
    <w:rsid w:val="3C1E0B0E"/>
    <w:rsid w:val="3C1F4887"/>
    <w:rsid w:val="3C3420E0"/>
    <w:rsid w:val="3C3A7F8D"/>
    <w:rsid w:val="3C5207B8"/>
    <w:rsid w:val="3C577B7C"/>
    <w:rsid w:val="3C5C33E5"/>
    <w:rsid w:val="3C6A5B02"/>
    <w:rsid w:val="3CA11D44"/>
    <w:rsid w:val="3CA1704A"/>
    <w:rsid w:val="3CAB4D29"/>
    <w:rsid w:val="3CFA56B4"/>
    <w:rsid w:val="3CFE4483"/>
    <w:rsid w:val="3D000214"/>
    <w:rsid w:val="3D001FC2"/>
    <w:rsid w:val="3D0715A3"/>
    <w:rsid w:val="3D0D2931"/>
    <w:rsid w:val="3D2551B7"/>
    <w:rsid w:val="3D344362"/>
    <w:rsid w:val="3D684A0B"/>
    <w:rsid w:val="3D69400B"/>
    <w:rsid w:val="3D7B3D3F"/>
    <w:rsid w:val="3D804EB1"/>
    <w:rsid w:val="3D9D1F07"/>
    <w:rsid w:val="3DBF59D9"/>
    <w:rsid w:val="3DDB173F"/>
    <w:rsid w:val="3DE2791A"/>
    <w:rsid w:val="3DEE4511"/>
    <w:rsid w:val="3DF633C5"/>
    <w:rsid w:val="3DF8713D"/>
    <w:rsid w:val="3DFF04CC"/>
    <w:rsid w:val="3DFF671E"/>
    <w:rsid w:val="3E021D6A"/>
    <w:rsid w:val="3E063608"/>
    <w:rsid w:val="3E1652CB"/>
    <w:rsid w:val="3E203475"/>
    <w:rsid w:val="3E3B6234"/>
    <w:rsid w:val="3E412892"/>
    <w:rsid w:val="3E66679D"/>
    <w:rsid w:val="3E730BBA"/>
    <w:rsid w:val="3E7569E0"/>
    <w:rsid w:val="3E7A5DA4"/>
    <w:rsid w:val="3E834E61"/>
    <w:rsid w:val="3E8D3F69"/>
    <w:rsid w:val="3E8E35FE"/>
    <w:rsid w:val="3E9926CE"/>
    <w:rsid w:val="3EB63280"/>
    <w:rsid w:val="3EC314F9"/>
    <w:rsid w:val="3ED47C6D"/>
    <w:rsid w:val="3EE17BD1"/>
    <w:rsid w:val="3F185CE9"/>
    <w:rsid w:val="3F1B7587"/>
    <w:rsid w:val="3F446ADE"/>
    <w:rsid w:val="3F522BBF"/>
    <w:rsid w:val="3F536D21"/>
    <w:rsid w:val="3F60143E"/>
    <w:rsid w:val="3F6820A1"/>
    <w:rsid w:val="3F6F51DD"/>
    <w:rsid w:val="3FB252B6"/>
    <w:rsid w:val="3FB6105E"/>
    <w:rsid w:val="3FC96FE3"/>
    <w:rsid w:val="3FCC6AD3"/>
    <w:rsid w:val="3FD15E98"/>
    <w:rsid w:val="3FD730B5"/>
    <w:rsid w:val="3FF45EB6"/>
    <w:rsid w:val="3FFA0F4B"/>
    <w:rsid w:val="4004626D"/>
    <w:rsid w:val="401F09B1"/>
    <w:rsid w:val="401F6C03"/>
    <w:rsid w:val="40272888"/>
    <w:rsid w:val="40324B88"/>
    <w:rsid w:val="404623E2"/>
    <w:rsid w:val="404843AC"/>
    <w:rsid w:val="405C39B3"/>
    <w:rsid w:val="406055C4"/>
    <w:rsid w:val="40622AED"/>
    <w:rsid w:val="40703903"/>
    <w:rsid w:val="4070745F"/>
    <w:rsid w:val="408B24EB"/>
    <w:rsid w:val="408B6047"/>
    <w:rsid w:val="408C19F2"/>
    <w:rsid w:val="408D1686"/>
    <w:rsid w:val="40925627"/>
    <w:rsid w:val="4093139F"/>
    <w:rsid w:val="40B13A14"/>
    <w:rsid w:val="40D20119"/>
    <w:rsid w:val="40FB6A95"/>
    <w:rsid w:val="410F6C78"/>
    <w:rsid w:val="412D35A2"/>
    <w:rsid w:val="41354204"/>
    <w:rsid w:val="41362456"/>
    <w:rsid w:val="41395AA3"/>
    <w:rsid w:val="414032D5"/>
    <w:rsid w:val="41506240"/>
    <w:rsid w:val="4151103E"/>
    <w:rsid w:val="4157154C"/>
    <w:rsid w:val="41652D3C"/>
    <w:rsid w:val="41654AEA"/>
    <w:rsid w:val="41766CF7"/>
    <w:rsid w:val="41780CC1"/>
    <w:rsid w:val="418105AD"/>
    <w:rsid w:val="4183231D"/>
    <w:rsid w:val="41842500"/>
    <w:rsid w:val="418C1049"/>
    <w:rsid w:val="419929E5"/>
    <w:rsid w:val="419D0727"/>
    <w:rsid w:val="41B25933"/>
    <w:rsid w:val="41C52EA0"/>
    <w:rsid w:val="41DD6D76"/>
    <w:rsid w:val="41F320F5"/>
    <w:rsid w:val="41F540C0"/>
    <w:rsid w:val="42004812"/>
    <w:rsid w:val="42130902"/>
    <w:rsid w:val="42186000"/>
    <w:rsid w:val="421A3B26"/>
    <w:rsid w:val="42206C63"/>
    <w:rsid w:val="4229502F"/>
    <w:rsid w:val="423050F8"/>
    <w:rsid w:val="42350960"/>
    <w:rsid w:val="424C4090"/>
    <w:rsid w:val="425913A0"/>
    <w:rsid w:val="426D634C"/>
    <w:rsid w:val="427174BE"/>
    <w:rsid w:val="427A6373"/>
    <w:rsid w:val="427E301C"/>
    <w:rsid w:val="42997141"/>
    <w:rsid w:val="429A07C3"/>
    <w:rsid w:val="42A45AE6"/>
    <w:rsid w:val="42B775C7"/>
    <w:rsid w:val="42C35F6C"/>
    <w:rsid w:val="42DA1893"/>
    <w:rsid w:val="42E83C24"/>
    <w:rsid w:val="42ED2FE9"/>
    <w:rsid w:val="42FE2D71"/>
    <w:rsid w:val="430622FC"/>
    <w:rsid w:val="43131461"/>
    <w:rsid w:val="43175DBE"/>
    <w:rsid w:val="435272F0"/>
    <w:rsid w:val="43552086"/>
    <w:rsid w:val="438D20D6"/>
    <w:rsid w:val="43AF029E"/>
    <w:rsid w:val="43B21B3C"/>
    <w:rsid w:val="43DE6DD5"/>
    <w:rsid w:val="43E51F12"/>
    <w:rsid w:val="43E73EDC"/>
    <w:rsid w:val="43E964A0"/>
    <w:rsid w:val="43F14D5A"/>
    <w:rsid w:val="43FA3C0F"/>
    <w:rsid w:val="441477C8"/>
    <w:rsid w:val="441B3B85"/>
    <w:rsid w:val="441E71D2"/>
    <w:rsid w:val="44384737"/>
    <w:rsid w:val="4453331F"/>
    <w:rsid w:val="44607359"/>
    <w:rsid w:val="44627A06"/>
    <w:rsid w:val="44676DCB"/>
    <w:rsid w:val="44A122DD"/>
    <w:rsid w:val="44A678F3"/>
    <w:rsid w:val="44B300FB"/>
    <w:rsid w:val="44F71EFD"/>
    <w:rsid w:val="45216F7A"/>
    <w:rsid w:val="452F189C"/>
    <w:rsid w:val="45330876"/>
    <w:rsid w:val="45372D86"/>
    <w:rsid w:val="4550785F"/>
    <w:rsid w:val="455A248C"/>
    <w:rsid w:val="457D0550"/>
    <w:rsid w:val="4587774F"/>
    <w:rsid w:val="458A0FC3"/>
    <w:rsid w:val="459260C9"/>
    <w:rsid w:val="459B3E28"/>
    <w:rsid w:val="45B95404"/>
    <w:rsid w:val="45D51846"/>
    <w:rsid w:val="45FB5A1D"/>
    <w:rsid w:val="46040883"/>
    <w:rsid w:val="46284338"/>
    <w:rsid w:val="46366582"/>
    <w:rsid w:val="463902F3"/>
    <w:rsid w:val="463D7DE3"/>
    <w:rsid w:val="46431172"/>
    <w:rsid w:val="46492C2C"/>
    <w:rsid w:val="464C44CA"/>
    <w:rsid w:val="46511B58"/>
    <w:rsid w:val="466435C2"/>
    <w:rsid w:val="4672394C"/>
    <w:rsid w:val="467D28D5"/>
    <w:rsid w:val="46845A12"/>
    <w:rsid w:val="46895ECE"/>
    <w:rsid w:val="4690085B"/>
    <w:rsid w:val="46902609"/>
    <w:rsid w:val="46963997"/>
    <w:rsid w:val="46AC4F69"/>
    <w:rsid w:val="46B04A59"/>
    <w:rsid w:val="46B300A5"/>
    <w:rsid w:val="46B5206F"/>
    <w:rsid w:val="46BC1650"/>
    <w:rsid w:val="46C46EB5"/>
    <w:rsid w:val="46F879B8"/>
    <w:rsid w:val="46FC7C9E"/>
    <w:rsid w:val="47046B53"/>
    <w:rsid w:val="470E79D1"/>
    <w:rsid w:val="471843AC"/>
    <w:rsid w:val="47264D1B"/>
    <w:rsid w:val="47413903"/>
    <w:rsid w:val="474E3416"/>
    <w:rsid w:val="47523754"/>
    <w:rsid w:val="475C24EB"/>
    <w:rsid w:val="478162C5"/>
    <w:rsid w:val="479D7E03"/>
    <w:rsid w:val="47B436A4"/>
    <w:rsid w:val="47C87C98"/>
    <w:rsid w:val="47E86474"/>
    <w:rsid w:val="47EE3067"/>
    <w:rsid w:val="47F60B91"/>
    <w:rsid w:val="47FE7A46"/>
    <w:rsid w:val="480037BE"/>
    <w:rsid w:val="48084421"/>
    <w:rsid w:val="4819662E"/>
    <w:rsid w:val="48284AC3"/>
    <w:rsid w:val="48313978"/>
    <w:rsid w:val="48382F58"/>
    <w:rsid w:val="483D056E"/>
    <w:rsid w:val="48790E7B"/>
    <w:rsid w:val="48917B4E"/>
    <w:rsid w:val="48AC318A"/>
    <w:rsid w:val="48BD520B"/>
    <w:rsid w:val="48CA54A3"/>
    <w:rsid w:val="48D013E2"/>
    <w:rsid w:val="48FA3B1A"/>
    <w:rsid w:val="491017DF"/>
    <w:rsid w:val="49105C83"/>
    <w:rsid w:val="49127986"/>
    <w:rsid w:val="4916491B"/>
    <w:rsid w:val="491F5EC6"/>
    <w:rsid w:val="493A4AAE"/>
    <w:rsid w:val="49595D88"/>
    <w:rsid w:val="49634D41"/>
    <w:rsid w:val="49635DB3"/>
    <w:rsid w:val="496930A0"/>
    <w:rsid w:val="496F29A9"/>
    <w:rsid w:val="497E0E3E"/>
    <w:rsid w:val="498D1081"/>
    <w:rsid w:val="4996233E"/>
    <w:rsid w:val="49995BE7"/>
    <w:rsid w:val="49AE0344"/>
    <w:rsid w:val="49C167BA"/>
    <w:rsid w:val="49CA7BE0"/>
    <w:rsid w:val="49E13AB3"/>
    <w:rsid w:val="49E14F29"/>
    <w:rsid w:val="49ED38CE"/>
    <w:rsid w:val="49F8471F"/>
    <w:rsid w:val="4A2A0629"/>
    <w:rsid w:val="4A3414FD"/>
    <w:rsid w:val="4A3B6D2F"/>
    <w:rsid w:val="4A421E6C"/>
    <w:rsid w:val="4A761B16"/>
    <w:rsid w:val="4A8E3303"/>
    <w:rsid w:val="4A8F0E29"/>
    <w:rsid w:val="4A981A8C"/>
    <w:rsid w:val="4AC42881"/>
    <w:rsid w:val="4AD056CA"/>
    <w:rsid w:val="4AD90BE8"/>
    <w:rsid w:val="4B0D60AB"/>
    <w:rsid w:val="4B272E10"/>
    <w:rsid w:val="4B38326F"/>
    <w:rsid w:val="4B3C5CFD"/>
    <w:rsid w:val="4B7047B7"/>
    <w:rsid w:val="4B720F60"/>
    <w:rsid w:val="4B753765"/>
    <w:rsid w:val="4B863FDA"/>
    <w:rsid w:val="4B897627"/>
    <w:rsid w:val="4B971D44"/>
    <w:rsid w:val="4B9A5369"/>
    <w:rsid w:val="4B9D159A"/>
    <w:rsid w:val="4BDE3E16"/>
    <w:rsid w:val="4BF03B4A"/>
    <w:rsid w:val="4BFC24EE"/>
    <w:rsid w:val="4C147838"/>
    <w:rsid w:val="4C217796"/>
    <w:rsid w:val="4C235CCD"/>
    <w:rsid w:val="4C301839"/>
    <w:rsid w:val="4C431ECB"/>
    <w:rsid w:val="4C4C5224"/>
    <w:rsid w:val="4C6B4F7E"/>
    <w:rsid w:val="4C6F0F12"/>
    <w:rsid w:val="4C711F6A"/>
    <w:rsid w:val="4C8147A2"/>
    <w:rsid w:val="4C8449BE"/>
    <w:rsid w:val="4C87625C"/>
    <w:rsid w:val="4C895B9F"/>
    <w:rsid w:val="4C8A7AFA"/>
    <w:rsid w:val="4C8E75EA"/>
    <w:rsid w:val="4C98387D"/>
    <w:rsid w:val="4CA30BBC"/>
    <w:rsid w:val="4CC56D84"/>
    <w:rsid w:val="4CCF19B1"/>
    <w:rsid w:val="4CD945DE"/>
    <w:rsid w:val="4CEE1E37"/>
    <w:rsid w:val="4CF03E01"/>
    <w:rsid w:val="4CF338F1"/>
    <w:rsid w:val="4CFB4554"/>
    <w:rsid w:val="4CFD651E"/>
    <w:rsid w:val="4D1A2C2C"/>
    <w:rsid w:val="4D2A0048"/>
    <w:rsid w:val="4D2E777B"/>
    <w:rsid w:val="4D341814"/>
    <w:rsid w:val="4D4128AF"/>
    <w:rsid w:val="4D4F1685"/>
    <w:rsid w:val="4D6B16DA"/>
    <w:rsid w:val="4D7F33D7"/>
    <w:rsid w:val="4D891B60"/>
    <w:rsid w:val="4D901140"/>
    <w:rsid w:val="4D902CEE"/>
    <w:rsid w:val="4DA60964"/>
    <w:rsid w:val="4DB841F3"/>
    <w:rsid w:val="4DC112FA"/>
    <w:rsid w:val="4DD70B1D"/>
    <w:rsid w:val="4DDD3C5A"/>
    <w:rsid w:val="4DDD4E6D"/>
    <w:rsid w:val="4DEA6AA2"/>
    <w:rsid w:val="4DF01BDF"/>
    <w:rsid w:val="4DFA5A36"/>
    <w:rsid w:val="4E014268"/>
    <w:rsid w:val="4E0D0CBA"/>
    <w:rsid w:val="4E1F3B0C"/>
    <w:rsid w:val="4E231FB4"/>
    <w:rsid w:val="4E2D698F"/>
    <w:rsid w:val="4E3E0B9C"/>
    <w:rsid w:val="4E573A0C"/>
    <w:rsid w:val="4E5A5261"/>
    <w:rsid w:val="4E5A52AA"/>
    <w:rsid w:val="4EB15812"/>
    <w:rsid w:val="4EDF237F"/>
    <w:rsid w:val="4EE31744"/>
    <w:rsid w:val="4EF15C0F"/>
    <w:rsid w:val="4EF456FF"/>
    <w:rsid w:val="4EF63225"/>
    <w:rsid w:val="4F053468"/>
    <w:rsid w:val="4F082F58"/>
    <w:rsid w:val="4F0F42E7"/>
    <w:rsid w:val="4F155DA1"/>
    <w:rsid w:val="4F3F2E1E"/>
    <w:rsid w:val="4F493C9D"/>
    <w:rsid w:val="4F740500"/>
    <w:rsid w:val="4F8B1BBF"/>
    <w:rsid w:val="4F8E742F"/>
    <w:rsid w:val="4FA113E3"/>
    <w:rsid w:val="4FA709C3"/>
    <w:rsid w:val="4FD23C92"/>
    <w:rsid w:val="4FDA48F5"/>
    <w:rsid w:val="4FE47521"/>
    <w:rsid w:val="4FE958A7"/>
    <w:rsid w:val="4FF04118"/>
    <w:rsid w:val="501E6ED7"/>
    <w:rsid w:val="50212524"/>
    <w:rsid w:val="50213B5F"/>
    <w:rsid w:val="503404A9"/>
    <w:rsid w:val="50373299"/>
    <w:rsid w:val="5039786D"/>
    <w:rsid w:val="50414974"/>
    <w:rsid w:val="505E72D4"/>
    <w:rsid w:val="50827466"/>
    <w:rsid w:val="509B22D6"/>
    <w:rsid w:val="50AA0E78"/>
    <w:rsid w:val="50B11EDE"/>
    <w:rsid w:val="50B52C6C"/>
    <w:rsid w:val="50D1080A"/>
    <w:rsid w:val="50D70E34"/>
    <w:rsid w:val="50E83041"/>
    <w:rsid w:val="50F14B6C"/>
    <w:rsid w:val="510559A1"/>
    <w:rsid w:val="51135CC2"/>
    <w:rsid w:val="511D718F"/>
    <w:rsid w:val="511F2F07"/>
    <w:rsid w:val="51257DF2"/>
    <w:rsid w:val="51360251"/>
    <w:rsid w:val="513F5357"/>
    <w:rsid w:val="51453FF0"/>
    <w:rsid w:val="51532BB1"/>
    <w:rsid w:val="51556929"/>
    <w:rsid w:val="51695F30"/>
    <w:rsid w:val="51705511"/>
    <w:rsid w:val="517448D5"/>
    <w:rsid w:val="51890380"/>
    <w:rsid w:val="518C7E71"/>
    <w:rsid w:val="5196484B"/>
    <w:rsid w:val="51A0391C"/>
    <w:rsid w:val="51B66C9C"/>
    <w:rsid w:val="51BC5D04"/>
    <w:rsid w:val="51C27C6F"/>
    <w:rsid w:val="51CE2237"/>
    <w:rsid w:val="51D610EC"/>
    <w:rsid w:val="51F06651"/>
    <w:rsid w:val="52020133"/>
    <w:rsid w:val="520420FD"/>
    <w:rsid w:val="52171E30"/>
    <w:rsid w:val="5217598C"/>
    <w:rsid w:val="523F0C82"/>
    <w:rsid w:val="52432C25"/>
    <w:rsid w:val="52546BE0"/>
    <w:rsid w:val="5257222D"/>
    <w:rsid w:val="528432A1"/>
    <w:rsid w:val="52846D9A"/>
    <w:rsid w:val="52932B68"/>
    <w:rsid w:val="52AE444E"/>
    <w:rsid w:val="52BF7DD2"/>
    <w:rsid w:val="52CB19E0"/>
    <w:rsid w:val="52F537F4"/>
    <w:rsid w:val="53051C89"/>
    <w:rsid w:val="5314011E"/>
    <w:rsid w:val="53163E96"/>
    <w:rsid w:val="53206AC2"/>
    <w:rsid w:val="53236374"/>
    <w:rsid w:val="532C36B9"/>
    <w:rsid w:val="53395DD6"/>
    <w:rsid w:val="535C3AB9"/>
    <w:rsid w:val="536A2433"/>
    <w:rsid w:val="53760DD8"/>
    <w:rsid w:val="53795B2E"/>
    <w:rsid w:val="538452A3"/>
    <w:rsid w:val="538E70AC"/>
    <w:rsid w:val="53AA2830"/>
    <w:rsid w:val="53CB2ED2"/>
    <w:rsid w:val="53D02297"/>
    <w:rsid w:val="53F6545B"/>
    <w:rsid w:val="53F73CC7"/>
    <w:rsid w:val="53FD5698"/>
    <w:rsid w:val="545033D7"/>
    <w:rsid w:val="54752E3E"/>
    <w:rsid w:val="547D5FD0"/>
    <w:rsid w:val="547F1F0F"/>
    <w:rsid w:val="54AD082A"/>
    <w:rsid w:val="54AD4386"/>
    <w:rsid w:val="54B0031A"/>
    <w:rsid w:val="54CC5781"/>
    <w:rsid w:val="54D9161F"/>
    <w:rsid w:val="54D9517B"/>
    <w:rsid w:val="54D97871"/>
    <w:rsid w:val="54DE6C35"/>
    <w:rsid w:val="54E63D3C"/>
    <w:rsid w:val="54EA7388"/>
    <w:rsid w:val="55094EF9"/>
    <w:rsid w:val="55155D92"/>
    <w:rsid w:val="55191A1B"/>
    <w:rsid w:val="5523289A"/>
    <w:rsid w:val="55344AA7"/>
    <w:rsid w:val="554747DA"/>
    <w:rsid w:val="555E38D2"/>
    <w:rsid w:val="555F78AF"/>
    <w:rsid w:val="557032EB"/>
    <w:rsid w:val="55766E6E"/>
    <w:rsid w:val="558C043F"/>
    <w:rsid w:val="55A35789"/>
    <w:rsid w:val="55A76221"/>
    <w:rsid w:val="55B46A5D"/>
    <w:rsid w:val="55D43B94"/>
    <w:rsid w:val="55D55EC7"/>
    <w:rsid w:val="55E55DA1"/>
    <w:rsid w:val="55E95892"/>
    <w:rsid w:val="56383ADE"/>
    <w:rsid w:val="564451BE"/>
    <w:rsid w:val="56552F27"/>
    <w:rsid w:val="56617B1E"/>
    <w:rsid w:val="5664316A"/>
    <w:rsid w:val="566E649D"/>
    <w:rsid w:val="56811F6E"/>
    <w:rsid w:val="5697353F"/>
    <w:rsid w:val="56975F64"/>
    <w:rsid w:val="56AD2D63"/>
    <w:rsid w:val="56B476CF"/>
    <w:rsid w:val="56B96811"/>
    <w:rsid w:val="56DE2F1C"/>
    <w:rsid w:val="56E85B49"/>
    <w:rsid w:val="56ED315F"/>
    <w:rsid w:val="56F664B8"/>
    <w:rsid w:val="56FE35BF"/>
    <w:rsid w:val="57286DB3"/>
    <w:rsid w:val="572D7A00"/>
    <w:rsid w:val="57335763"/>
    <w:rsid w:val="5737087F"/>
    <w:rsid w:val="574C257C"/>
    <w:rsid w:val="57583411"/>
    <w:rsid w:val="575A41F7"/>
    <w:rsid w:val="576D42A0"/>
    <w:rsid w:val="576D604E"/>
    <w:rsid w:val="57727705"/>
    <w:rsid w:val="57A71560"/>
    <w:rsid w:val="57AC4DC9"/>
    <w:rsid w:val="57AE0B41"/>
    <w:rsid w:val="57D60097"/>
    <w:rsid w:val="57EB7B1F"/>
    <w:rsid w:val="57F86260"/>
    <w:rsid w:val="58065367"/>
    <w:rsid w:val="582B03E3"/>
    <w:rsid w:val="582C02C6"/>
    <w:rsid w:val="583152CE"/>
    <w:rsid w:val="583F79EB"/>
    <w:rsid w:val="58825B29"/>
    <w:rsid w:val="58831FCD"/>
    <w:rsid w:val="589B1442"/>
    <w:rsid w:val="589F1BD2"/>
    <w:rsid w:val="58AD6518"/>
    <w:rsid w:val="58AF05CC"/>
    <w:rsid w:val="58B02697"/>
    <w:rsid w:val="58D02D39"/>
    <w:rsid w:val="58DA3BB7"/>
    <w:rsid w:val="58E169DF"/>
    <w:rsid w:val="58E32A6C"/>
    <w:rsid w:val="58FC58DC"/>
    <w:rsid w:val="59122102"/>
    <w:rsid w:val="5919023C"/>
    <w:rsid w:val="59282B75"/>
    <w:rsid w:val="593B28A8"/>
    <w:rsid w:val="593C3F2A"/>
    <w:rsid w:val="595B4CF8"/>
    <w:rsid w:val="595C3C39"/>
    <w:rsid w:val="59B91A1F"/>
    <w:rsid w:val="59C12681"/>
    <w:rsid w:val="59E00D5A"/>
    <w:rsid w:val="59E44CEE"/>
    <w:rsid w:val="59ED3476"/>
    <w:rsid w:val="59FB3DE5"/>
    <w:rsid w:val="5A00764E"/>
    <w:rsid w:val="5A382944"/>
    <w:rsid w:val="5A4A2677"/>
    <w:rsid w:val="5A4F5EDF"/>
    <w:rsid w:val="5A53777D"/>
    <w:rsid w:val="5A584D94"/>
    <w:rsid w:val="5A963B0E"/>
    <w:rsid w:val="5A9F0C15"/>
    <w:rsid w:val="5ABC1339"/>
    <w:rsid w:val="5AC05A74"/>
    <w:rsid w:val="5AC64FC4"/>
    <w:rsid w:val="5B231846"/>
    <w:rsid w:val="5B2D4472"/>
    <w:rsid w:val="5B2F1F99"/>
    <w:rsid w:val="5B3C2907"/>
    <w:rsid w:val="5B4672E2"/>
    <w:rsid w:val="5B5923AD"/>
    <w:rsid w:val="5B5C08B4"/>
    <w:rsid w:val="5B5E63DA"/>
    <w:rsid w:val="5B6065F6"/>
    <w:rsid w:val="5B6634E0"/>
    <w:rsid w:val="5B67112C"/>
    <w:rsid w:val="5B6F05E7"/>
    <w:rsid w:val="5BA67D81"/>
    <w:rsid w:val="5BAF4E87"/>
    <w:rsid w:val="5BBE50CA"/>
    <w:rsid w:val="5BD90156"/>
    <w:rsid w:val="5BDB7A2A"/>
    <w:rsid w:val="5BE175A8"/>
    <w:rsid w:val="5BE70AC5"/>
    <w:rsid w:val="5C07081F"/>
    <w:rsid w:val="5C124246"/>
    <w:rsid w:val="5C2018E1"/>
    <w:rsid w:val="5C321615"/>
    <w:rsid w:val="5C452A98"/>
    <w:rsid w:val="5C6A7000"/>
    <w:rsid w:val="5C7165E1"/>
    <w:rsid w:val="5C7834CB"/>
    <w:rsid w:val="5CA22C3E"/>
    <w:rsid w:val="5CAC13C7"/>
    <w:rsid w:val="5CBA7F88"/>
    <w:rsid w:val="5CBE5B50"/>
    <w:rsid w:val="5D153410"/>
    <w:rsid w:val="5D1551BE"/>
    <w:rsid w:val="5D26561D"/>
    <w:rsid w:val="5D271AC7"/>
    <w:rsid w:val="5D2C419E"/>
    <w:rsid w:val="5D3A2E77"/>
    <w:rsid w:val="5D3D64C3"/>
    <w:rsid w:val="5D3F223B"/>
    <w:rsid w:val="5D4635C9"/>
    <w:rsid w:val="5D4F6922"/>
    <w:rsid w:val="5D577585"/>
    <w:rsid w:val="5D69161B"/>
    <w:rsid w:val="5D746389"/>
    <w:rsid w:val="5D8440F2"/>
    <w:rsid w:val="5D8A5BAC"/>
    <w:rsid w:val="5D902A97"/>
    <w:rsid w:val="5D997B9D"/>
    <w:rsid w:val="5D9B4780"/>
    <w:rsid w:val="5DAD533E"/>
    <w:rsid w:val="5DBC7D30"/>
    <w:rsid w:val="5DCC7F73"/>
    <w:rsid w:val="5DE03A1E"/>
    <w:rsid w:val="5DE27796"/>
    <w:rsid w:val="5DF41277"/>
    <w:rsid w:val="5E023994"/>
    <w:rsid w:val="5E0D378A"/>
    <w:rsid w:val="5E0F60B1"/>
    <w:rsid w:val="5E1E00A2"/>
    <w:rsid w:val="5E1E6A5F"/>
    <w:rsid w:val="5E23390B"/>
    <w:rsid w:val="5E3873B6"/>
    <w:rsid w:val="5E40270F"/>
    <w:rsid w:val="5E40626B"/>
    <w:rsid w:val="5E4B093C"/>
    <w:rsid w:val="5E5A37D0"/>
    <w:rsid w:val="5E9F5687"/>
    <w:rsid w:val="5EA15E08"/>
    <w:rsid w:val="5EA640E6"/>
    <w:rsid w:val="5EAA5DDA"/>
    <w:rsid w:val="5EB84053"/>
    <w:rsid w:val="5ED510A9"/>
    <w:rsid w:val="5EF3152F"/>
    <w:rsid w:val="5EF6506A"/>
    <w:rsid w:val="5F1F2324"/>
    <w:rsid w:val="5F4C0C3F"/>
    <w:rsid w:val="5F531FCE"/>
    <w:rsid w:val="5F61293D"/>
    <w:rsid w:val="5F6366B5"/>
    <w:rsid w:val="5F7203AF"/>
    <w:rsid w:val="5F73441E"/>
    <w:rsid w:val="5FA840C8"/>
    <w:rsid w:val="5FC37153"/>
    <w:rsid w:val="5FD56E87"/>
    <w:rsid w:val="5FDA624B"/>
    <w:rsid w:val="5FDE21DF"/>
    <w:rsid w:val="5FE33352"/>
    <w:rsid w:val="60017788"/>
    <w:rsid w:val="600F2399"/>
    <w:rsid w:val="6023262E"/>
    <w:rsid w:val="603242D9"/>
    <w:rsid w:val="603D5158"/>
    <w:rsid w:val="604A517F"/>
    <w:rsid w:val="604E1113"/>
    <w:rsid w:val="60511079"/>
    <w:rsid w:val="605B3830"/>
    <w:rsid w:val="605B738C"/>
    <w:rsid w:val="606F2E37"/>
    <w:rsid w:val="60771CEC"/>
    <w:rsid w:val="607D5554"/>
    <w:rsid w:val="608E7761"/>
    <w:rsid w:val="60940AF0"/>
    <w:rsid w:val="60A2320D"/>
    <w:rsid w:val="60A41C91"/>
    <w:rsid w:val="60B25ACD"/>
    <w:rsid w:val="60C2740B"/>
    <w:rsid w:val="60F875EA"/>
    <w:rsid w:val="60F9120D"/>
    <w:rsid w:val="6115578D"/>
    <w:rsid w:val="611F485D"/>
    <w:rsid w:val="6138147B"/>
    <w:rsid w:val="6175447D"/>
    <w:rsid w:val="617C580C"/>
    <w:rsid w:val="61C176C2"/>
    <w:rsid w:val="61C3343B"/>
    <w:rsid w:val="621912AD"/>
    <w:rsid w:val="62210161"/>
    <w:rsid w:val="6239194F"/>
    <w:rsid w:val="62397BA1"/>
    <w:rsid w:val="625E7607"/>
    <w:rsid w:val="627604AD"/>
    <w:rsid w:val="62BB0B0F"/>
    <w:rsid w:val="62F53AC8"/>
    <w:rsid w:val="62FD472A"/>
    <w:rsid w:val="63011D6F"/>
    <w:rsid w:val="63021D41"/>
    <w:rsid w:val="632B219A"/>
    <w:rsid w:val="63554566"/>
    <w:rsid w:val="637013A0"/>
    <w:rsid w:val="63860BC4"/>
    <w:rsid w:val="639808F7"/>
    <w:rsid w:val="639D7CBB"/>
    <w:rsid w:val="63AD43A2"/>
    <w:rsid w:val="63B23767"/>
    <w:rsid w:val="63BA261B"/>
    <w:rsid w:val="63C90AB0"/>
    <w:rsid w:val="63D062E3"/>
    <w:rsid w:val="63E15DFA"/>
    <w:rsid w:val="63E61662"/>
    <w:rsid w:val="64033FC2"/>
    <w:rsid w:val="64124205"/>
    <w:rsid w:val="643B38FE"/>
    <w:rsid w:val="645C36D2"/>
    <w:rsid w:val="64697DD0"/>
    <w:rsid w:val="646B1B68"/>
    <w:rsid w:val="646F560C"/>
    <w:rsid w:val="64915A72"/>
    <w:rsid w:val="64B13A1E"/>
    <w:rsid w:val="64C33752"/>
    <w:rsid w:val="64CC0858"/>
    <w:rsid w:val="64D21BE7"/>
    <w:rsid w:val="64DE458E"/>
    <w:rsid w:val="64E060B2"/>
    <w:rsid w:val="64E42046"/>
    <w:rsid w:val="65000502"/>
    <w:rsid w:val="65242442"/>
    <w:rsid w:val="652C579B"/>
    <w:rsid w:val="65507AC7"/>
    <w:rsid w:val="65550580"/>
    <w:rsid w:val="65577329"/>
    <w:rsid w:val="655A40B6"/>
    <w:rsid w:val="655C6080"/>
    <w:rsid w:val="65644F35"/>
    <w:rsid w:val="657D1B52"/>
    <w:rsid w:val="65913850"/>
    <w:rsid w:val="659147D3"/>
    <w:rsid w:val="65962C14"/>
    <w:rsid w:val="659F5F6D"/>
    <w:rsid w:val="65D976D1"/>
    <w:rsid w:val="65DC2D1D"/>
    <w:rsid w:val="66154481"/>
    <w:rsid w:val="66501015"/>
    <w:rsid w:val="66644AC0"/>
    <w:rsid w:val="666F1DE3"/>
    <w:rsid w:val="667A42E4"/>
    <w:rsid w:val="668533B4"/>
    <w:rsid w:val="668E3573"/>
    <w:rsid w:val="669E4476"/>
    <w:rsid w:val="66A3383B"/>
    <w:rsid w:val="66AC6B93"/>
    <w:rsid w:val="66BE0674"/>
    <w:rsid w:val="66C17DFB"/>
    <w:rsid w:val="66E71979"/>
    <w:rsid w:val="671D183F"/>
    <w:rsid w:val="6747066A"/>
    <w:rsid w:val="674C0CA6"/>
    <w:rsid w:val="67544B35"/>
    <w:rsid w:val="676B1CD1"/>
    <w:rsid w:val="676C7036"/>
    <w:rsid w:val="678673E4"/>
    <w:rsid w:val="67881D7C"/>
    <w:rsid w:val="67A241D1"/>
    <w:rsid w:val="67C021CA"/>
    <w:rsid w:val="67D363A2"/>
    <w:rsid w:val="67DA14DE"/>
    <w:rsid w:val="68132834"/>
    <w:rsid w:val="681F5143"/>
    <w:rsid w:val="682664D1"/>
    <w:rsid w:val="68273FF7"/>
    <w:rsid w:val="682C160E"/>
    <w:rsid w:val="682E7AFD"/>
    <w:rsid w:val="684921C0"/>
    <w:rsid w:val="684F3C7A"/>
    <w:rsid w:val="68646FFA"/>
    <w:rsid w:val="686E1C26"/>
    <w:rsid w:val="68715D61"/>
    <w:rsid w:val="687306F3"/>
    <w:rsid w:val="688024E6"/>
    <w:rsid w:val="688558EE"/>
    <w:rsid w:val="688A4CB2"/>
    <w:rsid w:val="689E42BA"/>
    <w:rsid w:val="68B63CF9"/>
    <w:rsid w:val="68BC6E36"/>
    <w:rsid w:val="68C10936"/>
    <w:rsid w:val="68F54A06"/>
    <w:rsid w:val="68F62348"/>
    <w:rsid w:val="68F640F6"/>
    <w:rsid w:val="69036408"/>
    <w:rsid w:val="691B0000"/>
    <w:rsid w:val="692769A5"/>
    <w:rsid w:val="692A0C26"/>
    <w:rsid w:val="69572510"/>
    <w:rsid w:val="69763488"/>
    <w:rsid w:val="69765236"/>
    <w:rsid w:val="69782D5D"/>
    <w:rsid w:val="69B1626F"/>
    <w:rsid w:val="69BA5C11"/>
    <w:rsid w:val="69DF102E"/>
    <w:rsid w:val="69E860BE"/>
    <w:rsid w:val="69E93C5A"/>
    <w:rsid w:val="69F06D97"/>
    <w:rsid w:val="69F34AD9"/>
    <w:rsid w:val="6A102F95"/>
    <w:rsid w:val="6A170E8B"/>
    <w:rsid w:val="6A1E6A49"/>
    <w:rsid w:val="6A2D7FEB"/>
    <w:rsid w:val="6A446B4D"/>
    <w:rsid w:val="6A4B221F"/>
    <w:rsid w:val="6A507835"/>
    <w:rsid w:val="6A617C95"/>
    <w:rsid w:val="6A6D488B"/>
    <w:rsid w:val="6A6D6639"/>
    <w:rsid w:val="6A7C062B"/>
    <w:rsid w:val="6A9260A0"/>
    <w:rsid w:val="6AA33E09"/>
    <w:rsid w:val="6AA5228E"/>
    <w:rsid w:val="6AA87672"/>
    <w:rsid w:val="6AB37DC4"/>
    <w:rsid w:val="6ABB171C"/>
    <w:rsid w:val="6AC124E1"/>
    <w:rsid w:val="6AC16C34"/>
    <w:rsid w:val="6ACE4BFE"/>
    <w:rsid w:val="6B0D3978"/>
    <w:rsid w:val="6B166CD1"/>
    <w:rsid w:val="6B386B50"/>
    <w:rsid w:val="6B4750DC"/>
    <w:rsid w:val="6B686A8A"/>
    <w:rsid w:val="6B7632CC"/>
    <w:rsid w:val="6B787D2F"/>
    <w:rsid w:val="6B8E4AB9"/>
    <w:rsid w:val="6B9B71D6"/>
    <w:rsid w:val="6BCF0C2E"/>
    <w:rsid w:val="6BDB5825"/>
    <w:rsid w:val="6BFB1A23"/>
    <w:rsid w:val="6C027255"/>
    <w:rsid w:val="6C156F89"/>
    <w:rsid w:val="6C21592D"/>
    <w:rsid w:val="6C3D203B"/>
    <w:rsid w:val="6C5506F2"/>
    <w:rsid w:val="6C57134F"/>
    <w:rsid w:val="6C6D0B73"/>
    <w:rsid w:val="6C7C2B64"/>
    <w:rsid w:val="6C7F2654"/>
    <w:rsid w:val="6C865790"/>
    <w:rsid w:val="6CB22A29"/>
    <w:rsid w:val="6CB467A2"/>
    <w:rsid w:val="6CBF5146"/>
    <w:rsid w:val="6CC369E5"/>
    <w:rsid w:val="6CD3474E"/>
    <w:rsid w:val="6CFF5543"/>
    <w:rsid w:val="6D205BE5"/>
    <w:rsid w:val="6D2A25C0"/>
    <w:rsid w:val="6D3B2A1F"/>
    <w:rsid w:val="6D3C0545"/>
    <w:rsid w:val="6D400E0B"/>
    <w:rsid w:val="6D4C1B1A"/>
    <w:rsid w:val="6D5C2995"/>
    <w:rsid w:val="6D6A6E60"/>
    <w:rsid w:val="6D6F4477"/>
    <w:rsid w:val="6D7243F4"/>
    <w:rsid w:val="6D785A21"/>
    <w:rsid w:val="6D8048D6"/>
    <w:rsid w:val="6D8F4B19"/>
    <w:rsid w:val="6DAC1227"/>
    <w:rsid w:val="6DB225B5"/>
    <w:rsid w:val="6DC04CD2"/>
    <w:rsid w:val="6DF26FC2"/>
    <w:rsid w:val="6DFF0EFD"/>
    <w:rsid w:val="6E005A16"/>
    <w:rsid w:val="6E184077"/>
    <w:rsid w:val="6E217E67"/>
    <w:rsid w:val="6E2D223C"/>
    <w:rsid w:val="6E3336F6"/>
    <w:rsid w:val="6E396833"/>
    <w:rsid w:val="6E407BC1"/>
    <w:rsid w:val="6E493F8C"/>
    <w:rsid w:val="6E597A7A"/>
    <w:rsid w:val="6E611AD6"/>
    <w:rsid w:val="6E657628"/>
    <w:rsid w:val="6E775CD9"/>
    <w:rsid w:val="6E781A51"/>
    <w:rsid w:val="6E7C509D"/>
    <w:rsid w:val="6E7D0E15"/>
    <w:rsid w:val="6E8E4DD0"/>
    <w:rsid w:val="6E9248C1"/>
    <w:rsid w:val="6EA445F4"/>
    <w:rsid w:val="6EAD16FA"/>
    <w:rsid w:val="6EB32A89"/>
    <w:rsid w:val="6EBE56B6"/>
    <w:rsid w:val="6EC46A44"/>
    <w:rsid w:val="6ED22F0F"/>
    <w:rsid w:val="6ED722D3"/>
    <w:rsid w:val="6EF72976"/>
    <w:rsid w:val="6F2F210F"/>
    <w:rsid w:val="6F3A3EF0"/>
    <w:rsid w:val="6F7E6BF3"/>
    <w:rsid w:val="6F936B31"/>
    <w:rsid w:val="6F946416"/>
    <w:rsid w:val="6F9603E0"/>
    <w:rsid w:val="6F9B1553"/>
    <w:rsid w:val="6FAD572A"/>
    <w:rsid w:val="6FB22D40"/>
    <w:rsid w:val="6FBE7937"/>
    <w:rsid w:val="6FCF744E"/>
    <w:rsid w:val="6FD44A65"/>
    <w:rsid w:val="6FEA4288"/>
    <w:rsid w:val="70074E3A"/>
    <w:rsid w:val="701D28B0"/>
    <w:rsid w:val="701D640C"/>
    <w:rsid w:val="70587444"/>
    <w:rsid w:val="706758D9"/>
    <w:rsid w:val="706E310B"/>
    <w:rsid w:val="7089584F"/>
    <w:rsid w:val="708B7819"/>
    <w:rsid w:val="70983D73"/>
    <w:rsid w:val="70A27315"/>
    <w:rsid w:val="70D34D1C"/>
    <w:rsid w:val="70E4096D"/>
    <w:rsid w:val="71017ADB"/>
    <w:rsid w:val="710870BC"/>
    <w:rsid w:val="711517D9"/>
    <w:rsid w:val="71285068"/>
    <w:rsid w:val="71357785"/>
    <w:rsid w:val="713F23B2"/>
    <w:rsid w:val="715F2A54"/>
    <w:rsid w:val="71696D63"/>
    <w:rsid w:val="7189187F"/>
    <w:rsid w:val="718B55F7"/>
    <w:rsid w:val="71AD7C63"/>
    <w:rsid w:val="71CD5C10"/>
    <w:rsid w:val="71DE7E1D"/>
    <w:rsid w:val="71E60A7F"/>
    <w:rsid w:val="71F52123"/>
    <w:rsid w:val="71FD64F5"/>
    <w:rsid w:val="7205184D"/>
    <w:rsid w:val="720F447A"/>
    <w:rsid w:val="721101F2"/>
    <w:rsid w:val="721B2E1F"/>
    <w:rsid w:val="721B697B"/>
    <w:rsid w:val="72317913"/>
    <w:rsid w:val="72323CC5"/>
    <w:rsid w:val="723914F7"/>
    <w:rsid w:val="72435ED2"/>
    <w:rsid w:val="724834E8"/>
    <w:rsid w:val="724C2FD8"/>
    <w:rsid w:val="72640322"/>
    <w:rsid w:val="72750781"/>
    <w:rsid w:val="728269FA"/>
    <w:rsid w:val="7285473C"/>
    <w:rsid w:val="728E0764"/>
    <w:rsid w:val="72952BD1"/>
    <w:rsid w:val="72965127"/>
    <w:rsid w:val="72A42E14"/>
    <w:rsid w:val="72C03E5C"/>
    <w:rsid w:val="72EE5E3E"/>
    <w:rsid w:val="730D6C0C"/>
    <w:rsid w:val="731C0BFD"/>
    <w:rsid w:val="73536548"/>
    <w:rsid w:val="73545AE7"/>
    <w:rsid w:val="73552361"/>
    <w:rsid w:val="735A5A77"/>
    <w:rsid w:val="73644352"/>
    <w:rsid w:val="73683E42"/>
    <w:rsid w:val="73830BBE"/>
    <w:rsid w:val="73840550"/>
    <w:rsid w:val="739A5FC5"/>
    <w:rsid w:val="739C3AEB"/>
    <w:rsid w:val="73B928EF"/>
    <w:rsid w:val="73E72735"/>
    <w:rsid w:val="73E75EB3"/>
    <w:rsid w:val="73F6144E"/>
    <w:rsid w:val="73FB6A64"/>
    <w:rsid w:val="73FD76FC"/>
    <w:rsid w:val="74065409"/>
    <w:rsid w:val="741B0EB4"/>
    <w:rsid w:val="742064CB"/>
    <w:rsid w:val="74275AAB"/>
    <w:rsid w:val="74281823"/>
    <w:rsid w:val="7434641A"/>
    <w:rsid w:val="74393A30"/>
    <w:rsid w:val="744D3038"/>
    <w:rsid w:val="74634609"/>
    <w:rsid w:val="74842EFD"/>
    <w:rsid w:val="74890514"/>
    <w:rsid w:val="748922C2"/>
    <w:rsid w:val="748E45DE"/>
    <w:rsid w:val="7496678D"/>
    <w:rsid w:val="74AF5257"/>
    <w:rsid w:val="74B60BDD"/>
    <w:rsid w:val="74CE5F27"/>
    <w:rsid w:val="74D10994"/>
    <w:rsid w:val="750162FC"/>
    <w:rsid w:val="75254DAB"/>
    <w:rsid w:val="75436915"/>
    <w:rsid w:val="75461F61"/>
    <w:rsid w:val="754E52B9"/>
    <w:rsid w:val="75596138"/>
    <w:rsid w:val="755F74C6"/>
    <w:rsid w:val="75654242"/>
    <w:rsid w:val="75722DB1"/>
    <w:rsid w:val="757840E4"/>
    <w:rsid w:val="75A86778"/>
    <w:rsid w:val="75AB270C"/>
    <w:rsid w:val="75CF63FA"/>
    <w:rsid w:val="75D21A46"/>
    <w:rsid w:val="75D64A66"/>
    <w:rsid w:val="75E672A0"/>
    <w:rsid w:val="75EA3234"/>
    <w:rsid w:val="75FE6CDF"/>
    <w:rsid w:val="760A7432"/>
    <w:rsid w:val="761E2EDE"/>
    <w:rsid w:val="762F4303"/>
    <w:rsid w:val="76460A60"/>
    <w:rsid w:val="765D6045"/>
    <w:rsid w:val="766600E4"/>
    <w:rsid w:val="76724FD8"/>
    <w:rsid w:val="76A71125"/>
    <w:rsid w:val="76B40922"/>
    <w:rsid w:val="76B455F0"/>
    <w:rsid w:val="76C021E7"/>
    <w:rsid w:val="76C60B18"/>
    <w:rsid w:val="76E45ED5"/>
    <w:rsid w:val="76FA1495"/>
    <w:rsid w:val="77020109"/>
    <w:rsid w:val="7706409E"/>
    <w:rsid w:val="77091498"/>
    <w:rsid w:val="770E6AAE"/>
    <w:rsid w:val="771340C5"/>
    <w:rsid w:val="77185B7F"/>
    <w:rsid w:val="773D4FE2"/>
    <w:rsid w:val="774C75D7"/>
    <w:rsid w:val="77577DD8"/>
    <w:rsid w:val="775C3CBE"/>
    <w:rsid w:val="77901BB9"/>
    <w:rsid w:val="77A74381"/>
    <w:rsid w:val="77A86F03"/>
    <w:rsid w:val="77C60D6E"/>
    <w:rsid w:val="77C7EF0C"/>
    <w:rsid w:val="77D31AA6"/>
    <w:rsid w:val="77E141C3"/>
    <w:rsid w:val="78063C29"/>
    <w:rsid w:val="780C4702"/>
    <w:rsid w:val="78120820"/>
    <w:rsid w:val="78320BE5"/>
    <w:rsid w:val="787119EB"/>
    <w:rsid w:val="78816706"/>
    <w:rsid w:val="788C05D2"/>
    <w:rsid w:val="78A21BA4"/>
    <w:rsid w:val="78AA6CAB"/>
    <w:rsid w:val="78C522F1"/>
    <w:rsid w:val="78C53AE4"/>
    <w:rsid w:val="78D855C6"/>
    <w:rsid w:val="78DB6E64"/>
    <w:rsid w:val="78E57CE3"/>
    <w:rsid w:val="790740FD"/>
    <w:rsid w:val="79105C91"/>
    <w:rsid w:val="7916195A"/>
    <w:rsid w:val="7919798C"/>
    <w:rsid w:val="791B54B2"/>
    <w:rsid w:val="792C5912"/>
    <w:rsid w:val="794013BD"/>
    <w:rsid w:val="795A247F"/>
    <w:rsid w:val="7967201E"/>
    <w:rsid w:val="796B11C3"/>
    <w:rsid w:val="7971247A"/>
    <w:rsid w:val="79915775"/>
    <w:rsid w:val="79A76D6D"/>
    <w:rsid w:val="79BF27CA"/>
    <w:rsid w:val="79C30024"/>
    <w:rsid w:val="79DA35C0"/>
    <w:rsid w:val="79E85CDC"/>
    <w:rsid w:val="7A0643B5"/>
    <w:rsid w:val="7A116AE7"/>
    <w:rsid w:val="7A17504E"/>
    <w:rsid w:val="7A285B0D"/>
    <w:rsid w:val="7A2C24E2"/>
    <w:rsid w:val="7A3852EC"/>
    <w:rsid w:val="7A3E76AA"/>
    <w:rsid w:val="7A594721"/>
    <w:rsid w:val="7A6B4218"/>
    <w:rsid w:val="7A7C4677"/>
    <w:rsid w:val="7AE71AF0"/>
    <w:rsid w:val="7B02692A"/>
    <w:rsid w:val="7B034450"/>
    <w:rsid w:val="7B0408F4"/>
    <w:rsid w:val="7B1972A4"/>
    <w:rsid w:val="7B3A2568"/>
    <w:rsid w:val="7B3B27CD"/>
    <w:rsid w:val="7B3D5BB4"/>
    <w:rsid w:val="7B3F7B7E"/>
    <w:rsid w:val="7B4235C8"/>
    <w:rsid w:val="7B4909FD"/>
    <w:rsid w:val="7B4F58E7"/>
    <w:rsid w:val="7B803CF3"/>
    <w:rsid w:val="7B892BA7"/>
    <w:rsid w:val="7BA45C33"/>
    <w:rsid w:val="7BC57D1D"/>
    <w:rsid w:val="7BD21CE5"/>
    <w:rsid w:val="7BD36518"/>
    <w:rsid w:val="7BDF310F"/>
    <w:rsid w:val="7BE6624C"/>
    <w:rsid w:val="7BF85F7F"/>
    <w:rsid w:val="7C197C1B"/>
    <w:rsid w:val="7C1F175E"/>
    <w:rsid w:val="7C372603"/>
    <w:rsid w:val="7C374CF9"/>
    <w:rsid w:val="7C38637B"/>
    <w:rsid w:val="7C8C58E9"/>
    <w:rsid w:val="7C965D02"/>
    <w:rsid w:val="7C9A7724"/>
    <w:rsid w:val="7CA26617"/>
    <w:rsid w:val="7CB400F8"/>
    <w:rsid w:val="7CB4634A"/>
    <w:rsid w:val="7CBB1486"/>
    <w:rsid w:val="7D042B5E"/>
    <w:rsid w:val="7D060D93"/>
    <w:rsid w:val="7D0B583E"/>
    <w:rsid w:val="7D172435"/>
    <w:rsid w:val="7D2C4132"/>
    <w:rsid w:val="7D472D1A"/>
    <w:rsid w:val="7D5858F6"/>
    <w:rsid w:val="7D7D673C"/>
    <w:rsid w:val="7D9F4904"/>
    <w:rsid w:val="7DAA5057"/>
    <w:rsid w:val="7DB83C18"/>
    <w:rsid w:val="7DBA1B2D"/>
    <w:rsid w:val="7DCD6ED9"/>
    <w:rsid w:val="7DCE6F97"/>
    <w:rsid w:val="7DD81BC4"/>
    <w:rsid w:val="7DE247F1"/>
    <w:rsid w:val="7DE71E07"/>
    <w:rsid w:val="7DFA5FDE"/>
    <w:rsid w:val="7E0D3F64"/>
    <w:rsid w:val="7E195257"/>
    <w:rsid w:val="7E1F3C97"/>
    <w:rsid w:val="7E3F7E95"/>
    <w:rsid w:val="7E595E46"/>
    <w:rsid w:val="7E667BD9"/>
    <w:rsid w:val="7E7713DD"/>
    <w:rsid w:val="7E944638"/>
    <w:rsid w:val="7E9755DB"/>
    <w:rsid w:val="7EA06B86"/>
    <w:rsid w:val="7EB22415"/>
    <w:rsid w:val="7EDB7BBE"/>
    <w:rsid w:val="7EF84BBE"/>
    <w:rsid w:val="7F01339C"/>
    <w:rsid w:val="7F08472B"/>
    <w:rsid w:val="7F0D7F93"/>
    <w:rsid w:val="7F1B620C"/>
    <w:rsid w:val="7F3177DE"/>
    <w:rsid w:val="7F324AA5"/>
    <w:rsid w:val="7F4734A5"/>
    <w:rsid w:val="7F637BB3"/>
    <w:rsid w:val="7F673200"/>
    <w:rsid w:val="7F6C6A68"/>
    <w:rsid w:val="7F6F47AA"/>
    <w:rsid w:val="7F8A5140"/>
    <w:rsid w:val="7FB4040F"/>
    <w:rsid w:val="7FBE43E0"/>
    <w:rsid w:val="7FCE7723"/>
    <w:rsid w:val="7FE64A6C"/>
    <w:rsid w:val="7FE707E4"/>
    <w:rsid w:val="7FF75AFE"/>
    <w:rsid w:val="87B81702"/>
    <w:rsid w:val="9DE5E518"/>
    <w:rsid w:val="BE37A579"/>
    <w:rsid w:val="BEB85DDA"/>
    <w:rsid w:val="DDBC9017"/>
    <w:rsid w:val="F7F1C611"/>
    <w:rsid w:val="F7FF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styleId="11">
    <w:name w:val="Placeholder Text"/>
    <w:basedOn w:val="8"/>
    <w:semiHidden/>
    <w:qFormat/>
    <w:uiPriority w:val="99"/>
    <w:rPr>
      <w:color w:val="808080"/>
    </w:rPr>
  </w:style>
  <w:style w:type="character" w:customStyle="1" w:styleId="12">
    <w:name w:val="批注框文本 字符"/>
    <w:basedOn w:val="8"/>
    <w:link w:val="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3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1120</Words>
  <Characters>6384</Characters>
  <Lines>53</Lines>
  <Paragraphs>14</Paragraphs>
  <TotalTime>3</TotalTime>
  <ScaleCrop>false</ScaleCrop>
  <LinksUpToDate>false</LinksUpToDate>
  <CharactersWithSpaces>7490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2012-04-25T06:33:00Z</dcterms:created>
  <dc:creator>Kaigui</dc:creator>
  <cp:lastModifiedBy>宇宙第一帅</cp:lastModifiedBy>
  <dcterms:modified xsi:type="dcterms:W3CDTF">2025-04-06T21:31:09Z</dcterms:modified>
  <cp:revision>133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  <property fmtid="{D5CDD505-2E9C-101B-9397-08002B2CF9AE}" pid="3" name="ICV">
    <vt:lpwstr>C3378A1EA3E124E0CD34B767024A7F67</vt:lpwstr>
  </property>
</Properties>
</file>