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FullBars — Mobile QA Plan</w:t>
      </w:r>
    </w:p>
    <w:p>
      <w:pPr>
        <w:jc w:val="center"/>
      </w:pPr>
      <w:r>
        <w:rPr>
          <w:i/>
          <w:iCs/>
          <w:sz w:val="22"/>
          <w:szCs w:val="22"/>
        </w:rPr>
        <w:t xml:space="preserve">iOS 17+ · Swift 5.9 · XCTest + XCUITest</w:t>
      </w:r>
    </w:p>
    <w:p>
      <w:pPr>
        <w:jc w:val="center"/>
      </w:pPr>
      <w:r>
        <w:rPr>
          <w:color w:val="666666"/>
          <w:sz w:val="20"/>
          <w:szCs w:val="20"/>
        </w:rPr>
        <w:t xml:space="preserve">Revision: 2026-04-14</w:t>
      </w:r>
    </w:p>
    <w:p>
      <w:r>
        <w:t xml:space="preserve"/>
      </w:r>
    </w:p>
    <w:p>
      <w:pPr>
        <w:pStyle w:val="Heading1"/>
      </w:pPr>
      <w:r>
        <w:t xml:space="preserve">1. Goals</w:t>
      </w:r>
    </w:p>
    <w:p>
      <w:pPr>
        <w:spacing w:after="120"/>
      </w:pPr>
      <w:r>
        <w:t xml:space="preserve">Ship FullBars with a test net that (a) catches regressions in the grading and diagnostics algorithms before they change the number a user sees, (b) protects the SwiftData schema from silent migration breakage, and (c) keeps the key user flows — onboarding, scan, results, settings — launchable and interactive on every supported device.</w:t>
      </w:r>
    </w:p>
    <w:p>
      <w:pPr>
        <w:spacing w:after="120"/>
      </w:pPr>
      <w:r>
        <w:t xml:space="preserve">The test plan layers fast deterministic unit tests, in-memory SwiftData integration tests, XCUITest smoke flows, and a structured manual pass for anything that needs real sensors (ARKit, RoomPlan, BLE, StoreKit).</w:t>
      </w:r>
    </w:p>
    <w:p>
      <w:pPr>
        <w:pStyle w:val="Heading1"/>
      </w:pPr>
      <w:r>
        <w:t xml:space="preserve">2. Test pyramid</w:t>
      </w:r>
    </w:p>
    <w:p>
      <w:pPr>
        <w:pStyle w:val="Heading2"/>
      </w:pPr>
      <w:r>
        <w:t xml:space="preserve">Unit — fast, many</w:t>
      </w:r>
    </w:p>
    <w:p>
      <w:pPr>
        <w:pStyle w:val="ListParagraph"/>
        <w:numPr>
          <w:ilvl w:val="0"/>
          <w:numId w:val="2"/>
        </w:numPr>
      </w:pPr>
      <w:r>
        <w:t xml:space="preserve">Location: FullBars/Tests/Unit/</w:t>
      </w:r>
    </w:p>
    <w:p>
      <w:pPr>
        <w:pStyle w:val="ListParagraph"/>
        <w:numPr>
          <w:ilvl w:val="0"/>
          <w:numId w:val="2"/>
        </w:numPr>
      </w:pPr>
      <w:r>
        <w:t xml:space="preserve">Runtime target: &lt; 5 s for the full unit suite.</w:t>
      </w:r>
    </w:p>
    <w:p>
      <w:pPr>
        <w:pStyle w:val="ListParagraph"/>
        <w:numPr>
          <w:ilvl w:val="0"/>
          <w:numId w:val="2"/>
        </w:numPr>
      </w:pPr>
      <w:r>
        <w:t xml:space="preserve">Focus: pure logic — GradingService, DiagnosticsEngine, CoveragePlanningService, model helpers (HomeConfiguration, RoomGeometry, RescanHistory, HomeSelection).</w:t>
      </w:r>
    </w:p>
    <w:p>
      <w:pPr>
        <w:pStyle w:val="Heading2"/>
      </w:pPr>
      <w:r>
        <w:t xml:space="preserve">Integration — medium, fewer</w:t>
      </w:r>
    </w:p>
    <w:p>
      <w:pPr>
        <w:pStyle w:val="ListParagraph"/>
        <w:numPr>
          <w:ilvl w:val="0"/>
          <w:numId w:val="2"/>
        </w:numPr>
      </w:pPr>
      <w:r>
        <w:t xml:space="preserve">Location: FullBars/Tests/Integration/</w:t>
      </w:r>
    </w:p>
    <w:p>
      <w:pPr>
        <w:pStyle w:val="ListParagraph"/>
        <w:numPr>
          <w:ilvl w:val="0"/>
          <w:numId w:val="2"/>
        </w:numPr>
      </w:pPr>
      <w:r>
        <w:t xml:space="preserve">Runs SwiftData with an in-memory ModelContainer so tests are isolated and fast.</w:t>
      </w:r>
    </w:p>
    <w:p>
      <w:pPr>
        <w:pStyle w:val="ListParagraph"/>
        <w:numPr>
          <w:ilvl w:val="0"/>
          <w:numId w:val="2"/>
        </w:numPr>
      </w:pPr>
      <w:r>
        <w:t xml:space="preserve">Covers CRUD + predicate fetches + JSON-encoded relations (roomGrades).</w:t>
      </w:r>
    </w:p>
    <w:p>
      <w:pPr>
        <w:pStyle w:val="Heading2"/>
      </w:pPr>
      <w:r>
        <w:t xml:space="preserve">UI (XCUITest) — few, load-bearing</w:t>
      </w:r>
    </w:p>
    <w:p>
      <w:pPr>
        <w:pStyle w:val="ListParagraph"/>
        <w:numPr>
          <w:ilvl w:val="0"/>
          <w:numId w:val="2"/>
        </w:numPr>
      </w:pPr>
      <w:r>
        <w:t xml:space="preserve">Location: FullBars/Tests/UI/</w:t>
      </w:r>
    </w:p>
    <w:p>
      <w:pPr>
        <w:pStyle w:val="ListParagraph"/>
        <w:numPr>
          <w:ilvl w:val="0"/>
          <w:numId w:val="2"/>
        </w:numPr>
      </w:pPr>
      <w:r>
        <w:t xml:space="preserve">Uses launch args (-UITesting-ResetState, -UITesting-SkipOnboarding, -UITesting-NoRooms) to put the app in a known state without mocking internals.</w:t>
      </w:r>
    </w:p>
    <w:p>
      <w:pPr>
        <w:pStyle w:val="ListParagraph"/>
        <w:numPr>
          <w:ilvl w:val="0"/>
          <w:numId w:val="2"/>
        </w:numPr>
      </w:pPr>
      <w:r>
        <w:t xml:space="preserve">Stays resilient to copy changes by matching any of several likely labels.</w:t>
      </w:r>
    </w:p>
    <w:p>
      <w:pPr>
        <w:pStyle w:val="Heading2"/>
      </w:pPr>
      <w:r>
        <w:t xml:space="preserve">Manual QA — small, critical</w:t>
      </w:r>
    </w:p>
    <w:p>
      <w:pPr>
        <w:pStyle w:val="ListParagraph"/>
        <w:numPr>
          <w:ilvl w:val="0"/>
          <w:numId w:val="2"/>
        </w:numPr>
      </w:pPr>
      <w:r>
        <w:t xml:space="preserve">Location: FullBars/Tests/QA/QA_CHECKLIST.md</w:t>
      </w:r>
    </w:p>
    <w:p>
      <w:pPr>
        <w:pStyle w:val="ListParagraph"/>
        <w:numPr>
          <w:ilvl w:val="0"/>
          <w:numId w:val="2"/>
        </w:numPr>
      </w:pPr>
      <w:r>
        <w:t xml:space="preserve">Run against real hardware before every TestFlight submission.</w:t>
      </w:r>
    </w:p>
    <w:p>
      <w:pPr>
        <w:pStyle w:val="ListParagraph"/>
        <w:numPr>
          <w:ilvl w:val="0"/>
          <w:numId w:val="2"/>
        </w:numPr>
      </w:pPr>
      <w:r>
        <w:t xml:space="preserve">Covers ARKit/RoomPlan, StoreKit Sandbox, permissions, VoiceOver, Dynamic Type.</w:t>
      </w:r>
    </w:p>
    <w:p>
      <w:r>
        <w:br w:type="page"/>
      </w:r>
    </w:p>
    <w:p>
      <w:pPr>
        <w:pStyle w:val="Heading1"/>
      </w:pPr>
      <w:r>
        <w:t xml:space="preserve">3. Coverage matrix</w:t>
      </w:r>
    </w:p>
    <w:p>
      <w:pPr>
        <w:spacing w:after="120"/>
      </w:pPr>
      <w:r>
        <w:t xml:space="preserve">The table below maps each test layer to the area it covers. 'High' means the key invariants are pinned; 'Medium' means smoke coverage; 'Critical (device only)' means only a real device or Sandbox account can exercise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2000"/>
        <w:gridCol w:w="1660"/>
      </w:tblGrid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What's tested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Grading algorithm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signal/speed/latency/reliability/interference → A–F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Diagnostics rules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issue detection, severity, suggestion text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Coverage planning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dead-zone clustering, multi-floor, router estimate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configuration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floor labels, defaults, JSON round-trip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selection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 home switching, predicate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Room geometry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bounds, area, corners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Rescan history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 vs. historical entries (Free vs Pro)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SwiftData CRUD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HomeConfiguration / Room / Doorway / DevicePlacement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Heatmap + SpeedTest + Grade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session-scoped fetch, JSON round-trip, history sort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first-launch, post-complete shell, empty state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 shell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three tabs, rapid switching, background/foreground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Scan entry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empty-state CTA renders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Settings navigation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sub-screens open and pop cleanly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Rotation resilience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portrait ↔ landscape without crash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 + RoomPlan capture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corners, doorways, device placement, painted floor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(device only)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StoreKit / paywall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purchase, restore, downgrade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 (Sandbox only)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VoiceOver, Dynamic Type, reduce-motion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4. Key user flows</w:t>
      </w:r>
    </w:p>
    <w:p>
      <w:pPr>
        <w:pStyle w:val="Heading2"/>
      </w:pPr>
      <w:r>
        <w:t xml:space="preserve">Tier 1 — launch-blocking</w:t>
      </w:r>
    </w:p>
    <w:p>
      <w:pPr>
        <w:pStyle w:val="ListParagraph"/>
        <w:numPr>
          <w:ilvl w:val="0"/>
          <w:numId w:val="2"/>
        </w:numPr>
      </w:pPr>
      <w:r>
        <w:t xml:space="preserve">First-launch → onboarding → complete → see tab shell</w:t>
      </w:r>
    </w:p>
    <w:p>
      <w:pPr>
        <w:pStyle w:val="ListParagraph"/>
        <w:numPr>
          <w:ilvl w:val="0"/>
          <w:numId w:val="2"/>
        </w:numPr>
      </w:pPr>
      <w:r>
        <w:t xml:space="preserve">Home Scan empty state → Start scan → RoomPlan walkthrough → finish → room appears in Results</w:t>
      </w:r>
    </w:p>
    <w:p>
      <w:pPr>
        <w:pStyle w:val="ListParagraph"/>
        <w:numPr>
          <w:ilvl w:val="0"/>
          <w:numId w:val="2"/>
        </w:numPr>
      </w:pPr>
      <w:r>
        <w:t xml:space="preserve">Results → tap room → RoomDetail renders heatmap + metrics</w:t>
      </w:r>
    </w:p>
    <w:p>
      <w:pPr>
        <w:pStyle w:val="ListParagraph"/>
        <w:numPr>
          <w:ilvl w:val="0"/>
          <w:numId w:val="2"/>
        </w:numPr>
      </w:pPr>
      <w:r>
        <w:t xml:space="preserve">Speed test → result saved → history shows newest first</w:t>
      </w:r>
    </w:p>
    <w:p>
      <w:pPr>
        <w:pStyle w:val="ListParagraph"/>
        <w:numPr>
          <w:ilvl w:val="0"/>
          <w:numId w:val="2"/>
        </w:numPr>
      </w:pPr>
      <w:r>
        <w:t xml:space="preserve">Settings → Reset onboarding → re-onboard without crash</w:t>
      </w:r>
    </w:p>
    <w:p>
      <w:pPr>
        <w:pStyle w:val="ListParagraph"/>
        <w:numPr>
          <w:ilvl w:val="0"/>
          <w:numId w:val="2"/>
        </w:numPr>
      </w:pPr>
      <w:r>
        <w:t xml:space="preserve">Upgrade to Pro → rescan history becomes visible → Restore purchases works</w:t>
      </w:r>
    </w:p>
    <w:p>
      <w:pPr>
        <w:pStyle w:val="Heading2"/>
      </w:pPr>
      <w:r>
        <w:t xml:space="preserve">Tier 2 — important, not blocking</w:t>
      </w:r>
    </w:p>
    <w:p>
      <w:pPr>
        <w:pStyle w:val="ListParagraph"/>
        <w:numPr>
          <w:ilvl w:val="0"/>
          <w:numId w:val="2"/>
        </w:numPr>
      </w:pPr>
      <w:r>
        <w:t xml:space="preserve">Multi-floor home: walkthrough on floor 2, dead zones detected per floor</w:t>
      </w:r>
    </w:p>
    <w:p>
      <w:pPr>
        <w:pStyle w:val="ListParagraph"/>
        <w:numPr>
          <w:ilvl w:val="0"/>
          <w:numId w:val="2"/>
        </w:numPr>
      </w:pPr>
      <w:r>
        <w:t xml:space="preserve">Multi-home (Pro): add + switch active home</w:t>
      </w:r>
    </w:p>
    <w:p>
      <w:pPr>
        <w:pStyle w:val="ListParagraph"/>
        <w:numPr>
          <w:ilvl w:val="0"/>
          <w:numId w:val="2"/>
        </w:numPr>
      </w:pPr>
      <w:r>
        <w:t xml:space="preserve">Share Wi-Fi badge: QR renders, scan resolves, share sheet opens</w:t>
      </w:r>
    </w:p>
    <w:p>
      <w:pPr>
        <w:pStyle w:val="ListParagraph"/>
        <w:numPr>
          <w:ilvl w:val="0"/>
          <w:numId w:val="2"/>
        </w:numPr>
      </w:pPr>
      <w:r>
        <w:t xml:space="preserve">Paywall gates Free actions (extra home, rescan history)</w:t>
      </w:r>
    </w:p>
    <w:p>
      <w:pPr>
        <w:pStyle w:val="Heading2"/>
      </w:pPr>
      <w:r>
        <w:t xml:space="preserve">Tier 3 — polish and inclusive design</w:t>
      </w:r>
    </w:p>
    <w:p>
      <w:pPr>
        <w:pStyle w:val="ListParagraph"/>
        <w:numPr>
          <w:ilvl w:val="0"/>
          <w:numId w:val="2"/>
        </w:numPr>
      </w:pPr>
      <w:r>
        <w:t xml:space="preserve">Dark mode + Dynamic Type at XL/XXL — no truncation</w:t>
      </w:r>
    </w:p>
    <w:p>
      <w:pPr>
        <w:pStyle w:val="ListParagraph"/>
        <w:numPr>
          <w:ilvl w:val="0"/>
          <w:numId w:val="2"/>
        </w:numPr>
      </w:pPr>
      <w:r>
        <w:t xml:space="preserve">VoiceOver reaches every tab and CTA</w:t>
      </w:r>
    </w:p>
    <w:p>
      <w:pPr>
        <w:pStyle w:val="ListParagraph"/>
        <w:numPr>
          <w:ilvl w:val="0"/>
          <w:numId w:val="2"/>
        </w:numPr>
      </w:pPr>
      <w:r>
        <w:t xml:space="preserve">Rotation and multitasking on iPad</w:t>
      </w:r>
    </w:p>
    <w:p>
      <w:pPr>
        <w:pStyle w:val="ListParagraph"/>
        <w:numPr>
          <w:ilvl w:val="0"/>
          <w:numId w:val="2"/>
        </w:numPr>
      </w:pPr>
      <w:r>
        <w:t xml:space="preserve">Backgrounding mid-scan then resuming</w:t>
      </w:r>
    </w:p>
    <w:p>
      <w:pPr>
        <w:pStyle w:val="Heading1"/>
      </w:pPr>
      <w:r>
        <w:t xml:space="preserve">5.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ARKit/RoomPlan regression on older devices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— users can't complete a scan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pass on iPhone 12 + iPhone 15 Pro; device matrix §14 in QA_CHECKLIST.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SwiftData migration breaks existing users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— data loss on update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SpeedTestAndGradePersistenceTests round-trip; dogfood build on real TestFlight before GA.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Grade scores drift after threshold tuning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— user-visible grade change with no code intent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GradingServiceTests pin threshold behaviour; fail-fast on category bound changes.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StoreKit Sandbox flakiness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— blocks release if untested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§8 with Sandbox account on 3 devices.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 re-appears after completion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— reported repeatedly in support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OnboardingSmokeUITests covers post-complete state; Reset onboarding path exercised.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Heatmap crash on empty room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— crash in RoomDetail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 + unit tests run with empty inputs; CoveragePlanningService empty case covered.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Rapid tab switching or rotation crash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KeyFlowsUITests rotates and hammers tabs.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Execution workflow</w:t>
      </w:r>
    </w:p>
    <w:p>
      <w:pPr>
        <w:pStyle w:val="Heading2"/>
      </w:pPr>
      <w:r>
        <w:t xml:space="preserve">Local development (every change)</w:t>
      </w:r>
    </w:p>
    <w:p>
      <w:pPr>
        <w:pStyle w:val="ListParagraph"/>
        <w:numPr>
          <w:ilvl w:val="0"/>
          <w:numId w:val="2"/>
        </w:numPr>
      </w:pPr>
      <w:r>
        <w:t xml:space="preserve">Run `./run_tests.sh unit` before pushing. Must be green.</w:t>
      </w:r>
    </w:p>
    <w:p>
      <w:pPr>
        <w:pStyle w:val="ListParagraph"/>
        <w:numPr>
          <w:ilvl w:val="0"/>
          <w:numId w:val="2"/>
        </w:numPr>
      </w:pPr>
      <w:r>
        <w:t xml:space="preserve">If you touched UI, run `./run_tests.sh ui` too.</w:t>
      </w:r>
    </w:p>
    <w:p>
      <w:pPr>
        <w:pStyle w:val="ListParagraph"/>
        <w:numPr>
          <w:ilvl w:val="0"/>
          <w:numId w:val="2"/>
        </w:numPr>
      </w:pPr>
      <w:r>
        <w:t xml:space="preserve">If you touched a @Model type, re-run the integration suite and eyeball a TestFlight install over the previous version for migration breakage.</w:t>
      </w:r>
    </w:p>
    <w:p>
      <w:pPr>
        <w:pStyle w:val="Heading2"/>
      </w:pPr>
      <w:r>
        <w:t xml:space="preserve">Per-PR CI (when wired up)</w:t>
      </w:r>
    </w:p>
    <w:p>
      <w:pPr>
        <w:pStyle w:val="ListParagraph"/>
        <w:numPr>
          <w:ilvl w:val="0"/>
          <w:numId w:val="2"/>
        </w:numPr>
      </w:pPr>
      <w:r>
        <w:t xml:space="preserve">macOS runner with Xcode 15.0+. Execute `./run_tests.sh unit` only.</w:t>
      </w:r>
    </w:p>
    <w:p>
      <w:pPr>
        <w:pStyle w:val="ListParagraph"/>
        <w:numPr>
          <w:ilvl w:val="0"/>
          <w:numId w:val="2"/>
        </w:numPr>
      </w:pPr>
      <w:r>
        <w:t xml:space="preserve">Skip the UI suite on PRs — it's too flaky for per-commit; run nightly instead.</w:t>
      </w:r>
    </w:p>
    <w:p>
      <w:pPr>
        <w:pStyle w:val="ListParagraph"/>
        <w:numPr>
          <w:ilvl w:val="0"/>
          <w:numId w:val="2"/>
        </w:numPr>
      </w:pPr>
      <w:r>
        <w:t xml:space="preserve">Upload .test-logs/*.log as CI artifacts for post-mortems.</w:t>
      </w:r>
    </w:p>
    <w:p>
      <w:pPr>
        <w:pStyle w:val="Heading2"/>
      </w:pPr>
      <w:r>
        <w:t xml:space="preserve">Pre-release (every TestFlight build)</w:t>
      </w:r>
    </w:p>
    <w:p>
      <w:pPr>
        <w:pStyle w:val="ListParagraph"/>
        <w:numPr>
          <w:ilvl w:val="0"/>
          <w:numId w:val="2"/>
        </w:numPr>
      </w:pPr>
      <w:r>
        <w:t xml:space="preserve">Full `./run_tests.sh` green locally.</w:t>
      </w:r>
    </w:p>
    <w:p>
      <w:pPr>
        <w:pStyle w:val="ListParagraph"/>
        <w:numPr>
          <w:ilvl w:val="0"/>
          <w:numId w:val="2"/>
        </w:numPr>
      </w:pPr>
      <w:r>
        <w:t xml:space="preserve">Full QA_CHECKLIST.md pass on at least two physical devices (one older + one current).</w:t>
      </w:r>
    </w:p>
    <w:p>
      <w:pPr>
        <w:pStyle w:val="ListParagraph"/>
        <w:numPr>
          <w:ilvl w:val="0"/>
          <w:numId w:val="2"/>
        </w:numPr>
      </w:pPr>
      <w:r>
        <w:t xml:space="preserve">Sandbox StoreKit pass: purchase, restore, downgrade.</w:t>
      </w:r>
    </w:p>
    <w:p>
      <w:pPr>
        <w:pStyle w:val="ListParagraph"/>
        <w:numPr>
          <w:ilvl w:val="0"/>
          <w:numId w:val="2"/>
        </w:numPr>
      </w:pPr>
      <w:r>
        <w:t xml:space="preserve">Fresh install on a real device — the onboarding-then-main-shell transition is where we have historically regressed.</w:t>
      </w:r>
    </w:p>
    <w:p>
      <w:pPr>
        <w:pStyle w:val="Heading1"/>
      </w:pPr>
      <w:r>
        <w:t xml:space="preserve">7. Bug severity rubric</w:t>
      </w:r>
    </w:p>
    <w:p>
      <w:pPr>
        <w:spacing w:after="120"/>
      </w:pPr>
      <w:r>
        <w:t xml:space="preserve">Severity is assigned when a bug is filed and never auto-upgrades:</w:t>
      </w:r>
    </w:p>
    <w:p>
      <w:pPr>
        <w:pStyle w:val="ListParagraph"/>
        <w:numPr>
          <w:ilvl w:val="0"/>
          <w:numId w:val="2"/>
        </w:numPr>
      </w:pPr>
      <w:r>
        <w:t xml:space="preserve">P0 — crash, data loss, payment failure, or any step that blocks completing a scan. Blocks release.</w:t>
      </w:r>
    </w:p>
    <w:p>
      <w:pPr>
        <w:pStyle w:val="ListParagraph"/>
        <w:numPr>
          <w:ilvl w:val="0"/>
          <w:numId w:val="2"/>
        </w:numPr>
      </w:pPr>
      <w:r>
        <w:t xml:space="preserve">P1 — recoverable but obviously broken (wrong grade, missing CTA, bad permission flow). Must-fix soon.</w:t>
      </w:r>
    </w:p>
    <w:p>
      <w:pPr>
        <w:pStyle w:val="ListParagraph"/>
        <w:numPr>
          <w:ilvl w:val="0"/>
          <w:numId w:val="2"/>
        </w:numPr>
      </w:pPr>
      <w:r>
        <w:t xml:space="preserve">P2 — polish: spacing, wording, minor visual glitch. Ship if the rest is clean.</w:t>
      </w:r>
    </w:p>
    <w:p>
      <w:pPr>
        <w:pStyle w:val="Heading1"/>
      </w:pPr>
      <w:r>
        <w:t xml:space="preserve">8. Ownership</w:t>
      </w:r>
    </w:p>
    <w:p>
      <w:pPr>
        <w:pStyle w:val="ListParagraph"/>
        <w:numPr>
          <w:ilvl w:val="0"/>
          <w:numId w:val="2"/>
        </w:numPr>
      </w:pPr>
      <w:r>
        <w:t xml:space="preserve">Automated suite — engineering; every PR must keep it green.</w:t>
      </w:r>
    </w:p>
    <w:p>
      <w:pPr>
        <w:pStyle w:val="ListParagraph"/>
        <w:numPr>
          <w:ilvl w:val="0"/>
          <w:numId w:val="2"/>
        </w:numPr>
      </w:pPr>
      <w:r>
        <w:t xml:space="preserve">Manual QA checklist — QA engineer, run per TestFlight build.</w:t>
      </w:r>
    </w:p>
    <w:p>
      <w:pPr>
        <w:pStyle w:val="ListParagraph"/>
        <w:numPr>
          <w:ilvl w:val="0"/>
          <w:numId w:val="2"/>
        </w:numPr>
      </w:pPr>
      <w:r>
        <w:t xml:space="preserve">Severity triage — PM + engineering lead, within one business day of bug filing.</w:t>
      </w:r>
    </w:p>
    <w:p>
      <w:pPr>
        <w:pStyle w:val="Heading1"/>
      </w:pPr>
      <w:r>
        <w:t xml:space="preserve">9. Appendix — how to run</w:t>
      </w:r>
    </w:p>
    <w:p>
      <w:pPr>
        <w:spacing w:after="120"/>
      </w:pPr>
      <w:r>
        <w:rPr>
          <w:b/>
          <w:bCs/>
        </w:rPr>
        <w:t xml:space="preserve">From the project root:</w:t>
      </w:r>
    </w:p>
    <w:p>
      <w:pPr>
        <w:pStyle w:val="ListParagraph"/>
        <w:numPr>
          <w:ilvl w:val="0"/>
          <w:numId w:val="2"/>
        </w:numPr>
      </w:pPr>
      <w:r>
        <w:t xml:space="preserve">One-time: `gem install xcodeproj &amp;&amp; ruby add_test_targets.rb` to register the test targets in FullBars.xcodeproj.</w:t>
      </w:r>
    </w:p>
    <w:p>
      <w:pPr>
        <w:pStyle w:val="ListParagraph"/>
        <w:numPr>
          <w:ilvl w:val="0"/>
          <w:numId w:val="2"/>
        </w:numPr>
      </w:pPr>
      <w:r>
        <w:t xml:space="preserve">`./run_tests.sh unit` — runs FullBarsTests (logic + persistence).</w:t>
      </w:r>
    </w:p>
    <w:p>
      <w:pPr>
        <w:pStyle w:val="ListParagraph"/>
        <w:numPr>
          <w:ilvl w:val="0"/>
          <w:numId w:val="2"/>
        </w:numPr>
      </w:pPr>
      <w:r>
        <w:t xml:space="preserve">`./run_tests.sh ui` — runs FullBarsUITests.</w:t>
      </w:r>
    </w:p>
    <w:p>
      <w:pPr>
        <w:pStyle w:val="ListParagraph"/>
        <w:numPr>
          <w:ilvl w:val="0"/>
          <w:numId w:val="2"/>
        </w:numPr>
      </w:pPr>
      <w:r>
        <w:t xml:space="preserve">`./run_tests.sh all` — both. Logs go to .test-logs/.</w:t>
      </w:r>
    </w:p>
    <w:p>
      <w:pPr>
        <w:spacing w:after="120"/>
      </w:pPr>
      <w:r>
        <w:t xml:space="preserve">The runner picks `iPhone 16` by default and falls back to any installed iPhone Simulator if that model isn't available. Override with `DESTINATION='platform=iOS Simulator,name=iPhone 16 Pro,OS=latest' ./run_tests.sh`.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FullBars — QA Plan  ·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E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2026-04-15T03:09:17.416Z</dcterms:created>
  <dcterms:modified xsi:type="dcterms:W3CDTF">2026-04-15T03:09:17.416Z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