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F4C0" w14:textId="6E13E14D" w:rsidR="00344B94" w:rsidRDefault="00792661">
      <w:pPr>
        <w:rPr>
          <w:noProof/>
        </w:rPr>
      </w:pPr>
      <w:r>
        <w:rPr>
          <w:noProof/>
        </w:rPr>
        <w:drawing>
          <wp:inline distT="0" distB="0" distL="0" distR="0" wp14:anchorId="18976AB4" wp14:editId="03E53A56">
            <wp:extent cx="4867275" cy="2590800"/>
            <wp:effectExtent l="0" t="0" r="9525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6800A06A-AAAC-E063-8AC5-A591D7DA23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6800A06A-AAAC-E063-8AC5-A591D7DA23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89C" w14:textId="0497872C" w:rsidR="00792661" w:rsidRDefault="00792661">
      <w:pPr>
        <w:rPr>
          <w:noProof/>
        </w:rPr>
      </w:pPr>
      <w:r>
        <w:rPr>
          <w:rFonts w:hint="eastAsia"/>
          <w:noProof/>
        </w:rPr>
        <w:t xml:space="preserve">극장 </w:t>
      </w:r>
      <w:r>
        <w:rPr>
          <w:noProof/>
        </w:rPr>
        <w:t xml:space="preserve">– </w:t>
      </w:r>
      <w:r>
        <w:rPr>
          <w:rFonts w:hint="eastAsia"/>
          <w:noProof/>
        </w:rPr>
        <w:t>유스케이스</w:t>
      </w:r>
    </w:p>
    <w:p w14:paraId="44295A35" w14:textId="01767814" w:rsidR="00792661" w:rsidRDefault="00792661">
      <w:pPr>
        <w:rPr>
          <w:noProof/>
        </w:rPr>
      </w:pPr>
    </w:p>
    <w:p w14:paraId="38E93C0E" w14:textId="49D568D1" w:rsidR="00792661" w:rsidRDefault="00792661">
      <w:r>
        <w:rPr>
          <w:noProof/>
        </w:rPr>
        <w:drawing>
          <wp:inline distT="0" distB="0" distL="0" distR="0" wp14:anchorId="53B54349" wp14:editId="4F8F5C51">
            <wp:extent cx="5731510" cy="4596130"/>
            <wp:effectExtent l="0" t="0" r="254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DAA0D9AA-A8CD-5B8B-C907-C68E5FF048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DAA0D9AA-A8CD-5B8B-C907-C68E5FF048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E827" w14:textId="53F1C96C" w:rsidR="00792661" w:rsidRDefault="00792661">
      <w:pPr>
        <w:rPr>
          <w:rFonts w:hint="eastAsia"/>
        </w:rPr>
      </w:pPr>
      <w:r>
        <w:rPr>
          <w:rFonts w:hint="eastAsia"/>
        </w:rPr>
        <w:t xml:space="preserve">예매 </w:t>
      </w:r>
      <w:r>
        <w:t xml:space="preserve">– </w:t>
      </w:r>
      <w:r>
        <w:rPr>
          <w:rFonts w:hint="eastAsia"/>
        </w:rPr>
        <w:t>유스케이스</w:t>
      </w:r>
    </w:p>
    <w:sectPr w:rsidR="00792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61"/>
    <w:rsid w:val="00344B94"/>
    <w:rsid w:val="0079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E779"/>
  <w15:chartTrackingRefBased/>
  <w15:docId w15:val="{98D2BEF0-7480-4E34-8B97-5D81BB4A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윤지혜</dc:creator>
  <cp:keywords/>
  <dc:description/>
  <cp:lastModifiedBy>윤지혜</cp:lastModifiedBy>
  <cp:revision>1</cp:revision>
  <dcterms:created xsi:type="dcterms:W3CDTF">2022-10-09T04:10:00Z</dcterms:created>
  <dcterms:modified xsi:type="dcterms:W3CDTF">2022-10-09T04:11:00Z</dcterms:modified>
</cp:coreProperties>
</file>