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Peta operating system usaha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Peta, bukan aplikasi</w:t>
      </w:r>
    </w:p>
    <w:p>
      <w:r>
        <w:t>System mencakup Growth dan dokumen pemetaan kerja. Tuliskan proses yang benar-benar terjadi. Tidak ada software, hosting, integrasi atau engineering commitment dalam paket.</w:t>
      </w:r>
    </w:p>
    <w:p>
      <w:pPr>
        <w:pStyle w:val="Heading1"/>
      </w:pPr>
      <w:r>
        <w:t>Cara memakai</w:t>
      </w:r>
    </w:p>
    <w:p>
      <w:r>
        <w:t>Mulai dari satu alur utama. Tentukan input, langkah, output, peran dan bukti selesai. Jika sebuah proses belum ada, tulis Belum ada; jangan mengisi seolah sudah berjalan.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Alur</w:t>
            </w:r>
          </w:p>
        </w:tc>
        <w:tc>
          <w:tcPr>
            <w:tcW w:type="dxa" w:w="2074"/>
          </w:tcPr>
          <w:p>
            <w:r>
              <w:t>Input</w:t>
            </w:r>
          </w:p>
        </w:tc>
        <w:tc>
          <w:tcPr>
            <w:tcW w:type="dxa" w:w="2074"/>
          </w:tcPr>
          <w:p>
            <w:r>
              <w:t>Langkah/output</w:t>
            </w:r>
          </w:p>
        </w:tc>
        <w:tc>
          <w:tcPr>
            <w:tcW w:type="dxa" w:w="2074"/>
          </w:tcPr>
          <w:p>
            <w:r>
              <w:t>Peran</w:t>
            </w:r>
          </w:p>
        </w:tc>
        <w:tc>
          <w:tcPr>
            <w:tcW w:type="dxa" w:w="2074"/>
          </w:tcPr>
          <w:p>
            <w:r>
              <w:t>Bukti</w:t>
            </w:r>
          </w:p>
        </w:tc>
      </w:tr>
      <w:tr>
        <w:tc>
          <w:tcPr>
            <w:tcW w:type="dxa" w:w="2074"/>
          </w:tcPr>
          <w:p>
            <w:r>
              <w:t>Buka</w:t>
            </w:r>
          </w:p>
        </w:tc>
        <w:tc>
          <w:tcPr>
            <w:tcW w:type="dxa" w:w="2074"/>
          </w:tcPr>
          <w:p>
            <w:r>
              <w:t>[Input]</w:t>
            </w:r>
          </w:p>
        </w:tc>
        <w:tc>
          <w:tcPr>
            <w:tcW w:type="dxa" w:w="2074"/>
          </w:tcPr>
          <w:p>
            <w:r>
              <w:t>[Langkah/output]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</w:tr>
      <w:tr>
        <w:tc>
          <w:tcPr>
            <w:tcW w:type="dxa" w:w="2074"/>
          </w:tcPr>
          <w:p>
            <w:r>
              <w:t>Layanan</w:t>
            </w:r>
          </w:p>
        </w:tc>
        <w:tc>
          <w:tcPr>
            <w:tcW w:type="dxa" w:w="2074"/>
          </w:tcPr>
          <w:p>
            <w:r>
              <w:t>[Input]</w:t>
            </w:r>
          </w:p>
        </w:tc>
        <w:tc>
          <w:tcPr>
            <w:tcW w:type="dxa" w:w="2074"/>
          </w:tcPr>
          <w:p>
            <w:r>
              <w:t>[Langkah/output]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</w:tr>
      <w:tr>
        <w:tc>
          <w:tcPr>
            <w:tcW w:type="dxa" w:w="2074"/>
          </w:tcPr>
          <w:p>
            <w:r>
              <w:t>Catatan</w:t>
            </w:r>
          </w:p>
        </w:tc>
        <w:tc>
          <w:tcPr>
            <w:tcW w:type="dxa" w:w="2074"/>
          </w:tcPr>
          <w:p>
            <w:r>
              <w:t>[Input]</w:t>
            </w:r>
          </w:p>
        </w:tc>
        <w:tc>
          <w:tcPr>
            <w:tcW w:type="dxa" w:w="2074"/>
          </w:tcPr>
          <w:p>
            <w:r>
              <w:t>[Langkah/output]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</w:tr>
      <w:tr>
        <w:tc>
          <w:tcPr>
            <w:tcW w:type="dxa" w:w="2074"/>
          </w:tcPr>
          <w:p>
            <w:r>
              <w:t>Follow-up berizin</w:t>
            </w:r>
          </w:p>
        </w:tc>
        <w:tc>
          <w:tcPr>
            <w:tcW w:type="dxa" w:w="2074"/>
          </w:tcPr>
          <w:p>
            <w:r>
              <w:t>[Input]</w:t>
            </w:r>
          </w:p>
        </w:tc>
        <w:tc>
          <w:tcPr>
            <w:tcW w:type="dxa" w:w="2074"/>
          </w:tcPr>
          <w:p>
            <w:r>
              <w:t>[Langkah/output]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</w:tr>
      <w:tr>
        <w:tc>
          <w:tcPr>
            <w:tcW w:type="dxa" w:w="2074"/>
          </w:tcPr>
          <w:p>
            <w:r>
              <w:t>Tutup</w:t>
            </w:r>
          </w:p>
        </w:tc>
        <w:tc>
          <w:tcPr>
            <w:tcW w:type="dxa" w:w="2074"/>
          </w:tcPr>
          <w:p>
            <w:r>
              <w:t>[Input]</w:t>
            </w:r>
          </w:p>
        </w:tc>
        <w:tc>
          <w:tcPr>
            <w:tcW w:type="dxa" w:w="2074"/>
          </w:tcPr>
          <w:p>
            <w:r>
              <w:t>[Langkah/output]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</w:tr>
      <w:tr>
        <w:tc>
          <w:tcPr>
            <w:tcW w:type="dxa" w:w="2074"/>
          </w:tcPr>
          <w:p>
            <w:r>
              <w:t>Review</w:t>
            </w:r>
          </w:p>
        </w:tc>
        <w:tc>
          <w:tcPr>
            <w:tcW w:type="dxa" w:w="2074"/>
          </w:tcPr>
          <w:p>
            <w:r>
              <w:t>[Input]</w:t>
            </w:r>
          </w:p>
        </w:tc>
        <w:tc>
          <w:tcPr>
            <w:tcW w:type="dxa" w:w="2074"/>
          </w:tcPr>
          <w:p>
            <w:r>
              <w:t>[Langkah/output]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[Bukti]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 operating system usaha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