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0A39F" w14:textId="7F440C63" w:rsidR="00612356" w:rsidRDefault="003E7A42">
      <w:r>
        <w:rPr>
          <w:rFonts w:hint="eastAsia"/>
        </w:rPr>
        <w:t>1</w:t>
      </w:r>
      <w:r>
        <w:t>9380320134</w:t>
      </w:r>
      <w:r>
        <w:rPr>
          <w:rFonts w:hint="eastAsia"/>
        </w:rPr>
        <w:t>-叶美琪</w:t>
      </w:r>
    </w:p>
    <w:sectPr w:rsidR="006123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E9F"/>
    <w:rsid w:val="003E7A42"/>
    <w:rsid w:val="00612356"/>
    <w:rsid w:val="00C1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42D2C"/>
  <w15:chartTrackingRefBased/>
  <w15:docId w15:val="{8C3D7041-3DD9-4170-9524-AF9D4ABC8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美琪</dc:creator>
  <cp:keywords/>
  <dc:description/>
  <cp:lastModifiedBy>叶 美琪</cp:lastModifiedBy>
  <cp:revision>2</cp:revision>
  <dcterms:created xsi:type="dcterms:W3CDTF">2021-09-16T06:02:00Z</dcterms:created>
  <dcterms:modified xsi:type="dcterms:W3CDTF">2021-09-16T06:02:00Z</dcterms:modified>
</cp:coreProperties>
</file>