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E5D1B" w14:textId="77777777" w:rsidR="00522B61" w:rsidRPr="009D77DB" w:rsidRDefault="00522B61" w:rsidP="00522B61">
      <w:pPr>
        <w:keepNext/>
        <w:spacing w:after="0"/>
        <w:outlineLvl w:val="0"/>
        <w:rPr>
          <w:rFonts w:ascii="Tahoma" w:eastAsia="Times New Roman" w:hAnsi="Tahoma" w:cs="Tahoma"/>
          <w:b/>
          <w:sz w:val="18"/>
          <w:szCs w:val="18"/>
          <w:u w:val="single"/>
        </w:rPr>
      </w:pPr>
      <w:r w:rsidRPr="009D77DB">
        <w:rPr>
          <w:rFonts w:ascii="Tahoma" w:eastAsia="Times New Roman" w:hAnsi="Tahoma" w:cs="Tahoma"/>
          <w:b/>
          <w:sz w:val="18"/>
          <w:szCs w:val="18"/>
          <w:u w:val="single"/>
        </w:rPr>
        <w:t>CERTIFIED MAIL – RET</w:t>
      </w:r>
      <w:bookmarkStart w:id="0" w:name="_GoBack"/>
      <w:bookmarkEnd w:id="0"/>
      <w:r w:rsidRPr="009D77DB">
        <w:rPr>
          <w:rFonts w:ascii="Tahoma" w:eastAsia="Times New Roman" w:hAnsi="Tahoma" w:cs="Tahoma"/>
          <w:b/>
          <w:sz w:val="18"/>
          <w:szCs w:val="18"/>
          <w:u w:val="single"/>
        </w:rPr>
        <w:t>URN RECEIPT REQUESTED</w:t>
      </w:r>
    </w:p>
    <w:p w14:paraId="10569639" w14:textId="77777777" w:rsidR="00522B61" w:rsidRPr="009D77DB" w:rsidRDefault="00522B61" w:rsidP="00522B61">
      <w:pPr>
        <w:widowControl w:val="0"/>
        <w:spacing w:after="0"/>
        <w:rPr>
          <w:rFonts w:ascii="Tahoma" w:eastAsia="Times New Roman" w:hAnsi="Tahoma"/>
          <w:sz w:val="18"/>
          <w:szCs w:val="18"/>
        </w:rPr>
      </w:pPr>
    </w:p>
    <w:p w14:paraId="64CDD223" w14:textId="77777777" w:rsidR="00522B61" w:rsidRPr="009D77DB" w:rsidRDefault="00522B61" w:rsidP="00522B61">
      <w:pPr>
        <w:widowControl w:val="0"/>
        <w:spacing w:after="0"/>
        <w:rPr>
          <w:rFonts w:ascii="Tahoma" w:eastAsia="Times New Roman" w:hAnsi="Tahoma"/>
          <w:sz w:val="18"/>
          <w:szCs w:val="18"/>
        </w:rPr>
      </w:pPr>
      <w:r w:rsidRPr="009D77DB">
        <w:rPr>
          <w:rFonts w:ascii="Tahoma" w:eastAsia="Times New Roman" w:hAnsi="Tahoma"/>
          <w:sz w:val="18"/>
          <w:szCs w:val="18"/>
        </w:rPr>
        <w:t>&lt;&lt;PRINT_DATE&gt;&gt;</w:t>
      </w:r>
    </w:p>
    <w:p w14:paraId="470362DA" w14:textId="77777777" w:rsidR="00522B61" w:rsidRPr="009D77DB" w:rsidRDefault="00522B61" w:rsidP="00522B61">
      <w:pPr>
        <w:widowControl w:val="0"/>
        <w:spacing w:after="0"/>
        <w:rPr>
          <w:rFonts w:ascii="Tahoma" w:eastAsia="Times New Roman" w:hAnsi="Tahoma"/>
          <w:sz w:val="18"/>
          <w:szCs w:val="18"/>
        </w:rPr>
      </w:pPr>
    </w:p>
    <w:p w14:paraId="67F432BD" w14:textId="77777777" w:rsidR="00522B61" w:rsidRPr="009D77DB" w:rsidRDefault="00522B61" w:rsidP="00522B61">
      <w:pPr>
        <w:widowControl w:val="0"/>
        <w:spacing w:after="0"/>
        <w:rPr>
          <w:rFonts w:ascii="Tahoma" w:eastAsia="Times New Roman" w:hAnsi="Tahoma"/>
          <w:sz w:val="18"/>
          <w:szCs w:val="18"/>
        </w:rPr>
      </w:pPr>
    </w:p>
    <w:p w14:paraId="1E4B6BEE" w14:textId="77777777" w:rsidR="00522B61" w:rsidRPr="009D77DB" w:rsidRDefault="00522B61" w:rsidP="00522B61">
      <w:pPr>
        <w:widowControl w:val="0"/>
        <w:spacing w:after="0"/>
        <w:rPr>
          <w:rFonts w:ascii="Tahoma" w:eastAsia="Times New Roman" w:hAnsi="Tahoma"/>
          <w:sz w:val="18"/>
          <w:szCs w:val="18"/>
        </w:rPr>
      </w:pPr>
      <w:r w:rsidRPr="009D77DB">
        <w:rPr>
          <w:rFonts w:ascii="Tahoma" w:eastAsia="Times New Roman" w:hAnsi="Tahoma"/>
          <w:sz w:val="18"/>
          <w:szCs w:val="18"/>
        </w:rPr>
        <w:t>&lt;&lt;DIRECTOR_FIRST_NAME&gt;&gt; &lt;&lt;DIRECTOR_LAST_NAME&gt;&gt;, Director</w:t>
      </w:r>
    </w:p>
    <w:p w14:paraId="4E78592F" w14:textId="77777777" w:rsidR="00522B61" w:rsidRPr="009D77DB" w:rsidRDefault="00522B61" w:rsidP="00522B61">
      <w:pPr>
        <w:widowControl w:val="0"/>
        <w:spacing w:after="0"/>
        <w:rPr>
          <w:rFonts w:ascii="Tahoma" w:eastAsia="Times New Roman" w:hAnsi="Tahoma"/>
          <w:sz w:val="18"/>
          <w:szCs w:val="18"/>
        </w:rPr>
      </w:pPr>
      <w:r w:rsidRPr="009D77DB">
        <w:rPr>
          <w:rFonts w:ascii="Tahoma" w:eastAsia="Times New Roman" w:hAnsi="Tahoma"/>
          <w:sz w:val="18"/>
          <w:szCs w:val="18"/>
        </w:rPr>
        <w:t>&lt;&lt;FAC_NAME&gt;&gt;</w:t>
      </w:r>
    </w:p>
    <w:p w14:paraId="7A02441A" w14:textId="77777777" w:rsidR="00522B61" w:rsidRPr="009D77DB" w:rsidRDefault="00522B61" w:rsidP="00522B61">
      <w:pPr>
        <w:widowControl w:val="0"/>
        <w:spacing w:after="0"/>
        <w:rPr>
          <w:rFonts w:ascii="Tahoma" w:eastAsia="Times New Roman" w:hAnsi="Tahoma"/>
          <w:sz w:val="18"/>
          <w:szCs w:val="18"/>
        </w:rPr>
      </w:pPr>
      <w:r w:rsidRPr="009D77DB">
        <w:rPr>
          <w:rFonts w:ascii="Tahoma" w:eastAsia="Times New Roman" w:hAnsi="Tahoma"/>
          <w:sz w:val="18"/>
          <w:szCs w:val="18"/>
        </w:rPr>
        <w:t>&lt;&lt;FAC_MADDRESS&gt;&gt;</w:t>
      </w:r>
    </w:p>
    <w:p w14:paraId="43FB8617" w14:textId="77777777" w:rsidR="00522B61" w:rsidRPr="009D77DB" w:rsidRDefault="00522B61" w:rsidP="00522B61">
      <w:pPr>
        <w:widowControl w:val="0"/>
        <w:spacing w:after="0"/>
        <w:rPr>
          <w:rFonts w:ascii="Tahoma" w:eastAsia="Times New Roman" w:hAnsi="Tahoma"/>
          <w:sz w:val="18"/>
          <w:szCs w:val="18"/>
        </w:rPr>
      </w:pPr>
    </w:p>
    <w:p w14:paraId="235408E2" w14:textId="77777777" w:rsidR="00522B61" w:rsidRPr="009D77DB" w:rsidRDefault="00522B61"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t>RE: License #:  &lt;&lt;LIC_NUMBER&gt;&gt;</w:t>
      </w:r>
    </w:p>
    <w:p w14:paraId="69E5887C" w14:textId="77777777" w:rsidR="00522B61" w:rsidRPr="009D77DB" w:rsidRDefault="00522B61"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t xml:space="preserve">      &lt;&lt;FAC_LADDRESS&gt;&gt;</w:t>
      </w:r>
    </w:p>
    <w:p w14:paraId="25B1FAB4" w14:textId="77777777" w:rsidR="00522B61" w:rsidRPr="009D77DB" w:rsidRDefault="00522B61"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r>
      <w:r w:rsidRPr="009D77DB">
        <w:rPr>
          <w:rFonts w:ascii="Tahoma" w:eastAsia="Times New Roman" w:hAnsi="Tahoma"/>
          <w:sz w:val="18"/>
          <w:szCs w:val="18"/>
        </w:rPr>
        <w:tab/>
        <w:t>Certified Mail# &lt;&lt;INSERT NUMBER&gt;&gt;</w:t>
      </w:r>
      <w:r w:rsidRPr="009D77DB">
        <w:rPr>
          <w:rFonts w:ascii="Tahoma" w:eastAsia="Times New Roman" w:hAnsi="Tahoma"/>
          <w:sz w:val="18"/>
          <w:szCs w:val="18"/>
        </w:rPr>
        <w:tab/>
      </w:r>
    </w:p>
    <w:p w14:paraId="37EB9652" w14:textId="77777777" w:rsidR="00522B61" w:rsidRPr="009D77DB" w:rsidRDefault="00522B61" w:rsidP="00522B61">
      <w:pPr>
        <w:spacing w:after="0"/>
        <w:rPr>
          <w:rFonts w:ascii="Tahoma" w:hAnsi="Tahoma" w:cs="Tahoma"/>
          <w:sz w:val="18"/>
          <w:szCs w:val="18"/>
        </w:rPr>
      </w:pPr>
    </w:p>
    <w:p w14:paraId="63F293D7" w14:textId="77777777" w:rsidR="00522B61" w:rsidRPr="009D77DB" w:rsidRDefault="00522B61" w:rsidP="00522B61">
      <w:pPr>
        <w:spacing w:after="0"/>
        <w:jc w:val="center"/>
        <w:rPr>
          <w:rFonts w:ascii="Tahoma" w:hAnsi="Tahoma" w:cs="Tahoma"/>
          <w:b/>
          <w:sz w:val="18"/>
          <w:szCs w:val="18"/>
          <w:u w:val="single"/>
        </w:rPr>
      </w:pPr>
      <w:r w:rsidRPr="009D77DB">
        <w:rPr>
          <w:rFonts w:ascii="Tahoma" w:hAnsi="Tahoma" w:cs="Tahoma"/>
          <w:b/>
          <w:sz w:val="18"/>
          <w:szCs w:val="18"/>
          <w:u w:val="single"/>
        </w:rPr>
        <w:t>FORMAL WARNING</w:t>
      </w:r>
    </w:p>
    <w:p w14:paraId="6C1E86F4" w14:textId="77777777" w:rsidR="00522B61" w:rsidRPr="009D77DB" w:rsidRDefault="00522B61" w:rsidP="00522B61">
      <w:pPr>
        <w:spacing w:after="0"/>
        <w:jc w:val="center"/>
        <w:rPr>
          <w:rFonts w:ascii="Tahoma" w:hAnsi="Tahoma" w:cs="Tahoma"/>
          <w:b/>
          <w:sz w:val="18"/>
          <w:szCs w:val="18"/>
          <w:u w:val="single"/>
        </w:rPr>
      </w:pPr>
    </w:p>
    <w:p w14:paraId="6A2C3566" w14:textId="77777777" w:rsidR="00522B61" w:rsidRPr="009D77DB" w:rsidRDefault="00522B61"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Dear &lt;&lt;DIRECTOR_PRE_FIX&gt;&gt; &lt;&lt;DIRECTOR_LAST_NAME&gt;&gt;:</w:t>
      </w:r>
    </w:p>
    <w:p w14:paraId="3D098683" w14:textId="77777777" w:rsidR="00522B61" w:rsidRPr="009D77DB" w:rsidRDefault="00522B61" w:rsidP="00522B61">
      <w:pPr>
        <w:spacing w:after="0"/>
        <w:rPr>
          <w:rFonts w:ascii="Tahoma" w:hAnsi="Tahoma" w:cs="Tahoma"/>
          <w:sz w:val="18"/>
          <w:szCs w:val="18"/>
        </w:rPr>
      </w:pPr>
    </w:p>
    <w:p w14:paraId="317A1E1E" w14:textId="77777777" w:rsidR="00522B61" w:rsidRPr="009D77DB" w:rsidRDefault="00522B61" w:rsidP="00522B61">
      <w:pPr>
        <w:spacing w:after="0"/>
        <w:rPr>
          <w:rFonts w:ascii="Tahoma" w:hAnsi="Tahoma" w:cs="Tahoma"/>
          <w:sz w:val="18"/>
          <w:szCs w:val="18"/>
        </w:rPr>
      </w:pPr>
      <w:r w:rsidRPr="009D77DB">
        <w:rPr>
          <w:rFonts w:ascii="Tahoma" w:hAnsi="Tahoma" w:cs="Tahoma"/>
          <w:sz w:val="18"/>
          <w:szCs w:val="18"/>
        </w:rPr>
        <w:t xml:space="preserve">The Department of Children and Family Services completed an on-site inspection on </w:t>
      </w:r>
      <w:r w:rsidRPr="009D77DB">
        <w:rPr>
          <w:rFonts w:ascii="Tahoma" w:hAnsi="Tahoma"/>
          <w:sz w:val="18"/>
          <w:szCs w:val="18"/>
        </w:rPr>
        <w:t>&lt;&lt;INSPECTION DATE&gt;&gt; and cited &lt;&lt;NUMBER OF DEFICIENCIES&gt;&gt;. The deficiency cited for</w:t>
      </w:r>
      <w:r w:rsidRPr="009D77DB">
        <w:rPr>
          <w:rFonts w:ascii="Tahoma" w:hAnsi="Tahoma" w:cs="Tahoma"/>
          <w:sz w:val="18"/>
          <w:szCs w:val="18"/>
        </w:rPr>
        <w:t xml:space="preserve"> Section(s) &lt;&lt;NUMBER&gt;</w:t>
      </w:r>
      <w:proofErr w:type="gramStart"/>
      <w:r w:rsidRPr="009D77DB">
        <w:rPr>
          <w:rFonts w:ascii="Tahoma" w:hAnsi="Tahoma" w:cs="Tahoma"/>
          <w:sz w:val="18"/>
          <w:szCs w:val="18"/>
        </w:rPr>
        <w:t>&gt;,&lt;</w:t>
      </w:r>
      <w:proofErr w:type="gramEnd"/>
      <w:r w:rsidRPr="009D77DB">
        <w:rPr>
          <w:rFonts w:ascii="Tahoma" w:hAnsi="Tahoma" w:cs="Tahoma"/>
          <w:sz w:val="18"/>
          <w:szCs w:val="18"/>
        </w:rPr>
        <w:t xml:space="preserve">&lt;REGULATION DESCRIPTION&gt;&gt; is considered a critical violation.  A review of our records indicates that this is your first citation in a critical violation category. This formal warning is to advise you that the Department will pursue administrative action if additional violations of the same category occur. </w:t>
      </w:r>
    </w:p>
    <w:p w14:paraId="34E22629" w14:textId="77777777" w:rsidR="00522B61" w:rsidRPr="009D77DB" w:rsidRDefault="00522B61" w:rsidP="00522B61">
      <w:pPr>
        <w:spacing w:after="0"/>
        <w:rPr>
          <w:rFonts w:ascii="Tahoma" w:hAnsi="Tahoma" w:cs="Tahoma"/>
          <w:sz w:val="18"/>
          <w:szCs w:val="18"/>
        </w:rPr>
      </w:pPr>
    </w:p>
    <w:p w14:paraId="62DED4C0" w14:textId="77777777" w:rsidR="009D77DB" w:rsidRPr="009D77DB" w:rsidRDefault="009D77DB" w:rsidP="00522B61">
      <w:pPr>
        <w:spacing w:after="0"/>
        <w:rPr>
          <w:rFonts w:ascii="Tahoma" w:hAnsi="Tahoma" w:cs="Tahoma"/>
          <w:sz w:val="18"/>
          <w:szCs w:val="18"/>
        </w:rPr>
      </w:pPr>
      <w:r w:rsidRPr="009D77DB">
        <w:rPr>
          <w:rFonts w:ascii="Tahoma" w:hAnsi="Tahoma" w:cs="Tahoma"/>
          <w:sz w:val="18"/>
          <w:szCs w:val="18"/>
        </w:rPr>
        <w:t>&lt;&lt;</w:t>
      </w:r>
      <w:r w:rsidR="00522B61" w:rsidRPr="009D77DB">
        <w:rPr>
          <w:rFonts w:ascii="Tahoma" w:hAnsi="Tahoma" w:cs="Tahoma"/>
          <w:sz w:val="18"/>
          <w:szCs w:val="18"/>
        </w:rPr>
        <w:t>We are in receipt of your Corrective Action Plan (CAP)</w:t>
      </w:r>
      <w:r w:rsidR="00522B61" w:rsidRPr="009D77DB">
        <w:rPr>
          <w:rFonts w:ascii="Tahoma" w:hAnsi="Tahoma" w:cs="Tahoma"/>
          <w:b/>
          <w:sz w:val="18"/>
          <w:szCs w:val="18"/>
        </w:rPr>
        <w:t xml:space="preserve"> </w:t>
      </w:r>
      <w:r w:rsidR="00522B61" w:rsidRPr="009D77DB">
        <w:rPr>
          <w:rFonts w:ascii="Tahoma" w:hAnsi="Tahoma" w:cs="Tahoma"/>
          <w:sz w:val="18"/>
          <w:szCs w:val="18"/>
        </w:rPr>
        <w:t xml:space="preserve">submitted in response to the deficiencies cited on the above referenced date. Review of your responses to the non-critical violations cited will be addressed under separate cover. </w:t>
      </w:r>
      <w:r w:rsidRPr="009D77DB">
        <w:rPr>
          <w:rFonts w:ascii="Tahoma" w:hAnsi="Tahoma" w:cs="Tahoma"/>
          <w:sz w:val="18"/>
          <w:szCs w:val="18"/>
        </w:rPr>
        <w:t>&gt;&gt;</w:t>
      </w:r>
    </w:p>
    <w:p w14:paraId="1994AC22" w14:textId="77777777" w:rsidR="009D77DB" w:rsidRPr="009D77DB" w:rsidRDefault="009D77DB" w:rsidP="00522B61">
      <w:pPr>
        <w:spacing w:after="0"/>
        <w:rPr>
          <w:rFonts w:ascii="Tahoma" w:hAnsi="Tahoma" w:cs="Tahoma"/>
          <w:sz w:val="18"/>
          <w:szCs w:val="18"/>
        </w:rPr>
      </w:pPr>
    </w:p>
    <w:p w14:paraId="779C5AC8" w14:textId="77777777" w:rsidR="009D77DB" w:rsidRPr="009D77DB" w:rsidRDefault="009D77DB" w:rsidP="009D77DB">
      <w:pPr>
        <w:spacing w:after="0"/>
        <w:rPr>
          <w:rFonts w:ascii="Tahoma" w:hAnsi="Tahoma" w:cs="Tahoma"/>
          <w:sz w:val="18"/>
          <w:szCs w:val="18"/>
        </w:rPr>
      </w:pPr>
      <w:r w:rsidRPr="009D77DB">
        <w:rPr>
          <w:rFonts w:ascii="Tahoma" w:hAnsi="Tahoma" w:cs="Tahoma"/>
          <w:sz w:val="18"/>
          <w:szCs w:val="18"/>
        </w:rPr>
        <w:t>&lt;&lt;We have not received your Corrective Action Plan (CAP)</w:t>
      </w:r>
      <w:r w:rsidRPr="009D77DB">
        <w:rPr>
          <w:rFonts w:ascii="Tahoma" w:hAnsi="Tahoma" w:cs="Tahoma"/>
          <w:b/>
          <w:sz w:val="18"/>
          <w:szCs w:val="18"/>
        </w:rPr>
        <w:t xml:space="preserve"> </w:t>
      </w:r>
      <w:r w:rsidRPr="009D77DB">
        <w:rPr>
          <w:rFonts w:ascii="Tahoma" w:hAnsi="Tahoma" w:cs="Tahoma"/>
          <w:sz w:val="18"/>
          <w:szCs w:val="18"/>
        </w:rPr>
        <w:t xml:space="preserve">which is required to be </w:t>
      </w:r>
      <w:proofErr w:type="gramStart"/>
      <w:r w:rsidRPr="009D77DB">
        <w:rPr>
          <w:rFonts w:ascii="Tahoma" w:hAnsi="Tahoma" w:cs="Tahoma"/>
          <w:sz w:val="18"/>
          <w:szCs w:val="18"/>
        </w:rPr>
        <w:t>submitted  by</w:t>
      </w:r>
      <w:proofErr w:type="gramEnd"/>
      <w:r w:rsidRPr="009D77DB">
        <w:rPr>
          <w:rFonts w:ascii="Tahoma" w:hAnsi="Tahoma" w:cs="Tahoma"/>
          <w:sz w:val="18"/>
          <w:szCs w:val="18"/>
        </w:rPr>
        <w:t xml:space="preserve"> &lt;&lt;DATE&gt;&gt; in response to the deficiencies cited on the above referenced date.&gt;&gt;</w:t>
      </w:r>
    </w:p>
    <w:p w14:paraId="4453A0F8" w14:textId="77777777" w:rsidR="009D77DB" w:rsidRPr="009D77DB" w:rsidRDefault="009D77DB" w:rsidP="009D77DB">
      <w:pPr>
        <w:spacing w:after="0"/>
        <w:rPr>
          <w:rFonts w:ascii="Tahoma" w:hAnsi="Tahoma" w:cs="Tahoma"/>
          <w:sz w:val="18"/>
          <w:szCs w:val="18"/>
        </w:rPr>
      </w:pPr>
    </w:p>
    <w:p w14:paraId="57531CBD" w14:textId="77777777" w:rsidR="00522B61" w:rsidRPr="009D77DB" w:rsidRDefault="00522B61" w:rsidP="00522B61">
      <w:pPr>
        <w:spacing w:after="0"/>
        <w:rPr>
          <w:rFonts w:ascii="Tahoma" w:hAnsi="Tahoma" w:cs="Tahoma"/>
          <w:sz w:val="18"/>
          <w:szCs w:val="18"/>
        </w:rPr>
      </w:pPr>
      <w:r w:rsidRPr="009D77DB">
        <w:rPr>
          <w:rFonts w:ascii="Tahoma" w:hAnsi="Tahoma" w:cs="Tahoma"/>
          <w:sz w:val="18"/>
          <w:szCs w:val="18"/>
        </w:rPr>
        <w:t xml:space="preserve">However, attached is a directed </w:t>
      </w:r>
      <w:r w:rsidRPr="009D77DB">
        <w:rPr>
          <w:rFonts w:ascii="Tahoma" w:hAnsi="Tahoma" w:cs="Tahoma"/>
          <w:b/>
          <w:sz w:val="18"/>
          <w:szCs w:val="18"/>
        </w:rPr>
        <w:t xml:space="preserve">Corrective Action Plan </w:t>
      </w:r>
      <w:proofErr w:type="gramStart"/>
      <w:r w:rsidRPr="009D77DB">
        <w:rPr>
          <w:rFonts w:ascii="Tahoma" w:hAnsi="Tahoma" w:cs="Tahoma"/>
          <w:sz w:val="18"/>
          <w:szCs w:val="18"/>
        </w:rPr>
        <w:t>with regard to</w:t>
      </w:r>
      <w:proofErr w:type="gramEnd"/>
      <w:r w:rsidRPr="009D77DB">
        <w:rPr>
          <w:rFonts w:ascii="Tahoma" w:hAnsi="Tahoma" w:cs="Tahoma"/>
          <w:sz w:val="18"/>
          <w:szCs w:val="18"/>
        </w:rPr>
        <w:t xml:space="preserve"> &lt;&lt;REGULATION DESCRIPTION&gt;&gt; which outlines the concerns the Department found during the licensing inspection and specifically explains the required action(s) and timeframe(s) necessary to maintain compliance with the licensing regulations. It is also designed to improve compliance which in turn ensures the safety of the residents and children of residents that receive services at your facility. </w:t>
      </w:r>
    </w:p>
    <w:p w14:paraId="2A8265EA" w14:textId="77777777" w:rsidR="00522B61" w:rsidRPr="009D77DB" w:rsidRDefault="00522B61" w:rsidP="00522B61">
      <w:pPr>
        <w:spacing w:after="0"/>
        <w:rPr>
          <w:rFonts w:ascii="Tahoma" w:hAnsi="Tahoma" w:cs="Tahoma"/>
          <w:sz w:val="18"/>
          <w:szCs w:val="18"/>
        </w:rPr>
      </w:pPr>
    </w:p>
    <w:p w14:paraId="678C8105" w14:textId="77777777" w:rsidR="00522B61" w:rsidRPr="009D77DB" w:rsidRDefault="00522B61" w:rsidP="00522B61">
      <w:pPr>
        <w:spacing w:after="0"/>
        <w:rPr>
          <w:rFonts w:ascii="Tahoma" w:hAnsi="Tahoma" w:cs="Tahoma"/>
          <w:sz w:val="18"/>
          <w:szCs w:val="18"/>
        </w:rPr>
      </w:pPr>
      <w:r w:rsidRPr="009D77DB">
        <w:rPr>
          <w:rFonts w:ascii="Tahoma" w:hAnsi="Tahoma" w:cs="Tahoma"/>
          <w:sz w:val="18"/>
          <w:szCs w:val="18"/>
        </w:rPr>
        <w:t>Failure to implement the CAP as evidenced by a repeated citation of the same critical violation category may result in either the assessment of a civil fine, revocation/non-renewal of your license, or both.</w:t>
      </w:r>
    </w:p>
    <w:p w14:paraId="143E93CE" w14:textId="77777777" w:rsidR="00522B61" w:rsidRPr="009D77DB" w:rsidRDefault="00522B61" w:rsidP="00522B61">
      <w:pPr>
        <w:spacing w:after="0"/>
        <w:rPr>
          <w:rFonts w:ascii="Tahoma" w:hAnsi="Tahoma" w:cs="Tahoma"/>
          <w:sz w:val="18"/>
          <w:szCs w:val="18"/>
        </w:rPr>
      </w:pPr>
    </w:p>
    <w:p w14:paraId="3FB90A65" w14:textId="77777777" w:rsidR="00522B61" w:rsidRPr="009D77DB" w:rsidRDefault="00522B61" w:rsidP="00522B61">
      <w:pPr>
        <w:spacing w:after="0"/>
        <w:rPr>
          <w:rFonts w:ascii="Tahoma" w:hAnsi="Tahoma" w:cs="Tahoma"/>
          <w:sz w:val="18"/>
          <w:szCs w:val="18"/>
        </w:rPr>
      </w:pPr>
      <w:r w:rsidRPr="009D77DB">
        <w:rPr>
          <w:rFonts w:ascii="Tahoma" w:hAnsi="Tahoma" w:cs="Tahoma"/>
          <w:sz w:val="18"/>
          <w:szCs w:val="18"/>
        </w:rPr>
        <w:t xml:space="preserve">The health and safety of the residents </w:t>
      </w:r>
      <w:r w:rsidR="007D790C" w:rsidRPr="009D77DB">
        <w:rPr>
          <w:rFonts w:ascii="Tahoma" w:hAnsi="Tahoma" w:cs="Tahoma"/>
          <w:sz w:val="18"/>
          <w:szCs w:val="18"/>
        </w:rPr>
        <w:t>&lt;&lt;</w:t>
      </w:r>
      <w:r w:rsidRPr="009D77DB">
        <w:rPr>
          <w:rFonts w:ascii="Tahoma" w:hAnsi="Tahoma" w:cs="Tahoma"/>
          <w:sz w:val="18"/>
          <w:szCs w:val="18"/>
        </w:rPr>
        <w:t>and children of residents</w:t>
      </w:r>
      <w:r w:rsidR="007D790C" w:rsidRPr="009D77DB">
        <w:rPr>
          <w:rFonts w:ascii="Tahoma" w:hAnsi="Tahoma" w:cs="Tahoma"/>
          <w:sz w:val="18"/>
          <w:szCs w:val="18"/>
        </w:rPr>
        <w:t>&gt;&gt;</w:t>
      </w:r>
      <w:r w:rsidRPr="009D77DB">
        <w:rPr>
          <w:rFonts w:ascii="Tahoma" w:hAnsi="Tahoma" w:cs="Tahoma"/>
          <w:sz w:val="18"/>
          <w:szCs w:val="18"/>
        </w:rPr>
        <w:t xml:space="preserve"> placed in </w:t>
      </w:r>
      <w:r w:rsidR="007D790C" w:rsidRPr="009D77DB">
        <w:rPr>
          <w:rFonts w:ascii="Tahoma" w:hAnsi="Tahoma" w:cs="Tahoma"/>
          <w:sz w:val="18"/>
          <w:szCs w:val="18"/>
        </w:rPr>
        <w:t>&lt;&lt;</w:t>
      </w:r>
      <w:r w:rsidRPr="009D77DB">
        <w:rPr>
          <w:rFonts w:ascii="Tahoma" w:hAnsi="Tahoma" w:cs="Tahoma"/>
          <w:sz w:val="18"/>
          <w:szCs w:val="18"/>
        </w:rPr>
        <w:t>residential homes</w:t>
      </w:r>
      <w:r w:rsidR="007D790C" w:rsidRPr="009D77DB">
        <w:rPr>
          <w:rFonts w:ascii="Tahoma" w:hAnsi="Tahoma" w:cs="Tahoma"/>
          <w:sz w:val="18"/>
          <w:szCs w:val="18"/>
        </w:rPr>
        <w:t>&gt;&gt;</w:t>
      </w:r>
      <w:r w:rsidRPr="009D77DB">
        <w:rPr>
          <w:rFonts w:ascii="Tahoma" w:hAnsi="Tahoma" w:cs="Tahoma"/>
          <w:sz w:val="18"/>
          <w:szCs w:val="18"/>
        </w:rPr>
        <w:t xml:space="preserve"> are of paramount concern for the Department of Children and Family Services.  As such, we appreciate your cooperation and expect compliance with the standards detailed in the </w:t>
      </w:r>
      <w:r w:rsidR="007D790C" w:rsidRPr="009D77DB">
        <w:rPr>
          <w:rFonts w:ascii="Tahoma" w:hAnsi="Tahoma" w:cs="Tahoma"/>
          <w:sz w:val="18"/>
          <w:szCs w:val="18"/>
        </w:rPr>
        <w:t>&lt;&lt;</w:t>
      </w:r>
      <w:r w:rsidRPr="009D77DB">
        <w:rPr>
          <w:rFonts w:ascii="Tahoma" w:hAnsi="Tahoma" w:cs="Tahoma"/>
          <w:sz w:val="18"/>
          <w:szCs w:val="18"/>
        </w:rPr>
        <w:t>Residential Home</w:t>
      </w:r>
      <w:r w:rsidR="007D790C" w:rsidRPr="009D77DB">
        <w:rPr>
          <w:rFonts w:ascii="Tahoma" w:hAnsi="Tahoma" w:cs="Tahoma"/>
          <w:sz w:val="18"/>
          <w:szCs w:val="18"/>
        </w:rPr>
        <w:t>&gt;&gt;</w:t>
      </w:r>
      <w:r w:rsidRPr="009D77DB">
        <w:rPr>
          <w:rFonts w:ascii="Tahoma" w:hAnsi="Tahoma" w:cs="Tahoma"/>
          <w:sz w:val="18"/>
          <w:szCs w:val="18"/>
        </w:rPr>
        <w:t xml:space="preserve"> Licensing Regulations.</w:t>
      </w:r>
    </w:p>
    <w:p w14:paraId="38D0A640" w14:textId="77777777" w:rsidR="00522B61" w:rsidRPr="009D77DB" w:rsidRDefault="00522B61" w:rsidP="00522B61">
      <w:pPr>
        <w:spacing w:after="0"/>
        <w:rPr>
          <w:rFonts w:ascii="Tahoma" w:hAnsi="Tahoma" w:cs="Tahoma"/>
          <w:sz w:val="18"/>
          <w:szCs w:val="18"/>
        </w:rPr>
      </w:pPr>
    </w:p>
    <w:p w14:paraId="3786ABC2" w14:textId="77777777" w:rsidR="00522B61" w:rsidRPr="009D77DB" w:rsidRDefault="00522B61" w:rsidP="00522B61">
      <w:pPr>
        <w:spacing w:after="0"/>
        <w:rPr>
          <w:rFonts w:ascii="Tahoma" w:hAnsi="Tahoma" w:cs="Tahoma"/>
          <w:sz w:val="18"/>
          <w:szCs w:val="18"/>
        </w:rPr>
      </w:pPr>
      <w:r w:rsidRPr="009D77DB">
        <w:rPr>
          <w:rFonts w:ascii="Tahoma" w:hAnsi="Tahoma" w:cs="Tahoma"/>
          <w:sz w:val="18"/>
          <w:szCs w:val="18"/>
        </w:rPr>
        <w:t xml:space="preserve">Please contact Joy Legaux, Licensing Supervisor at 225-342-4350 with any questions regarding this letter.  </w:t>
      </w:r>
    </w:p>
    <w:p w14:paraId="44780865" w14:textId="77777777" w:rsidR="00522B61" w:rsidRPr="009D77DB" w:rsidRDefault="00522B61" w:rsidP="00522B61">
      <w:pPr>
        <w:spacing w:after="0"/>
        <w:rPr>
          <w:rFonts w:ascii="Tahoma" w:hAnsi="Tahoma" w:cs="Tahoma"/>
          <w:sz w:val="18"/>
          <w:szCs w:val="18"/>
        </w:rPr>
      </w:pPr>
    </w:p>
    <w:p w14:paraId="4BE6D924" w14:textId="77777777" w:rsidR="00522B61" w:rsidRPr="009D77DB" w:rsidRDefault="00522B61" w:rsidP="00522B61">
      <w:pPr>
        <w:spacing w:after="0"/>
        <w:rPr>
          <w:rFonts w:ascii="Tahoma" w:hAnsi="Tahoma" w:cs="Tahoma"/>
          <w:sz w:val="18"/>
          <w:szCs w:val="18"/>
        </w:rPr>
      </w:pPr>
      <w:r w:rsidRPr="009D77DB">
        <w:rPr>
          <w:rFonts w:ascii="Tahoma" w:hAnsi="Tahoma" w:cs="Tahoma"/>
          <w:sz w:val="18"/>
          <w:szCs w:val="18"/>
        </w:rPr>
        <w:t>Sincerely,</w:t>
      </w:r>
    </w:p>
    <w:p w14:paraId="72251ABC" w14:textId="77777777" w:rsidR="00522B61" w:rsidRPr="009D77DB" w:rsidRDefault="00522B61" w:rsidP="00522B61">
      <w:pPr>
        <w:spacing w:after="0"/>
        <w:rPr>
          <w:rFonts w:ascii="Tahoma" w:hAnsi="Tahoma" w:cs="Tahoma"/>
          <w:sz w:val="18"/>
          <w:szCs w:val="18"/>
        </w:rPr>
      </w:pPr>
    </w:p>
    <w:p w14:paraId="147F8447" w14:textId="77777777" w:rsidR="00522B61" w:rsidRPr="009D77DB" w:rsidRDefault="00522B61" w:rsidP="00522B61">
      <w:pPr>
        <w:spacing w:after="0"/>
        <w:rPr>
          <w:rFonts w:ascii="Tahoma" w:hAnsi="Tahoma" w:cs="Tahoma"/>
          <w:sz w:val="18"/>
          <w:szCs w:val="18"/>
        </w:rPr>
      </w:pPr>
    </w:p>
    <w:p w14:paraId="7B025382" w14:textId="77777777" w:rsidR="00522B61" w:rsidRPr="009D77DB" w:rsidRDefault="009B079E"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Angie Badeaux</w:t>
      </w:r>
      <w:r w:rsidR="00522B61" w:rsidRPr="009D77DB">
        <w:rPr>
          <w:rFonts w:ascii="Tahoma" w:eastAsia="Times New Roman" w:hAnsi="Tahoma"/>
          <w:sz w:val="18"/>
          <w:szCs w:val="18"/>
        </w:rPr>
        <w:t>, LCSW</w:t>
      </w:r>
    </w:p>
    <w:p w14:paraId="234A9984" w14:textId="77777777" w:rsidR="00522B61" w:rsidRPr="009D77DB" w:rsidRDefault="00522B61"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Licensing Director</w:t>
      </w:r>
    </w:p>
    <w:p w14:paraId="7FF01705" w14:textId="77777777" w:rsidR="00522B61" w:rsidRPr="009D77DB" w:rsidRDefault="00522B61"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p>
    <w:p w14:paraId="38B01241" w14:textId="77777777" w:rsidR="00522B61" w:rsidRPr="009D77DB" w:rsidRDefault="009B079E" w:rsidP="00522B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ahoma" w:eastAsia="Times New Roman" w:hAnsi="Tahoma"/>
          <w:sz w:val="18"/>
          <w:szCs w:val="18"/>
        </w:rPr>
      </w:pPr>
      <w:r w:rsidRPr="009D77DB">
        <w:rPr>
          <w:rFonts w:ascii="Tahoma" w:eastAsia="Times New Roman" w:hAnsi="Tahoma"/>
          <w:sz w:val="18"/>
          <w:szCs w:val="18"/>
        </w:rPr>
        <w:t>AB/</w:t>
      </w:r>
      <w:proofErr w:type="spellStart"/>
      <w:r w:rsidRPr="009D77DB">
        <w:rPr>
          <w:rFonts w:ascii="Tahoma" w:eastAsia="Times New Roman" w:hAnsi="Tahoma"/>
          <w:sz w:val="18"/>
          <w:szCs w:val="18"/>
        </w:rPr>
        <w:t>jl</w:t>
      </w:r>
      <w:proofErr w:type="spellEnd"/>
    </w:p>
    <w:p w14:paraId="55B90FC5" w14:textId="77777777" w:rsidR="00D84839" w:rsidRPr="00522B61" w:rsidRDefault="00522B61" w:rsidP="009D77D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pPr>
      <w:r w:rsidRPr="009D77DB">
        <w:rPr>
          <w:rFonts w:ascii="Tahoma" w:hAnsi="Tahoma" w:cs="Tahoma"/>
          <w:sz w:val="18"/>
          <w:szCs w:val="18"/>
        </w:rPr>
        <w:t>Attachment</w:t>
      </w:r>
    </w:p>
    <w:sectPr w:rsidR="00D84839" w:rsidRPr="00522B61" w:rsidSect="00D84839">
      <w:headerReference w:type="even" r:id="rId6"/>
      <w:headerReference w:type="default" r:id="rId7"/>
      <w:footerReference w:type="even" r:id="rId8"/>
      <w:footerReference w:type="default" r:id="rId9"/>
      <w:headerReference w:type="first" r:id="rId10"/>
      <w:footerReference w:type="first" r:id="rId11"/>
      <w:type w:val="continuous"/>
      <w:pgSz w:w="12240" w:h="15840"/>
      <w:pgMar w:top="1368" w:right="1170" w:bottom="1440" w:left="648" w:header="2880" w:footer="648"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F693E" w14:textId="77777777" w:rsidR="00A77900" w:rsidRDefault="00A77900" w:rsidP="00D84839">
      <w:pPr>
        <w:spacing w:after="0"/>
      </w:pPr>
      <w:r>
        <w:separator/>
      </w:r>
    </w:p>
  </w:endnote>
  <w:endnote w:type="continuationSeparator" w:id="0">
    <w:p w14:paraId="5391F5A5" w14:textId="77777777" w:rsidR="00A77900" w:rsidRDefault="00A77900" w:rsidP="00D848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E839" w14:textId="77777777" w:rsidR="00886002" w:rsidRDefault="00886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5103" w14:textId="77777777" w:rsidR="0031277E" w:rsidRDefault="0031277E" w:rsidP="00D84839">
    <w:pPr>
      <w:pStyle w:val="Footer"/>
      <w:tabs>
        <w:tab w:val="clear" w:pos="8640"/>
        <w:tab w:val="left" w:pos="5040"/>
      </w:tabs>
      <w:rPr>
        <w:rFonts w:ascii="Franklin Gothic Book" w:hAnsi="Franklin Gothic Book"/>
        <w:color w:val="00549E"/>
        <w:sz w:val="16"/>
      </w:rPr>
    </w:pPr>
    <w:r>
      <w:rPr>
        <w:noProof/>
      </w:rPr>
      <w:pict w14:anchorId="5B52E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1" type="#_x0000_t75" alt="Footer.png" style="position:absolute;margin-left:-37.35pt;margin-top:-7.15pt;width:619.55pt;height:67pt;z-index:-1;visibility:visible">
          <v:imagedata r:id="rId1" o:title="Footer" grayscale="t" bilevel="t"/>
        </v:shape>
      </w:pict>
    </w:r>
    <w:r>
      <w:rPr>
        <w:rFonts w:ascii="Franklin Gothic Book" w:hAnsi="Franklin Gothic Book"/>
        <w:color w:val="00549E"/>
        <w:sz w:val="16"/>
      </w:rPr>
      <w:tab/>
    </w:r>
    <w:r>
      <w:rPr>
        <w:rFonts w:ascii="Franklin Gothic Book" w:hAnsi="Franklin Gothic Book"/>
        <w:color w:val="00549E"/>
        <w:sz w:val="16"/>
      </w:rPr>
      <w:tab/>
    </w:r>
    <w:r>
      <w:rPr>
        <w:rFonts w:ascii="Franklin Gothic Book" w:hAnsi="Franklin Gothic Book"/>
        <w:color w:val="00549E"/>
        <w:sz w:val="16"/>
      </w:rPr>
      <w:tab/>
    </w:r>
  </w:p>
  <w:p w14:paraId="18C4D488" w14:textId="77777777" w:rsidR="0031277E" w:rsidRDefault="0031277E" w:rsidP="00D84839">
    <w:pPr>
      <w:pStyle w:val="Footer"/>
      <w:jc w:val="center"/>
      <w:rPr>
        <w:rFonts w:ascii="Franklin Gothic Book" w:hAnsi="Franklin Gothic Book"/>
        <w:color w:val="00549E"/>
        <w:sz w:val="16"/>
      </w:rPr>
    </w:pPr>
  </w:p>
  <w:p w14:paraId="521A235F" w14:textId="77777777" w:rsidR="0031277E" w:rsidRPr="00283BD1" w:rsidRDefault="0031277E" w:rsidP="00D84839">
    <w:pPr>
      <w:pStyle w:val="Footer"/>
      <w:jc w:val="center"/>
      <w:rPr>
        <w:rFonts w:ascii="Franklin Gothic Book" w:hAnsi="Franklin Gothic Book"/>
        <w:color w:val="00549E"/>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B54DE" w14:textId="77777777" w:rsidR="0031277E" w:rsidRDefault="0031277E" w:rsidP="00D84839">
    <w:pPr>
      <w:pStyle w:val="Footer"/>
      <w:tabs>
        <w:tab w:val="clear" w:pos="8640"/>
        <w:tab w:val="left" w:pos="5040"/>
      </w:tabs>
      <w:rPr>
        <w:rFonts w:ascii="Franklin Gothic Book" w:hAnsi="Franklin Gothic Book"/>
        <w:color w:val="00549E"/>
        <w:sz w:val="16"/>
      </w:rPr>
    </w:pPr>
    <w:r>
      <w:rPr>
        <w:rFonts w:ascii="Franklin Gothic Book" w:hAnsi="Franklin Gothic Book"/>
        <w:color w:val="00549E"/>
        <w:sz w:val="16"/>
      </w:rPr>
      <w:tab/>
    </w:r>
    <w:r>
      <w:rPr>
        <w:rFonts w:ascii="Franklin Gothic Book" w:hAnsi="Franklin Gothic Book"/>
        <w:color w:val="00549E"/>
        <w:sz w:val="16"/>
      </w:rPr>
      <w:tab/>
    </w:r>
  </w:p>
  <w:p w14:paraId="6D538D21" w14:textId="77777777" w:rsidR="0031277E" w:rsidRDefault="0031277E" w:rsidP="00D84839">
    <w:pPr>
      <w:pStyle w:val="Footer"/>
      <w:jc w:val="center"/>
      <w:rPr>
        <w:rFonts w:ascii="Franklin Gothic Book" w:hAnsi="Franklin Gothic Book"/>
        <w:color w:val="00549E"/>
        <w:sz w:val="16"/>
      </w:rPr>
    </w:pPr>
  </w:p>
  <w:p w14:paraId="395A2BF1" w14:textId="77777777" w:rsidR="0031277E" w:rsidRPr="00151DED" w:rsidRDefault="0031277E" w:rsidP="00D84839">
    <w:pPr>
      <w:pStyle w:val="Footer"/>
      <w:jc w:val="center"/>
      <w:rPr>
        <w:rFonts w:ascii="Franklin Gothic Book" w:hAnsi="Franklin Gothic Book"/>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7F783" w14:textId="77777777" w:rsidR="00A77900" w:rsidRDefault="00A77900" w:rsidP="00D84839">
      <w:pPr>
        <w:spacing w:after="0"/>
      </w:pPr>
      <w:r>
        <w:separator/>
      </w:r>
    </w:p>
  </w:footnote>
  <w:footnote w:type="continuationSeparator" w:id="0">
    <w:p w14:paraId="7ACBCEA9" w14:textId="77777777" w:rsidR="00A77900" w:rsidRDefault="00A77900" w:rsidP="00D848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0A1F" w14:textId="77777777" w:rsidR="00886002" w:rsidRDefault="00886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0E3D" w14:textId="77777777" w:rsidR="00886002" w:rsidRDefault="00886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0D903" w14:textId="77777777" w:rsidR="00886002" w:rsidRDefault="008860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0DF5"/>
    <w:rsid w:val="00012EB3"/>
    <w:rsid w:val="000B5CA3"/>
    <w:rsid w:val="000E7A73"/>
    <w:rsid w:val="000F7406"/>
    <w:rsid w:val="001667D3"/>
    <w:rsid w:val="00176E9F"/>
    <w:rsid w:val="001944A7"/>
    <w:rsid w:val="001A151D"/>
    <w:rsid w:val="001D7DCC"/>
    <w:rsid w:val="00250E09"/>
    <w:rsid w:val="0028726F"/>
    <w:rsid w:val="002921FE"/>
    <w:rsid w:val="00293209"/>
    <w:rsid w:val="002E34DD"/>
    <w:rsid w:val="00300D08"/>
    <w:rsid w:val="0031277E"/>
    <w:rsid w:val="0032463D"/>
    <w:rsid w:val="003835B4"/>
    <w:rsid w:val="00397848"/>
    <w:rsid w:val="00481EC7"/>
    <w:rsid w:val="00500535"/>
    <w:rsid w:val="00522B61"/>
    <w:rsid w:val="00594CC5"/>
    <w:rsid w:val="005D2159"/>
    <w:rsid w:val="005F2E36"/>
    <w:rsid w:val="00653B5F"/>
    <w:rsid w:val="006B6FC6"/>
    <w:rsid w:val="006F1541"/>
    <w:rsid w:val="00795FF3"/>
    <w:rsid w:val="00796426"/>
    <w:rsid w:val="007D790C"/>
    <w:rsid w:val="00805DE3"/>
    <w:rsid w:val="00886002"/>
    <w:rsid w:val="008A4D25"/>
    <w:rsid w:val="00923977"/>
    <w:rsid w:val="009462AE"/>
    <w:rsid w:val="009475C1"/>
    <w:rsid w:val="009B079E"/>
    <w:rsid w:val="009B36AC"/>
    <w:rsid w:val="009B44C2"/>
    <w:rsid w:val="009B6418"/>
    <w:rsid w:val="009D77DB"/>
    <w:rsid w:val="00A05F6E"/>
    <w:rsid w:val="00A46E10"/>
    <w:rsid w:val="00A66DBB"/>
    <w:rsid w:val="00A77900"/>
    <w:rsid w:val="00A8453A"/>
    <w:rsid w:val="00A91CCD"/>
    <w:rsid w:val="00A94F80"/>
    <w:rsid w:val="00B06A25"/>
    <w:rsid w:val="00B07088"/>
    <w:rsid w:val="00B86537"/>
    <w:rsid w:val="00B879E5"/>
    <w:rsid w:val="00B91E00"/>
    <w:rsid w:val="00BA4F2B"/>
    <w:rsid w:val="00BC62DE"/>
    <w:rsid w:val="00C21FC1"/>
    <w:rsid w:val="00CF28F5"/>
    <w:rsid w:val="00D6075E"/>
    <w:rsid w:val="00D84839"/>
    <w:rsid w:val="00D90DF5"/>
    <w:rsid w:val="00DA5411"/>
    <w:rsid w:val="00DB50D0"/>
    <w:rsid w:val="00DD105F"/>
    <w:rsid w:val="00DF0D96"/>
    <w:rsid w:val="00E35B33"/>
    <w:rsid w:val="00E8744A"/>
    <w:rsid w:val="00EA04E8"/>
    <w:rsid w:val="00F16E5D"/>
    <w:rsid w:val="00F379C9"/>
    <w:rsid w:val="00F518D7"/>
    <w:rsid w:val="00FA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47E41AC"/>
  <w15:chartTrackingRefBased/>
  <w15:docId w15:val="{C84D94BD-E7CA-4F7E-88F2-E59B72F4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2E"/>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1"/>
    <w:uiPriority w:val="99"/>
    <w:semiHidden/>
    <w:rsid w:val="00DD02A5"/>
    <w:pPr>
      <w:tabs>
        <w:tab w:val="center" w:pos="4320"/>
        <w:tab w:val="right" w:pos="8640"/>
      </w:tabs>
      <w:spacing w:after="0"/>
    </w:pPr>
  </w:style>
  <w:style w:type="character" w:customStyle="1" w:styleId="HeaderChar1">
    <w:name w:val="Header Char1"/>
    <w:link w:val="Header"/>
    <w:uiPriority w:val="99"/>
    <w:semiHidden/>
    <w:locked/>
    <w:rsid w:val="00DD02A5"/>
    <w:rPr>
      <w:rFonts w:cs="Times New Roman"/>
      <w:sz w:val="24"/>
      <w:szCs w:val="24"/>
    </w:rPr>
  </w:style>
  <w:style w:type="paragraph" w:styleId="Footer">
    <w:name w:val="footer"/>
    <w:basedOn w:val="Normal"/>
    <w:link w:val="FooterChar"/>
    <w:uiPriority w:val="99"/>
    <w:semiHidden/>
    <w:rsid w:val="00DD02A5"/>
    <w:pPr>
      <w:tabs>
        <w:tab w:val="center" w:pos="4320"/>
        <w:tab w:val="right" w:pos="8640"/>
      </w:tabs>
      <w:spacing w:after="0"/>
    </w:pPr>
  </w:style>
  <w:style w:type="character" w:customStyle="1" w:styleId="FooterChar">
    <w:name w:val="Footer Char"/>
    <w:link w:val="Footer"/>
    <w:uiPriority w:val="99"/>
    <w:semiHidden/>
    <w:locked/>
    <w:rsid w:val="00DD02A5"/>
    <w:rPr>
      <w:rFonts w:cs="Times New Roman"/>
      <w:sz w:val="24"/>
      <w:szCs w:val="24"/>
    </w:rPr>
  </w:style>
  <w:style w:type="table" w:styleId="TableGrid">
    <w:name w:val="Table Grid"/>
    <w:basedOn w:val="TableNormal"/>
    <w:uiPriority w:val="99"/>
    <w:rsid w:val="00DD02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semiHidden/>
    <w:locked/>
    <w:rsid w:val="00A94F80"/>
    <w:rPr>
      <w:rFonts w:ascii="Cambria" w:hAnsi="Cambria"/>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illi21\Local%20Settings\Temporary%20Internet%20Files\OLK126\Letterhead_BW_Revised_Unlock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Letterhead_BW_Revised_Unlocked</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trey</vt:lpstr>
    </vt:vector>
  </TitlesOfParts>
  <Company>Wright Feigley</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trey</dc:title>
  <dc:subject/>
  <dc:creator>Trey Williams</dc:creator>
  <cp:keywords/>
  <cp:lastModifiedBy>Charlie Sparks</cp:lastModifiedBy>
  <cp:revision>2</cp:revision>
  <cp:lastPrinted>2010-09-15T20:14:00Z</cp:lastPrinted>
  <dcterms:created xsi:type="dcterms:W3CDTF">2019-07-09T19:17:00Z</dcterms:created>
  <dcterms:modified xsi:type="dcterms:W3CDTF">2019-07-09T19:17:00Z</dcterms:modified>
</cp:coreProperties>
</file>