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F0" w:rsidRPr="0059423D" w:rsidRDefault="007C7AB7" w:rsidP="0059423D">
      <w:pPr>
        <w:spacing w:line="240" w:lineRule="auto"/>
        <w:contextualSpacing/>
        <w:rPr>
          <w:b/>
        </w:rPr>
      </w:pPr>
      <w:r w:rsidRPr="0059423D">
        <w:rPr>
          <w:b/>
        </w:rPr>
        <w:t>ECN-100:  Homework W</w:t>
      </w:r>
      <w:r w:rsidR="0059423D" w:rsidRPr="0059423D">
        <w:rPr>
          <w:b/>
        </w:rPr>
        <w:t xml:space="preserve">eek 10:  </w:t>
      </w:r>
      <w:r w:rsidR="00AF4D0A">
        <w:rPr>
          <w:b/>
        </w:rPr>
        <w:t>Hyperinflation</w:t>
      </w:r>
      <w:proofErr w:type="gramStart"/>
      <w:r w:rsidR="00AF4D0A">
        <w:rPr>
          <w:b/>
        </w:rPr>
        <w:t xml:space="preserve">, </w:t>
      </w:r>
      <w:r w:rsidR="0059423D" w:rsidRPr="0059423D">
        <w:rPr>
          <w:b/>
        </w:rPr>
        <w:t xml:space="preserve"> </w:t>
      </w:r>
      <w:proofErr w:type="spellStart"/>
      <w:r w:rsidR="00AF4D0A">
        <w:rPr>
          <w:b/>
        </w:rPr>
        <w:t>Okun’s</w:t>
      </w:r>
      <w:proofErr w:type="spellEnd"/>
      <w:proofErr w:type="gramEnd"/>
      <w:r w:rsidR="00AF4D0A">
        <w:rPr>
          <w:b/>
        </w:rPr>
        <w:t xml:space="preserve"> Law, </w:t>
      </w:r>
      <w:r w:rsidR="0059423D" w:rsidRPr="0059423D">
        <w:rPr>
          <w:b/>
        </w:rPr>
        <w:t>Economic Growth</w:t>
      </w:r>
    </w:p>
    <w:p w:rsidR="007C7AB7" w:rsidRPr="007C7AB7" w:rsidRDefault="007C7AB7" w:rsidP="0059423D">
      <w:pPr>
        <w:spacing w:line="240" w:lineRule="auto"/>
        <w:contextualSpacing/>
      </w:pPr>
    </w:p>
    <w:p w:rsidR="00AF4D0A" w:rsidRPr="00F47C9E" w:rsidRDefault="00AF4D0A" w:rsidP="00AF4D0A">
      <w:r>
        <w:rPr>
          <w:bCs/>
        </w:rPr>
        <w:t xml:space="preserve">1) </w:t>
      </w:r>
      <w:r w:rsidRPr="00F47C9E">
        <w:rPr>
          <w:bCs/>
        </w:rPr>
        <w:t xml:space="preserve"> Suppose you live in an economy that is currently experiencing hyperinflation.  At the start of the year</w:t>
      </w:r>
      <w:r>
        <w:rPr>
          <w:bCs/>
        </w:rPr>
        <w:t xml:space="preserve"> (Jan 1</w:t>
      </w:r>
      <w:r w:rsidRPr="000E39C0">
        <w:rPr>
          <w:bCs/>
          <w:vertAlign w:val="superscript"/>
        </w:rPr>
        <w:t>st</w:t>
      </w:r>
      <w:proofErr w:type="gramStart"/>
      <w:r>
        <w:rPr>
          <w:bCs/>
        </w:rPr>
        <w:t xml:space="preserve">) </w:t>
      </w:r>
      <w:r w:rsidRPr="00F47C9E">
        <w:rPr>
          <w:bCs/>
        </w:rPr>
        <w:t>,</w:t>
      </w:r>
      <w:proofErr w:type="gramEnd"/>
      <w:r w:rsidRPr="00F47C9E">
        <w:rPr>
          <w:bCs/>
        </w:rPr>
        <w:t xml:space="preserve"> the cost of a loaf of bread is $2.00. </w:t>
      </w:r>
    </w:p>
    <w:p w:rsidR="00AF4D0A" w:rsidRPr="00F47C9E" w:rsidRDefault="00AF4D0A" w:rsidP="00AF4D0A">
      <w:pPr>
        <w:numPr>
          <w:ilvl w:val="0"/>
          <w:numId w:val="3"/>
        </w:numPr>
      </w:pPr>
      <w:r w:rsidRPr="00F47C9E">
        <w:rPr>
          <w:bCs/>
        </w:rPr>
        <w:t>If the inflation rate is 100% a month, what will be the price of the bread at the end of 12 months</w:t>
      </w:r>
      <w:r>
        <w:rPr>
          <w:bCs/>
        </w:rPr>
        <w:t xml:space="preserve"> (Dec 31</w:t>
      </w:r>
      <w:r w:rsidRPr="000E39C0">
        <w:rPr>
          <w:bCs/>
          <w:vertAlign w:val="superscript"/>
        </w:rPr>
        <w:t>st</w:t>
      </w:r>
      <w:proofErr w:type="gramStart"/>
      <w:r>
        <w:rPr>
          <w:bCs/>
        </w:rPr>
        <w:t xml:space="preserve">) </w:t>
      </w:r>
      <w:r w:rsidRPr="00F47C9E">
        <w:rPr>
          <w:bCs/>
        </w:rPr>
        <w:t>?</w:t>
      </w:r>
      <w:proofErr w:type="gramEnd"/>
      <w:r w:rsidRPr="00F47C9E">
        <w:rPr>
          <w:bCs/>
        </w:rPr>
        <w:t xml:space="preserve">  </w:t>
      </w:r>
    </w:p>
    <w:p w:rsidR="00AF4D0A" w:rsidRPr="00F47C9E" w:rsidRDefault="00AF4D0A" w:rsidP="00AF4D0A">
      <w:pPr>
        <w:numPr>
          <w:ilvl w:val="0"/>
          <w:numId w:val="3"/>
        </w:numPr>
      </w:pPr>
      <w:r w:rsidRPr="00F47C9E">
        <w:rPr>
          <w:bCs/>
        </w:rPr>
        <w:t>What is the total price increase in percentage terms for the year?</w:t>
      </w:r>
    </w:p>
    <w:p w:rsidR="00AF4D0A" w:rsidRPr="00F47C9E" w:rsidRDefault="00AF4D0A" w:rsidP="00AF4D0A">
      <w:r>
        <w:rPr>
          <w:bCs/>
        </w:rPr>
        <w:t xml:space="preserve">2) </w:t>
      </w:r>
      <w:r w:rsidRPr="00F47C9E">
        <w:rPr>
          <w:bCs/>
        </w:rPr>
        <w:t xml:space="preserve"> Use </w:t>
      </w:r>
      <w:proofErr w:type="spellStart"/>
      <w:r w:rsidRPr="00F47C9E">
        <w:rPr>
          <w:bCs/>
        </w:rPr>
        <w:t>Okun’s</w:t>
      </w:r>
      <w:proofErr w:type="spellEnd"/>
      <w:r w:rsidRPr="00F47C9E">
        <w:rPr>
          <w:bCs/>
        </w:rPr>
        <w:t xml:space="preserve"> Law to estimate the relationship between unemployment and inflation of the following: </w:t>
      </w:r>
    </w:p>
    <w:p w:rsidR="00AF4D0A" w:rsidRPr="00F47C9E" w:rsidRDefault="00AF4D0A" w:rsidP="00AF4D0A">
      <w:pPr>
        <w:numPr>
          <w:ilvl w:val="0"/>
          <w:numId w:val="4"/>
        </w:numPr>
      </w:pPr>
      <w:r w:rsidRPr="00F47C9E">
        <w:rPr>
          <w:bCs/>
        </w:rPr>
        <w:t xml:space="preserve">The current US unemployment rate is around 10%, and </w:t>
      </w:r>
      <w:r>
        <w:rPr>
          <w:bCs/>
        </w:rPr>
        <w:t xml:space="preserve">if </w:t>
      </w:r>
      <w:r w:rsidRPr="00F47C9E">
        <w:rPr>
          <w:bCs/>
        </w:rPr>
        <w:t>the natural rate of unemployment is 6%, what can we say about the output gap (or at what production capacity is the economy is operating relative to the potential ou</w:t>
      </w:r>
      <w:r>
        <w:rPr>
          <w:bCs/>
        </w:rPr>
        <w:t>t</w:t>
      </w:r>
      <w:r w:rsidRPr="00F47C9E">
        <w:rPr>
          <w:bCs/>
        </w:rPr>
        <w:t xml:space="preserve">put?)? </w:t>
      </w:r>
    </w:p>
    <w:p w:rsidR="00AF4D0A" w:rsidRPr="00F47C9E" w:rsidRDefault="00AF4D0A" w:rsidP="00AF4D0A">
      <w:pPr>
        <w:numPr>
          <w:ilvl w:val="0"/>
          <w:numId w:val="4"/>
        </w:numPr>
      </w:pPr>
      <w:r w:rsidRPr="00F47C9E">
        <w:rPr>
          <w:bCs/>
        </w:rPr>
        <w:t xml:space="preserve">The current US unemployment rate is around 13%, and </w:t>
      </w:r>
      <w:r>
        <w:rPr>
          <w:bCs/>
        </w:rPr>
        <w:t xml:space="preserve">if </w:t>
      </w:r>
      <w:r w:rsidRPr="00F47C9E">
        <w:rPr>
          <w:bCs/>
        </w:rPr>
        <w:t>the production capacity is currently at 85% of its potential output, what is the approximate natural rate of unemployment?</w:t>
      </w:r>
    </w:p>
    <w:p w:rsidR="00087187" w:rsidRDefault="00087187" w:rsidP="0059423D">
      <w:pPr>
        <w:spacing w:line="240" w:lineRule="auto"/>
        <w:contextualSpacing/>
        <w:rPr>
          <w:bCs/>
        </w:rPr>
      </w:pPr>
    </w:p>
    <w:p w:rsidR="007C7AB7" w:rsidRPr="007C7AB7" w:rsidRDefault="00087187" w:rsidP="0059423D">
      <w:pPr>
        <w:spacing w:line="240" w:lineRule="auto"/>
        <w:contextualSpacing/>
      </w:pPr>
      <w:r>
        <w:rPr>
          <w:bCs/>
        </w:rPr>
        <w:t>3</w:t>
      </w:r>
      <w:r w:rsidR="007C7AB7" w:rsidRPr="007C7AB7">
        <w:rPr>
          <w:bCs/>
        </w:rPr>
        <w:t xml:space="preserve">)  Use Rule </w:t>
      </w:r>
      <w:proofErr w:type="gramStart"/>
      <w:r w:rsidR="007C7AB7" w:rsidRPr="007C7AB7">
        <w:rPr>
          <w:bCs/>
        </w:rPr>
        <w:t>70  and</w:t>
      </w:r>
      <w:proofErr w:type="gramEnd"/>
      <w:r w:rsidR="007C7AB7" w:rsidRPr="007C7AB7">
        <w:rPr>
          <w:bCs/>
        </w:rPr>
        <w:t xml:space="preserve"> answer the following: </w:t>
      </w:r>
    </w:p>
    <w:p w:rsidR="007C7AB7" w:rsidRPr="007C7AB7" w:rsidRDefault="007C7AB7" w:rsidP="00087187">
      <w:pPr>
        <w:spacing w:line="240" w:lineRule="auto"/>
        <w:contextualSpacing/>
      </w:pPr>
      <w:r w:rsidRPr="007C7AB7">
        <w:rPr>
          <w:bCs/>
        </w:rPr>
        <w:t xml:space="preserve">a) How many years will it take for income to double if a country’s total income grows at 2%?  </w:t>
      </w:r>
      <w:r w:rsidR="0059423D">
        <w:rPr>
          <w:bCs/>
        </w:rPr>
        <w:tab/>
      </w:r>
      <w:proofErr w:type="gramStart"/>
      <w:r w:rsidRPr="007C7AB7">
        <w:rPr>
          <w:bCs/>
        </w:rPr>
        <w:t>At 4%?</w:t>
      </w:r>
      <w:proofErr w:type="gramEnd"/>
      <w:r w:rsidRPr="007C7AB7">
        <w:rPr>
          <w:bCs/>
        </w:rPr>
        <w:t xml:space="preserve">   </w:t>
      </w:r>
      <w:proofErr w:type="gramStart"/>
      <w:r w:rsidRPr="007C7AB7">
        <w:rPr>
          <w:bCs/>
        </w:rPr>
        <w:t>6%?</w:t>
      </w:r>
      <w:proofErr w:type="gramEnd"/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b) If a country’s income doubles in 16 years, at what rate is its income growing?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c) In 2003 per capita output in the US was about $35,000.  If real income per capita is growing at 2% annual rate, what will per capita output be in 35 years? In 70 years?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d) If real income is rising at an annual rate of 4% per year and the population is growing at a rate of 1% per year, how many years will it take to double the per capita income? </w:t>
      </w:r>
    </w:p>
    <w:p w:rsidR="0059423D" w:rsidRPr="007C7AB7" w:rsidRDefault="0059423D" w:rsidP="0059423D">
      <w:pPr>
        <w:spacing w:line="240" w:lineRule="auto"/>
        <w:contextualSpacing/>
      </w:pPr>
    </w:p>
    <w:p w:rsidR="007C7AB7" w:rsidRDefault="00087187" w:rsidP="0059423D">
      <w:pPr>
        <w:spacing w:line="240" w:lineRule="auto"/>
        <w:contextualSpacing/>
        <w:rPr>
          <w:bCs/>
        </w:rPr>
      </w:pPr>
      <w:r>
        <w:rPr>
          <w:bCs/>
        </w:rPr>
        <w:t>4</w:t>
      </w:r>
      <w:r w:rsidR="007C7AB7" w:rsidRPr="007C7AB7">
        <w:rPr>
          <w:bCs/>
        </w:rPr>
        <w:t xml:space="preserve">)  Country A’s </w:t>
      </w:r>
      <w:r w:rsidR="007C7AB7" w:rsidRPr="007C7AB7">
        <w:rPr>
          <w:bCs/>
          <w:u w:val="single"/>
        </w:rPr>
        <w:t>output per worker</w:t>
      </w:r>
      <w:r w:rsidR="007C7AB7" w:rsidRPr="007C7AB7">
        <w:rPr>
          <w:bCs/>
        </w:rPr>
        <w:t xml:space="preserve"> (Y/L) grows by 5%, while its </w:t>
      </w:r>
      <w:r w:rsidR="007C7AB7" w:rsidRPr="007C7AB7">
        <w:rPr>
          <w:bCs/>
          <w:u w:val="single"/>
        </w:rPr>
        <w:t>human capital per worker</w:t>
      </w:r>
      <w:r w:rsidR="007C7AB7" w:rsidRPr="007C7AB7">
        <w:rPr>
          <w:bCs/>
        </w:rPr>
        <w:t xml:space="preserve"> (H/L) grows by 4% and its </w:t>
      </w:r>
      <w:r w:rsidR="007C7AB7" w:rsidRPr="007C7AB7">
        <w:rPr>
          <w:bCs/>
          <w:u w:val="single"/>
        </w:rPr>
        <w:t>physical capital per worker</w:t>
      </w:r>
      <w:r w:rsidR="007C7AB7" w:rsidRPr="007C7AB7">
        <w:rPr>
          <w:bCs/>
        </w:rPr>
        <w:t xml:space="preserve"> (K/L) grows by 3%.</w:t>
      </w:r>
      <w:r w:rsidR="0059423D">
        <w:rPr>
          <w:bCs/>
        </w:rPr>
        <w:t xml:space="preserve">    </w:t>
      </w:r>
      <w:r w:rsidR="007C7AB7" w:rsidRPr="007C7AB7">
        <w:rPr>
          <w:bCs/>
        </w:rPr>
        <w:t>An Economist estimates the aggregate production function of this economy as follows: Y/L = (K/L</w:t>
      </w:r>
      <w:proofErr w:type="gramStart"/>
      <w:r w:rsidR="007C7AB7" w:rsidRPr="007C7AB7">
        <w:rPr>
          <w:bCs/>
        </w:rPr>
        <w:t>)</w:t>
      </w:r>
      <w:r w:rsidR="007C7AB7" w:rsidRPr="007C7AB7">
        <w:rPr>
          <w:bCs/>
          <w:vertAlign w:val="superscript"/>
        </w:rPr>
        <w:t>0.4</w:t>
      </w:r>
      <w:proofErr w:type="gramEnd"/>
      <w:r w:rsidR="007C7AB7" w:rsidRPr="007C7AB7">
        <w:rPr>
          <w:bCs/>
        </w:rPr>
        <w:t xml:space="preserve"> x (H/L)</w:t>
      </w:r>
      <w:r w:rsidR="007C7AB7" w:rsidRPr="007C7AB7">
        <w:rPr>
          <w:bCs/>
          <w:vertAlign w:val="superscript"/>
        </w:rPr>
        <w:t>0.6</w:t>
      </w:r>
      <w:r w:rsidR="007C7AB7" w:rsidRPr="007C7AB7">
        <w:rPr>
          <w:bCs/>
        </w:rPr>
        <w:t xml:space="preserve"> x T.   </w:t>
      </w:r>
    </w:p>
    <w:p w:rsidR="007C7AB7" w:rsidRPr="007C7AB7" w:rsidRDefault="00087187" w:rsidP="0059423D">
      <w:pPr>
        <w:spacing w:line="240" w:lineRule="auto"/>
        <w:contextualSpacing/>
      </w:pPr>
      <w:r>
        <w:rPr>
          <w:bCs/>
        </w:rPr>
        <w:t xml:space="preserve">       </w:t>
      </w:r>
      <w:r w:rsidR="007C7AB7" w:rsidRPr="007C7AB7">
        <w:rPr>
          <w:bCs/>
        </w:rPr>
        <w:t xml:space="preserve">Using Accounting for Growth, calculate: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 xml:space="preserve">a) </w:t>
      </w:r>
      <w:proofErr w:type="gramStart"/>
      <w:r w:rsidRPr="007C7AB7">
        <w:rPr>
          <w:bCs/>
        </w:rPr>
        <w:t>the</w:t>
      </w:r>
      <w:proofErr w:type="gramEnd"/>
      <w:r w:rsidRPr="007C7AB7">
        <w:rPr>
          <w:bCs/>
        </w:rPr>
        <w:t xml:space="preserve"> contribution (%) of physical capital to the total output per worker;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 xml:space="preserve">b) </w:t>
      </w:r>
      <w:proofErr w:type="gramStart"/>
      <w:r w:rsidRPr="007C7AB7">
        <w:rPr>
          <w:bCs/>
        </w:rPr>
        <w:t>the</w:t>
      </w:r>
      <w:proofErr w:type="gramEnd"/>
      <w:r w:rsidRPr="007C7AB7">
        <w:rPr>
          <w:bCs/>
        </w:rPr>
        <w:t xml:space="preserve"> contribution (%) of human capital to the total output per worker;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 xml:space="preserve">c) </w:t>
      </w:r>
      <w:proofErr w:type="gramStart"/>
      <w:r w:rsidRPr="007C7AB7">
        <w:rPr>
          <w:bCs/>
        </w:rPr>
        <w:t>total</w:t>
      </w:r>
      <w:proofErr w:type="gramEnd"/>
      <w:r w:rsidRPr="007C7AB7">
        <w:rPr>
          <w:bCs/>
        </w:rPr>
        <w:t xml:space="preserve"> factor productivity (TFP). </w:t>
      </w:r>
    </w:p>
    <w:p w:rsidR="007C7AB7" w:rsidRDefault="007C7AB7" w:rsidP="0059423D">
      <w:pPr>
        <w:spacing w:line="240" w:lineRule="auto"/>
        <w:contextualSpacing/>
        <w:rPr>
          <w:bCs/>
        </w:rPr>
      </w:pPr>
      <w:r w:rsidRPr="007C7AB7">
        <w:rPr>
          <w:bCs/>
        </w:rPr>
        <w:t> </w:t>
      </w:r>
    </w:p>
    <w:p w:rsidR="007C7AB7" w:rsidRDefault="00087187" w:rsidP="0059423D">
      <w:pPr>
        <w:spacing w:line="240" w:lineRule="auto"/>
        <w:contextualSpacing/>
        <w:rPr>
          <w:bCs/>
          <w:u w:val="single"/>
        </w:rPr>
      </w:pPr>
      <w:r>
        <w:rPr>
          <w:bCs/>
        </w:rPr>
        <w:t>5</w:t>
      </w:r>
      <w:r w:rsidR="007C7AB7" w:rsidRPr="007C7AB7">
        <w:rPr>
          <w:bCs/>
        </w:rPr>
        <w:t xml:space="preserve">) </w:t>
      </w:r>
      <w:r w:rsidR="0059423D">
        <w:rPr>
          <w:bCs/>
          <w:u w:val="single"/>
        </w:rPr>
        <w:t>Sustainability and You</w:t>
      </w:r>
    </w:p>
    <w:p w:rsidR="0059423D" w:rsidRPr="007C7AB7" w:rsidRDefault="0059423D" w:rsidP="00087187">
      <w:pPr>
        <w:numPr>
          <w:ilvl w:val="0"/>
          <w:numId w:val="2"/>
        </w:numPr>
        <w:spacing w:line="240" w:lineRule="auto"/>
        <w:contextualSpacing/>
      </w:pPr>
      <w:r w:rsidRPr="007C7AB7">
        <w:rPr>
          <w:bCs/>
        </w:rPr>
        <w:t>Give three examples of e</w:t>
      </w:r>
      <w:r w:rsidR="00087187">
        <w:rPr>
          <w:bCs/>
        </w:rPr>
        <w:t xml:space="preserve">nvironmental policies </w:t>
      </w:r>
      <w:r w:rsidRPr="007C7AB7">
        <w:rPr>
          <w:bCs/>
        </w:rPr>
        <w:t xml:space="preserve">that might help to support the </w:t>
      </w:r>
      <w:r w:rsidRPr="007C7AB7">
        <w:rPr>
          <w:bCs/>
          <w:u w:val="single"/>
        </w:rPr>
        <w:t xml:space="preserve">long-run </w:t>
      </w:r>
      <w:r w:rsidRPr="007C7AB7">
        <w:rPr>
          <w:bCs/>
        </w:rPr>
        <w:t xml:space="preserve">economic growth in a country, and to have a </w:t>
      </w:r>
      <w:r w:rsidRPr="007C7AB7">
        <w:rPr>
          <w:bCs/>
          <w:u w:val="single"/>
        </w:rPr>
        <w:t>sustainable</w:t>
      </w:r>
      <w:r w:rsidRPr="007C7AB7">
        <w:rPr>
          <w:bCs/>
        </w:rPr>
        <w:t xml:space="preserve"> economic growth.  </w:t>
      </w:r>
    </w:p>
    <w:p w:rsidR="00B33136" w:rsidRPr="007C7AB7" w:rsidRDefault="0059423D" w:rsidP="0059423D">
      <w:pPr>
        <w:numPr>
          <w:ilvl w:val="0"/>
          <w:numId w:val="2"/>
        </w:numPr>
        <w:spacing w:line="240" w:lineRule="auto"/>
        <w:contextualSpacing/>
      </w:pPr>
      <w:r w:rsidRPr="007C7AB7">
        <w:rPr>
          <w:bCs/>
        </w:rPr>
        <w:t xml:space="preserve">About yourself: state three things </w:t>
      </w:r>
      <w:r w:rsidRPr="00087187">
        <w:rPr>
          <w:b/>
          <w:bCs/>
        </w:rPr>
        <w:t>you</w:t>
      </w:r>
      <w:r w:rsidRPr="007C7AB7">
        <w:rPr>
          <w:bCs/>
        </w:rPr>
        <w:t xml:space="preserve"> can do to support a sustainable future for our next generation.</w:t>
      </w:r>
    </w:p>
    <w:p w:rsidR="007C7AB7" w:rsidRPr="007C7AB7" w:rsidRDefault="007C7AB7" w:rsidP="0059423D">
      <w:pPr>
        <w:spacing w:line="240" w:lineRule="auto"/>
        <w:contextualSpacing/>
      </w:pPr>
    </w:p>
    <w:sectPr w:rsidR="007C7AB7" w:rsidRPr="007C7AB7" w:rsidSect="000871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91514"/>
    <w:multiLevelType w:val="hybridMultilevel"/>
    <w:tmpl w:val="A2D8E5D6"/>
    <w:lvl w:ilvl="0" w:tplc="DA7203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68AE5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12080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80052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94AC99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FC40A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80A3F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1EC5C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7B2F1F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30139"/>
    <w:multiLevelType w:val="hybridMultilevel"/>
    <w:tmpl w:val="185C0A4A"/>
    <w:lvl w:ilvl="0" w:tplc="041AC8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23C59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FED20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0E80B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6263F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621B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ECE87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742D9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D278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302FC2"/>
    <w:multiLevelType w:val="hybridMultilevel"/>
    <w:tmpl w:val="01B61346"/>
    <w:lvl w:ilvl="0" w:tplc="D444EC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64C1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DCEB7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592C9F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A3CFE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4ACE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54AAB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96C61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E8C6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CC0EC4"/>
    <w:multiLevelType w:val="hybridMultilevel"/>
    <w:tmpl w:val="5F4434AC"/>
    <w:lvl w:ilvl="0" w:tplc="1AC2DE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954B7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3670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0F233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AC8B9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40087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446FC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29406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07EDA3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6AE7"/>
    <w:rsid w:val="00011DAC"/>
    <w:rsid w:val="00087187"/>
    <w:rsid w:val="000E7023"/>
    <w:rsid w:val="00186AE7"/>
    <w:rsid w:val="003D176C"/>
    <w:rsid w:val="0059423D"/>
    <w:rsid w:val="005D6C46"/>
    <w:rsid w:val="00624F02"/>
    <w:rsid w:val="00654AF0"/>
    <w:rsid w:val="007C7AB7"/>
    <w:rsid w:val="009B4ADB"/>
    <w:rsid w:val="00AF4D0A"/>
    <w:rsid w:val="00B274AB"/>
    <w:rsid w:val="00B33136"/>
    <w:rsid w:val="00DA25FF"/>
    <w:rsid w:val="00E32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3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30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765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07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sicomblang</dc:creator>
  <cp:keywords/>
  <dc:description/>
  <cp:lastModifiedBy>sicomblang</cp:lastModifiedBy>
  <cp:revision>6</cp:revision>
  <dcterms:created xsi:type="dcterms:W3CDTF">2015-12-21T20:57:00Z</dcterms:created>
  <dcterms:modified xsi:type="dcterms:W3CDTF">2017-03-11T20:49:00Z</dcterms:modified>
</cp:coreProperties>
</file>