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6E8" w:rsidRDefault="004616E8" w:rsidP="008B57B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18F743B" wp14:editId="7EBD1DB1">
            <wp:extent cx="1428750" cy="1828800"/>
            <wp:effectExtent l="0" t="0" r="0" b="0"/>
            <wp:docPr id="2" name="Picture 2" descr="University Crest - Rajarata University of Sri Lan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ty Crest - Rajarata University of Sri Lank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6E8" w:rsidRDefault="004616E8" w:rsidP="008B57B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4616E8" w:rsidRDefault="008B57B3" w:rsidP="008B57B3">
      <w:pPr>
        <w:jc w:val="center"/>
        <w:rPr>
          <w:b/>
          <w:bCs/>
          <w:sz w:val="52"/>
          <w:szCs w:val="52"/>
        </w:rPr>
      </w:pPr>
      <w:r w:rsidRPr="008B57B3">
        <w:rPr>
          <w:b/>
          <w:bCs/>
          <w:sz w:val="52"/>
          <w:szCs w:val="52"/>
          <w:cs/>
        </w:rPr>
        <w:t>ව්‍යාපාර</w:t>
      </w:r>
      <w:r w:rsidRPr="008B57B3">
        <w:rPr>
          <w:rFonts w:hint="cs"/>
          <w:b/>
          <w:bCs/>
          <w:sz w:val="52"/>
          <w:szCs w:val="52"/>
          <w:cs/>
        </w:rPr>
        <w:t xml:space="preserve"> සංඛ්‍යානය</w:t>
      </w:r>
    </w:p>
    <w:p w:rsidR="004616E8" w:rsidRDefault="004616E8" w:rsidP="008B57B3">
      <w:pPr>
        <w:jc w:val="center"/>
        <w:rPr>
          <w:rFonts w:ascii="Times New Roman" w:hAnsi="Times New Roman"/>
          <w:sz w:val="44"/>
          <w:szCs w:val="44"/>
        </w:rPr>
      </w:pPr>
      <w:r w:rsidRPr="004616E8">
        <w:rPr>
          <w:rFonts w:ascii="Times New Roman" w:hAnsi="Times New Roman" w:cs="Times New Roman"/>
          <w:sz w:val="44"/>
          <w:szCs w:val="44"/>
        </w:rPr>
        <w:t>BBA 1243</w:t>
      </w:r>
    </w:p>
    <w:p w:rsidR="004616E8" w:rsidRPr="004616E8" w:rsidRDefault="004616E8" w:rsidP="008B57B3">
      <w:pPr>
        <w:jc w:val="center"/>
        <w:rPr>
          <w:rFonts w:hint="cs"/>
          <w:b/>
          <w:bCs/>
          <w:sz w:val="44"/>
          <w:szCs w:val="44"/>
        </w:rPr>
      </w:pPr>
      <w:r w:rsidRPr="004616E8">
        <w:rPr>
          <w:rFonts w:ascii="Times New Roman" w:hAnsi="Times New Roman"/>
          <w:b/>
          <w:bCs/>
          <w:sz w:val="44"/>
          <w:szCs w:val="44"/>
          <w:cs/>
        </w:rPr>
        <w:t>පැවරුම</w:t>
      </w:r>
      <w:r w:rsidRPr="004616E8">
        <w:rPr>
          <w:rFonts w:ascii="Times New Roman" w:hAnsi="Times New Roman" w:hint="cs"/>
          <w:b/>
          <w:bCs/>
          <w:sz w:val="44"/>
          <w:szCs w:val="44"/>
          <w:cs/>
        </w:rPr>
        <w:t xml:space="preserve"> 02</w:t>
      </w:r>
    </w:p>
    <w:p w:rsidR="004616E8" w:rsidRDefault="004616E8" w:rsidP="008B57B3">
      <w:pPr>
        <w:jc w:val="center"/>
        <w:rPr>
          <w:b/>
          <w:bCs/>
          <w:sz w:val="52"/>
          <w:szCs w:val="52"/>
        </w:rPr>
      </w:pPr>
    </w:p>
    <w:p w:rsidR="004616E8" w:rsidRDefault="004616E8" w:rsidP="008B57B3">
      <w:pPr>
        <w:jc w:val="center"/>
        <w:rPr>
          <w:b/>
          <w:bCs/>
          <w:sz w:val="52"/>
          <w:szCs w:val="52"/>
        </w:rPr>
      </w:pPr>
    </w:p>
    <w:p w:rsidR="004616E8" w:rsidRDefault="004616E8" w:rsidP="008B57B3">
      <w:pPr>
        <w:jc w:val="center"/>
        <w:rPr>
          <w:b/>
          <w:bCs/>
          <w:sz w:val="52"/>
          <w:szCs w:val="52"/>
        </w:rPr>
      </w:pPr>
    </w:p>
    <w:p w:rsidR="004616E8" w:rsidRDefault="004616E8" w:rsidP="008B57B3">
      <w:pPr>
        <w:jc w:val="center"/>
        <w:rPr>
          <w:b/>
          <w:bCs/>
          <w:sz w:val="52"/>
          <w:szCs w:val="52"/>
        </w:rPr>
      </w:pPr>
    </w:p>
    <w:p w:rsidR="004616E8" w:rsidRPr="004616E8" w:rsidRDefault="004616E8" w:rsidP="004616E8">
      <w:pPr>
        <w:spacing w:after="0"/>
        <w:jc w:val="center"/>
        <w:rPr>
          <w:b/>
          <w:bCs/>
          <w:sz w:val="36"/>
          <w:szCs w:val="36"/>
        </w:rPr>
      </w:pPr>
      <w:r w:rsidRPr="004616E8">
        <w:rPr>
          <w:rFonts w:hint="cs"/>
          <w:b/>
          <w:bCs/>
          <w:sz w:val="36"/>
          <w:szCs w:val="36"/>
          <w:cs/>
        </w:rPr>
        <w:t>ව්‍යාපාර පරිපාලනවේදී බාහිර උපාධි පාඨමාලාව</w:t>
      </w:r>
    </w:p>
    <w:p w:rsidR="004616E8" w:rsidRPr="004616E8" w:rsidRDefault="004616E8" w:rsidP="004616E8">
      <w:pPr>
        <w:spacing w:after="0"/>
        <w:jc w:val="center"/>
        <w:rPr>
          <w:b/>
          <w:bCs/>
          <w:sz w:val="36"/>
          <w:szCs w:val="36"/>
        </w:rPr>
      </w:pPr>
      <w:r w:rsidRPr="004616E8">
        <w:rPr>
          <w:b/>
          <w:bCs/>
          <w:sz w:val="36"/>
          <w:szCs w:val="36"/>
          <w:cs/>
        </w:rPr>
        <w:t>කළමනාකරණ</w:t>
      </w:r>
      <w:r w:rsidRPr="004616E8">
        <w:rPr>
          <w:rFonts w:hint="cs"/>
          <w:b/>
          <w:bCs/>
          <w:sz w:val="36"/>
          <w:szCs w:val="36"/>
          <w:cs/>
        </w:rPr>
        <w:t xml:space="preserve"> අධ්‍යයන පීඨය</w:t>
      </w:r>
    </w:p>
    <w:p w:rsidR="004616E8" w:rsidRPr="004616E8" w:rsidRDefault="004616E8" w:rsidP="004616E8">
      <w:pPr>
        <w:spacing w:after="0"/>
        <w:jc w:val="center"/>
        <w:rPr>
          <w:b/>
          <w:bCs/>
          <w:sz w:val="36"/>
          <w:szCs w:val="36"/>
        </w:rPr>
      </w:pPr>
      <w:r w:rsidRPr="004616E8">
        <w:rPr>
          <w:b/>
          <w:bCs/>
          <w:sz w:val="36"/>
          <w:szCs w:val="36"/>
          <w:cs/>
        </w:rPr>
        <w:t>ශ්‍රී</w:t>
      </w:r>
      <w:r w:rsidRPr="004616E8">
        <w:rPr>
          <w:rFonts w:hint="cs"/>
          <w:b/>
          <w:bCs/>
          <w:sz w:val="36"/>
          <w:szCs w:val="36"/>
          <w:cs/>
        </w:rPr>
        <w:t xml:space="preserve"> ලංකා රජරට විශ්ව විද්‍යාලය</w:t>
      </w:r>
    </w:p>
    <w:p w:rsidR="008B57B3" w:rsidRDefault="004616E8" w:rsidP="004616E8">
      <w:pPr>
        <w:spacing w:after="0"/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 w:rsidRPr="004616E8">
        <w:rPr>
          <w:b/>
          <w:bCs/>
          <w:sz w:val="36"/>
          <w:szCs w:val="36"/>
          <w:cs/>
        </w:rPr>
        <w:t>මිහින්තලය</w:t>
      </w:r>
      <w:bookmarkStart w:id="0" w:name="_GoBack"/>
      <w:bookmarkEnd w:id="0"/>
      <w:r w:rsidR="008B57B3">
        <w:rPr>
          <w:b/>
          <w:bCs/>
          <w:cs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ko-KR" w:bidi="si-LK"/>
        </w:rPr>
        <w:id w:val="-3871029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B57B3" w:rsidRPr="008B57B3" w:rsidRDefault="008B57B3" w:rsidP="008B57B3">
          <w:pPr>
            <w:pStyle w:val="TOCHeading"/>
            <w:spacing w:before="0" w:after="240"/>
            <w:jc w:val="center"/>
            <w:rPr>
              <w:b/>
              <w:bCs/>
              <w:color w:val="auto"/>
            </w:rPr>
          </w:pPr>
          <w:r w:rsidRPr="008B57B3">
            <w:rPr>
              <w:rFonts w:ascii="Iskoola Pota" w:hAnsi="Iskoola Pota" w:cs="Iskoola Pota"/>
              <w:b/>
              <w:bCs/>
              <w:color w:val="auto"/>
              <w:cs/>
              <w:lang w:bidi="si-LK"/>
            </w:rPr>
            <w:t>පටුන</w:t>
          </w:r>
        </w:p>
        <w:p w:rsidR="008B57B3" w:rsidRPr="008B57B3" w:rsidRDefault="008B57B3" w:rsidP="008B57B3">
          <w:pPr>
            <w:pStyle w:val="TOC1"/>
            <w:tabs>
              <w:tab w:val="right" w:leader="dot" w:pos="9350"/>
            </w:tabs>
            <w:spacing w:after="0"/>
            <w:rPr>
              <w:noProof/>
            </w:rPr>
          </w:pPr>
          <w:r w:rsidRPr="008B57B3">
            <w:rPr>
              <w:noProof/>
            </w:rPr>
            <w:fldChar w:fldCharType="begin"/>
          </w:r>
          <w:r w:rsidRPr="008B57B3">
            <w:rPr>
              <w:noProof/>
            </w:rPr>
            <w:instrText xml:space="preserve"> TOC \o "1-3" \h \z \u </w:instrText>
          </w:r>
          <w:r w:rsidRPr="008B57B3">
            <w:rPr>
              <w:noProof/>
            </w:rPr>
            <w:fldChar w:fldCharType="separate"/>
          </w:r>
          <w:hyperlink w:anchor="_Toc214723367" w:history="1">
            <w:r w:rsidRPr="008B57B3">
              <w:rPr>
                <w:rStyle w:val="Hyperlink"/>
                <w:rFonts w:hint="cs"/>
                <w:noProof/>
                <w:cs/>
              </w:rPr>
              <w:t>පළමු</w:t>
            </w:r>
            <w:r w:rsidRPr="008B57B3">
              <w:rPr>
                <w:rStyle w:val="Hyperlink"/>
                <w:noProof/>
                <w:cs/>
              </w:rPr>
              <w:t xml:space="preserve"> </w:t>
            </w:r>
            <w:r w:rsidRPr="008B57B3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Pr="008B57B3">
              <w:rPr>
                <w:noProof/>
                <w:webHidden/>
              </w:rPr>
              <w:tab/>
            </w:r>
            <w:r w:rsidRPr="008B57B3">
              <w:rPr>
                <w:noProof/>
                <w:webHidden/>
              </w:rPr>
              <w:fldChar w:fldCharType="begin"/>
            </w:r>
            <w:r w:rsidRPr="008B57B3">
              <w:rPr>
                <w:noProof/>
                <w:webHidden/>
              </w:rPr>
              <w:instrText xml:space="preserve"> PAGEREF _Toc214723367 \h </w:instrText>
            </w:r>
            <w:r w:rsidRPr="008B57B3">
              <w:rPr>
                <w:noProof/>
                <w:webHidden/>
              </w:rPr>
            </w:r>
            <w:r w:rsidRPr="008B57B3">
              <w:rPr>
                <w:noProof/>
                <w:webHidden/>
              </w:rPr>
              <w:fldChar w:fldCharType="separate"/>
            </w:r>
            <w:r w:rsidRPr="008B57B3">
              <w:rPr>
                <w:noProof/>
                <w:webHidden/>
              </w:rPr>
              <w:t>3</w:t>
            </w:r>
            <w:r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68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පළමු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_Toc214723368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3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69" w:history="1">
            <w:r w:rsidR="008B57B3" w:rsidRPr="008B57B3">
              <w:rPr>
                <w:rStyle w:val="Hyperlink"/>
                <w:rFonts w:hint="cs"/>
                <w:noProof/>
                <w:cs/>
              </w:rPr>
              <w:t>සාපේක්ෂ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සංඛ්‍යාත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ප්‍රවේශය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_Toc214723369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3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0" w:history="1">
            <w:r w:rsidR="008B57B3" w:rsidRPr="008B57B3">
              <w:rPr>
                <w:rStyle w:val="Hyperlink"/>
                <w:rFonts w:hint="cs"/>
                <w:noProof/>
                <w:cs/>
              </w:rPr>
              <w:t>සම්භාව්‍ය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ප්‍රවේශය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_Toc214723370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3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1" w:history="1">
            <w:r w:rsidR="008B57B3" w:rsidRPr="008B57B3">
              <w:rPr>
                <w:rStyle w:val="Hyperlink"/>
                <w:rFonts w:hint="cs"/>
                <w:noProof/>
                <w:cs/>
              </w:rPr>
              <w:t>ආත්මීය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ප්‍රවේශය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_Toc214723371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3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2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දෙවන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_Toc214723372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3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3" w:history="1">
            <w:r w:rsidR="008B57B3" w:rsidRPr="008B57B3">
              <w:rPr>
                <w:rStyle w:val="Hyperlink"/>
                <w:rFonts w:hint="cs"/>
                <w:noProof/>
                <w:cs/>
              </w:rPr>
              <w:t>සම්භාව්‍ය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ප්‍රවේශය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_Toc214723373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3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4" w:history="1">
            <w:r w:rsidR="008B57B3" w:rsidRPr="008B57B3">
              <w:rPr>
                <w:rStyle w:val="Hyperlink"/>
                <w:rFonts w:hint="cs"/>
                <w:noProof/>
                <w:cs/>
              </w:rPr>
              <w:t>සාපේක්ෂ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සංඛ්‍යාත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ප්‍රවේශය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_Toc214723374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3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5" w:history="1">
            <w:r w:rsidR="008B57B3" w:rsidRPr="008B57B3">
              <w:rPr>
                <w:rStyle w:val="Hyperlink"/>
                <w:rFonts w:hint="cs"/>
                <w:noProof/>
                <w:cs/>
              </w:rPr>
              <w:t>ආත්මීය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ප්‍රවේශය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_Toc214723375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3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1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6" w:history="1">
            <w:r w:rsidR="008B57B3" w:rsidRPr="008B57B3">
              <w:rPr>
                <w:rStyle w:val="Hyperlink"/>
                <w:rFonts w:hint="cs"/>
                <w:noProof/>
                <w:cs/>
              </w:rPr>
              <w:t>දෙවන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_Toc214723376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4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7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පළමු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_Toc214723377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4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8" w:history="1">
            <w:r w:rsidR="008B57B3" w:rsidRPr="008B57B3">
              <w:rPr>
                <w:rStyle w:val="Hyperlink"/>
                <w:rFonts w:hint="cs"/>
                <w:noProof/>
                <w:cs/>
              </w:rPr>
              <w:t>අන්‍යෝන්‍ය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වශයෙන්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බහිශ්කාර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සිද්ධියක්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ලෙස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හඳුනා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ගැනීම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_Toc214723378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4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79" w:history="1">
            <w:r w:rsidR="008B57B3" w:rsidRPr="008B57B3">
              <w:rPr>
                <w:rStyle w:val="Hyperlink"/>
                <w:rFonts w:hint="cs"/>
                <w:noProof/>
                <w:cs/>
              </w:rPr>
              <w:t>ස්වායක්ත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සිද්ධියක්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ලෙස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හඳුනා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ගැනීම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_Toc214723379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4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0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දෙවන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_Toc214723380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4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1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අන්‍යෝන්‍ය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වශයෙන්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බහිශ්කාර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සිදුවීම්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_Toc214723381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4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3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2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ස්වායක්ත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සිදුවීම්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_Toc214723382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4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1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3" w:history="1">
            <w:r w:rsidR="008B57B3" w:rsidRPr="008B57B3">
              <w:rPr>
                <w:rStyle w:val="Hyperlink"/>
                <w:rFonts w:hint="cs"/>
                <w:noProof/>
                <w:cs/>
              </w:rPr>
              <w:t>තෙවන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_Toc214723383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5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4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පළමු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_Toc214723384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5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5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දෙවන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_Toc214723385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5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6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තෙවන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_Toc214723386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6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7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සිව්වන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_Toc214723387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6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1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8" w:history="1">
            <w:r w:rsidR="008B57B3" w:rsidRPr="008B57B3">
              <w:rPr>
                <w:rStyle w:val="Hyperlink"/>
                <w:rFonts w:hint="cs"/>
                <w:noProof/>
                <w:cs/>
              </w:rPr>
              <w:t>සිව්වන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_Toc214723388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7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89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පළමු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_Toc214723389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7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90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දෙවන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_Toc214723390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7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2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91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තෙවන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කොටස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_Toc214723391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8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1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92" w:history="1">
            <w:r w:rsidR="008B57B3" w:rsidRPr="008B57B3">
              <w:rPr>
                <w:rStyle w:val="Hyperlink"/>
                <w:rFonts w:hint="cs"/>
                <w:noProof/>
                <w:cs/>
              </w:rPr>
              <w:t>පස්වන</w:t>
            </w:r>
            <w:r w:rsidR="008B57B3" w:rsidRPr="008B57B3">
              <w:rPr>
                <w:rStyle w:val="Hyperlink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_Toc214723392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9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Pr="008B57B3" w:rsidRDefault="00E240B5" w:rsidP="008B57B3">
          <w:pPr>
            <w:pStyle w:val="TOC1"/>
            <w:tabs>
              <w:tab w:val="right" w:leader="dot" w:pos="9350"/>
            </w:tabs>
            <w:spacing w:after="0"/>
            <w:rPr>
              <w:noProof/>
            </w:rPr>
          </w:pPr>
          <w:hyperlink w:anchor="_Toc214723393" w:history="1"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පරිශීලක</w:t>
            </w:r>
            <w:r w:rsidR="008B57B3" w:rsidRPr="008B57B3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8B57B3" w:rsidRPr="008B57B3">
              <w:rPr>
                <w:rStyle w:val="Hyperlink"/>
                <w:rFonts w:cs="Iskoola Pota" w:hint="cs"/>
                <w:noProof/>
                <w:cs/>
              </w:rPr>
              <w:t>ග්‍රන්ථ</w:t>
            </w:r>
            <w:r w:rsidR="008B57B3" w:rsidRPr="008B57B3">
              <w:rPr>
                <w:noProof/>
                <w:webHidden/>
              </w:rPr>
              <w:tab/>
            </w:r>
            <w:r w:rsidR="008B57B3" w:rsidRPr="008B57B3">
              <w:rPr>
                <w:noProof/>
                <w:webHidden/>
              </w:rPr>
              <w:fldChar w:fldCharType="begin"/>
            </w:r>
            <w:r w:rsidR="008B57B3" w:rsidRPr="008B57B3">
              <w:rPr>
                <w:noProof/>
                <w:webHidden/>
              </w:rPr>
              <w:instrText xml:space="preserve"> PAGEREF _Toc214723393 \h </w:instrText>
            </w:r>
            <w:r w:rsidR="008B57B3" w:rsidRPr="008B57B3">
              <w:rPr>
                <w:noProof/>
                <w:webHidden/>
              </w:rPr>
            </w:r>
            <w:r w:rsidR="008B57B3" w:rsidRPr="008B57B3">
              <w:rPr>
                <w:noProof/>
                <w:webHidden/>
              </w:rPr>
              <w:fldChar w:fldCharType="separate"/>
            </w:r>
            <w:r w:rsidR="008B57B3" w:rsidRPr="008B57B3">
              <w:rPr>
                <w:noProof/>
                <w:webHidden/>
              </w:rPr>
              <w:t>10</w:t>
            </w:r>
            <w:r w:rsidR="008B57B3" w:rsidRPr="008B57B3">
              <w:rPr>
                <w:noProof/>
                <w:webHidden/>
              </w:rPr>
              <w:fldChar w:fldCharType="end"/>
            </w:r>
          </w:hyperlink>
        </w:p>
        <w:p w:rsidR="008B57B3" w:rsidRDefault="008B57B3" w:rsidP="008B57B3">
          <w:pPr>
            <w:spacing w:after="0"/>
          </w:pPr>
          <w:r w:rsidRPr="008B57B3">
            <w:rPr>
              <w:noProof/>
            </w:rPr>
            <w:fldChar w:fldCharType="end"/>
          </w:r>
        </w:p>
      </w:sdtContent>
    </w:sdt>
    <w:p w:rsidR="008B57B3" w:rsidRDefault="008B57B3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>
        <w:rPr>
          <w:b/>
          <w:bCs/>
          <w:cs/>
        </w:rPr>
        <w:br w:type="page"/>
      </w:r>
    </w:p>
    <w:p w:rsidR="007701CD" w:rsidRPr="003F76BA" w:rsidRDefault="003F76BA" w:rsidP="003F76BA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" w:name="_Toc214723367"/>
      <w:r w:rsidRPr="003F76BA">
        <w:rPr>
          <w:rFonts w:hint="cs"/>
          <w:b/>
          <w:bCs/>
          <w:color w:val="auto"/>
          <w:cs/>
        </w:rPr>
        <w:lastRenderedPageBreak/>
        <w:t xml:space="preserve">පළමු </w:t>
      </w:r>
      <w:r w:rsidR="00BE033F">
        <w:rPr>
          <w:rFonts w:hint="cs"/>
          <w:b/>
          <w:bCs/>
          <w:color w:val="auto"/>
          <w:cs/>
        </w:rPr>
        <w:t>ප්‍රශ්නය</w:t>
      </w:r>
      <w:bookmarkEnd w:id="1"/>
      <w:r w:rsidRPr="003F76BA">
        <w:rPr>
          <w:rFonts w:hint="cs"/>
          <w:b/>
          <w:bCs/>
          <w:color w:val="auto"/>
          <w:cs/>
        </w:rPr>
        <w:t xml:space="preserve"> </w:t>
      </w:r>
    </w:p>
    <w:p w:rsidR="00BE033F" w:rsidRDefault="00BE033F" w:rsidP="003F76BA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" w:name="_Toc214723368"/>
      <w:r w:rsidRPr="00BE033F">
        <w:rPr>
          <w:rFonts w:cs="Iskoola Pota" w:hint="cs"/>
          <w:b/>
          <w:bCs/>
          <w:color w:val="auto"/>
          <w:sz w:val="28"/>
          <w:szCs w:val="28"/>
          <w:cs/>
        </w:rPr>
        <w:t>පළමු</w:t>
      </w:r>
      <w:r w:rsidRPr="00BE033F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BE033F">
        <w:rPr>
          <w:rFonts w:cs="Iskoola Pota" w:hint="cs"/>
          <w:b/>
          <w:bCs/>
          <w:color w:val="auto"/>
          <w:sz w:val="28"/>
          <w:szCs w:val="28"/>
          <w:cs/>
        </w:rPr>
        <w:t>කොටස</w:t>
      </w:r>
      <w:bookmarkEnd w:id="2"/>
      <w:r w:rsidRPr="00BE033F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</w:p>
    <w:p w:rsidR="003F76BA" w:rsidRPr="00BE033F" w:rsidRDefault="003F76BA" w:rsidP="00BE033F">
      <w:pPr>
        <w:pStyle w:val="Heading3"/>
        <w:spacing w:before="0" w:after="240"/>
        <w:rPr>
          <w:b/>
          <w:bCs/>
        </w:rPr>
      </w:pPr>
      <w:bookmarkStart w:id="3" w:name="_Toc214723369"/>
      <w:r w:rsidRPr="00BE033F">
        <w:rPr>
          <w:b/>
          <w:bCs/>
          <w:color w:val="002060"/>
          <w:cs/>
        </w:rPr>
        <w:t>සාපේක්ෂ සංඛ්‍යාත ප්‍රවේශය</w:t>
      </w:r>
      <w:bookmarkEnd w:id="3"/>
    </w:p>
    <w:p w:rsidR="003F76BA" w:rsidRPr="003F76BA" w:rsidRDefault="003F76BA" w:rsidP="003F76BA">
      <w:pPr>
        <w:jc w:val="both"/>
        <w:rPr>
          <w:rFonts w:asciiTheme="minorBidi" w:hAnsiTheme="minorBidi"/>
          <w:sz w:val="24"/>
          <w:szCs w:val="24"/>
        </w:rPr>
      </w:pPr>
      <w:r w:rsidRPr="003F76BA">
        <w:rPr>
          <w:rFonts w:asciiTheme="minorBidi" w:hAnsiTheme="minorBidi"/>
          <w:sz w:val="24"/>
          <w:szCs w:val="24"/>
          <w:cs/>
        </w:rPr>
        <w:t xml:space="preserve">මෙම ප්‍රවේශය </w:t>
      </w:r>
      <w:r>
        <w:rPr>
          <w:rFonts w:asciiTheme="minorBidi" w:hAnsiTheme="minorBidi"/>
          <w:sz w:val="24"/>
          <w:szCs w:val="24"/>
          <w:cs/>
        </w:rPr>
        <w:t>මඟින්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3F76BA">
        <w:rPr>
          <w:rFonts w:asciiTheme="minorBidi" w:hAnsiTheme="minorBidi"/>
          <w:sz w:val="24"/>
          <w:szCs w:val="24"/>
          <w:cs/>
        </w:rPr>
        <w:t xml:space="preserve">අතීත සිදුවීම් විශ්ලේෂණය කිරීමෙන් සම්භාවිතාව </w:t>
      </w:r>
      <w:r>
        <w:rPr>
          <w:rFonts w:asciiTheme="minorBidi" w:hAnsiTheme="minorBidi"/>
          <w:sz w:val="24"/>
          <w:szCs w:val="24"/>
          <w:cs/>
        </w:rPr>
        <w:t>පිළිඹඳ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3F76BA">
        <w:rPr>
          <w:rFonts w:asciiTheme="minorBidi" w:hAnsiTheme="minorBidi"/>
          <w:sz w:val="24"/>
          <w:szCs w:val="24"/>
          <w:cs/>
        </w:rPr>
        <w:t xml:space="preserve">ඇස්තමේන්තු කරයි. එය විශාල දත්ත කට්ටල </w:t>
      </w:r>
      <w:r>
        <w:rPr>
          <w:rFonts w:asciiTheme="minorBidi" w:hAnsiTheme="minorBidi"/>
          <w:sz w:val="24"/>
          <w:szCs w:val="24"/>
          <w:cs/>
        </w:rPr>
        <w:t>යොදාගනිමින්</w:t>
      </w:r>
      <w:r>
        <w:rPr>
          <w:rFonts w:asciiTheme="minorBidi" w:hAnsiTheme="minorBidi" w:hint="cs"/>
          <w:sz w:val="24"/>
          <w:szCs w:val="24"/>
          <w:cs/>
        </w:rPr>
        <w:t xml:space="preserve"> සිදුකරන ලද</w:t>
      </w:r>
      <w:r w:rsidRPr="003F76BA">
        <w:rPr>
          <w:rFonts w:asciiTheme="minorBidi" w:hAnsiTheme="minorBidi"/>
          <w:sz w:val="24"/>
          <w:szCs w:val="24"/>
          <w:cs/>
        </w:rPr>
        <w:t xml:space="preserve"> නිරීක්ෂණය</w:t>
      </w:r>
      <w:r>
        <w:rPr>
          <w:rFonts w:asciiTheme="minorBidi" w:hAnsiTheme="minorBidi"/>
          <w:sz w:val="24"/>
          <w:szCs w:val="24"/>
          <w:cs/>
        </w:rPr>
        <w:t>න්</w:t>
      </w:r>
      <w:r w:rsidRPr="003F76BA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තුලින්</w:t>
      </w:r>
      <w:r>
        <w:rPr>
          <w:rFonts w:asciiTheme="minorBidi" w:hAnsiTheme="minorBidi" w:hint="cs"/>
          <w:sz w:val="24"/>
          <w:szCs w:val="24"/>
          <w:cs/>
        </w:rPr>
        <w:t xml:space="preserve"> හඳුනාගන්නා</w:t>
      </w:r>
      <w:r w:rsidRPr="003F76BA">
        <w:rPr>
          <w:rFonts w:asciiTheme="minorBidi" w:hAnsiTheme="minorBidi"/>
          <w:sz w:val="24"/>
          <w:szCs w:val="24"/>
          <w:cs/>
        </w:rPr>
        <w:t xml:space="preserve"> ලද රටා මත රඳා පවතින අතර</w:t>
      </w:r>
      <w:r>
        <w:rPr>
          <w:rFonts w:asciiTheme="minorBidi" w:hAnsiTheme="minorBidi" w:hint="cs"/>
          <w:sz w:val="24"/>
          <w:szCs w:val="24"/>
          <w:cs/>
        </w:rPr>
        <w:t xml:space="preserve"> එමඟින් පලකරන</w:t>
      </w:r>
      <w:r w:rsidRPr="003F76BA">
        <w:rPr>
          <w:rFonts w:asciiTheme="minorBidi" w:hAnsiTheme="minorBidi"/>
          <w:sz w:val="24"/>
          <w:szCs w:val="24"/>
        </w:rPr>
        <w:t xml:space="preserve"> </w:t>
      </w:r>
      <w:r w:rsidRPr="003F76BA">
        <w:rPr>
          <w:rFonts w:asciiTheme="minorBidi" w:hAnsiTheme="minorBidi"/>
          <w:sz w:val="24"/>
          <w:szCs w:val="24"/>
          <w:cs/>
        </w:rPr>
        <w:t>අනාවැකි වඩාත් යථාර්ථවාදී සාක්ෂි මත පදනම්</w:t>
      </w:r>
      <w:r>
        <w:rPr>
          <w:rFonts w:asciiTheme="minorBidi" w:hAnsiTheme="minorBidi"/>
          <w:sz w:val="24"/>
          <w:szCs w:val="24"/>
          <w:cs/>
        </w:rPr>
        <w:t>ව</w:t>
      </w:r>
      <w:r>
        <w:rPr>
          <w:rFonts w:asciiTheme="minorBidi" w:hAnsiTheme="minorBidi" w:hint="cs"/>
          <w:sz w:val="24"/>
          <w:szCs w:val="24"/>
          <w:cs/>
        </w:rPr>
        <w:t xml:space="preserve"> සිදුකරනු ලබයි</w:t>
      </w:r>
      <w:r w:rsidRPr="003F76BA">
        <w:rPr>
          <w:rFonts w:asciiTheme="minorBidi" w:hAnsiTheme="minorBidi"/>
          <w:sz w:val="24"/>
          <w:szCs w:val="24"/>
          <w:cs/>
        </w:rPr>
        <w:t>.</w:t>
      </w:r>
    </w:p>
    <w:p w:rsidR="003F76BA" w:rsidRPr="00BE033F" w:rsidRDefault="003F76BA" w:rsidP="00BE033F">
      <w:pPr>
        <w:pStyle w:val="Heading3"/>
        <w:spacing w:before="0" w:after="240"/>
        <w:rPr>
          <w:b/>
          <w:bCs/>
          <w:color w:val="002060"/>
        </w:rPr>
      </w:pPr>
      <w:bookmarkStart w:id="4" w:name="_Toc214723370"/>
      <w:r w:rsidRPr="00BE033F">
        <w:rPr>
          <w:b/>
          <w:bCs/>
          <w:color w:val="002060"/>
          <w:cs/>
        </w:rPr>
        <w:t>සම්භාව්‍ය ප්‍රවේශය</w:t>
      </w:r>
      <w:bookmarkEnd w:id="4"/>
    </w:p>
    <w:p w:rsidR="003F76BA" w:rsidRPr="003F76BA" w:rsidRDefault="003F76BA" w:rsidP="003F76BA">
      <w:pPr>
        <w:jc w:val="both"/>
        <w:rPr>
          <w:rFonts w:asciiTheme="minorBidi" w:hAnsiTheme="minorBidi"/>
          <w:sz w:val="24"/>
          <w:szCs w:val="24"/>
        </w:rPr>
      </w:pPr>
      <w:r w:rsidRPr="003F76BA">
        <w:rPr>
          <w:rFonts w:asciiTheme="minorBidi" w:hAnsiTheme="minorBidi"/>
          <w:sz w:val="24"/>
          <w:szCs w:val="24"/>
          <w:cs/>
        </w:rPr>
        <w:t xml:space="preserve">මෙම ක්‍රමය </w:t>
      </w:r>
      <w:r w:rsidR="00BE033F">
        <w:rPr>
          <w:rFonts w:asciiTheme="minorBidi" w:hAnsiTheme="minorBidi"/>
          <w:sz w:val="24"/>
          <w:szCs w:val="24"/>
          <w:cs/>
        </w:rPr>
        <w:t>මඟින්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සම්භාවිතාවය ගනනය කිරීම </w:t>
      </w:r>
      <w:r>
        <w:rPr>
          <w:rFonts w:asciiTheme="minorBidi" w:hAnsiTheme="minorBidi"/>
          <w:sz w:val="24"/>
          <w:szCs w:val="24"/>
          <w:cs/>
        </w:rPr>
        <w:t>සඳහා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3F76BA">
        <w:rPr>
          <w:rFonts w:asciiTheme="minorBidi" w:hAnsiTheme="minorBidi"/>
          <w:sz w:val="24"/>
          <w:szCs w:val="24"/>
          <w:cs/>
        </w:rPr>
        <w:t xml:space="preserve">තර්කනය </w:t>
      </w:r>
      <w:r>
        <w:rPr>
          <w:rFonts w:asciiTheme="minorBidi" w:hAnsiTheme="minorBidi"/>
          <w:sz w:val="24"/>
          <w:szCs w:val="24"/>
          <w:cs/>
        </w:rPr>
        <w:t>මත</w:t>
      </w:r>
      <w:r>
        <w:rPr>
          <w:rFonts w:asciiTheme="minorBidi" w:hAnsiTheme="minorBidi" w:hint="cs"/>
          <w:sz w:val="24"/>
          <w:szCs w:val="24"/>
          <w:cs/>
        </w:rPr>
        <w:t xml:space="preserve"> පදනම් වූ </w:t>
      </w:r>
      <w:r w:rsidR="00BE033F">
        <w:rPr>
          <w:rFonts w:asciiTheme="minorBidi" w:hAnsiTheme="minorBidi" w:hint="cs"/>
          <w:sz w:val="24"/>
          <w:szCs w:val="24"/>
          <w:cs/>
        </w:rPr>
        <w:t>න්‍යායාත්මක දත්ත</w:t>
      </w:r>
      <w:r w:rsidRPr="003F76BA">
        <w:rPr>
          <w:rFonts w:asciiTheme="minorBidi" w:hAnsiTheme="minorBidi"/>
          <w:sz w:val="24"/>
          <w:szCs w:val="24"/>
          <w:cs/>
        </w:rPr>
        <w:t xml:space="preserve"> භාවිතා කරයි. </w:t>
      </w:r>
      <w:r w:rsidR="00BE033F">
        <w:rPr>
          <w:rFonts w:asciiTheme="minorBidi" w:hAnsiTheme="minorBidi"/>
          <w:sz w:val="24"/>
          <w:szCs w:val="24"/>
          <w:cs/>
        </w:rPr>
        <w:t>ඒ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සඳහා </w:t>
      </w:r>
      <w:r w:rsidRPr="003F76BA">
        <w:rPr>
          <w:rFonts w:asciiTheme="minorBidi" w:hAnsiTheme="minorBidi"/>
          <w:sz w:val="24"/>
          <w:szCs w:val="24"/>
          <w:cs/>
        </w:rPr>
        <w:t xml:space="preserve">අතීත දත්ත </w:t>
      </w:r>
      <w:r w:rsidR="00BE033F">
        <w:rPr>
          <w:rFonts w:asciiTheme="minorBidi" w:hAnsiTheme="minorBidi"/>
          <w:sz w:val="24"/>
          <w:szCs w:val="24"/>
          <w:cs/>
        </w:rPr>
        <w:t>යොදා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නොගෙන </w:t>
      </w:r>
      <w:r w:rsidRPr="003F76BA">
        <w:rPr>
          <w:rFonts w:asciiTheme="minorBidi" w:hAnsiTheme="minorBidi"/>
          <w:sz w:val="24"/>
          <w:szCs w:val="24"/>
          <w:cs/>
        </w:rPr>
        <w:t>සම්භාවිතාව ගණිතමය වශයෙන් ව්‍යුත්පන්න කර ඇති අතර</w:t>
      </w:r>
      <w:r w:rsidRPr="003F76BA">
        <w:rPr>
          <w:rFonts w:asciiTheme="minorBidi" w:hAnsiTheme="minorBidi"/>
          <w:sz w:val="24"/>
          <w:szCs w:val="24"/>
        </w:rPr>
        <w:t xml:space="preserve"> </w:t>
      </w:r>
      <w:r w:rsidR="00BE033F">
        <w:rPr>
          <w:rFonts w:asciiTheme="minorBidi" w:hAnsiTheme="minorBidi"/>
          <w:sz w:val="24"/>
          <w:szCs w:val="24"/>
          <w:cs/>
        </w:rPr>
        <w:t>මෙම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ක්‍රමවේදය </w:t>
      </w:r>
      <w:r w:rsidRPr="003F76BA">
        <w:rPr>
          <w:rFonts w:asciiTheme="minorBidi" w:hAnsiTheme="minorBidi"/>
          <w:sz w:val="24"/>
          <w:szCs w:val="24"/>
          <w:cs/>
        </w:rPr>
        <w:t xml:space="preserve">න්‍යායාත්මක සැකසුම් සඳහා </w:t>
      </w:r>
      <w:r w:rsidR="00BE033F">
        <w:rPr>
          <w:rFonts w:asciiTheme="minorBidi" w:hAnsiTheme="minorBidi"/>
          <w:sz w:val="24"/>
          <w:szCs w:val="24"/>
          <w:cs/>
        </w:rPr>
        <w:t>වඩාත්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</w:t>
      </w:r>
      <w:r w:rsidRPr="003F76BA">
        <w:rPr>
          <w:rFonts w:asciiTheme="minorBidi" w:hAnsiTheme="minorBidi"/>
          <w:sz w:val="24"/>
          <w:szCs w:val="24"/>
          <w:cs/>
        </w:rPr>
        <w:t>සුදුසු වේ.</w:t>
      </w:r>
    </w:p>
    <w:p w:rsidR="003F76BA" w:rsidRPr="00BE033F" w:rsidRDefault="003F76BA" w:rsidP="00BE033F">
      <w:pPr>
        <w:pStyle w:val="Heading3"/>
        <w:spacing w:before="0" w:after="240"/>
        <w:rPr>
          <w:b/>
          <w:bCs/>
          <w:color w:val="002060"/>
        </w:rPr>
      </w:pPr>
      <w:bookmarkStart w:id="5" w:name="_Toc214723371"/>
      <w:r w:rsidRPr="00BE033F">
        <w:rPr>
          <w:b/>
          <w:bCs/>
          <w:color w:val="002060"/>
          <w:cs/>
        </w:rPr>
        <w:t>ආත්මීය ප්‍රවේශය</w:t>
      </w:r>
      <w:bookmarkEnd w:id="5"/>
    </w:p>
    <w:p w:rsidR="003F76BA" w:rsidRDefault="003F76BA" w:rsidP="003F76BA">
      <w:pPr>
        <w:jc w:val="both"/>
        <w:rPr>
          <w:rFonts w:asciiTheme="minorBidi" w:hAnsiTheme="minorBidi"/>
          <w:sz w:val="24"/>
          <w:szCs w:val="24"/>
        </w:rPr>
      </w:pPr>
      <w:r w:rsidRPr="003F76BA">
        <w:rPr>
          <w:rFonts w:asciiTheme="minorBidi" w:hAnsiTheme="minorBidi"/>
          <w:sz w:val="24"/>
          <w:szCs w:val="24"/>
          <w:cs/>
        </w:rPr>
        <w:t xml:space="preserve">මෙම ප්‍රවේශය </w:t>
      </w:r>
      <w:r w:rsidR="00BE033F">
        <w:rPr>
          <w:rFonts w:asciiTheme="minorBidi" w:hAnsiTheme="minorBidi"/>
          <w:sz w:val="24"/>
          <w:szCs w:val="24"/>
          <w:cs/>
        </w:rPr>
        <w:t>සඳහා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පුද්ගලයකුගේ </w:t>
      </w:r>
      <w:r w:rsidRPr="003F76BA">
        <w:rPr>
          <w:rFonts w:asciiTheme="minorBidi" w:hAnsiTheme="minorBidi"/>
          <w:sz w:val="24"/>
          <w:szCs w:val="24"/>
          <w:cs/>
        </w:rPr>
        <w:t xml:space="preserve">විශේෂඥ බුද්ධිය හෝ </w:t>
      </w:r>
      <w:r w:rsidR="00BE033F">
        <w:rPr>
          <w:rFonts w:asciiTheme="minorBidi" w:hAnsiTheme="minorBidi"/>
          <w:sz w:val="24"/>
          <w:szCs w:val="24"/>
          <w:cs/>
        </w:rPr>
        <w:t>ඔහුගේ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</w:t>
      </w:r>
      <w:r w:rsidRPr="003F76BA">
        <w:rPr>
          <w:rFonts w:asciiTheme="minorBidi" w:hAnsiTheme="minorBidi"/>
          <w:sz w:val="24"/>
          <w:szCs w:val="24"/>
          <w:cs/>
        </w:rPr>
        <w:t xml:space="preserve">අත්දැකීම් </w:t>
      </w:r>
      <w:r w:rsidR="00BE033F">
        <w:rPr>
          <w:rFonts w:asciiTheme="minorBidi" w:hAnsiTheme="minorBidi"/>
          <w:sz w:val="24"/>
          <w:szCs w:val="24"/>
          <w:cs/>
        </w:rPr>
        <w:t>යොදාගනු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ලබයි</w:t>
      </w:r>
      <w:r w:rsidRPr="003F76BA">
        <w:rPr>
          <w:rFonts w:asciiTheme="minorBidi" w:hAnsiTheme="minorBidi"/>
          <w:sz w:val="24"/>
          <w:szCs w:val="24"/>
          <w:cs/>
        </w:rPr>
        <w:t xml:space="preserve">. </w:t>
      </w:r>
      <w:r w:rsidR="00BE033F">
        <w:rPr>
          <w:rFonts w:asciiTheme="minorBidi" w:hAnsiTheme="minorBidi"/>
          <w:sz w:val="24"/>
          <w:szCs w:val="24"/>
          <w:cs/>
        </w:rPr>
        <w:t>සම්භාවිතාවය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මැනීම සඳහා ඇති </w:t>
      </w:r>
      <w:r w:rsidRPr="003F76BA">
        <w:rPr>
          <w:rFonts w:asciiTheme="minorBidi" w:hAnsiTheme="minorBidi"/>
          <w:sz w:val="24"/>
          <w:szCs w:val="24"/>
          <w:cs/>
        </w:rPr>
        <w:t xml:space="preserve">දත්ත සීමිත වූ විට </w:t>
      </w:r>
      <w:r w:rsidR="00BE033F">
        <w:rPr>
          <w:rFonts w:asciiTheme="minorBidi" w:hAnsiTheme="minorBidi"/>
          <w:sz w:val="24"/>
          <w:szCs w:val="24"/>
          <w:cs/>
        </w:rPr>
        <w:t>මෙම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ක්‍රමවේදය</w:t>
      </w:r>
      <w:r w:rsidRPr="003F76BA">
        <w:rPr>
          <w:rFonts w:asciiTheme="minorBidi" w:hAnsiTheme="minorBidi"/>
          <w:sz w:val="24"/>
          <w:szCs w:val="24"/>
          <w:cs/>
        </w:rPr>
        <w:t xml:space="preserve"> ප්‍රයෝජනවත් </w:t>
      </w:r>
      <w:r w:rsidR="00BE033F">
        <w:rPr>
          <w:rFonts w:asciiTheme="minorBidi" w:hAnsiTheme="minorBidi"/>
          <w:sz w:val="24"/>
          <w:szCs w:val="24"/>
          <w:cs/>
        </w:rPr>
        <w:t>වන</w:t>
      </w:r>
      <w:r w:rsidRPr="003F76BA">
        <w:rPr>
          <w:rFonts w:asciiTheme="minorBidi" w:hAnsiTheme="minorBidi"/>
          <w:sz w:val="24"/>
          <w:szCs w:val="24"/>
        </w:rPr>
        <w:t xml:space="preserve"> </w:t>
      </w:r>
      <w:r w:rsidRPr="003F76BA">
        <w:rPr>
          <w:rFonts w:asciiTheme="minorBidi" w:hAnsiTheme="minorBidi"/>
          <w:sz w:val="24"/>
          <w:szCs w:val="24"/>
          <w:cs/>
        </w:rPr>
        <w:t xml:space="preserve">නමුත් </w:t>
      </w:r>
      <w:r w:rsidR="00BE033F">
        <w:rPr>
          <w:rFonts w:asciiTheme="minorBidi" w:hAnsiTheme="minorBidi"/>
          <w:sz w:val="24"/>
          <w:szCs w:val="24"/>
          <w:cs/>
        </w:rPr>
        <w:t>එහිදී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</w:t>
      </w:r>
      <w:r w:rsidR="00BE033F">
        <w:rPr>
          <w:rFonts w:asciiTheme="minorBidi" w:hAnsiTheme="minorBidi"/>
          <w:sz w:val="24"/>
          <w:szCs w:val="24"/>
          <w:cs/>
        </w:rPr>
        <w:t>ලැබෙන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ප්‍රතිඵල</w:t>
      </w:r>
      <w:r w:rsidRPr="003F76BA">
        <w:rPr>
          <w:rFonts w:asciiTheme="minorBidi" w:hAnsiTheme="minorBidi"/>
          <w:sz w:val="24"/>
          <w:szCs w:val="24"/>
          <w:cs/>
        </w:rPr>
        <w:t xml:space="preserve"> </w:t>
      </w:r>
      <w:r w:rsidR="00BE033F">
        <w:rPr>
          <w:rFonts w:asciiTheme="minorBidi" w:hAnsiTheme="minorBidi"/>
          <w:sz w:val="24"/>
          <w:szCs w:val="24"/>
          <w:cs/>
        </w:rPr>
        <w:t>සඳහා</w:t>
      </w:r>
      <w:r w:rsidRPr="003F76BA">
        <w:rPr>
          <w:rFonts w:asciiTheme="minorBidi" w:hAnsiTheme="minorBidi"/>
          <w:sz w:val="24"/>
          <w:szCs w:val="24"/>
          <w:cs/>
        </w:rPr>
        <w:t xml:space="preserve"> පුද්ගලික අර්ථ නිරූපණයෙන් බලපෑම් ඇති වන බැවින් </w:t>
      </w:r>
      <w:r w:rsidR="00BE033F">
        <w:rPr>
          <w:rFonts w:asciiTheme="minorBidi" w:hAnsiTheme="minorBidi"/>
          <w:sz w:val="24"/>
          <w:szCs w:val="24"/>
          <w:cs/>
        </w:rPr>
        <w:t>එම</w:t>
      </w:r>
      <w:r w:rsidR="00BE033F">
        <w:rPr>
          <w:rFonts w:asciiTheme="minorBidi" w:hAnsiTheme="minorBidi" w:hint="cs"/>
          <w:sz w:val="24"/>
          <w:szCs w:val="24"/>
          <w:cs/>
        </w:rPr>
        <w:t xml:space="preserve"> ප්‍රතිඵල</w:t>
      </w:r>
      <w:r w:rsidRPr="003F76BA">
        <w:rPr>
          <w:rFonts w:asciiTheme="minorBidi" w:hAnsiTheme="minorBidi"/>
          <w:sz w:val="24"/>
          <w:szCs w:val="24"/>
          <w:cs/>
        </w:rPr>
        <w:t xml:space="preserve"> පක්ෂග්‍රාහී විය හැකිය.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904878166"/>
          <w:citation/>
        </w:sdtPr>
        <w:sdtEndPr/>
        <w:sdtContent>
          <w:r w:rsidR="00D11BA1" w:rsidRPr="00D11BA1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D11BA1" w:rsidRPr="00D11BA1">
            <w:rPr>
              <w:rFonts w:ascii="Times New Roman" w:hAnsi="Times New Roman" w:cs="Times New Roman"/>
              <w:sz w:val="24"/>
              <w:szCs w:val="24"/>
            </w:rPr>
            <w:instrText xml:space="preserve"> CITATION Yan252 \l 1033 </w:instrText>
          </w:r>
          <w:r w:rsidR="00D11BA1" w:rsidRPr="00D11BA1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D11BA1" w:rsidRPr="00D11BA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(Yankosh, 2025)</w:t>
          </w:r>
          <w:r w:rsidR="00D11BA1" w:rsidRPr="00D11BA1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BE033F" w:rsidRPr="004435D6" w:rsidRDefault="00BE033F" w:rsidP="004435D6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6" w:name="_Toc214723372"/>
      <w:r w:rsidRPr="004435D6">
        <w:rPr>
          <w:rFonts w:cs="Iskoola Pota"/>
          <w:b/>
          <w:bCs/>
          <w:color w:val="auto"/>
          <w:sz w:val="28"/>
          <w:szCs w:val="28"/>
          <w:cs/>
        </w:rPr>
        <w:t>දෙවන</w:t>
      </w:r>
      <w:r w:rsidRPr="004435D6">
        <w:rPr>
          <w:rFonts w:cs="Iskoola Pota" w:hint="cs"/>
          <w:b/>
          <w:bCs/>
          <w:color w:val="auto"/>
          <w:sz w:val="28"/>
          <w:szCs w:val="28"/>
          <w:cs/>
        </w:rPr>
        <w:t xml:space="preserve"> කොටස</w:t>
      </w:r>
      <w:bookmarkEnd w:id="6"/>
    </w:p>
    <w:p w:rsidR="00BE033F" w:rsidRPr="004435D6" w:rsidRDefault="00BE033F" w:rsidP="004435D6">
      <w:pPr>
        <w:pStyle w:val="Heading3"/>
        <w:spacing w:before="0" w:after="240"/>
        <w:rPr>
          <w:b/>
          <w:bCs/>
          <w:color w:val="002060"/>
        </w:rPr>
      </w:pPr>
      <w:bookmarkStart w:id="7" w:name="_Toc214723373"/>
      <w:r w:rsidRPr="004435D6">
        <w:rPr>
          <w:rFonts w:hint="cs"/>
          <w:b/>
          <w:bCs/>
          <w:color w:val="002060"/>
          <w:cs/>
        </w:rPr>
        <w:t>සම්භාව්‍ය</w:t>
      </w:r>
      <w:r w:rsidRPr="004435D6">
        <w:rPr>
          <w:b/>
          <w:bCs/>
          <w:color w:val="002060"/>
          <w:cs/>
        </w:rPr>
        <w:t xml:space="preserve"> </w:t>
      </w:r>
      <w:r w:rsidRPr="004435D6">
        <w:rPr>
          <w:rFonts w:hint="cs"/>
          <w:b/>
          <w:bCs/>
          <w:color w:val="002060"/>
          <w:cs/>
        </w:rPr>
        <w:t>ප්‍රවේශය</w:t>
      </w:r>
      <w:bookmarkEnd w:id="7"/>
    </w:p>
    <w:p w:rsidR="00BE033F" w:rsidRPr="00BE033F" w:rsidRDefault="00BE033F" w:rsidP="00BE033F">
      <w:pPr>
        <w:jc w:val="both"/>
        <w:rPr>
          <w:rFonts w:asciiTheme="minorBidi" w:hAnsiTheme="minorBidi"/>
          <w:sz w:val="24"/>
          <w:szCs w:val="24"/>
        </w:rPr>
      </w:pPr>
      <w:r w:rsidRPr="00BE033F">
        <w:rPr>
          <w:rFonts w:asciiTheme="minorBidi" w:hAnsiTheme="minorBidi" w:cs="Iskoola Pota" w:hint="cs"/>
          <w:sz w:val="24"/>
          <w:szCs w:val="24"/>
          <w:cs/>
        </w:rPr>
        <w:t>සියලුම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ප්‍රතිඵල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එක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සමානව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සිදුවිය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435D6">
        <w:rPr>
          <w:rFonts w:asciiTheme="minorBidi" w:hAnsiTheme="minorBidi" w:cs="Iskoola Pota" w:hint="cs"/>
          <w:sz w:val="24"/>
          <w:szCs w:val="24"/>
          <w:cs/>
        </w:rPr>
        <w:t>අවස්ථාවන් සඳහා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ක්‍රමය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අදාළ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උදාහරණයක්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BE033F">
        <w:rPr>
          <w:rFonts w:asciiTheme="minorBidi" w:hAnsiTheme="minorBidi"/>
          <w:sz w:val="24"/>
          <w:szCs w:val="24"/>
        </w:rPr>
        <w:t xml:space="preserve"> </w:t>
      </w:r>
      <w:r w:rsidR="004435D6">
        <w:rPr>
          <w:rFonts w:asciiTheme="minorBidi" w:hAnsiTheme="minorBidi" w:cs="Iskoola Pota" w:hint="cs"/>
          <w:sz w:val="24"/>
          <w:szCs w:val="24"/>
          <w:cs/>
        </w:rPr>
        <w:t>ක්‍රකට් තරඟයක් ආරම්භකිරීමේ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දී</w:t>
      </w:r>
      <w:r w:rsidR="004435D6">
        <w:rPr>
          <w:rFonts w:asciiTheme="minorBidi" w:hAnsiTheme="minorBidi" w:hint="cs"/>
          <w:sz w:val="24"/>
          <w:szCs w:val="24"/>
          <w:cs/>
        </w:rPr>
        <w:t xml:space="preserve"> කාසියේ වාසිය උරඟා බලන විට</w:t>
      </w:r>
      <w:r w:rsidRPr="00BE033F">
        <w:rPr>
          <w:rFonts w:asciiTheme="minorBidi" w:hAnsiTheme="minorBidi"/>
          <w:sz w:val="24"/>
          <w:szCs w:val="24"/>
        </w:rPr>
        <w:t xml:space="preserve"> </w:t>
      </w:r>
      <w:r w:rsidR="004435D6">
        <w:rPr>
          <w:rFonts w:asciiTheme="minorBidi" w:hAnsiTheme="minorBidi" w:cs="Iskoola Pota" w:hint="cs"/>
          <w:sz w:val="24"/>
          <w:szCs w:val="24"/>
          <w:cs/>
        </w:rPr>
        <w:t>සිරස ලැබීමේ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අවස්ථාව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435D6">
        <w:rPr>
          <w:rFonts w:ascii="Times New Roman" w:hAnsi="Times New Roman" w:cs="Times New Roman"/>
          <w:sz w:val="24"/>
          <w:szCs w:val="24"/>
          <w:cs/>
        </w:rPr>
        <w:t>1/</w:t>
      </w:r>
      <w:r w:rsidR="004435D6">
        <w:rPr>
          <w:rFonts w:ascii="Times New Roman" w:hAnsi="Times New Roman" w:hint="cs"/>
          <w:sz w:val="24"/>
          <w:szCs w:val="24"/>
          <w:cs/>
        </w:rPr>
        <w:t>2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BE033F">
        <w:rPr>
          <w:rFonts w:asciiTheme="minorBidi" w:hAnsiTheme="minorBidi" w:cs="Iskoola Pota"/>
          <w:sz w:val="24"/>
          <w:szCs w:val="24"/>
          <w:cs/>
        </w:rPr>
        <w:t>.</w:t>
      </w:r>
    </w:p>
    <w:p w:rsidR="00BE033F" w:rsidRPr="004435D6" w:rsidRDefault="00BE033F" w:rsidP="004435D6">
      <w:pPr>
        <w:pStyle w:val="Heading3"/>
        <w:spacing w:before="0" w:after="240"/>
        <w:rPr>
          <w:b/>
          <w:bCs/>
          <w:color w:val="002060"/>
        </w:rPr>
      </w:pPr>
      <w:bookmarkStart w:id="8" w:name="_Toc214723374"/>
      <w:r w:rsidRPr="004435D6">
        <w:rPr>
          <w:rFonts w:hint="cs"/>
          <w:b/>
          <w:bCs/>
          <w:color w:val="002060"/>
          <w:cs/>
        </w:rPr>
        <w:t>සාපේක්ෂ</w:t>
      </w:r>
      <w:r w:rsidRPr="004435D6">
        <w:rPr>
          <w:b/>
          <w:bCs/>
          <w:color w:val="002060"/>
          <w:cs/>
        </w:rPr>
        <w:t xml:space="preserve"> </w:t>
      </w:r>
      <w:r w:rsidRPr="004435D6">
        <w:rPr>
          <w:rFonts w:hint="cs"/>
          <w:b/>
          <w:bCs/>
          <w:color w:val="002060"/>
          <w:cs/>
        </w:rPr>
        <w:t>සංඛ්‍යාත</w:t>
      </w:r>
      <w:r w:rsidRPr="004435D6">
        <w:rPr>
          <w:b/>
          <w:bCs/>
          <w:color w:val="002060"/>
          <w:cs/>
        </w:rPr>
        <w:t xml:space="preserve"> </w:t>
      </w:r>
      <w:r w:rsidRPr="004435D6">
        <w:rPr>
          <w:rFonts w:hint="cs"/>
          <w:b/>
          <w:bCs/>
          <w:color w:val="002060"/>
          <w:cs/>
        </w:rPr>
        <w:t>ප්‍රවේශය</w:t>
      </w:r>
      <w:bookmarkEnd w:id="8"/>
    </w:p>
    <w:p w:rsidR="00BE033F" w:rsidRPr="00BE033F" w:rsidRDefault="00BE033F" w:rsidP="00BE033F">
      <w:pPr>
        <w:jc w:val="both"/>
        <w:rPr>
          <w:rFonts w:asciiTheme="minorBidi" w:hAnsiTheme="minorBidi"/>
          <w:sz w:val="24"/>
          <w:szCs w:val="24"/>
        </w:rPr>
      </w:pPr>
      <w:r w:rsidRPr="00BE033F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ප්‍රවේශය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435D6">
        <w:rPr>
          <w:rFonts w:asciiTheme="minorBidi" w:hAnsiTheme="minorBidi" w:cs="Iskoola Pota"/>
          <w:sz w:val="24"/>
          <w:szCs w:val="24"/>
          <w:cs/>
        </w:rPr>
        <w:t>සඳහා</w:t>
      </w:r>
      <w:r w:rsidR="004435D6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නැවත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නැවත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435D6">
        <w:rPr>
          <w:rFonts w:asciiTheme="minorBidi" w:hAnsiTheme="minorBidi" w:cs="Iskoola Pota"/>
          <w:sz w:val="24"/>
          <w:szCs w:val="24"/>
          <w:cs/>
        </w:rPr>
        <w:t>සිදුකරන</w:t>
      </w:r>
      <w:r w:rsidR="004435D6">
        <w:rPr>
          <w:rFonts w:asciiTheme="minorBidi" w:hAnsiTheme="minorBidi" w:cs="Iskoola Pota" w:hint="cs"/>
          <w:sz w:val="24"/>
          <w:szCs w:val="24"/>
          <w:cs/>
        </w:rPr>
        <w:t xml:space="preserve"> ලද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අත්හදා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බැලීම්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හෝ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ඓතිහාසික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දත්ත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BE033F">
        <w:rPr>
          <w:rFonts w:asciiTheme="minorBidi" w:hAnsiTheme="minorBidi" w:cs="Iskoola Pota"/>
          <w:sz w:val="24"/>
          <w:szCs w:val="24"/>
          <w:cs/>
        </w:rPr>
        <w:t>.</w:t>
      </w:r>
      <w:r w:rsidR="004435D6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4435D6" w:rsidRPr="00BE033F">
        <w:rPr>
          <w:rFonts w:asciiTheme="minorBidi" w:hAnsiTheme="minorBidi" w:cs="Iskoola Pota" w:hint="cs"/>
          <w:sz w:val="24"/>
          <w:szCs w:val="24"/>
          <w:cs/>
        </w:rPr>
        <w:t>උදාහරණයක්</w:t>
      </w:r>
      <w:r w:rsidR="004435D6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435D6" w:rsidRPr="00BE033F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තත්ත්ව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පාලනයේදී</w:t>
      </w:r>
      <w:r w:rsidRPr="00BE033F">
        <w:rPr>
          <w:rFonts w:asciiTheme="minorBidi" w:hAnsiTheme="minorBidi"/>
          <w:sz w:val="24"/>
          <w:szCs w:val="24"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පරීක්ෂා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ලද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බල්බ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35D6">
        <w:rPr>
          <w:rFonts w:ascii="Times New Roman" w:hAnsi="Times New Roman" w:cs="Times New Roman"/>
          <w:sz w:val="24"/>
          <w:szCs w:val="24"/>
          <w:cs/>
        </w:rPr>
        <w:t>100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න්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35D6">
        <w:rPr>
          <w:rFonts w:ascii="Times New Roman" w:hAnsi="Times New Roman" w:cs="Times New Roman"/>
          <w:sz w:val="24"/>
          <w:szCs w:val="24"/>
          <w:cs/>
        </w:rPr>
        <w:t>5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අසමත්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වුවහොත්</w:t>
      </w:r>
      <w:r w:rsidR="00AF6C28">
        <w:rPr>
          <w:rFonts w:asciiTheme="minorBidi" w:hAnsiTheme="minorBidi" w:hint="cs"/>
          <w:sz w:val="24"/>
          <w:szCs w:val="24"/>
          <w:cs/>
        </w:rPr>
        <w:t xml:space="preserve"> එම ව්‍යාපෘතිය</w:t>
      </w:r>
      <w:r w:rsidRPr="00BE033F">
        <w:rPr>
          <w:rFonts w:asciiTheme="minorBidi" w:hAnsiTheme="minorBidi"/>
          <w:sz w:val="24"/>
          <w:szCs w:val="24"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අසාර්ථක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වීමේ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සම්භාවිතාව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නිරීක්ෂණය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මත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පදනම්ව</w:t>
      </w:r>
      <w:r w:rsidRPr="00BE033F">
        <w:rPr>
          <w:rFonts w:asciiTheme="minorBidi" w:hAnsiTheme="minorBidi" w:cs="Iskoola Pota"/>
          <w:sz w:val="24"/>
          <w:szCs w:val="24"/>
          <w:cs/>
        </w:rPr>
        <w:t xml:space="preserve"> 0.05 </w:t>
      </w:r>
      <w:r w:rsidRPr="00BE033F">
        <w:rPr>
          <w:rFonts w:asciiTheme="minorBidi" w:hAnsiTheme="minorBidi" w:cs="Iskoola Pota" w:hint="cs"/>
          <w:sz w:val="24"/>
          <w:szCs w:val="24"/>
          <w:cs/>
        </w:rPr>
        <w:t>කි</w:t>
      </w:r>
      <w:r w:rsidRPr="00BE033F">
        <w:rPr>
          <w:rFonts w:asciiTheme="minorBidi" w:hAnsiTheme="minorBidi" w:cs="Iskoola Pota"/>
          <w:sz w:val="24"/>
          <w:szCs w:val="24"/>
          <w:cs/>
        </w:rPr>
        <w:t>.</w:t>
      </w:r>
    </w:p>
    <w:p w:rsidR="00BE033F" w:rsidRPr="004435D6" w:rsidRDefault="00BE033F" w:rsidP="004435D6">
      <w:pPr>
        <w:pStyle w:val="Heading3"/>
        <w:spacing w:before="0" w:after="240"/>
        <w:rPr>
          <w:b/>
          <w:bCs/>
          <w:color w:val="002060"/>
        </w:rPr>
      </w:pPr>
      <w:bookmarkStart w:id="9" w:name="_Toc214723375"/>
      <w:r w:rsidRPr="004435D6">
        <w:rPr>
          <w:rFonts w:hint="cs"/>
          <w:b/>
          <w:bCs/>
          <w:color w:val="002060"/>
          <w:cs/>
        </w:rPr>
        <w:t>ආත්මීය</w:t>
      </w:r>
      <w:r w:rsidRPr="004435D6">
        <w:rPr>
          <w:b/>
          <w:bCs/>
          <w:color w:val="002060"/>
          <w:cs/>
        </w:rPr>
        <w:t xml:space="preserve"> </w:t>
      </w:r>
      <w:r w:rsidRPr="004435D6">
        <w:rPr>
          <w:rFonts w:hint="cs"/>
          <w:b/>
          <w:bCs/>
          <w:color w:val="002060"/>
          <w:cs/>
        </w:rPr>
        <w:t>ප්‍රවේශය</w:t>
      </w:r>
      <w:bookmarkEnd w:id="9"/>
    </w:p>
    <w:p w:rsidR="00AF6C28" w:rsidRDefault="00AF6C28" w:rsidP="00BE033F">
      <w:pPr>
        <w:jc w:val="both"/>
        <w:rPr>
          <w:rFonts w:asciiTheme="minorBidi" w:hAnsiTheme="minorBidi" w:cs="Iskoola Pota"/>
          <w:sz w:val="24"/>
          <w:szCs w:val="24"/>
          <w:cs/>
        </w:rPr>
      </w:pPr>
      <w:r>
        <w:rPr>
          <w:rFonts w:asciiTheme="minorBidi" w:hAnsiTheme="minorBidi" w:cs="Iskoola Pota" w:hint="cs"/>
          <w:sz w:val="24"/>
          <w:szCs w:val="24"/>
          <w:cs/>
        </w:rPr>
        <w:t>මෙම ප්‍රවේශය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තනි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පුද්ගල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විනිශ්චය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මත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රඳා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පවතී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ව්‍යාපාර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පුරෝකථනය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කිරීමේදී</w:t>
      </w:r>
      <w:r w:rsidR="00BE033F" w:rsidRPr="00BE033F">
        <w:rPr>
          <w:rFonts w:asciiTheme="minorBidi" w:hAnsiTheme="minorBidi"/>
          <w:sz w:val="24"/>
          <w:szCs w:val="24"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කළමනාකරුවෙකුට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තම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අත්දැකීම්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මත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පදනම්ව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වෙළඳපල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ඉල්ලුම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පුරෝකථනය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කළ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එය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නම්‍යශීලී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වන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නමුත්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විශ්වාස කළ නොහැකි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බැවින්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පුද්ගලික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විශ්වාසය</w:t>
      </w:r>
      <w:r>
        <w:rPr>
          <w:rFonts w:asciiTheme="minorBidi" w:hAnsiTheme="minorBidi" w:cs="Iskoola Pota" w:hint="cs"/>
          <w:sz w:val="24"/>
          <w:szCs w:val="24"/>
          <w:cs/>
        </w:rPr>
        <w:t>න්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අනුව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033F" w:rsidRPr="00BE033F">
        <w:rPr>
          <w:rFonts w:asciiTheme="minorBidi" w:hAnsiTheme="minorBidi" w:cs="Iskoola Pota" w:hint="cs"/>
          <w:sz w:val="24"/>
          <w:szCs w:val="24"/>
          <w:cs/>
        </w:rPr>
        <w:t>වෙනස්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වීමට හැකියාව පවතී</w:t>
      </w:r>
      <w:r w:rsidR="00BE033F" w:rsidRPr="00BE033F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048655613"/>
          <w:citation/>
        </w:sdtPr>
        <w:sdtEndPr/>
        <w:sdtContent>
          <w:r w:rsidR="00D11BA1" w:rsidRPr="00D11BA1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D11BA1" w:rsidRPr="00D11BA1">
            <w:rPr>
              <w:rFonts w:ascii="Times New Roman" w:hAnsi="Times New Roman" w:cs="Times New Roman"/>
              <w:sz w:val="24"/>
              <w:szCs w:val="24"/>
            </w:rPr>
            <w:instrText xml:space="preserve"> CITATION Nog08 \l 1033 </w:instrText>
          </w:r>
          <w:r w:rsidR="00D11BA1" w:rsidRPr="00D11BA1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D11BA1" w:rsidRPr="00D11BA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(Alón, 2008)</w:t>
          </w:r>
          <w:r w:rsidR="00D11BA1" w:rsidRPr="00D11BA1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AF6C28" w:rsidRDefault="00AF6C28" w:rsidP="00AF6C28">
      <w:pPr>
        <w:rPr>
          <w:cs/>
        </w:rPr>
      </w:pPr>
      <w:r>
        <w:rPr>
          <w:cs/>
        </w:rPr>
        <w:br w:type="page"/>
      </w:r>
    </w:p>
    <w:p w:rsidR="00BE033F" w:rsidRPr="0070541E" w:rsidRDefault="0070541E" w:rsidP="0070541E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0" w:name="_Toc214723376"/>
      <w:r w:rsidRPr="0070541E">
        <w:rPr>
          <w:rFonts w:hint="cs"/>
          <w:b/>
          <w:bCs/>
          <w:color w:val="auto"/>
          <w:cs/>
        </w:rPr>
        <w:lastRenderedPageBreak/>
        <w:t>දෙවන ප්‍රශ්නය</w:t>
      </w:r>
      <w:bookmarkEnd w:id="10"/>
    </w:p>
    <w:p w:rsidR="0070541E" w:rsidRPr="0070541E" w:rsidRDefault="0070541E" w:rsidP="0070541E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11" w:name="_Toc214723377"/>
      <w:r w:rsidRPr="0070541E">
        <w:rPr>
          <w:rFonts w:cs="Iskoola Pota"/>
          <w:b/>
          <w:bCs/>
          <w:color w:val="auto"/>
          <w:sz w:val="28"/>
          <w:szCs w:val="28"/>
          <w:cs/>
        </w:rPr>
        <w:t>පළමු</w:t>
      </w:r>
      <w:r w:rsidRPr="0070541E">
        <w:rPr>
          <w:rFonts w:cs="Iskoola Pota" w:hint="cs"/>
          <w:b/>
          <w:bCs/>
          <w:color w:val="auto"/>
          <w:sz w:val="28"/>
          <w:szCs w:val="28"/>
          <w:cs/>
        </w:rPr>
        <w:t xml:space="preserve"> කොටස</w:t>
      </w:r>
      <w:bookmarkEnd w:id="11"/>
    </w:p>
    <w:p w:rsidR="0070541E" w:rsidRPr="0070541E" w:rsidRDefault="0070541E" w:rsidP="0070541E">
      <w:pPr>
        <w:pStyle w:val="Heading3"/>
        <w:spacing w:before="0" w:after="240"/>
        <w:rPr>
          <w:b/>
          <w:bCs/>
          <w:color w:val="002060"/>
        </w:rPr>
      </w:pPr>
      <w:bookmarkStart w:id="12" w:name="_Toc214723378"/>
      <w:r w:rsidRPr="0070541E">
        <w:rPr>
          <w:rFonts w:hint="cs"/>
          <w:b/>
          <w:bCs/>
          <w:color w:val="002060"/>
          <w:cs/>
        </w:rPr>
        <w:t>අන්‍යෝන්‍ය</w:t>
      </w:r>
      <w:r w:rsidRPr="0070541E">
        <w:rPr>
          <w:b/>
          <w:bCs/>
          <w:color w:val="002060"/>
          <w:cs/>
        </w:rPr>
        <w:t xml:space="preserve"> </w:t>
      </w:r>
      <w:r w:rsidRPr="0070541E">
        <w:rPr>
          <w:rFonts w:hint="cs"/>
          <w:b/>
          <w:bCs/>
          <w:color w:val="002060"/>
          <w:cs/>
        </w:rPr>
        <w:t>වශයෙන්</w:t>
      </w:r>
      <w:r w:rsidRPr="0070541E">
        <w:rPr>
          <w:b/>
          <w:bCs/>
          <w:color w:val="002060"/>
          <w:cs/>
        </w:rPr>
        <w:t xml:space="preserve"> </w:t>
      </w:r>
      <w:r>
        <w:rPr>
          <w:rFonts w:hint="cs"/>
          <w:b/>
          <w:bCs/>
          <w:color w:val="002060"/>
          <w:cs/>
        </w:rPr>
        <w:t xml:space="preserve">බහිශ්කාර සිද්ධියක් ලෙස </w:t>
      </w:r>
      <w:r w:rsidRPr="0070541E">
        <w:rPr>
          <w:rFonts w:hint="cs"/>
          <w:b/>
          <w:bCs/>
          <w:color w:val="002060"/>
          <w:cs/>
        </w:rPr>
        <w:t>හඳුනා</w:t>
      </w:r>
      <w:r w:rsidRPr="0070541E">
        <w:rPr>
          <w:b/>
          <w:bCs/>
          <w:color w:val="002060"/>
          <w:cs/>
        </w:rPr>
        <w:t xml:space="preserve"> </w:t>
      </w:r>
      <w:r w:rsidRPr="0070541E">
        <w:rPr>
          <w:rFonts w:hint="cs"/>
          <w:b/>
          <w:bCs/>
          <w:color w:val="002060"/>
          <w:cs/>
        </w:rPr>
        <w:t>ගැනීම</w:t>
      </w:r>
      <w:bookmarkEnd w:id="12"/>
    </w:p>
    <w:p w:rsidR="0070541E" w:rsidRPr="0070541E" w:rsidRDefault="0070541E" w:rsidP="0070541E">
      <w:pPr>
        <w:jc w:val="both"/>
        <w:rPr>
          <w:rFonts w:asciiTheme="minorBidi" w:hAnsiTheme="minorBidi"/>
          <w:sz w:val="24"/>
          <w:szCs w:val="24"/>
        </w:rPr>
      </w:pPr>
      <w:r w:rsidRPr="0070541E">
        <w:rPr>
          <w:rFonts w:asciiTheme="minorBidi" w:hAnsiTheme="minorBidi" w:cs="Iskoola Pota" w:hint="cs"/>
          <w:sz w:val="24"/>
          <w:szCs w:val="24"/>
          <w:cs/>
        </w:rPr>
        <w:t>ඔක්කාරය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සමේ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කැක්කුම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අන්‍යෝන්‍ය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අන්‍යෝන්‍ය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 xml:space="preserve">බහිශ්කාර </w:t>
      </w:r>
      <w:r w:rsidR="00085AAD">
        <w:rPr>
          <w:rFonts w:asciiTheme="minorBidi" w:hAnsiTheme="minorBidi" w:cs="Iskoola Pota" w:hint="cs"/>
          <w:sz w:val="24"/>
          <w:szCs w:val="24"/>
          <w:cs/>
        </w:rPr>
        <w:t>සිද්ධියක්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ද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යන්න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තීරණය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="00085AAD">
        <w:rPr>
          <w:rFonts w:asciiTheme="minorBidi" w:hAnsiTheme="minorBidi" w:hint="cs"/>
          <w:sz w:val="24"/>
          <w:szCs w:val="24"/>
          <w:cs/>
        </w:rPr>
        <w:t xml:space="preserve"> මෙම රෝග ලක්ෂණ</w:t>
      </w:r>
      <w:r w:rsidRPr="0070541E">
        <w:rPr>
          <w:rFonts w:asciiTheme="minorBidi" w:hAnsiTheme="minorBidi"/>
          <w:sz w:val="24"/>
          <w:szCs w:val="24"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දෙකම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එකම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රෝගියා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5AAD">
        <w:rPr>
          <w:rFonts w:asciiTheme="minorBidi" w:hAnsiTheme="minorBidi" w:cs="Iskoola Pota" w:hint="cs"/>
          <w:sz w:val="24"/>
          <w:szCs w:val="24"/>
          <w:cs/>
        </w:rPr>
        <w:t>ඇතිවී තිබේ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දැයි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පරීක්ෂා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5AAD">
        <w:rPr>
          <w:rFonts w:asciiTheme="minorBidi" w:hAnsiTheme="minorBidi" w:cs="Iskoola Pota" w:hint="cs"/>
          <w:sz w:val="24"/>
          <w:szCs w:val="24"/>
          <w:cs/>
        </w:rPr>
        <w:t>කිරීමට සිදුවේ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කිසිදු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රෝගියෙකුට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එකවර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5AAD">
        <w:rPr>
          <w:rFonts w:asciiTheme="minorBidi" w:hAnsiTheme="minorBidi" w:cs="Iskoola Pota"/>
          <w:sz w:val="24"/>
          <w:szCs w:val="24"/>
          <w:cs/>
        </w:rPr>
        <w:t>මෙම</w:t>
      </w:r>
      <w:r w:rsidR="00085AAD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අතුරු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ආබාධ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දෙකම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5AAD">
        <w:rPr>
          <w:rFonts w:asciiTheme="minorBidi" w:hAnsiTheme="minorBidi" w:cs="Iskoola Pota" w:hint="cs"/>
          <w:sz w:val="24"/>
          <w:szCs w:val="24"/>
          <w:cs/>
        </w:rPr>
        <w:t>ඇතිවීමේ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5AAD">
        <w:rPr>
          <w:rFonts w:asciiTheme="minorBidi" w:hAnsiTheme="minorBidi" w:cs="Iskoola Pota" w:hint="cs"/>
          <w:sz w:val="24"/>
          <w:szCs w:val="24"/>
          <w:cs/>
        </w:rPr>
        <w:t>ඉඩක් නොමැති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නම්</w:t>
      </w:r>
      <w:r w:rsidRPr="0070541E">
        <w:rPr>
          <w:rFonts w:asciiTheme="minorBidi" w:hAnsiTheme="minorBidi"/>
          <w:sz w:val="24"/>
          <w:szCs w:val="24"/>
        </w:rPr>
        <w:t xml:space="preserve"> </w:t>
      </w:r>
      <w:r w:rsidR="00085AAD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අන්‍යෝන්‍ය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5AAD" w:rsidRPr="00085AAD">
        <w:rPr>
          <w:rFonts w:asciiTheme="minorBidi" w:hAnsiTheme="minorBidi" w:cs="Iskoola Pota" w:hint="cs"/>
          <w:sz w:val="24"/>
          <w:szCs w:val="24"/>
          <w:cs/>
        </w:rPr>
        <w:t>බහිශ්කාර</w:t>
      </w:r>
      <w:r w:rsidR="00085AAD" w:rsidRPr="00085A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5AAD">
        <w:rPr>
          <w:rFonts w:asciiTheme="minorBidi" w:hAnsiTheme="minorBidi" w:cs="Iskoola Pota" w:hint="cs"/>
          <w:sz w:val="24"/>
          <w:szCs w:val="24"/>
          <w:cs/>
        </w:rPr>
        <w:t>සිද්ධියක්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70541E">
        <w:rPr>
          <w:rFonts w:asciiTheme="minorBidi" w:hAnsiTheme="minorBidi" w:cs="Iskoola Pota"/>
          <w:sz w:val="24"/>
          <w:szCs w:val="24"/>
          <w:cs/>
        </w:rPr>
        <w:t>.</w:t>
      </w:r>
    </w:p>
    <w:p w:rsidR="0070541E" w:rsidRPr="0070541E" w:rsidRDefault="00085AAD" w:rsidP="0070541E">
      <w:pPr>
        <w:pStyle w:val="Heading3"/>
        <w:spacing w:before="0" w:after="240"/>
        <w:rPr>
          <w:b/>
          <w:bCs/>
          <w:color w:val="002060"/>
        </w:rPr>
      </w:pPr>
      <w:bookmarkStart w:id="13" w:name="_Toc214723379"/>
      <w:r>
        <w:rPr>
          <w:rFonts w:hint="cs"/>
          <w:b/>
          <w:bCs/>
          <w:color w:val="002060"/>
          <w:cs/>
        </w:rPr>
        <w:t>ස්වායක්ත සිද්ධියක් ලෙස</w:t>
      </w:r>
      <w:r w:rsidR="0070541E" w:rsidRPr="0070541E">
        <w:rPr>
          <w:b/>
          <w:bCs/>
          <w:color w:val="002060"/>
          <w:cs/>
        </w:rPr>
        <w:t xml:space="preserve"> </w:t>
      </w:r>
      <w:r w:rsidR="0070541E" w:rsidRPr="0070541E">
        <w:rPr>
          <w:rFonts w:hint="cs"/>
          <w:b/>
          <w:bCs/>
          <w:color w:val="002060"/>
          <w:cs/>
        </w:rPr>
        <w:t>හඳුනා</w:t>
      </w:r>
      <w:r w:rsidR="0070541E" w:rsidRPr="0070541E">
        <w:rPr>
          <w:b/>
          <w:bCs/>
          <w:color w:val="002060"/>
          <w:cs/>
        </w:rPr>
        <w:t xml:space="preserve"> </w:t>
      </w:r>
      <w:r w:rsidR="0070541E" w:rsidRPr="0070541E">
        <w:rPr>
          <w:rFonts w:hint="cs"/>
          <w:b/>
          <w:bCs/>
          <w:color w:val="002060"/>
          <w:cs/>
        </w:rPr>
        <w:t>ගැනීම</w:t>
      </w:r>
      <w:bookmarkEnd w:id="13"/>
    </w:p>
    <w:p w:rsidR="0070541E" w:rsidRDefault="00085AAD" w:rsidP="0070541E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 xml:space="preserve">මෙම රෝග </w:t>
      </w:r>
      <w:r w:rsidRPr="00085AAD">
        <w:rPr>
          <w:rFonts w:asciiTheme="minorBidi" w:hAnsiTheme="minorBidi" w:cs="Iskoola Pota" w:hint="cs"/>
          <w:sz w:val="24"/>
          <w:szCs w:val="24"/>
          <w:cs/>
        </w:rPr>
        <w:t>ලක්ෂණ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ඇතිවීම </w:t>
      </w:r>
      <w:r w:rsidRPr="00085AAD">
        <w:rPr>
          <w:rFonts w:asciiTheme="minorBidi" w:hAnsiTheme="minorBidi" w:cs="Iskoola Pota" w:hint="cs"/>
          <w:sz w:val="24"/>
          <w:szCs w:val="24"/>
          <w:cs/>
        </w:rPr>
        <w:t>ස්වායක්ත</w:t>
      </w:r>
      <w:r w:rsidRPr="00085A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85AAD">
        <w:rPr>
          <w:rFonts w:asciiTheme="minorBidi" w:hAnsiTheme="minorBidi" w:cs="Iskoola Pota" w:hint="cs"/>
          <w:sz w:val="24"/>
          <w:szCs w:val="24"/>
          <w:cs/>
        </w:rPr>
        <w:t>සිද්ධියක්</w:t>
      </w:r>
      <w:r>
        <w:rPr>
          <w:rFonts w:asciiTheme="minorBidi" w:hAnsiTheme="minorBidi" w:cs="Iskoola Pota" w:hint="cs"/>
          <w:sz w:val="24"/>
          <w:szCs w:val="24"/>
          <w:cs/>
        </w:rPr>
        <w:t>ද යන්න</w:t>
      </w:r>
      <w:r w:rsidR="0070541E"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0541E" w:rsidRPr="0070541E">
        <w:rPr>
          <w:rFonts w:asciiTheme="minorBidi" w:hAnsiTheme="minorBidi" w:cs="Iskoola Pota" w:hint="cs"/>
          <w:sz w:val="24"/>
          <w:szCs w:val="24"/>
          <w:cs/>
        </w:rPr>
        <w:t>පරීක්ෂා</w:t>
      </w:r>
      <w:r w:rsidR="0070541E"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0541E" w:rsidRPr="0070541E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="0070541E"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0541E" w:rsidRPr="0070541E">
        <w:rPr>
          <w:rFonts w:asciiTheme="minorBidi" w:hAnsiTheme="minorBidi" w:cs="Iskoola Pota" w:hint="cs"/>
          <w:sz w:val="24"/>
          <w:szCs w:val="24"/>
          <w:cs/>
        </w:rPr>
        <w:t>සඳහා</w:t>
      </w:r>
      <w:r>
        <w:rPr>
          <w:rFonts w:asciiTheme="minorBidi" w:hAnsiTheme="minorBidi" w:hint="cs"/>
          <w:sz w:val="24"/>
          <w:szCs w:val="24"/>
          <w:cs/>
        </w:rPr>
        <w:t xml:space="preserve"> එම රෝග ලක්ෂණ </w:t>
      </w:r>
      <w:r w:rsidR="008A0C95">
        <w:rPr>
          <w:rFonts w:asciiTheme="minorBidi" w:hAnsiTheme="minorBidi" w:hint="cs"/>
          <w:sz w:val="24"/>
          <w:szCs w:val="24"/>
          <w:cs/>
        </w:rPr>
        <w:t>ඇතිවීමේ</w:t>
      </w:r>
      <w:r w:rsidR="0070541E" w:rsidRPr="0070541E">
        <w:rPr>
          <w:rFonts w:asciiTheme="minorBidi" w:hAnsiTheme="minorBidi"/>
          <w:sz w:val="24"/>
          <w:szCs w:val="24"/>
        </w:rPr>
        <w:t xml:space="preserve"> </w:t>
      </w:r>
      <w:r w:rsidR="0070541E" w:rsidRPr="0070541E">
        <w:rPr>
          <w:rFonts w:asciiTheme="minorBidi" w:hAnsiTheme="minorBidi" w:cs="Iskoola Pota" w:hint="cs"/>
          <w:sz w:val="24"/>
          <w:szCs w:val="24"/>
          <w:cs/>
        </w:rPr>
        <w:t>සම්භාවිතාව</w:t>
      </w:r>
      <w:r w:rsidR="0070541E"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0541E" w:rsidRPr="0070541E">
        <w:rPr>
          <w:rFonts w:asciiTheme="minorBidi" w:hAnsiTheme="minorBidi" w:cs="Iskoola Pota" w:hint="cs"/>
          <w:sz w:val="24"/>
          <w:szCs w:val="24"/>
          <w:cs/>
        </w:rPr>
        <w:t>සංසන්දනය</w:t>
      </w:r>
      <w:r w:rsidR="0070541E"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A0C95">
        <w:rPr>
          <w:rFonts w:asciiTheme="minorBidi" w:hAnsiTheme="minorBidi" w:cs="Iskoola Pota" w:hint="cs"/>
          <w:sz w:val="24"/>
          <w:szCs w:val="24"/>
          <w:cs/>
        </w:rPr>
        <w:t>කර යුතුය</w:t>
      </w:r>
      <w:r w:rsidR="0070541E" w:rsidRPr="0070541E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8A0C95">
        <w:rPr>
          <w:rFonts w:asciiTheme="minorBidi" w:hAnsiTheme="minorBidi" w:cs="Iskoola Pota" w:hint="cs"/>
          <w:sz w:val="24"/>
          <w:szCs w:val="24"/>
          <w:cs/>
        </w:rPr>
        <w:t>ඒ සඳහා පහත සමීකරණය යොදාගත හැක</w:t>
      </w:r>
      <w:r w:rsidR="0070541E" w:rsidRPr="0070541E">
        <w:rPr>
          <w:rFonts w:asciiTheme="minorBidi" w:hAnsiTheme="minorBidi" w:cs="Iskoola Pota"/>
          <w:sz w:val="24"/>
          <w:szCs w:val="24"/>
          <w:cs/>
        </w:rPr>
        <w:t>:</w:t>
      </w:r>
    </w:p>
    <w:p w:rsidR="0070541E" w:rsidRPr="0070541E" w:rsidRDefault="0070541E" w:rsidP="0070541E">
      <w:pPr>
        <w:jc w:val="both"/>
        <w:rPr>
          <w:rFonts w:ascii="Times New Roman" w:hAnsi="Times New Roman" w:cs="Times New Roman"/>
          <w:sz w:val="24"/>
          <w:szCs w:val="24"/>
        </w:rPr>
      </w:pPr>
      <w:r w:rsidRPr="0070541E">
        <w:rPr>
          <w:rFonts w:ascii="Times New Roman" w:hAnsi="Times New Roman" w:cs="Times New Roman"/>
          <w:sz w:val="24"/>
          <w:szCs w:val="24"/>
        </w:rPr>
        <w:t>P(A∩B)=P(A)×P(B)</w:t>
      </w:r>
    </w:p>
    <w:p w:rsidR="0070541E" w:rsidRDefault="0070541E" w:rsidP="0070541E">
      <w:pPr>
        <w:jc w:val="both"/>
        <w:rPr>
          <w:rFonts w:asciiTheme="minorBidi" w:hAnsiTheme="minorBidi" w:cs="Iskoola Pota"/>
          <w:sz w:val="24"/>
          <w:szCs w:val="24"/>
        </w:rPr>
      </w:pPr>
      <w:r w:rsidRPr="0070541E">
        <w:rPr>
          <w:rFonts w:asciiTheme="minorBidi" w:hAnsiTheme="minorBidi" w:cs="Iskoola Pota" w:hint="cs"/>
          <w:sz w:val="24"/>
          <w:szCs w:val="24"/>
          <w:cs/>
        </w:rPr>
        <w:t>ඔක්කාරය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අත්විඳින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රෝගීන්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සමේ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කැක්කුම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අත්විඳීමේ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සම්භාවිතාවට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බලපාන්නේ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නැත්නම්</w:t>
      </w:r>
      <w:r w:rsidRPr="0070541E">
        <w:rPr>
          <w:rFonts w:asciiTheme="minorBidi" w:hAnsiTheme="minorBidi"/>
          <w:sz w:val="24"/>
          <w:szCs w:val="24"/>
        </w:rPr>
        <w:t xml:space="preserve"> </w:t>
      </w:r>
      <w:r w:rsidR="008A0C95">
        <w:rPr>
          <w:rFonts w:asciiTheme="minorBidi" w:hAnsiTheme="minorBidi"/>
          <w:sz w:val="24"/>
          <w:szCs w:val="24"/>
          <w:cs/>
        </w:rPr>
        <w:t>මෙම</w:t>
      </w:r>
      <w:r w:rsidR="008A0C95">
        <w:rPr>
          <w:rFonts w:asciiTheme="minorBidi" w:hAnsiTheme="minorBidi" w:hint="cs"/>
          <w:sz w:val="24"/>
          <w:szCs w:val="24"/>
          <w:cs/>
        </w:rPr>
        <w:t xml:space="preserve"> </w:t>
      </w:r>
      <w:r w:rsidR="008A0C95">
        <w:rPr>
          <w:rFonts w:asciiTheme="minorBidi" w:hAnsiTheme="minorBidi" w:cs="Iskoola Pota" w:hint="cs"/>
          <w:sz w:val="24"/>
          <w:szCs w:val="24"/>
          <w:cs/>
        </w:rPr>
        <w:t>සිදුවීම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A0C95" w:rsidRPr="008A0C95">
        <w:rPr>
          <w:rFonts w:asciiTheme="minorBidi" w:hAnsiTheme="minorBidi" w:cs="Iskoola Pota" w:hint="cs"/>
          <w:sz w:val="24"/>
          <w:szCs w:val="24"/>
          <w:cs/>
        </w:rPr>
        <w:t>ස්වායක්ත</w:t>
      </w:r>
      <w:r w:rsidR="008A0C95" w:rsidRPr="008A0C9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A0C95">
        <w:rPr>
          <w:rFonts w:asciiTheme="minorBidi" w:hAnsiTheme="minorBidi" w:cs="Iskoola Pota" w:hint="cs"/>
          <w:sz w:val="24"/>
          <w:szCs w:val="24"/>
          <w:cs/>
        </w:rPr>
        <w:t>සිද්ධියක් ලෙස හඳුනාගත</w:t>
      </w:r>
      <w:r w:rsidRPr="007054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A0C95">
        <w:rPr>
          <w:rFonts w:asciiTheme="minorBidi" w:hAnsiTheme="minorBidi" w:cs="Iskoola Pota"/>
          <w:sz w:val="24"/>
          <w:szCs w:val="24"/>
          <w:cs/>
        </w:rPr>
        <w:t>හැකි</w:t>
      </w:r>
      <w:r w:rsidRPr="0070541E">
        <w:rPr>
          <w:rFonts w:asciiTheme="minorBidi" w:hAnsiTheme="minorBidi" w:cs="Iskoola Pota" w:hint="cs"/>
          <w:sz w:val="24"/>
          <w:szCs w:val="24"/>
          <w:cs/>
        </w:rPr>
        <w:t>වේ</w:t>
      </w:r>
      <w:r w:rsidR="008A0C95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60221194"/>
          <w:citation/>
        </w:sdtPr>
        <w:sdtEndPr/>
        <w:sdtContent>
          <w:r w:rsidR="00B97A34" w:rsidRPr="00B97A34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B97A34" w:rsidRPr="00B97A34">
            <w:rPr>
              <w:rFonts w:ascii="Times New Roman" w:hAnsi="Times New Roman" w:cs="Times New Roman"/>
              <w:sz w:val="24"/>
              <w:szCs w:val="24"/>
            </w:rPr>
            <w:instrText xml:space="preserve"> CITATION TSC25 \l 1033 </w:instrText>
          </w:r>
          <w:r w:rsidR="00B97A34" w:rsidRPr="00B97A34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B97A34" w:rsidRPr="00B97A34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(TSC, 2025)</w:t>
          </w:r>
          <w:r w:rsidR="00B97A34" w:rsidRPr="00B97A34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8A0C95" w:rsidRPr="005B1AD5" w:rsidRDefault="008A0C95" w:rsidP="005B1AD5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14" w:name="_Toc214723380"/>
      <w:r w:rsidRPr="005B1AD5">
        <w:rPr>
          <w:rFonts w:cs="Iskoola Pota"/>
          <w:b/>
          <w:bCs/>
          <w:color w:val="auto"/>
          <w:sz w:val="28"/>
          <w:szCs w:val="28"/>
          <w:cs/>
        </w:rPr>
        <w:t>දෙවන</w:t>
      </w:r>
      <w:r w:rsidRPr="005B1AD5">
        <w:rPr>
          <w:rFonts w:cs="Iskoola Pota" w:hint="cs"/>
          <w:b/>
          <w:bCs/>
          <w:color w:val="auto"/>
          <w:sz w:val="28"/>
          <w:szCs w:val="28"/>
          <w:cs/>
        </w:rPr>
        <w:t xml:space="preserve"> කොටස</w:t>
      </w:r>
      <w:bookmarkEnd w:id="14"/>
    </w:p>
    <w:p w:rsidR="005B1AD5" w:rsidRPr="005B1AD5" w:rsidRDefault="005B1AD5" w:rsidP="005B1AD5">
      <w:pPr>
        <w:pStyle w:val="Heading3"/>
        <w:spacing w:before="0" w:after="240"/>
        <w:rPr>
          <w:b/>
          <w:bCs/>
          <w:color w:val="002060"/>
        </w:rPr>
      </w:pPr>
      <w:bookmarkStart w:id="15" w:name="_Toc214723381"/>
      <w:r w:rsidRPr="005B1AD5">
        <w:rPr>
          <w:rFonts w:cs="Iskoola Pota" w:hint="cs"/>
          <w:b/>
          <w:bCs/>
          <w:color w:val="002060"/>
          <w:cs/>
        </w:rPr>
        <w:t>අන්‍යෝන්‍ය</w:t>
      </w:r>
      <w:r w:rsidRPr="005B1AD5">
        <w:rPr>
          <w:rFonts w:cs="Iskoola Pota"/>
          <w:b/>
          <w:bCs/>
          <w:color w:val="002060"/>
          <w:cs/>
        </w:rPr>
        <w:t xml:space="preserve"> </w:t>
      </w:r>
      <w:r w:rsidRPr="005B1AD5">
        <w:rPr>
          <w:rFonts w:cs="Iskoola Pota" w:hint="cs"/>
          <w:b/>
          <w:bCs/>
          <w:color w:val="002060"/>
          <w:cs/>
        </w:rPr>
        <w:t>වශයෙන්</w:t>
      </w:r>
      <w:r w:rsidRPr="005B1AD5">
        <w:rPr>
          <w:rFonts w:cs="Iskoola Pota"/>
          <w:b/>
          <w:bCs/>
          <w:color w:val="002060"/>
          <w:cs/>
        </w:rPr>
        <w:t xml:space="preserve"> </w:t>
      </w:r>
      <w:r w:rsidRPr="005B1AD5">
        <w:rPr>
          <w:rFonts w:cs="Iskoola Pota" w:hint="cs"/>
          <w:b/>
          <w:bCs/>
          <w:color w:val="002060"/>
          <w:cs/>
        </w:rPr>
        <w:t>බහිශ්කාර</w:t>
      </w:r>
      <w:r w:rsidRPr="005B1AD5">
        <w:rPr>
          <w:b/>
          <w:bCs/>
          <w:color w:val="002060"/>
          <w:cs/>
        </w:rPr>
        <w:t xml:space="preserve"> </w:t>
      </w:r>
      <w:r w:rsidRPr="005B1AD5">
        <w:rPr>
          <w:rFonts w:hint="cs"/>
          <w:b/>
          <w:bCs/>
          <w:color w:val="002060"/>
          <w:cs/>
        </w:rPr>
        <w:t>සිදුවීම්</w:t>
      </w:r>
      <w:bookmarkEnd w:id="15"/>
    </w:p>
    <w:p w:rsidR="005B1AD5" w:rsidRPr="005B1AD5" w:rsidRDefault="005B1AD5" w:rsidP="005B1AD5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 xml:space="preserve">යම් අවස්ථාවකදී එක්වරක් පමනක් ලැබිය හැකි ප්‍රථිඵලයන් සහිත සිදුවීම්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අන්‍යෝන්‍ය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බහිශ්කාර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සිදුවීම්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ලෙස හඳුන්වනු ලබයි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උදාහරණයක්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ලෙස</w:t>
      </w:r>
      <w:r>
        <w:rPr>
          <w:rFonts w:asciiTheme="minorBidi" w:hAnsiTheme="minorBidi" w:hint="cs"/>
          <w:sz w:val="24"/>
          <w:szCs w:val="24"/>
          <w:cs/>
        </w:rPr>
        <w:t xml:space="preserve"> කණ්ඩායම් දෙකක් සහභාගීවන</w:t>
      </w:r>
      <w:r w:rsidRPr="005B1AD5">
        <w:rPr>
          <w:rFonts w:asciiTheme="minorBidi" w:hAnsiTheme="minorBidi"/>
          <w:sz w:val="24"/>
          <w:szCs w:val="24"/>
        </w:rPr>
        <w:t xml:space="preserve">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ක්‍රීඩා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තරඟයකදී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එක්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කණ්ඩායමකට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එකම අවස්ථාවකදී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9798E">
        <w:rPr>
          <w:rFonts w:asciiTheme="minorBidi" w:hAnsiTheme="minorBidi" w:cs="Iskoola Pota" w:hint="cs"/>
          <w:sz w:val="24"/>
          <w:szCs w:val="24"/>
          <w:cs/>
        </w:rPr>
        <w:t>ජයග්‍රහණයක්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9798E">
        <w:rPr>
          <w:rFonts w:asciiTheme="minorBidi" w:hAnsiTheme="minorBidi" w:cs="Iskoola Pota" w:hint="cs"/>
          <w:sz w:val="24"/>
          <w:szCs w:val="24"/>
          <w:cs/>
        </w:rPr>
        <w:t>පරාජයක්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9798E">
        <w:rPr>
          <w:rFonts w:asciiTheme="minorBidi" w:hAnsiTheme="minorBidi" w:cs="Iskoola Pota" w:hint="cs"/>
          <w:sz w:val="24"/>
          <w:szCs w:val="24"/>
          <w:cs/>
        </w:rPr>
        <w:t>ලැබීමට</w:t>
      </w:r>
      <w:r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5B1AD5">
        <w:rPr>
          <w:rFonts w:asciiTheme="minorBidi" w:hAnsiTheme="minorBidi" w:cs="Iskoola Pota" w:hint="cs"/>
          <w:sz w:val="24"/>
          <w:szCs w:val="24"/>
          <w:cs/>
        </w:rPr>
        <w:t>නොහැක</w:t>
      </w:r>
      <w:r w:rsidR="0039798E">
        <w:rPr>
          <w:rFonts w:asciiTheme="minorBidi" w:hAnsiTheme="minorBidi" w:cs="Iskoola Pota"/>
          <w:sz w:val="24"/>
          <w:szCs w:val="24"/>
          <w:cs/>
        </w:rPr>
        <w:t>.</w:t>
      </w:r>
    </w:p>
    <w:p w:rsidR="005B1AD5" w:rsidRPr="005B1AD5" w:rsidRDefault="005B1AD5" w:rsidP="005B1AD5">
      <w:pPr>
        <w:pStyle w:val="Heading3"/>
        <w:spacing w:before="0" w:after="240"/>
        <w:rPr>
          <w:b/>
          <w:bCs/>
          <w:color w:val="002060"/>
        </w:rPr>
      </w:pPr>
      <w:bookmarkStart w:id="16" w:name="_Toc214723382"/>
      <w:r w:rsidRPr="005B1AD5">
        <w:rPr>
          <w:rFonts w:cs="Iskoola Pota" w:hint="cs"/>
          <w:b/>
          <w:bCs/>
          <w:color w:val="002060"/>
          <w:cs/>
        </w:rPr>
        <w:t>ස්වායක්ත</w:t>
      </w:r>
      <w:r w:rsidRPr="005B1AD5">
        <w:rPr>
          <w:b/>
          <w:bCs/>
          <w:color w:val="002060"/>
          <w:cs/>
        </w:rPr>
        <w:t xml:space="preserve"> </w:t>
      </w:r>
      <w:r w:rsidRPr="005B1AD5">
        <w:rPr>
          <w:rFonts w:hint="cs"/>
          <w:b/>
          <w:bCs/>
          <w:color w:val="002060"/>
          <w:cs/>
        </w:rPr>
        <w:t>සිදුවීම්</w:t>
      </w:r>
      <w:bookmarkEnd w:id="16"/>
    </w:p>
    <w:p w:rsidR="005B1AD5" w:rsidRPr="005B1AD5" w:rsidRDefault="0039798E" w:rsidP="005B1AD5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>ස්වායක්ත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සිදුවීම්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යනු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යම් සිද්ධියක් සඳහා තවත් සිද්ධියක්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බලපෑම්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නොකරන අවස්ථාවන් වේ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උදාහරණයක්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ලෙස</w:t>
      </w:r>
      <w:r w:rsidR="005B1AD5" w:rsidRPr="005B1AD5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අධ්‍යාපන කටයුතුවලදී</w:t>
      </w:r>
      <w:r w:rsidR="005B1AD5" w:rsidRPr="005B1AD5">
        <w:rPr>
          <w:rFonts w:asciiTheme="minorBidi" w:hAnsiTheme="minorBidi"/>
          <w:sz w:val="24"/>
          <w:szCs w:val="24"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ශිෂ්‍යයෙකුගේ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උස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විභාග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ප්‍රතිඵලවලට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බලපාන්නේ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නැත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. </w:t>
      </w:r>
      <w:r>
        <w:rPr>
          <w:rFonts w:asciiTheme="minorBidi" w:hAnsiTheme="minorBidi" w:cs="Iskoola Pota"/>
          <w:sz w:val="24"/>
          <w:szCs w:val="24"/>
          <w:cs/>
        </w:rPr>
        <w:t>ඒ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සඳහා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මෙම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සිදුවීම්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වෙන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වෙනම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බලපාන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අතර</w:t>
      </w:r>
      <w:r w:rsidR="005B1AD5" w:rsidRPr="005B1AD5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එක් සිද්ධියක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ප්‍රතිඵලය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අනෙක්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සිද්ධිය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කිසිදු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තොරතුරක්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ලබා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නොදේ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>.</w:t>
      </w:r>
    </w:p>
    <w:p w:rsidR="00B61BB7" w:rsidRDefault="0039798E" w:rsidP="005B1AD5">
      <w:pPr>
        <w:jc w:val="both"/>
        <w:rPr>
          <w:rFonts w:asciiTheme="minorBidi" w:hAnsiTheme="minorBidi" w:cs="Iskoola Pota"/>
          <w:sz w:val="24"/>
          <w:szCs w:val="24"/>
          <w:cs/>
        </w:rPr>
      </w:pPr>
      <w:r>
        <w:rPr>
          <w:rFonts w:asciiTheme="minorBidi" w:hAnsiTheme="minorBidi" w:cs="Iskoola Pota" w:hint="cs"/>
          <w:sz w:val="24"/>
          <w:szCs w:val="24"/>
          <w:cs/>
        </w:rPr>
        <w:t>මේ අනුව ගත්කල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අන්‍යෝන්‍ය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B1AD5" w:rsidRPr="005B1AD5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9798E">
        <w:rPr>
          <w:rFonts w:asciiTheme="minorBidi" w:hAnsiTheme="minorBidi" w:cs="Iskoola Pota" w:hint="cs"/>
          <w:sz w:val="24"/>
          <w:szCs w:val="24"/>
          <w:cs/>
        </w:rPr>
        <w:t>බහිශ්කාර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සිදුවීම්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එකවර සිදු</w:t>
      </w:r>
      <w:r>
        <w:rPr>
          <w:rFonts w:asciiTheme="minorBidi" w:hAnsiTheme="minorBidi" w:cs="Iskoola Pota"/>
          <w:sz w:val="24"/>
          <w:szCs w:val="24"/>
          <w:cs/>
        </w:rPr>
        <w:t>නො</w:t>
      </w:r>
      <w:r>
        <w:rPr>
          <w:rFonts w:asciiTheme="minorBidi" w:hAnsiTheme="minorBidi"/>
          <w:sz w:val="24"/>
          <w:szCs w:val="24"/>
          <w:cs/>
        </w:rPr>
        <w:t>වන</w:t>
      </w:r>
      <w:r>
        <w:rPr>
          <w:rFonts w:asciiTheme="minorBidi" w:hAnsiTheme="minorBidi" w:hint="cs"/>
          <w:sz w:val="24"/>
          <w:szCs w:val="24"/>
          <w:cs/>
        </w:rPr>
        <w:t xml:space="preserve"> අතර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ස්වායක්ත සිදුවීම් වලදී එක් සිද්ධියක </w:t>
      </w:r>
      <w:r w:rsidR="00EA1CC4">
        <w:rPr>
          <w:rFonts w:asciiTheme="minorBidi" w:hAnsiTheme="minorBidi" w:cs="Iskoola Pota" w:hint="cs"/>
          <w:sz w:val="24"/>
          <w:szCs w:val="24"/>
          <w:cs/>
        </w:rPr>
        <w:t>ප්‍රතිඵලයකින් අනෙක් සිද්ධියට බලපෑම් නොකරයි</w:t>
      </w:r>
      <w:r w:rsidR="005B1AD5" w:rsidRPr="005B1AD5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525913169"/>
          <w:citation/>
        </w:sdtPr>
        <w:sdtEndPr/>
        <w:sdtContent>
          <w:r w:rsidR="00B97A34" w:rsidRPr="00B97A34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B97A34" w:rsidRPr="00B97A34">
            <w:rPr>
              <w:rFonts w:ascii="Times New Roman" w:hAnsi="Times New Roman" w:cs="Times New Roman"/>
              <w:sz w:val="24"/>
              <w:szCs w:val="24"/>
            </w:rPr>
            <w:instrText xml:space="preserve"> CITATION Uni17 \l 1033 </w:instrText>
          </w:r>
          <w:r w:rsidR="00B97A34" w:rsidRPr="00B97A34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B97A34" w:rsidRPr="00B97A34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(Waterloo, 2017)</w:t>
          </w:r>
          <w:r w:rsidR="00B97A34" w:rsidRPr="00B97A34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B61BB7" w:rsidRDefault="00B61BB7" w:rsidP="00B61BB7">
      <w:pPr>
        <w:rPr>
          <w:cs/>
        </w:rPr>
      </w:pPr>
      <w:r>
        <w:rPr>
          <w:cs/>
        </w:rPr>
        <w:br w:type="page"/>
      </w:r>
    </w:p>
    <w:p w:rsidR="008A0C95" w:rsidRPr="003814DD" w:rsidRDefault="00B61BB7" w:rsidP="003814DD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7" w:name="_Toc214723383"/>
      <w:r w:rsidRPr="003814DD">
        <w:rPr>
          <w:rFonts w:hint="cs"/>
          <w:b/>
          <w:bCs/>
          <w:color w:val="auto"/>
          <w:cs/>
        </w:rPr>
        <w:lastRenderedPageBreak/>
        <w:t xml:space="preserve">තෙවන </w:t>
      </w:r>
      <w:r w:rsidR="005834D6" w:rsidRPr="003814DD">
        <w:rPr>
          <w:rFonts w:hint="cs"/>
          <w:b/>
          <w:bCs/>
          <w:color w:val="auto"/>
          <w:cs/>
        </w:rPr>
        <w:t>ප්‍රශ්න</w:t>
      </w:r>
      <w:r w:rsidR="00272F76" w:rsidRPr="003814DD">
        <w:rPr>
          <w:rFonts w:hint="cs"/>
          <w:b/>
          <w:bCs/>
          <w:color w:val="auto"/>
          <w:cs/>
        </w:rPr>
        <w:t>ය</w:t>
      </w:r>
      <w:bookmarkEnd w:id="17"/>
    </w:p>
    <w:p w:rsidR="00272F76" w:rsidRPr="003814DD" w:rsidRDefault="00272F76" w:rsidP="003814DD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18" w:name="_Toc214723384"/>
      <w:r w:rsidRPr="003814DD">
        <w:rPr>
          <w:rFonts w:cs="Iskoola Pota"/>
          <w:b/>
          <w:bCs/>
          <w:color w:val="auto"/>
          <w:sz w:val="28"/>
          <w:szCs w:val="28"/>
          <w:cs/>
        </w:rPr>
        <w:t>පළමු</w:t>
      </w:r>
      <w:r w:rsidRPr="003814DD">
        <w:rPr>
          <w:rFonts w:cs="Iskoola Pota" w:hint="cs"/>
          <w:b/>
          <w:bCs/>
          <w:color w:val="auto"/>
          <w:sz w:val="28"/>
          <w:szCs w:val="28"/>
          <w:cs/>
        </w:rPr>
        <w:t xml:space="preserve"> කොටස</w:t>
      </w:r>
      <w:bookmarkEnd w:id="18"/>
    </w:p>
    <w:p w:rsidR="00272F76" w:rsidRDefault="00272F76" w:rsidP="005B1AD5">
      <w:pPr>
        <w:jc w:val="both"/>
        <w:rPr>
          <w:rFonts w:asciiTheme="minorBidi" w:hAnsiTheme="minorBidi" w:cs="Iskoola Pota"/>
          <w:sz w:val="24"/>
          <w:szCs w:val="24"/>
        </w:rPr>
      </w:pPr>
      <w:r w:rsidRPr="00272F76">
        <w:rPr>
          <w:rFonts w:asciiTheme="minorBidi" w:hAnsiTheme="minorBidi" w:cs="Iskoola Pota" w:hint="cs"/>
          <w:sz w:val="24"/>
          <w:szCs w:val="24"/>
          <w:cs/>
        </w:rPr>
        <w:t>ඒක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72F76">
        <w:rPr>
          <w:rFonts w:asciiTheme="minorBidi" w:hAnsiTheme="minorBidi" w:cs="Iskoola Pota" w:hint="cs"/>
          <w:sz w:val="24"/>
          <w:szCs w:val="24"/>
          <w:cs/>
        </w:rPr>
        <w:t>පුද්ගල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72F76">
        <w:rPr>
          <w:rFonts w:asciiTheme="minorBidi" w:hAnsiTheme="minorBidi" w:cs="Iskoola Pota" w:hint="cs"/>
          <w:sz w:val="24"/>
          <w:szCs w:val="24"/>
          <w:cs/>
        </w:rPr>
        <w:t>විදුලි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72F76">
        <w:rPr>
          <w:rFonts w:asciiTheme="minorBidi" w:hAnsiTheme="minorBidi" w:cs="Iskoola Pota" w:hint="cs"/>
          <w:sz w:val="24"/>
          <w:szCs w:val="24"/>
          <w:cs/>
        </w:rPr>
        <w:t>පරිභෝජනය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72F76">
        <w:rPr>
          <w:rFonts w:asciiTheme="minorBidi" w:hAnsiTheme="minorBidi" w:cs="Iskoola Pota" w:hint="cs"/>
          <w:sz w:val="24"/>
          <w:szCs w:val="24"/>
          <w:cs/>
        </w:rPr>
        <w:t>ඒකක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58.3 </w:t>
      </w:r>
      <w:r w:rsidRPr="00272F76">
        <w:rPr>
          <w:rFonts w:asciiTheme="minorBidi" w:hAnsiTheme="minorBidi" w:cs="Iskoola Pota" w:hint="cs"/>
          <w:sz w:val="24"/>
          <w:szCs w:val="24"/>
          <w:cs/>
        </w:rPr>
        <w:t>ට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72F76">
        <w:rPr>
          <w:rFonts w:asciiTheme="minorBidi" w:hAnsiTheme="minorBidi" w:cs="Iskoola Pota" w:hint="cs"/>
          <w:sz w:val="24"/>
          <w:szCs w:val="24"/>
          <w:cs/>
        </w:rPr>
        <w:t>වඩා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72F76">
        <w:rPr>
          <w:rFonts w:asciiTheme="minorBidi" w:hAnsiTheme="minorBidi" w:cs="Iskoola Pota" w:hint="cs"/>
          <w:sz w:val="24"/>
          <w:szCs w:val="24"/>
          <w:cs/>
        </w:rPr>
        <w:t>අඩු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72F76">
        <w:rPr>
          <w:rFonts w:asciiTheme="minorBidi" w:hAnsiTheme="minorBidi" w:cs="Iskoola Pota" w:hint="cs"/>
          <w:sz w:val="24"/>
          <w:szCs w:val="24"/>
          <w:cs/>
        </w:rPr>
        <w:t>දැයි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72F76">
        <w:rPr>
          <w:rFonts w:asciiTheme="minorBidi" w:hAnsiTheme="minorBidi" w:cs="Iskoola Pota" w:hint="cs"/>
          <w:sz w:val="24"/>
          <w:szCs w:val="24"/>
          <w:cs/>
        </w:rPr>
        <w:t>පරීක්ෂා</w:t>
      </w:r>
      <w:r w:rsidRPr="00272F7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814DD">
        <w:rPr>
          <w:rFonts w:asciiTheme="minorBidi" w:hAnsiTheme="minorBidi" w:cs="Iskoola Pota" w:hint="cs"/>
          <w:sz w:val="24"/>
          <w:szCs w:val="24"/>
          <w:cs/>
        </w:rPr>
        <w:t>කිරීම සඳහා පහත දත්ත ඇසුරෙන් සිදු කරන ලද පරීක්ෂනයේ ප්‍රතිඵලය පහත දැක්වේ</w:t>
      </w:r>
      <w:r w:rsidRPr="00272F76">
        <w:rPr>
          <w:rFonts w:asciiTheme="minorBidi" w:hAnsiTheme="minorBidi" w:cs="Iskoola Pota"/>
          <w:sz w:val="24"/>
          <w:szCs w:val="24"/>
          <w:cs/>
        </w:rPr>
        <w:t>.</w:t>
      </w:r>
    </w:p>
    <w:p w:rsidR="003814DD" w:rsidRDefault="00293F70" w:rsidP="005B1AD5">
      <w:pPr>
        <w:jc w:val="both"/>
        <w:rPr>
          <w:rFonts w:asciiTheme="minorBidi" w:hAnsiTheme="minorBidi" w:cs="Iskoola Pota"/>
          <w:b/>
          <w:bCs/>
          <w:sz w:val="24"/>
          <w:szCs w:val="24"/>
        </w:rPr>
      </w:pPr>
      <w:r>
        <w:rPr>
          <w:rFonts w:asciiTheme="minorBidi" w:hAnsiTheme="minorBidi" w:cs="Iskoola Pota"/>
          <w:b/>
          <w:bCs/>
          <w:sz w:val="24"/>
          <w:szCs w:val="24"/>
          <w:cs/>
        </w:rPr>
        <w:t>උපකල්පිත</w:t>
      </w:r>
      <w:r>
        <w:rPr>
          <w:rFonts w:asciiTheme="minorBidi" w:hAnsiTheme="minorBidi" w:cs="Iskoola Pota" w:hint="cs"/>
          <w:b/>
          <w:bCs/>
          <w:sz w:val="24"/>
          <w:szCs w:val="24"/>
          <w:cs/>
        </w:rPr>
        <w:t xml:space="preserve"> </w:t>
      </w:r>
      <w:r w:rsidR="003814DD" w:rsidRPr="003814DD">
        <w:rPr>
          <w:rFonts w:asciiTheme="minorBidi" w:hAnsiTheme="minorBidi" w:cs="Iskoola Pota" w:hint="cs"/>
          <w:b/>
          <w:bCs/>
          <w:sz w:val="24"/>
          <w:szCs w:val="24"/>
          <w:cs/>
        </w:rPr>
        <w:t xml:space="preserve">දත්ත </w:t>
      </w:r>
      <w:r>
        <w:rPr>
          <w:rFonts w:asciiTheme="minorBidi" w:hAnsiTheme="minorBidi" w:cs="Iskoola Pota" w:hint="cs"/>
          <w:b/>
          <w:bCs/>
          <w:sz w:val="24"/>
          <w:szCs w:val="24"/>
          <w:cs/>
        </w:rPr>
        <w:t>නියැදිය</w:t>
      </w:r>
      <w:r w:rsidR="003814DD" w:rsidRPr="003814DD">
        <w:rPr>
          <w:rFonts w:asciiTheme="minorBidi" w:hAnsiTheme="minorBidi" w:cs="Iskoola Pota" w:hint="cs"/>
          <w:b/>
          <w:bCs/>
          <w:sz w:val="24"/>
          <w:szCs w:val="24"/>
          <w:cs/>
        </w:rPr>
        <w:t>:</w:t>
      </w:r>
    </w:p>
    <w:tbl>
      <w:tblPr>
        <w:tblW w:w="7225" w:type="dxa"/>
        <w:tblLook w:val="04A0" w:firstRow="1" w:lastRow="0" w:firstColumn="1" w:lastColumn="0" w:noHBand="0" w:noVBand="1"/>
      </w:tblPr>
      <w:tblGrid>
        <w:gridCol w:w="2830"/>
        <w:gridCol w:w="2268"/>
        <w:gridCol w:w="2127"/>
      </w:tblGrid>
      <w:tr w:rsidR="003814DD" w:rsidRPr="003814DD" w:rsidTr="003814DD">
        <w:trPr>
          <w:trHeight w:val="31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14DD" w:rsidRPr="003814DD" w:rsidRDefault="003814DD" w:rsidP="003814DD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3814DD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නිවසේ</w:t>
            </w:r>
            <w:r w:rsidRPr="003814DD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3814DD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අංකය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14DD" w:rsidRPr="003814DD" w:rsidRDefault="003814DD" w:rsidP="003814DD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පුද්ගලයන්</w:t>
            </w:r>
            <w:r w:rsidRPr="003814DD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3814DD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ප්‍රමාණය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14DD" w:rsidRPr="003814DD" w:rsidRDefault="003814DD" w:rsidP="003814DD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3814DD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විදුලි ඒකක</w:t>
            </w:r>
            <w:r w:rsidRPr="003814DD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3814DD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ප්‍රමාණය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165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125</w:t>
            </w:r>
          </w:p>
        </w:tc>
      </w:tr>
      <w:tr w:rsidR="003814DD" w:rsidRPr="003814DD" w:rsidTr="003814DD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14DD" w:rsidRPr="003814DD" w:rsidRDefault="003814DD" w:rsidP="00381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1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</w:tr>
    </w:tbl>
    <w:p w:rsidR="003814DD" w:rsidRDefault="003814DD" w:rsidP="005B1AD5">
      <w:pPr>
        <w:jc w:val="both"/>
        <w:rPr>
          <w:rFonts w:asciiTheme="minorBidi" w:hAnsiTheme="minorBidi"/>
          <w:b/>
          <w:bCs/>
          <w:sz w:val="24"/>
          <w:szCs w:val="24"/>
        </w:rPr>
      </w:pPr>
    </w:p>
    <w:p w:rsidR="003814DD" w:rsidRPr="00C321B5" w:rsidRDefault="003814DD" w:rsidP="00C321B5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19" w:name="_Toc214723385"/>
      <w:r w:rsidRPr="00C321B5">
        <w:rPr>
          <w:rFonts w:cs="Iskoola Pota"/>
          <w:b/>
          <w:bCs/>
          <w:color w:val="auto"/>
          <w:sz w:val="28"/>
          <w:szCs w:val="28"/>
          <w:cs/>
        </w:rPr>
        <w:t>දෙවන</w:t>
      </w:r>
      <w:r w:rsidRPr="00C321B5">
        <w:rPr>
          <w:rFonts w:cs="Iskoola Pota" w:hint="cs"/>
          <w:b/>
          <w:bCs/>
          <w:color w:val="auto"/>
          <w:sz w:val="28"/>
          <w:szCs w:val="28"/>
          <w:cs/>
        </w:rPr>
        <w:t xml:space="preserve"> කොටස</w:t>
      </w:r>
      <w:bookmarkEnd w:id="19"/>
    </w:p>
    <w:p w:rsidR="003814DD" w:rsidRDefault="003814DD" w:rsidP="005B1AD5">
      <w:pPr>
        <w:jc w:val="both"/>
        <w:rPr>
          <w:rFonts w:asciiTheme="minorBidi" w:hAnsiTheme="minorBidi"/>
          <w:sz w:val="24"/>
          <w:szCs w:val="24"/>
        </w:rPr>
      </w:pPr>
      <w:r w:rsidRPr="003814DD">
        <w:rPr>
          <w:rFonts w:asciiTheme="minorBidi" w:hAnsiTheme="minorBidi"/>
          <w:sz w:val="24"/>
          <w:szCs w:val="24"/>
          <w:cs/>
        </w:rPr>
        <w:t>එක්</w:t>
      </w:r>
      <w:r w:rsidRPr="003814DD">
        <w:rPr>
          <w:rFonts w:asciiTheme="minorBidi" w:hAnsiTheme="minorBidi" w:hint="cs"/>
          <w:sz w:val="24"/>
          <w:szCs w:val="24"/>
          <w:cs/>
        </w:rPr>
        <w:t xml:space="preserve"> </w:t>
      </w:r>
      <w:r>
        <w:rPr>
          <w:rFonts w:asciiTheme="minorBidi" w:hAnsiTheme="minorBidi" w:hint="cs"/>
          <w:sz w:val="24"/>
          <w:szCs w:val="24"/>
          <w:cs/>
        </w:rPr>
        <w:t xml:space="preserve">එක් නිවාසයේ </w:t>
      </w:r>
      <w:r w:rsidR="00C321B5">
        <w:rPr>
          <w:rFonts w:asciiTheme="minorBidi" w:hAnsiTheme="minorBidi" w:hint="cs"/>
          <w:sz w:val="24"/>
          <w:szCs w:val="24"/>
          <w:cs/>
        </w:rPr>
        <w:t>සිටින එක් පුද්ග</w:t>
      </w:r>
      <w:r w:rsidR="00126C3B">
        <w:rPr>
          <w:rFonts w:asciiTheme="minorBidi" w:hAnsiTheme="minorBidi" w:hint="cs"/>
          <w:sz w:val="24"/>
          <w:szCs w:val="24"/>
          <w:cs/>
        </w:rPr>
        <w:t>ලයකුට වැයවන විදුලි ඒකක ප්‍රමාණය සෙවීම</w:t>
      </w:r>
    </w:p>
    <w:tbl>
      <w:tblPr>
        <w:tblW w:w="5098" w:type="dxa"/>
        <w:tblLook w:val="04A0" w:firstRow="1" w:lastRow="0" w:firstColumn="1" w:lastColumn="0" w:noHBand="0" w:noVBand="1"/>
      </w:tblPr>
      <w:tblGrid>
        <w:gridCol w:w="2122"/>
        <w:gridCol w:w="2976"/>
      </w:tblGrid>
      <w:tr w:rsidR="00C321B5" w:rsidRPr="00C321B5" w:rsidTr="00C321B5">
        <w:trPr>
          <w:trHeight w:val="19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C321B5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නිවසේ අංකය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21B5">
              <w:rPr>
                <w:rFonts w:ascii="Calibri" w:eastAsia="Times New Roman" w:hAnsi="Calibri" w:cs="Iskoola Pota"/>
                <w:color w:val="000000"/>
                <w:cs/>
              </w:rPr>
              <w:t>ඒක පුද්ගල</w:t>
            </w:r>
            <w:r w:rsidRPr="00C321B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C321B5">
              <w:rPr>
                <w:rFonts w:ascii="Calibri" w:eastAsia="Times New Roman" w:hAnsi="Calibri" w:cs="Iskoola Pota"/>
                <w:color w:val="000000"/>
                <w:cs/>
              </w:rPr>
              <w:t>විදුලි පරිභෝජනය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65.00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50.00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60.00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55.00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52.50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60.00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55.00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70.00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62.50</w:t>
            </w:r>
          </w:p>
        </w:tc>
      </w:tr>
      <w:tr w:rsidR="00C321B5" w:rsidRPr="00C321B5" w:rsidTr="00C321B5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21B5" w:rsidRPr="00C321B5" w:rsidRDefault="00C321B5" w:rsidP="00C3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1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60.00</w:t>
            </w:r>
          </w:p>
        </w:tc>
      </w:tr>
    </w:tbl>
    <w:p w:rsidR="00C321B5" w:rsidRDefault="00C321B5" w:rsidP="005B1AD5">
      <w:pPr>
        <w:jc w:val="both"/>
        <w:rPr>
          <w:rFonts w:asciiTheme="minorBidi" w:hAnsiTheme="minorBidi"/>
          <w:sz w:val="24"/>
          <w:szCs w:val="24"/>
        </w:rPr>
      </w:pPr>
    </w:p>
    <w:p w:rsidR="00993FCE" w:rsidRDefault="00993FCE">
      <w:pPr>
        <w:rPr>
          <w:rFonts w:asciiTheme="minorBidi" w:hAnsiTheme="minorBidi" w:cs="Iskoola Pota"/>
          <w:sz w:val="24"/>
          <w:szCs w:val="24"/>
          <w:cs/>
        </w:rPr>
      </w:pPr>
      <w:r>
        <w:rPr>
          <w:rFonts w:asciiTheme="minorBidi" w:hAnsiTheme="minorBidi" w:cs="Iskoola Pota"/>
          <w:sz w:val="24"/>
          <w:szCs w:val="24"/>
          <w:cs/>
        </w:rPr>
        <w:br w:type="page"/>
      </w:r>
    </w:p>
    <w:p w:rsidR="00993FCE" w:rsidRDefault="00993FCE" w:rsidP="005B1AD5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lastRenderedPageBreak/>
        <w:t xml:space="preserve">මෙහි </w:t>
      </w:r>
      <w:r w:rsidRPr="00993FCE">
        <w:rPr>
          <w:rFonts w:asciiTheme="minorBidi" w:hAnsiTheme="minorBidi" w:cs="Iskoola Pota" w:hint="cs"/>
          <w:sz w:val="24"/>
          <w:szCs w:val="24"/>
          <w:cs/>
        </w:rPr>
        <w:t>මධ්‍යන්‍යය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සෙවීම සඳහා සියලු දත්ත එතතු කර සමස්ථ නිවාස සංඛ්‍යාවෙන් බෙදා ඇත.</w:t>
      </w:r>
    </w:p>
    <w:tbl>
      <w:tblPr>
        <w:tblW w:w="4248" w:type="dxa"/>
        <w:tblLook w:val="04A0" w:firstRow="1" w:lastRow="0" w:firstColumn="1" w:lastColumn="0" w:noHBand="0" w:noVBand="1"/>
      </w:tblPr>
      <w:tblGrid>
        <w:gridCol w:w="2122"/>
        <w:gridCol w:w="2126"/>
      </w:tblGrid>
      <w:tr w:rsidR="00993FCE" w:rsidRPr="00993FCE" w:rsidTr="00993FCE">
        <w:trPr>
          <w:trHeight w:val="31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993FC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නිවසේ අංකය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Iskoola Pota"/>
                <w:color w:val="000000"/>
                <w:cs/>
              </w:rPr>
              <w:t>මධ්‍යන්‍යය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115.00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175.00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230.00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282.50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342.50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397.50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467.50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530.00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590.00</w:t>
            </w:r>
          </w:p>
        </w:tc>
      </w:tr>
      <w:tr w:rsidR="00993FCE" w:rsidRPr="00993FCE" w:rsidTr="00993FCE">
        <w:trPr>
          <w:trHeight w:val="31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590.00</w:t>
            </w:r>
          </w:p>
        </w:tc>
      </w:tr>
      <w:tr w:rsidR="00993FCE" w:rsidRPr="00993FCE" w:rsidTr="00993FCE">
        <w:trPr>
          <w:trHeight w:val="300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FCE" w:rsidRPr="00993FCE" w:rsidRDefault="00993FCE" w:rsidP="00993F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93FCE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</w:tr>
    </w:tbl>
    <w:p w:rsidR="00993FCE" w:rsidRDefault="00993FCE" w:rsidP="005B1AD5">
      <w:pPr>
        <w:jc w:val="both"/>
        <w:rPr>
          <w:rFonts w:asciiTheme="minorBidi" w:hAnsiTheme="minorBidi"/>
          <w:sz w:val="24"/>
          <w:szCs w:val="24"/>
        </w:rPr>
      </w:pPr>
    </w:p>
    <w:p w:rsidR="00C321B5" w:rsidRPr="00CA233C" w:rsidRDefault="00C321B5" w:rsidP="00CA233C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0" w:name="_Toc214723386"/>
      <w:r w:rsidRPr="00CA233C">
        <w:rPr>
          <w:rFonts w:cs="Iskoola Pota"/>
          <w:b/>
          <w:bCs/>
          <w:color w:val="auto"/>
          <w:sz w:val="28"/>
          <w:szCs w:val="28"/>
          <w:cs/>
        </w:rPr>
        <w:t>තෙවන</w:t>
      </w:r>
      <w:r w:rsidRPr="00CA233C">
        <w:rPr>
          <w:rFonts w:cs="Iskoola Pota" w:hint="cs"/>
          <w:b/>
          <w:bCs/>
          <w:color w:val="auto"/>
          <w:sz w:val="28"/>
          <w:szCs w:val="28"/>
          <w:cs/>
        </w:rPr>
        <w:t xml:space="preserve"> කොටස</w:t>
      </w:r>
      <w:bookmarkEnd w:id="20"/>
    </w:p>
    <w:p w:rsidR="00993FCE" w:rsidRDefault="00A13435" w:rsidP="005B1AD5">
      <w:pPr>
        <w:jc w:val="both"/>
        <w:rPr>
          <w:rStyle w:val="mord"/>
          <w:rFonts w:ascii="Times New Roman" w:hAnsi="Times New Roman" w:cs="Times New Roman"/>
          <w:sz w:val="24"/>
          <w:szCs w:val="24"/>
        </w:rPr>
      </w:pPr>
      <w:r w:rsidRPr="00A13435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A13435">
        <w:rPr>
          <w:rStyle w:val="mrel"/>
          <w:rFonts w:ascii="Times New Roman" w:hAnsi="Times New Roman" w:cs="Times New Roman"/>
          <w:sz w:val="24"/>
          <w:szCs w:val="24"/>
        </w:rPr>
        <w:t>:</w:t>
      </w:r>
      <w:r w:rsidRPr="00A13435">
        <w:rPr>
          <w:rStyle w:val="mord"/>
          <w:rFonts w:ascii="Times New Roman" w:hAnsi="Times New Roman" w:cs="Times New Roman"/>
          <w:sz w:val="24"/>
          <w:szCs w:val="24"/>
        </w:rPr>
        <w:t xml:space="preserve"> μ</w:t>
      </w:r>
      <w:r w:rsidRPr="00A13435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A13435">
        <w:rPr>
          <w:rStyle w:val="mord"/>
          <w:rFonts w:ascii="Times New Roman" w:hAnsi="Times New Roman" w:cs="Times New Roman"/>
          <w:sz w:val="24"/>
          <w:szCs w:val="24"/>
        </w:rPr>
        <w:t>58.3</w:t>
      </w:r>
    </w:p>
    <w:p w:rsidR="00A13435" w:rsidRDefault="00CA233C" w:rsidP="005B1AD5">
      <w:pPr>
        <w:jc w:val="both"/>
        <w:rPr>
          <w:rFonts w:ascii="Times New Roman" w:hAnsi="Times New Roman" w:cs="Times New Roman"/>
          <w:sz w:val="24"/>
          <w:szCs w:val="24"/>
        </w:rPr>
      </w:pPr>
      <w:r w:rsidRPr="00A13435">
        <w:rPr>
          <w:rFonts w:ascii="Times New Roman" w:hAnsi="Times New Roman" w:cs="Times New Roman"/>
          <w:sz w:val="24"/>
          <w:szCs w:val="24"/>
        </w:rPr>
        <w:t>H</w:t>
      </w:r>
      <w:r w:rsidRPr="00CA233C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A1343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3435" w:rsidRPr="00A13435">
        <w:rPr>
          <w:rFonts w:ascii="Times New Roman" w:hAnsi="Times New Roman" w:cs="Times New Roman"/>
          <w:sz w:val="24"/>
          <w:szCs w:val="24"/>
        </w:rPr>
        <w:t>μ</w:t>
      </w:r>
      <w:r w:rsidR="00293F70">
        <w:rPr>
          <w:rFonts w:ascii="Times New Roman" w:hAnsi="Times New Roman" w:cs="Times New Roman"/>
          <w:sz w:val="24"/>
          <w:szCs w:val="24"/>
        </w:rPr>
        <w:t>≠</w:t>
      </w:r>
      <w:r w:rsidR="00A13435" w:rsidRPr="00A13435">
        <w:rPr>
          <w:rFonts w:ascii="Times New Roman" w:hAnsi="Times New Roman" w:cs="Times New Roman"/>
          <w:sz w:val="24"/>
          <w:szCs w:val="24"/>
        </w:rPr>
        <w:t>58.3</w:t>
      </w:r>
    </w:p>
    <w:p w:rsidR="00CA233C" w:rsidRDefault="00CA233C" w:rsidP="005B1AD5">
      <w:pPr>
        <w:jc w:val="both"/>
        <w:rPr>
          <w:rFonts w:ascii="Times New Roman" w:hAnsi="Times New Roman" w:cs="Iskoola Pota"/>
          <w:sz w:val="24"/>
          <w:szCs w:val="24"/>
        </w:rPr>
      </w:pPr>
      <w:r>
        <w:rPr>
          <w:rFonts w:ascii="Times New Roman" w:hAnsi="Times New Roman" w:cs="Iskoola Pota" w:hint="cs"/>
          <w:sz w:val="24"/>
          <w:szCs w:val="24"/>
          <w:cs/>
        </w:rPr>
        <w:t>පුද්ගලයෙකු</w:t>
      </w:r>
      <w:r w:rsidRPr="00CA233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CA233C">
        <w:rPr>
          <w:rFonts w:ascii="Times New Roman" w:hAnsi="Times New Roman" w:cs="Iskoola Pota" w:hint="cs"/>
          <w:sz w:val="24"/>
          <w:szCs w:val="24"/>
          <w:cs/>
        </w:rPr>
        <w:t>මාසිකව</w:t>
      </w:r>
      <w:r w:rsidRPr="00CA233C">
        <w:rPr>
          <w:rFonts w:ascii="Times New Roman" w:hAnsi="Times New Roman" w:cs="Iskoola Pota"/>
          <w:sz w:val="24"/>
          <w:szCs w:val="24"/>
          <w:cs/>
        </w:rPr>
        <w:t xml:space="preserve"> </w:t>
      </w:r>
      <w:r>
        <w:rPr>
          <w:rFonts w:ascii="Times New Roman" w:hAnsi="Times New Roman" w:cs="Iskoola Pota" w:hint="cs"/>
          <w:sz w:val="24"/>
          <w:szCs w:val="24"/>
          <w:cs/>
        </w:rPr>
        <w:t xml:space="preserve">පරිභෝජනය කළ හැකි </w:t>
      </w:r>
      <w:r w:rsidRPr="00CA233C">
        <w:rPr>
          <w:rFonts w:ascii="Times New Roman" w:hAnsi="Times New Roman" w:cs="Iskoola Pota" w:hint="cs"/>
          <w:sz w:val="24"/>
          <w:szCs w:val="24"/>
          <w:cs/>
        </w:rPr>
        <w:t>සාමාන්‍ය</w:t>
      </w:r>
      <w:r w:rsidRPr="00CA233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CA233C">
        <w:rPr>
          <w:rFonts w:ascii="Times New Roman" w:hAnsi="Times New Roman" w:cs="Iskoola Pota" w:hint="cs"/>
          <w:sz w:val="24"/>
          <w:szCs w:val="24"/>
          <w:cs/>
        </w:rPr>
        <w:t>විදුලි</w:t>
      </w:r>
      <w:r w:rsidRPr="00CA233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CA233C">
        <w:rPr>
          <w:rFonts w:ascii="Times New Roman" w:hAnsi="Times New Roman" w:cs="Iskoola Pota" w:hint="cs"/>
          <w:sz w:val="24"/>
          <w:szCs w:val="24"/>
          <w:cs/>
        </w:rPr>
        <w:t>ඒකක</w:t>
      </w:r>
      <w:r>
        <w:rPr>
          <w:rFonts w:ascii="Times New Roman" w:hAnsi="Times New Roman" w:cs="Iskoola Pota" w:hint="cs"/>
          <w:sz w:val="24"/>
          <w:szCs w:val="24"/>
          <w:cs/>
        </w:rPr>
        <w:t xml:space="preserve"> ප්‍රමානය</w:t>
      </w:r>
      <w:r w:rsidRPr="00CA233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CA233C">
        <w:rPr>
          <w:rFonts w:ascii="Times New Roman" w:hAnsi="Times New Roman" w:cs="Times New Roman"/>
          <w:sz w:val="24"/>
          <w:szCs w:val="24"/>
        </w:rPr>
        <w:t>58.3</w:t>
      </w:r>
      <w:r w:rsidRPr="00CA233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CA233C">
        <w:rPr>
          <w:rFonts w:ascii="Times New Roman" w:hAnsi="Times New Roman" w:cs="Iskoola Pota" w:hint="cs"/>
          <w:sz w:val="24"/>
          <w:szCs w:val="24"/>
          <w:cs/>
        </w:rPr>
        <w:t>ට</w:t>
      </w:r>
      <w:r w:rsidRPr="00CA233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CA233C">
        <w:rPr>
          <w:rFonts w:ascii="Times New Roman" w:hAnsi="Times New Roman" w:cs="Iskoola Pota" w:hint="cs"/>
          <w:sz w:val="24"/>
          <w:szCs w:val="24"/>
          <w:cs/>
        </w:rPr>
        <w:t>සමාන</w:t>
      </w:r>
      <w:r w:rsidRPr="00CA233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CA233C">
        <w:rPr>
          <w:rFonts w:ascii="Times New Roman" w:hAnsi="Times New Roman" w:cs="Iskoola Pota" w:hint="cs"/>
          <w:sz w:val="24"/>
          <w:szCs w:val="24"/>
          <w:cs/>
        </w:rPr>
        <w:t>නොවේ</w:t>
      </w:r>
      <w:r w:rsidRPr="00CA233C">
        <w:rPr>
          <w:rFonts w:ascii="Times New Roman" w:hAnsi="Times New Roman" w:cs="Iskoola Pota"/>
          <w:sz w:val="24"/>
          <w:szCs w:val="24"/>
          <w:cs/>
        </w:rPr>
        <w:t>.</w:t>
      </w:r>
    </w:p>
    <w:p w:rsidR="00CA233C" w:rsidRPr="00293F70" w:rsidRDefault="00CA233C" w:rsidP="00293F70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1" w:name="_Toc214723387"/>
      <w:r w:rsidRPr="00293F70">
        <w:rPr>
          <w:rFonts w:cs="Iskoola Pota"/>
          <w:b/>
          <w:bCs/>
          <w:color w:val="auto"/>
          <w:sz w:val="28"/>
          <w:szCs w:val="28"/>
          <w:cs/>
        </w:rPr>
        <w:t>සිව්වන</w:t>
      </w:r>
      <w:r w:rsidRPr="00293F70">
        <w:rPr>
          <w:rFonts w:cs="Iskoola Pota" w:hint="cs"/>
          <w:b/>
          <w:bCs/>
          <w:color w:val="auto"/>
          <w:sz w:val="28"/>
          <w:szCs w:val="28"/>
          <w:cs/>
        </w:rPr>
        <w:t xml:space="preserve"> කොටස</w:t>
      </w:r>
      <w:bookmarkEnd w:id="21"/>
    </w:p>
    <w:p w:rsidR="00CA233C" w:rsidRDefault="00CA233C" w:rsidP="005B1AD5">
      <w:pPr>
        <w:jc w:val="both"/>
        <w:rPr>
          <w:rFonts w:ascii="Times New Roman" w:hAnsi="Times New Roman" w:cs="Iskoola Pota"/>
          <w:sz w:val="24"/>
          <w:szCs w:val="24"/>
        </w:rPr>
      </w:pPr>
      <w:r>
        <w:rPr>
          <w:rFonts w:ascii="Times New Roman" w:hAnsi="Times New Roman" w:cs="Iskoola Pota"/>
          <w:sz w:val="24"/>
          <w:szCs w:val="24"/>
          <w:cs/>
        </w:rPr>
        <w:t>කල්පිත</w:t>
      </w:r>
      <w:r>
        <w:rPr>
          <w:rFonts w:ascii="Times New Roman" w:hAnsi="Times New Roman" w:cs="Iskoola Pota" w:hint="cs"/>
          <w:sz w:val="24"/>
          <w:szCs w:val="24"/>
          <w:cs/>
        </w:rPr>
        <w:t xml:space="preserve"> </w:t>
      </w:r>
      <w:r w:rsidR="00BE65A7">
        <w:rPr>
          <w:rFonts w:ascii="Times New Roman" w:hAnsi="Times New Roman" w:cs="Iskoola Pota" w:hint="cs"/>
          <w:sz w:val="24"/>
          <w:szCs w:val="24"/>
          <w:cs/>
        </w:rPr>
        <w:t xml:space="preserve">පරීක්ෂණය: </w:t>
      </w:r>
      <w:r w:rsidR="00293F70" w:rsidRPr="00293F70">
        <w:rPr>
          <w:rFonts w:ascii="Times New Roman" w:hAnsi="Times New Roman" w:cs="Iskoola Pota" w:hint="cs"/>
          <w:sz w:val="24"/>
          <w:szCs w:val="24"/>
          <w:cs/>
        </w:rPr>
        <w:t>නියැදි</w:t>
      </w:r>
      <w:r w:rsidR="00293F70">
        <w:rPr>
          <w:rFonts w:ascii="Times New Roman" w:hAnsi="Times New Roman" w:cs="Iskoola Pota"/>
          <w:sz w:val="24"/>
          <w:szCs w:val="24"/>
          <w:cs/>
        </w:rPr>
        <w:t>යේ</w:t>
      </w:r>
      <w:r w:rsidR="00293F70" w:rsidRPr="00293F7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="00293F70">
        <w:rPr>
          <w:rFonts w:ascii="Times New Roman" w:hAnsi="Times New Roman" w:cs="Iskoola Pota" w:hint="cs"/>
          <w:sz w:val="24"/>
          <w:szCs w:val="24"/>
          <w:cs/>
        </w:rPr>
        <w:t>උපකල්පිත</w:t>
      </w:r>
      <w:r w:rsidR="00293F70" w:rsidRPr="00293F7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="00293F70" w:rsidRPr="00293F70">
        <w:rPr>
          <w:rFonts w:ascii="Times New Roman" w:hAnsi="Times New Roman" w:cs="Iskoola Pota" w:hint="cs"/>
          <w:sz w:val="24"/>
          <w:szCs w:val="24"/>
          <w:cs/>
        </w:rPr>
        <w:t>සම්මත</w:t>
      </w:r>
      <w:r w:rsidR="00293F70" w:rsidRPr="00293F7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="00293F70" w:rsidRPr="00293F70">
        <w:rPr>
          <w:rFonts w:ascii="Times New Roman" w:hAnsi="Times New Roman" w:cs="Iskoola Pota" w:hint="cs"/>
          <w:sz w:val="24"/>
          <w:szCs w:val="24"/>
          <w:cs/>
        </w:rPr>
        <w:t>අපගමනය</w:t>
      </w:r>
      <w:r w:rsidR="00293F70" w:rsidRPr="00293F70">
        <w:rPr>
          <w:rFonts w:ascii="Times New Roman" w:hAnsi="Times New Roman" w:cs="Iskoola Pota"/>
          <w:sz w:val="24"/>
          <w:szCs w:val="24"/>
          <w:cs/>
        </w:rPr>
        <w:t xml:space="preserve"> ≈ </w:t>
      </w:r>
      <w:r w:rsidR="00293F70" w:rsidRPr="00293F70">
        <w:rPr>
          <w:rFonts w:ascii="Times New Roman" w:hAnsi="Times New Roman" w:cs="Iskoola Pota" w:hint="cs"/>
          <w:sz w:val="24"/>
          <w:szCs w:val="24"/>
          <w:cs/>
        </w:rPr>
        <w:t>ඒකක</w:t>
      </w:r>
      <w:r w:rsidR="00293F70">
        <w:rPr>
          <w:rFonts w:ascii="Times New Roman" w:hAnsi="Times New Roman" w:cs="Iskoola Pota"/>
          <w:sz w:val="24"/>
          <w:szCs w:val="24"/>
          <w:cs/>
        </w:rPr>
        <w:t xml:space="preserve"> 6.2</w:t>
      </w:r>
    </w:p>
    <w:p w:rsidR="00293F70" w:rsidRDefault="006F77DD" w:rsidP="005B1A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Iskoola Pota" w:hAnsi="Iskoola Pota" w:cs="Iskoola Pota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266700</wp:posOffset>
                </wp:positionV>
                <wp:extent cx="2857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3C868" id="Straight Connector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21pt" to="21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293F70">
        <w:rPr>
          <w:rFonts w:ascii="Iskoola Pota" w:hAnsi="Iskoola Pota" w:cs="Iskoola Pota" w:hint="cs"/>
          <w:sz w:val="24"/>
          <w:szCs w:val="24"/>
          <w:cs/>
        </w:rPr>
        <w:t xml:space="preserve">නියැදියේ ප්‍රමාණය </w:t>
      </w:r>
      <w:r w:rsidR="00293F70" w:rsidRPr="00293F70">
        <w:rPr>
          <w:rFonts w:ascii="Times New Roman" w:hAnsi="Times New Roman" w:cs="Times New Roman"/>
          <w:sz w:val="24"/>
          <w:szCs w:val="24"/>
          <w:cs/>
        </w:rPr>
        <w:t>(</w:t>
      </w:r>
      <w:r w:rsidR="00293F70" w:rsidRPr="00293F70">
        <w:rPr>
          <w:rFonts w:ascii="Times New Roman" w:hAnsi="Times New Roman" w:cs="Times New Roman"/>
          <w:sz w:val="24"/>
          <w:szCs w:val="24"/>
        </w:rPr>
        <w:t>n</w:t>
      </w:r>
      <w:r w:rsidR="00293F70" w:rsidRPr="00293F70">
        <w:rPr>
          <w:rFonts w:ascii="Times New Roman" w:hAnsi="Times New Roman" w:cs="Times New Roman"/>
          <w:sz w:val="24"/>
          <w:szCs w:val="24"/>
          <w:cs/>
        </w:rPr>
        <w:t>)</w:t>
      </w:r>
      <w:r w:rsidR="00293F70">
        <w:rPr>
          <w:rFonts w:ascii="Times New Roman" w:hAnsi="Times New Roman" w:cs="Times New Roman"/>
          <w:sz w:val="24"/>
          <w:szCs w:val="24"/>
        </w:rPr>
        <w:t xml:space="preserve"> = 10</w:t>
      </w:r>
    </w:p>
    <w:p w:rsidR="00C321B5" w:rsidRDefault="00293F70" w:rsidP="005B1AD5">
      <w:pPr>
        <w:jc w:val="both"/>
        <w:rPr>
          <w:rFonts w:ascii="Times New Roman" w:hAnsi="Times New Roman" w:cs="Times New Roman"/>
          <w:sz w:val="24"/>
          <w:szCs w:val="24"/>
        </w:rPr>
      </w:pPr>
      <w:r w:rsidRPr="00293F7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3F70">
        <w:rPr>
          <w:rFonts w:ascii="Times New Roman" w:hAnsi="Times New Roman" w:cs="Times New Roman"/>
          <w:sz w:val="24"/>
          <w:szCs w:val="24"/>
        </w:rPr>
        <w:t>=</w:t>
      </w:r>
      <w:r w:rsidR="00C23106">
        <w:rPr>
          <w:rFonts w:ascii="Times New Roman" w:hAnsi="Times New Roman" w:cs="Times New Roman"/>
          <w:sz w:val="24"/>
          <w:szCs w:val="24"/>
        </w:rPr>
        <w:t>.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X-μo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δ/√n</m:t>
            </m:r>
          </m:den>
        </m:f>
      </m:oMath>
      <w:r w:rsidR="006D2980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59.0-58.3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6.2/√10</m:t>
            </m:r>
          </m:den>
        </m:f>
      </m:oMath>
      <w:r w:rsidR="006D2980">
        <w:rPr>
          <w:rFonts w:ascii="Times New Roman" w:hAnsi="Times New Roman" w:cs="Times New Roman"/>
          <w:sz w:val="24"/>
          <w:szCs w:val="24"/>
        </w:rPr>
        <w:t xml:space="preserve"> = 0.36</w:t>
      </w:r>
    </w:p>
    <w:p w:rsidR="006D2980" w:rsidRDefault="006D2980" w:rsidP="005B1AD5">
      <w:pPr>
        <w:jc w:val="both"/>
        <w:rPr>
          <w:rFonts w:ascii="Times New Roman" w:hAnsi="Times New Roman"/>
          <w:sz w:val="24"/>
          <w:szCs w:val="24"/>
        </w:rPr>
      </w:pPr>
      <w:r w:rsidRPr="006D2980">
        <w:rPr>
          <w:rFonts w:ascii="Calibri" w:hAnsi="Calibri" w:cs="Calibri"/>
          <w:sz w:val="24"/>
          <w:szCs w:val="24"/>
        </w:rPr>
        <w:t>α</w:t>
      </w:r>
      <w:r w:rsidRPr="006D2980">
        <w:rPr>
          <w:rFonts w:asciiTheme="minorBidi" w:hAnsiTheme="minorBidi"/>
          <w:sz w:val="24"/>
          <w:szCs w:val="24"/>
        </w:rPr>
        <w:t xml:space="preserve"> = 0.05, df = 9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cs/>
        </w:rPr>
        <w:t>අනුව අගය ගනනය කිරීම</w:t>
      </w:r>
      <w:r w:rsidRPr="006D2980">
        <w:rPr>
          <w:rFonts w:asciiTheme="minorBidi" w:hAnsiTheme="minorBidi"/>
          <w:sz w:val="24"/>
          <w:szCs w:val="24"/>
        </w:rPr>
        <w:t>: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proofErr w:type="gramStart"/>
      <w:r w:rsidRPr="006D2980">
        <w:rPr>
          <w:rFonts w:ascii="Times New Roman" w:hAnsi="Times New Roman" w:cs="Times New Roman"/>
          <w:sz w:val="24"/>
          <w:szCs w:val="24"/>
        </w:rPr>
        <w:t>t</w:t>
      </w:r>
      <w:r w:rsidRPr="006D2980">
        <w:rPr>
          <w:rFonts w:ascii="Times New Roman" w:hAnsi="Times New Roman" w:cs="Times New Roman"/>
          <w:sz w:val="24"/>
          <w:szCs w:val="24"/>
          <w:vertAlign w:val="subscript"/>
          <w:cs/>
        </w:rPr>
        <w:t>0.05</w:t>
      </w:r>
      <w:r>
        <w:rPr>
          <w:rFonts w:ascii="Times New Roman" w:hAnsi="Times New Roman" w:hint="cs"/>
          <w:sz w:val="24"/>
          <w:szCs w:val="24"/>
          <w:vertAlign w:val="subscript"/>
          <w:cs/>
        </w:rPr>
        <w:t xml:space="preserve"> </w:t>
      </w:r>
      <w:r w:rsidRPr="006D2980">
        <w:rPr>
          <w:rFonts w:asciiTheme="minorBidi" w:hAnsiTheme="minorBidi" w:cs="Iskoola Pota"/>
          <w:sz w:val="24"/>
          <w:szCs w:val="24"/>
          <w:cs/>
        </w:rPr>
        <w:t>​=</w:t>
      </w:r>
      <w:proofErr w:type="gramEnd"/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>
        <w:rPr>
          <w:rFonts w:ascii="Iskoola Pota" w:hAnsi="Iskoola Pota" w:cs="Iskoola Pota"/>
          <w:sz w:val="24"/>
          <w:szCs w:val="24"/>
          <w:cs/>
        </w:rPr>
        <w:t>±</w:t>
      </w:r>
      <w:r w:rsidRPr="006D2980">
        <w:rPr>
          <w:rFonts w:ascii="Times New Roman" w:hAnsi="Times New Roman" w:cs="Times New Roman"/>
          <w:sz w:val="24"/>
          <w:szCs w:val="24"/>
          <w:cs/>
        </w:rPr>
        <w:t>2.262</w:t>
      </w:r>
    </w:p>
    <w:p w:rsidR="006A2F26" w:rsidRDefault="006D2980" w:rsidP="006D2980">
      <w:pPr>
        <w:jc w:val="both"/>
        <w:rPr>
          <w:rFonts w:ascii="Times New Roman" w:hAnsi="Times New Roman" w:cs="Iskoola Pota"/>
          <w:sz w:val="24"/>
          <w:szCs w:val="24"/>
          <w:cs/>
        </w:rPr>
      </w:pPr>
      <w:r>
        <w:rPr>
          <w:rFonts w:ascii="Times New Roman" w:hAnsi="Times New Roman"/>
          <w:sz w:val="24"/>
          <w:szCs w:val="24"/>
          <w:cs/>
        </w:rPr>
        <w:t>මේ</w:t>
      </w:r>
      <w:r>
        <w:rPr>
          <w:rFonts w:ascii="Times New Roman" w:hAnsi="Times New Roman" w:hint="cs"/>
          <w:sz w:val="24"/>
          <w:szCs w:val="24"/>
          <w:cs/>
        </w:rPr>
        <w:t xml:space="preserve"> අනුව ගත් කල </w:t>
      </w:r>
      <w:r w:rsidRPr="006D2980">
        <w:rPr>
          <w:rFonts w:ascii="Cambria Math" w:hAnsi="Cambria Math" w:cs="Cambria Math" w:hint="cs"/>
          <w:sz w:val="24"/>
          <w:szCs w:val="24"/>
          <w:cs/>
        </w:rPr>
        <w:t>∣</w:t>
      </w:r>
      <w:r w:rsidRPr="006D2980">
        <w:rPr>
          <w:rFonts w:ascii="Times New Roman" w:hAnsi="Times New Roman" w:cs="Iskoola Pota"/>
          <w:sz w:val="24"/>
          <w:szCs w:val="24"/>
          <w:cs/>
        </w:rPr>
        <w:t>0.36</w:t>
      </w:r>
      <w:r w:rsidRPr="006D2980">
        <w:rPr>
          <w:rFonts w:ascii="Cambria Math" w:hAnsi="Cambria Math" w:cs="Cambria Math" w:hint="cs"/>
          <w:sz w:val="24"/>
          <w:szCs w:val="24"/>
          <w:cs/>
        </w:rPr>
        <w:t>∣</w:t>
      </w:r>
      <w:r w:rsidRPr="006D2980">
        <w:rPr>
          <w:rFonts w:ascii="Times New Roman" w:hAnsi="Times New Roman"/>
          <w:sz w:val="24"/>
          <w:szCs w:val="24"/>
        </w:rPr>
        <w:t>&lt;</w:t>
      </w:r>
      <w:r w:rsidRPr="006D2980">
        <w:rPr>
          <w:rFonts w:ascii="Times New Roman" w:hAnsi="Times New Roman" w:cs="Iskoola Pota"/>
          <w:sz w:val="24"/>
          <w:szCs w:val="24"/>
          <w:cs/>
        </w:rPr>
        <w:t>2.262</w:t>
      </w:r>
      <w:r>
        <w:rPr>
          <w:rFonts w:ascii="Times New Roman" w:hAnsi="Times New Roman" w:hint="cs"/>
          <w:sz w:val="24"/>
          <w:szCs w:val="24"/>
          <w:cs/>
        </w:rPr>
        <w:t xml:space="preserve"> බැවින්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නියැදි</w:t>
      </w:r>
      <w:r w:rsidR="00524697">
        <w:rPr>
          <w:rFonts w:ascii="Times New Roman" w:hAnsi="Times New Roman" w:cs="Iskoola Pota" w:hint="cs"/>
          <w:sz w:val="24"/>
          <w:szCs w:val="24"/>
          <w:cs/>
        </w:rPr>
        <w:t>යේ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මධ්‍යන්‍යය</w:t>
      </w:r>
      <w:r w:rsidR="00524697">
        <w:rPr>
          <w:rFonts w:ascii="Times New Roman" w:hAnsi="Times New Roman" w:cs="Iskoola Pota"/>
          <w:sz w:val="24"/>
          <w:szCs w:val="24"/>
          <w:cs/>
        </w:rPr>
        <w:t xml:space="preserve"> වන</w:t>
      </w:r>
      <w:r w:rsidR="00524697">
        <w:rPr>
          <w:rFonts w:ascii="Times New Roman" w:hAnsi="Times New Roman" w:cs="Iskoola Pota" w:hint="cs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ඒකක</w:t>
      </w:r>
      <w:r w:rsidR="00524697">
        <w:rPr>
          <w:rFonts w:ascii="Times New Roman" w:hAnsi="Times New Roman" w:cs="Iskoola Pota"/>
          <w:sz w:val="24"/>
          <w:szCs w:val="24"/>
          <w:cs/>
        </w:rPr>
        <w:t xml:space="preserve"> 59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සහ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ප්‍රකාශිත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අගය</w:t>
      </w:r>
      <w:r w:rsidR="00524697">
        <w:rPr>
          <w:rFonts w:ascii="Times New Roman" w:hAnsi="Times New Roman" w:cs="Iskoola Pota"/>
          <w:sz w:val="24"/>
          <w:szCs w:val="24"/>
          <w:cs/>
        </w:rPr>
        <w:t xml:space="preserve"> වන</w:t>
      </w:r>
      <w:r w:rsidR="00524697">
        <w:rPr>
          <w:rFonts w:ascii="Times New Roman" w:hAnsi="Times New Roman" w:cs="Iskoola Pota" w:hint="cs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ඒකක</w:t>
      </w:r>
      <w:r w:rsidR="00524697">
        <w:rPr>
          <w:rFonts w:ascii="Times New Roman" w:hAnsi="Times New Roman" w:cs="Iskoola Pota"/>
          <w:sz w:val="24"/>
          <w:szCs w:val="24"/>
          <w:cs/>
        </w:rPr>
        <w:t xml:space="preserve"> 58.3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අතර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සැලකිය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යුතු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වෙනසක්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නොමැත</w:t>
      </w:r>
      <w:r w:rsidRPr="006D2980">
        <w:rPr>
          <w:rFonts w:ascii="Times New Roman" w:hAnsi="Times New Roman" w:cs="Iskoola Pota"/>
          <w:sz w:val="24"/>
          <w:szCs w:val="24"/>
          <w:cs/>
        </w:rPr>
        <w:t>.</w:t>
      </w:r>
      <w:r>
        <w:rPr>
          <w:rFonts w:ascii="Times New Roman" w:hAnsi="Times New Roman" w:hint="cs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මේ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අනුව</w:t>
      </w:r>
      <w:r w:rsidR="00524697">
        <w:rPr>
          <w:rFonts w:ascii="Times New Roman" w:hAnsi="Times New Roman" w:hint="cs"/>
          <w:sz w:val="24"/>
          <w:szCs w:val="24"/>
          <w:cs/>
        </w:rPr>
        <w:t xml:space="preserve"> මෙම</w:t>
      </w:r>
      <w:r w:rsidRPr="006D2980">
        <w:rPr>
          <w:rFonts w:ascii="Times New Roman" w:hAnsi="Times New Roman"/>
          <w:sz w:val="24"/>
          <w:szCs w:val="24"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නියැදිය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මත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පදනම්ව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/>
          <w:sz w:val="24"/>
          <w:szCs w:val="24"/>
        </w:rPr>
        <w:t xml:space="preserve">CEB </w:t>
      </w:r>
      <w:r w:rsidR="00524697">
        <w:rPr>
          <w:rFonts w:ascii="Iskoola Pota" w:hAnsi="Iskoola Pota" w:cs="Iskoola Pota"/>
          <w:sz w:val="24"/>
          <w:szCs w:val="24"/>
          <w:cs/>
        </w:rPr>
        <w:t>ආයතනයේ</w:t>
      </w:r>
      <w:r w:rsidR="00524697">
        <w:rPr>
          <w:rFonts w:ascii="Iskoola Pota" w:hAnsi="Iskoola Pota" w:cs="Iskoola Pota" w:hint="cs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ප්‍රකාශය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සංඛ්‍යානමය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වශයෙන්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වලංගු</w:t>
      </w:r>
      <w:r w:rsidRPr="006D2980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D2980">
        <w:rPr>
          <w:rFonts w:ascii="Times New Roman" w:hAnsi="Times New Roman" w:cs="Iskoola Pota" w:hint="cs"/>
          <w:sz w:val="24"/>
          <w:szCs w:val="24"/>
          <w:cs/>
        </w:rPr>
        <w:t>වේ</w:t>
      </w:r>
      <w:r w:rsidRPr="006D2980">
        <w:rPr>
          <w:rFonts w:ascii="Times New Roman" w:hAnsi="Times New Roman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599779509"/>
          <w:citation/>
        </w:sdtPr>
        <w:sdtEndPr/>
        <w:sdtContent>
          <w:r w:rsidR="001C7D18" w:rsidRPr="001C7D18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1C7D18" w:rsidRPr="001C7D18">
            <w:rPr>
              <w:rFonts w:ascii="Times New Roman" w:hAnsi="Times New Roman" w:cs="Times New Roman"/>
              <w:sz w:val="24"/>
              <w:szCs w:val="24"/>
            </w:rPr>
            <w:instrText xml:space="preserve"> CITATION UMo17 \l 1033 </w:instrText>
          </w:r>
          <w:r w:rsidR="001C7D18" w:rsidRPr="001C7D18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1C7D18" w:rsidRPr="001C7D18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(Faizal, 2017)</w:t>
          </w:r>
          <w:r w:rsidR="001C7D18" w:rsidRPr="001C7D18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6A2F26" w:rsidRDefault="006A2F26" w:rsidP="006A2F26">
      <w:pPr>
        <w:rPr>
          <w:cs/>
        </w:rPr>
      </w:pPr>
      <w:r>
        <w:rPr>
          <w:cs/>
        </w:rPr>
        <w:br w:type="page"/>
      </w:r>
    </w:p>
    <w:p w:rsidR="006D2980" w:rsidRPr="006A2F26" w:rsidRDefault="006A2F26" w:rsidP="006A2F26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22" w:name="_Toc214723388"/>
      <w:r w:rsidRPr="006A2F26">
        <w:rPr>
          <w:rFonts w:hint="cs"/>
          <w:b/>
          <w:bCs/>
          <w:color w:val="auto"/>
          <w:cs/>
        </w:rPr>
        <w:lastRenderedPageBreak/>
        <w:t>සිව්වන ප්‍රශ්නය</w:t>
      </w:r>
      <w:bookmarkEnd w:id="22"/>
    </w:p>
    <w:p w:rsidR="006A2F26" w:rsidRPr="006A2F26" w:rsidRDefault="006A2F26" w:rsidP="006A2F26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3" w:name="_Toc214723389"/>
      <w:r w:rsidRPr="006A2F26">
        <w:rPr>
          <w:rFonts w:cs="Iskoola Pota"/>
          <w:b/>
          <w:bCs/>
          <w:color w:val="auto"/>
          <w:sz w:val="28"/>
          <w:szCs w:val="28"/>
          <w:cs/>
        </w:rPr>
        <w:t>පළමු</w:t>
      </w:r>
      <w:r w:rsidRPr="006A2F26">
        <w:rPr>
          <w:rFonts w:cs="Iskoola Pota" w:hint="cs"/>
          <w:b/>
          <w:bCs/>
          <w:color w:val="auto"/>
          <w:sz w:val="28"/>
          <w:szCs w:val="28"/>
          <w:cs/>
        </w:rPr>
        <w:t xml:space="preserve"> කොටස</w:t>
      </w:r>
      <w:bookmarkEnd w:id="23"/>
    </w:p>
    <w:p w:rsidR="006A2F26" w:rsidRDefault="006A2F26" w:rsidP="006D2980">
      <w:pPr>
        <w:jc w:val="both"/>
        <w:rPr>
          <w:rFonts w:ascii="Times New Roman" w:hAnsi="Times New Roman" w:cs="Iskoola Pota"/>
          <w:sz w:val="24"/>
          <w:szCs w:val="24"/>
        </w:rPr>
      </w:pPr>
      <w:r w:rsidRPr="006A2F26">
        <w:rPr>
          <w:rFonts w:ascii="Times New Roman" w:hAnsi="Times New Roman" w:cs="Iskoola Pota" w:hint="cs"/>
          <w:sz w:val="24"/>
          <w:szCs w:val="24"/>
          <w:cs/>
        </w:rPr>
        <w:t>සිසුන්ගේ</w:t>
      </w:r>
      <w:r w:rsidRPr="006A2F26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A2F26">
        <w:rPr>
          <w:rFonts w:ascii="Times New Roman" w:hAnsi="Times New Roman" w:cs="Iskoola Pota" w:hint="cs"/>
          <w:sz w:val="24"/>
          <w:szCs w:val="24"/>
          <w:cs/>
        </w:rPr>
        <w:t>භාවිතය</w:t>
      </w:r>
      <w:r w:rsidRPr="006A2F26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A2F26">
        <w:rPr>
          <w:rFonts w:ascii="Times New Roman" w:hAnsi="Times New Roman" w:cs="Iskoola Pota" w:hint="cs"/>
          <w:sz w:val="24"/>
          <w:szCs w:val="24"/>
          <w:cs/>
        </w:rPr>
        <w:t>ස</w:t>
      </w:r>
      <w:r>
        <w:rPr>
          <w:rFonts w:ascii="Times New Roman" w:hAnsi="Times New Roman" w:cs="Iskoola Pota" w:hint="cs"/>
          <w:sz w:val="24"/>
          <w:szCs w:val="24"/>
          <w:cs/>
        </w:rPr>
        <w:t>ඳ</w:t>
      </w:r>
      <w:r w:rsidRPr="006A2F26">
        <w:rPr>
          <w:rFonts w:ascii="Times New Roman" w:hAnsi="Times New Roman" w:cs="Iskoola Pota" w:hint="cs"/>
          <w:sz w:val="24"/>
          <w:szCs w:val="24"/>
          <w:cs/>
        </w:rPr>
        <w:t>හ</w:t>
      </w:r>
      <w:r>
        <w:rPr>
          <w:rFonts w:ascii="Times New Roman" w:hAnsi="Times New Roman" w:cs="Iskoola Pota" w:hint="cs"/>
          <w:sz w:val="24"/>
          <w:szCs w:val="24"/>
          <w:cs/>
        </w:rPr>
        <w:t>ා</w:t>
      </w:r>
      <w:r w:rsidRPr="006A2F26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A2F26">
        <w:rPr>
          <w:rFonts w:ascii="Times New Roman" w:hAnsi="Times New Roman" w:cs="Iskoola Pota" w:hint="cs"/>
          <w:sz w:val="24"/>
          <w:szCs w:val="24"/>
          <w:cs/>
        </w:rPr>
        <w:t>පොත්</w:t>
      </w:r>
      <w:r w:rsidRPr="006A2F26">
        <w:rPr>
          <w:rFonts w:ascii="Times New Roman" w:hAnsi="Times New Roman" w:cs="Iskoola Pota"/>
          <w:sz w:val="24"/>
          <w:szCs w:val="24"/>
          <w:cs/>
        </w:rPr>
        <w:t xml:space="preserve"> </w:t>
      </w:r>
      <w:r>
        <w:rPr>
          <w:rFonts w:ascii="Times New Roman" w:hAnsi="Times New Roman" w:cs="Iskoola Pota" w:hint="cs"/>
          <w:sz w:val="24"/>
          <w:szCs w:val="24"/>
          <w:cs/>
        </w:rPr>
        <w:t>ලබාදෙන</w:t>
      </w:r>
      <w:r w:rsidRPr="006A2F26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A2F26">
        <w:rPr>
          <w:rFonts w:ascii="Times New Roman" w:hAnsi="Times New Roman" w:cs="Iskoola Pota" w:hint="cs"/>
          <w:sz w:val="24"/>
          <w:szCs w:val="24"/>
          <w:cs/>
        </w:rPr>
        <w:t>විශ්වවිද්‍යාල</w:t>
      </w:r>
      <w:r>
        <w:rPr>
          <w:rFonts w:ascii="Times New Roman" w:hAnsi="Times New Roman" w:cs="Iskoola Pota" w:hint="cs"/>
          <w:sz w:val="24"/>
          <w:szCs w:val="24"/>
          <w:cs/>
        </w:rPr>
        <w:t>යක ඇති</w:t>
      </w:r>
      <w:r w:rsidRPr="006A2F26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Pr="006A2F26">
        <w:rPr>
          <w:rFonts w:ascii="Times New Roman" w:hAnsi="Times New Roman" w:cs="Iskoola Pota" w:hint="cs"/>
          <w:sz w:val="24"/>
          <w:szCs w:val="24"/>
          <w:cs/>
        </w:rPr>
        <w:t>පුස්තකාලයක්</w:t>
      </w:r>
      <w:r>
        <w:rPr>
          <w:rFonts w:ascii="Times New Roman" w:hAnsi="Times New Roman" w:cs="Iskoola Pota" w:hint="cs"/>
          <w:sz w:val="24"/>
          <w:szCs w:val="24"/>
          <w:cs/>
        </w:rPr>
        <w:t xml:space="preserve"> මේ සඳහා යොදාගනු ලැබිනි. එහිදී </w:t>
      </w:r>
      <w:r w:rsidR="0034709C">
        <w:rPr>
          <w:rFonts w:ascii="Times New Roman" w:hAnsi="Times New Roman" w:cs="Iskoola Pota" w:hint="cs"/>
          <w:sz w:val="24"/>
          <w:szCs w:val="24"/>
          <w:cs/>
        </w:rPr>
        <w:t xml:space="preserve">එක් දිනකදී </w:t>
      </w:r>
      <w:r>
        <w:rPr>
          <w:rFonts w:ascii="Times New Roman" w:hAnsi="Times New Roman" w:cs="Iskoola Pota" w:hint="cs"/>
          <w:sz w:val="24"/>
          <w:szCs w:val="24"/>
          <w:cs/>
        </w:rPr>
        <w:t xml:space="preserve">පුස්තකාලයට පැමිනෙන </w:t>
      </w:r>
      <w:r w:rsidR="0034709C">
        <w:rPr>
          <w:rFonts w:ascii="Times New Roman" w:hAnsi="Times New Roman" w:cs="Iskoola Pota" w:hint="cs"/>
          <w:sz w:val="24"/>
          <w:szCs w:val="24"/>
          <w:cs/>
        </w:rPr>
        <w:t>සිසුන්</w:t>
      </w:r>
      <w:r>
        <w:rPr>
          <w:rFonts w:ascii="Times New Roman" w:hAnsi="Times New Roman" w:cs="Iskoola Pota" w:hint="cs"/>
          <w:sz w:val="24"/>
          <w:szCs w:val="24"/>
          <w:cs/>
        </w:rPr>
        <w:t xml:space="preserve"> </w:t>
      </w:r>
      <w:r w:rsidR="0034709C">
        <w:rPr>
          <w:rFonts w:ascii="Times New Roman" w:hAnsi="Times New Roman" w:cs="Iskoola Pota" w:hint="cs"/>
          <w:sz w:val="24"/>
          <w:szCs w:val="24"/>
          <w:cs/>
        </w:rPr>
        <w:t xml:space="preserve">ප්‍රමාණය සහ ඔවුන් </w:t>
      </w:r>
      <w:r>
        <w:rPr>
          <w:rFonts w:ascii="Times New Roman" w:hAnsi="Times New Roman" w:cs="Iskoola Pota" w:hint="cs"/>
          <w:sz w:val="24"/>
          <w:szCs w:val="24"/>
          <w:cs/>
        </w:rPr>
        <w:t>රැගෙන යන</w:t>
      </w:r>
      <w:r w:rsidR="0034709C" w:rsidRPr="0034709C">
        <w:rPr>
          <w:rFonts w:hint="cs"/>
          <w:cs/>
        </w:rPr>
        <w:t xml:space="preserve"> </w:t>
      </w:r>
      <w:r w:rsidR="0034709C" w:rsidRPr="0034709C">
        <w:rPr>
          <w:rFonts w:ascii="Times New Roman" w:hAnsi="Times New Roman" w:cs="Iskoola Pota" w:hint="cs"/>
          <w:sz w:val="24"/>
          <w:szCs w:val="24"/>
          <w:cs/>
        </w:rPr>
        <w:t>පොත්</w:t>
      </w:r>
      <w:r>
        <w:rPr>
          <w:rFonts w:ascii="Times New Roman" w:hAnsi="Times New Roman" w:cs="Iskoola Pota" w:hint="cs"/>
          <w:sz w:val="24"/>
          <w:szCs w:val="24"/>
          <w:cs/>
        </w:rPr>
        <w:t xml:space="preserve"> ප්‍රමාණය නිරීක්ෂණය කරන ලදී.</w:t>
      </w:r>
    </w:p>
    <w:p w:rsidR="006A2F26" w:rsidRPr="0034709C" w:rsidRDefault="006A2F26" w:rsidP="0034709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34709C">
        <w:rPr>
          <w:rFonts w:ascii="Times New Roman" w:hAnsi="Times New Roman"/>
          <w:sz w:val="24"/>
          <w:szCs w:val="24"/>
        </w:rPr>
        <w:t xml:space="preserve">X = </w:t>
      </w:r>
      <w:r w:rsidR="0034709C" w:rsidRPr="0034709C">
        <w:rPr>
          <w:rFonts w:ascii="Times New Roman" w:hAnsi="Times New Roman" w:cs="Iskoola Pota" w:hint="cs"/>
          <w:sz w:val="24"/>
          <w:szCs w:val="24"/>
          <w:cs/>
        </w:rPr>
        <w:t>දිනකට</w:t>
      </w:r>
      <w:r w:rsidR="0034709C" w:rsidRPr="0034709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="0034709C" w:rsidRPr="0034709C">
        <w:rPr>
          <w:rFonts w:ascii="Times New Roman" w:hAnsi="Times New Roman" w:cs="Iskoola Pota" w:hint="cs"/>
          <w:sz w:val="24"/>
          <w:szCs w:val="24"/>
          <w:cs/>
        </w:rPr>
        <w:t>පැමිණෙන</w:t>
      </w:r>
      <w:r w:rsidR="0034709C" w:rsidRPr="0034709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="0034709C" w:rsidRPr="0034709C">
        <w:rPr>
          <w:rFonts w:ascii="Times New Roman" w:hAnsi="Times New Roman" w:cs="Iskoola Pota" w:hint="cs"/>
          <w:sz w:val="24"/>
          <w:szCs w:val="24"/>
          <w:cs/>
        </w:rPr>
        <w:t>සිසුන්</w:t>
      </w:r>
      <w:r w:rsidR="0034709C" w:rsidRPr="0034709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="0034709C" w:rsidRPr="0034709C">
        <w:rPr>
          <w:rFonts w:ascii="Times New Roman" w:hAnsi="Times New Roman" w:cs="Iskoola Pota" w:hint="cs"/>
          <w:sz w:val="24"/>
          <w:szCs w:val="24"/>
          <w:cs/>
        </w:rPr>
        <w:t>සංඛ්‍යාව</w:t>
      </w:r>
    </w:p>
    <w:p w:rsidR="006A2F26" w:rsidRPr="0034709C" w:rsidRDefault="006A2F26" w:rsidP="0034709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34709C">
        <w:rPr>
          <w:rFonts w:ascii="Times New Roman" w:hAnsi="Times New Roman"/>
          <w:sz w:val="24"/>
          <w:szCs w:val="24"/>
        </w:rPr>
        <w:t xml:space="preserve">Y = </w:t>
      </w:r>
      <w:r w:rsidR="0034709C" w:rsidRPr="0034709C">
        <w:rPr>
          <w:rFonts w:ascii="Times New Roman" w:hAnsi="Times New Roman" w:cs="Iskoola Pota" w:hint="cs"/>
          <w:sz w:val="24"/>
          <w:szCs w:val="24"/>
          <w:cs/>
        </w:rPr>
        <w:t>දිනකට</w:t>
      </w:r>
      <w:r w:rsidR="0034709C" w:rsidRPr="0034709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="0034709C">
        <w:rPr>
          <w:rFonts w:ascii="Times New Roman" w:hAnsi="Times New Roman" w:cs="Iskoola Pota" w:hint="cs"/>
          <w:sz w:val="24"/>
          <w:szCs w:val="24"/>
          <w:cs/>
        </w:rPr>
        <w:t>රැගෙන යන</w:t>
      </w:r>
      <w:r w:rsidR="0034709C" w:rsidRPr="0034709C">
        <w:rPr>
          <w:rFonts w:ascii="Times New Roman" w:hAnsi="Times New Roman" w:cs="Iskoola Pota" w:hint="cs"/>
          <w:sz w:val="24"/>
          <w:szCs w:val="24"/>
          <w:cs/>
        </w:rPr>
        <w:t>පොත්</w:t>
      </w:r>
      <w:r w:rsidR="0034709C" w:rsidRPr="0034709C">
        <w:rPr>
          <w:rFonts w:ascii="Times New Roman" w:hAnsi="Times New Roman" w:cs="Iskoola Pota"/>
          <w:sz w:val="24"/>
          <w:szCs w:val="24"/>
          <w:cs/>
        </w:rPr>
        <w:t xml:space="preserve"> </w:t>
      </w:r>
      <w:r w:rsidR="0034709C" w:rsidRPr="0034709C">
        <w:rPr>
          <w:rFonts w:ascii="Times New Roman" w:hAnsi="Times New Roman" w:cs="Iskoola Pota" w:hint="cs"/>
          <w:sz w:val="24"/>
          <w:szCs w:val="24"/>
          <w:cs/>
        </w:rPr>
        <w:t>ගණන</w:t>
      </w:r>
    </w:p>
    <w:tbl>
      <w:tblPr>
        <w:tblW w:w="6374" w:type="dxa"/>
        <w:tblLook w:val="04A0" w:firstRow="1" w:lastRow="0" w:firstColumn="1" w:lastColumn="0" w:noHBand="0" w:noVBand="1"/>
      </w:tblPr>
      <w:tblGrid>
        <w:gridCol w:w="1420"/>
        <w:gridCol w:w="2060"/>
        <w:gridCol w:w="2894"/>
      </w:tblGrid>
      <w:tr w:rsidR="0034709C" w:rsidRPr="0034709C" w:rsidTr="0034709C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4709C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</w:rPr>
              <w:t>දිනය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4709C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</w:rPr>
              <w:t>පැමිනි</w:t>
            </w:r>
            <w:r w:rsidRPr="0034709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Pr="0034709C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</w:rPr>
              <w:t>සිසුන් ගනන</w:t>
            </w: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4709C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</w:rPr>
              <w:t>රැගෙන</w:t>
            </w:r>
            <w:r w:rsidRPr="0034709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Pr="0034709C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</w:rPr>
              <w:t>ගිය පොත් ප්‍රමාණය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</w:tr>
      <w:tr w:rsidR="0034709C" w:rsidRPr="0034709C" w:rsidTr="0034709C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09C" w:rsidRPr="0034709C" w:rsidRDefault="0034709C" w:rsidP="0034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70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</w:tr>
    </w:tbl>
    <w:p w:rsidR="0034709C" w:rsidRDefault="0034709C" w:rsidP="0034709C">
      <w:pPr>
        <w:jc w:val="both"/>
        <w:rPr>
          <w:rFonts w:ascii="Times New Roman" w:hAnsi="Times New Roman"/>
          <w:sz w:val="24"/>
          <w:szCs w:val="24"/>
        </w:rPr>
      </w:pPr>
    </w:p>
    <w:p w:rsidR="0034709C" w:rsidRPr="00D862D7" w:rsidRDefault="0034709C" w:rsidP="00D862D7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4" w:name="_Toc214723390"/>
      <w:r w:rsidRPr="00D862D7">
        <w:rPr>
          <w:rFonts w:cs="Iskoola Pota"/>
          <w:b/>
          <w:bCs/>
          <w:color w:val="auto"/>
          <w:sz w:val="28"/>
          <w:szCs w:val="28"/>
          <w:cs/>
        </w:rPr>
        <w:t>දෙවන</w:t>
      </w:r>
      <w:r w:rsidRPr="00D862D7">
        <w:rPr>
          <w:rFonts w:cs="Iskoola Pota" w:hint="cs"/>
          <w:b/>
          <w:bCs/>
          <w:color w:val="auto"/>
          <w:sz w:val="28"/>
          <w:szCs w:val="28"/>
          <w:cs/>
        </w:rPr>
        <w:t xml:space="preserve"> කොටස</w:t>
      </w:r>
      <w:bookmarkEnd w:id="24"/>
    </w:p>
    <w:p w:rsidR="0034709C" w:rsidRDefault="00D862D7" w:rsidP="0034709C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="Times New Roman" w:hAnsi="Times New Roman" w:hint="cs"/>
          <w:sz w:val="24"/>
          <w:szCs w:val="24"/>
          <w:cs/>
        </w:rPr>
        <w:t xml:space="preserve">පළමු පියවර: </w:t>
      </w:r>
      <w:r w:rsidRPr="00993FCE">
        <w:rPr>
          <w:rFonts w:asciiTheme="minorBidi" w:hAnsiTheme="minorBidi" w:cs="Iskoola Pota" w:hint="cs"/>
          <w:sz w:val="24"/>
          <w:szCs w:val="24"/>
          <w:cs/>
        </w:rPr>
        <w:t>මධ්‍යන්‍යය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සෙවීම</w:t>
      </w:r>
    </w:p>
    <w:p w:rsidR="00D862D7" w:rsidRDefault="00D862D7" w:rsidP="0034709C">
      <w:pPr>
        <w:jc w:val="both"/>
        <w:rPr>
          <w:rStyle w:val="mrel"/>
        </w:rPr>
      </w:pPr>
      <w:r w:rsidRPr="00D862D7">
        <w:rPr>
          <w:rStyle w:val="mord"/>
          <w:rFonts w:ascii="Times New Roman" w:hAnsi="Times New Roman" w:cs="Times New Roman"/>
          <w:sz w:val="24"/>
          <w:szCs w:val="24"/>
        </w:rPr>
        <w:t>Xˉ</w:t>
      </w:r>
      <w:r>
        <w:rPr>
          <w:rStyle w:val="mrel"/>
        </w:rPr>
        <w:t>=</w:t>
      </w:r>
      <w:r>
        <w:rPr>
          <w:rStyle w:val="mrel"/>
          <w:rFonts w:hint="cs"/>
          <w:cs/>
        </w:rPr>
        <w:t xml:space="preserve"> </w:t>
      </w:r>
      <m:oMath>
        <m:f>
          <m:fPr>
            <m:ctrlPr>
              <w:rPr>
                <w:rStyle w:val="mrel"/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Style w:val="mrel"/>
                <w:rFonts w:ascii="Cambria Math" w:hAnsi="Cambria Math" w:cs="Times New Roman"/>
                <w:sz w:val="24"/>
                <w:szCs w:val="24"/>
              </w:rPr>
              <m:t>1540</m:t>
            </m:r>
          </m:num>
          <m:den>
            <m:r>
              <w:rPr>
                <w:rStyle w:val="mrel"/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</m:oMath>
      <w:r>
        <w:rPr>
          <w:rStyle w:val="mrel"/>
          <w:rFonts w:hint="cs"/>
          <w:cs/>
        </w:rPr>
        <w:t xml:space="preserve"> = </w:t>
      </w:r>
      <w:r w:rsidRPr="00D862D7">
        <w:rPr>
          <w:rStyle w:val="mrel"/>
          <w:rFonts w:ascii="Times New Roman" w:hAnsi="Times New Roman" w:cs="Times New Roman"/>
          <w:sz w:val="24"/>
          <w:szCs w:val="24"/>
          <w:cs/>
        </w:rPr>
        <w:t>154</w:t>
      </w:r>
    </w:p>
    <w:p w:rsidR="00D862D7" w:rsidRDefault="00D862D7" w:rsidP="0034709C">
      <w:pPr>
        <w:jc w:val="both"/>
        <w:rPr>
          <w:rStyle w:val="mrel"/>
          <w:rFonts w:ascii="Times New Roman" w:hAnsi="Times New Roman" w:cs="Times New Roman"/>
          <w:sz w:val="24"/>
          <w:szCs w:val="24"/>
        </w:rPr>
      </w:pPr>
      <w:r w:rsidRPr="00D862D7">
        <w:rPr>
          <w:rFonts w:ascii="Times New Roman" w:hAnsi="Times New Roman" w:cs="Times New Roman"/>
          <w:sz w:val="24"/>
          <w:szCs w:val="24"/>
        </w:rPr>
        <w:t>yˉ</w:t>
      </w:r>
      <w:r>
        <w:t xml:space="preserve">= </w:t>
      </w:r>
      <m:oMath>
        <m:f>
          <m:fPr>
            <m:ctrlPr>
              <w:rPr>
                <w:rStyle w:val="mrel"/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Style w:val="mrel"/>
                <w:rFonts w:ascii="Cambria Math" w:hAnsi="Cambria Math" w:cs="Times New Roman"/>
                <w:sz w:val="24"/>
                <w:szCs w:val="24"/>
              </w:rPr>
              <m:t>562</m:t>
            </m:r>
          </m:num>
          <m:den>
            <m:r>
              <w:rPr>
                <w:rStyle w:val="mrel"/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</m:oMath>
      <w:r>
        <w:rPr>
          <w:rStyle w:val="mrel"/>
          <w:sz w:val="24"/>
          <w:szCs w:val="24"/>
        </w:rPr>
        <w:t xml:space="preserve"> = </w:t>
      </w:r>
      <w:r w:rsidRPr="00D862D7">
        <w:rPr>
          <w:rStyle w:val="mrel"/>
          <w:rFonts w:ascii="Times New Roman" w:hAnsi="Times New Roman" w:cs="Times New Roman"/>
          <w:sz w:val="24"/>
          <w:szCs w:val="24"/>
        </w:rPr>
        <w:t>56.2</w:t>
      </w:r>
    </w:p>
    <w:p w:rsidR="00D862D7" w:rsidRDefault="00D862D7" w:rsidP="0034709C">
      <w:pPr>
        <w:jc w:val="both"/>
        <w:rPr>
          <w:rStyle w:val="mrel"/>
          <w:rFonts w:ascii="Times New Roman" w:hAnsi="Times New Roman"/>
          <w:sz w:val="24"/>
          <w:szCs w:val="24"/>
        </w:rPr>
      </w:pPr>
      <w:r>
        <w:rPr>
          <w:rStyle w:val="mrel"/>
          <w:rFonts w:ascii="Times New Roman" w:hAnsi="Times New Roman" w:hint="cs"/>
          <w:sz w:val="24"/>
          <w:szCs w:val="24"/>
          <w:cs/>
        </w:rPr>
        <w:t xml:space="preserve">දෙවන පියවර: </w:t>
      </w:r>
      <w:r w:rsidRPr="00D862D7">
        <w:rPr>
          <w:rStyle w:val="mrel"/>
          <w:rFonts w:ascii="Times New Roman" w:hAnsi="Times New Roman"/>
          <w:sz w:val="24"/>
          <w:szCs w:val="24"/>
        </w:rPr>
        <w:t>Σ((Xi − X̄)(Yi − Ȳ))</w:t>
      </w:r>
      <w:r>
        <w:rPr>
          <w:rStyle w:val="mrel"/>
          <w:rFonts w:ascii="Times New Roman" w:hAnsi="Times New Roman" w:hint="cs"/>
          <w:sz w:val="24"/>
          <w:szCs w:val="24"/>
          <w:cs/>
        </w:rPr>
        <w:t xml:space="preserve"> ප්‍රකාශය විසඳීම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209"/>
        <w:gridCol w:w="1748"/>
        <w:gridCol w:w="2192"/>
        <w:gridCol w:w="952"/>
        <w:gridCol w:w="1012"/>
        <w:gridCol w:w="2238"/>
      </w:tblGrid>
      <w:tr w:rsidR="00A04489" w:rsidRPr="00A04489" w:rsidTr="00A04489">
        <w:trPr>
          <w:trHeight w:val="398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Yi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Xi−154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Yi−56.2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(Xi−154)(Yi−56.2)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-34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-11.2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380.8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-1.2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4.8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5.8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150.8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-54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-16.2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874.8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10.8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3.8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60.8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-6.2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148.8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11.8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424.8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-4.2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58.8</w:t>
            </w:r>
          </w:p>
        </w:tc>
      </w:tr>
      <w:tr w:rsidR="00A04489" w:rsidRPr="00A04489" w:rsidTr="00A04489">
        <w:trPr>
          <w:trHeight w:val="315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15.8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489" w:rsidRPr="00A04489" w:rsidRDefault="00A04489" w:rsidP="00A044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726.8</w:t>
            </w:r>
          </w:p>
        </w:tc>
      </w:tr>
    </w:tbl>
    <w:p w:rsidR="00A04489" w:rsidRDefault="00A04489" w:rsidP="0034709C">
      <w:pPr>
        <w:jc w:val="both"/>
        <w:rPr>
          <w:rFonts w:ascii="Times New Roman" w:hAnsi="Times New Roman"/>
          <w:sz w:val="24"/>
          <w:szCs w:val="24"/>
        </w:rPr>
      </w:pPr>
    </w:p>
    <w:p w:rsidR="00A04489" w:rsidRDefault="00A04489" w:rsidP="0034709C">
      <w:pPr>
        <w:jc w:val="both"/>
        <w:rPr>
          <w:rStyle w:val="vlist-s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cs/>
        </w:rPr>
        <w:t>මෙම</w:t>
      </w:r>
      <w:r>
        <w:rPr>
          <w:rFonts w:ascii="Times New Roman" w:hAnsi="Times New Roman" w:hint="cs"/>
          <w:sz w:val="24"/>
          <w:szCs w:val="24"/>
          <w:cs/>
        </w:rPr>
        <w:t xml:space="preserve"> වගුව අනුව </w:t>
      </w:r>
      <w:r w:rsidRPr="00A04489">
        <w:rPr>
          <w:rStyle w:val="mop"/>
          <w:rFonts w:ascii="Times New Roman" w:hAnsi="Times New Roman" w:cs="Times New Roman"/>
          <w:sz w:val="24"/>
          <w:szCs w:val="24"/>
        </w:rPr>
        <w:t>∑</w:t>
      </w:r>
      <w:r w:rsidRPr="00A04489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A04489">
        <w:rPr>
          <w:rStyle w:val="mord"/>
          <w:rFonts w:ascii="Times New Roman" w:hAnsi="Times New Roman" w:cs="Times New Roman"/>
          <w:sz w:val="24"/>
          <w:szCs w:val="24"/>
        </w:rPr>
        <w:t>Xi</w:t>
      </w:r>
      <w:r w:rsidRPr="00A04489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A04489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A04489">
        <w:rPr>
          <w:rStyle w:val="mord"/>
          <w:rFonts w:ascii="Times New Roman" w:hAnsi="Times New Roman" w:cs="Times New Roman"/>
          <w:sz w:val="24"/>
          <w:szCs w:val="24"/>
        </w:rPr>
        <w:t>Xˉ</w:t>
      </w:r>
      <w:r w:rsidRPr="00A04489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A04489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A04489">
        <w:rPr>
          <w:rStyle w:val="mord"/>
          <w:rFonts w:ascii="Times New Roman" w:hAnsi="Times New Roman" w:cs="Times New Roman"/>
          <w:sz w:val="24"/>
          <w:szCs w:val="24"/>
        </w:rPr>
        <w:t>Yi</w:t>
      </w:r>
      <w:r w:rsidRPr="00A04489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A04489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A04489">
        <w:rPr>
          <w:rStyle w:val="mord"/>
          <w:rFonts w:ascii="Times New Roman" w:hAnsi="Times New Roman" w:cs="Times New Roman"/>
          <w:sz w:val="24"/>
          <w:szCs w:val="24"/>
        </w:rPr>
        <w:t>Yˉ</w:t>
      </w:r>
      <w:r w:rsidRPr="00A04489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A04489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A04489">
        <w:rPr>
          <w:rStyle w:val="mord"/>
          <w:rFonts w:ascii="Times New Roman" w:hAnsi="Times New Roman" w:cs="Times New Roman"/>
          <w:sz w:val="24"/>
          <w:szCs w:val="24"/>
        </w:rPr>
        <w:t>2842</w:t>
      </w:r>
      <w:r w:rsidRPr="00A04489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:rsidR="00A04489" w:rsidRDefault="00E0663B" w:rsidP="0034709C">
      <w:pPr>
        <w:jc w:val="both"/>
        <w:rPr>
          <w:rStyle w:val="vlist-s"/>
          <w:rFonts w:ascii="Times New Roman" w:hAnsi="Times New Roman"/>
          <w:sz w:val="24"/>
          <w:szCs w:val="24"/>
        </w:rPr>
      </w:pPr>
      <w:r>
        <w:rPr>
          <w:rStyle w:val="vlist-s"/>
          <w:rFonts w:ascii="Times New Roman" w:hAnsi="Times New Roman"/>
          <w:sz w:val="24"/>
          <w:szCs w:val="24"/>
          <w:cs/>
        </w:rPr>
        <w:t>තෙවන</w:t>
      </w:r>
      <w:r>
        <w:rPr>
          <w:rStyle w:val="vlist-s"/>
          <w:rFonts w:ascii="Times New Roman" w:hAnsi="Times New Roman" w:hint="cs"/>
          <w:sz w:val="24"/>
          <w:szCs w:val="24"/>
          <w:cs/>
        </w:rPr>
        <w:t xml:space="preserve"> පියවර: </w:t>
      </w:r>
      <w:r w:rsidRPr="00E0663B">
        <w:rPr>
          <w:rStyle w:val="vlist-s"/>
          <w:rFonts w:ascii="Times New Roman" w:hAnsi="Times New Roman" w:cs="Times New Roman"/>
          <w:sz w:val="24"/>
          <w:szCs w:val="24"/>
        </w:rPr>
        <w:t>Σ(Xi − X̄)</w:t>
      </w:r>
      <w:r w:rsidRPr="00E0663B">
        <w:rPr>
          <w:rStyle w:val="vlist-s"/>
          <w:rFonts w:ascii="Times New Roman" w:hAnsi="Times New Roman" w:cs="Times New Roman"/>
          <w:sz w:val="24"/>
          <w:szCs w:val="24"/>
          <w:cs/>
        </w:rPr>
        <w:t>²</w:t>
      </w:r>
      <w:r w:rsidRPr="00E0663B">
        <w:rPr>
          <w:rStyle w:val="vlist-s"/>
          <w:rFonts w:ascii="Times New Roman" w:hAnsi="Times New Roman" w:cs="Iskoola Pota"/>
          <w:sz w:val="24"/>
          <w:szCs w:val="24"/>
          <w:cs/>
        </w:rPr>
        <w:t xml:space="preserve"> </w:t>
      </w:r>
      <w:r>
        <w:rPr>
          <w:rStyle w:val="vlist-s"/>
          <w:rFonts w:ascii="Iskoola Pota" w:hAnsi="Iskoola Pota" w:cs="Iskoola Pota"/>
          <w:sz w:val="24"/>
          <w:szCs w:val="24"/>
          <w:cs/>
        </w:rPr>
        <w:t>සහ</w:t>
      </w:r>
      <w:r w:rsidRPr="00E0663B">
        <w:rPr>
          <w:rStyle w:val="vlist-s"/>
          <w:rFonts w:ascii="Times New Roman" w:hAnsi="Times New Roman"/>
          <w:sz w:val="24"/>
          <w:szCs w:val="24"/>
        </w:rPr>
        <w:t xml:space="preserve"> </w:t>
      </w:r>
      <w:r w:rsidRPr="00E0663B">
        <w:rPr>
          <w:rStyle w:val="vlist-s"/>
          <w:rFonts w:ascii="Times New Roman" w:hAnsi="Times New Roman" w:cs="Times New Roman"/>
          <w:sz w:val="24"/>
          <w:szCs w:val="24"/>
        </w:rPr>
        <w:t>Σ(Yi − Ȳ)</w:t>
      </w:r>
      <w:r w:rsidRPr="00E0663B">
        <w:rPr>
          <w:rStyle w:val="vlist-s"/>
          <w:rFonts w:ascii="Times New Roman" w:hAnsi="Times New Roman" w:cs="Times New Roman"/>
          <w:sz w:val="24"/>
          <w:szCs w:val="24"/>
          <w:cs/>
        </w:rPr>
        <w:t>²</w:t>
      </w:r>
      <w:r>
        <w:rPr>
          <w:rStyle w:val="vlist-s"/>
          <w:rFonts w:ascii="Times New Roman" w:hAnsi="Times New Roman" w:cs="Iskoola Pota" w:hint="cs"/>
          <w:sz w:val="24"/>
          <w:szCs w:val="24"/>
          <w:cs/>
        </w:rPr>
        <w:t xml:space="preserve"> යන ප්‍රකාශ විසඳීම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276"/>
        <w:gridCol w:w="1559"/>
        <w:gridCol w:w="1276"/>
        <w:gridCol w:w="1276"/>
      </w:tblGrid>
      <w:tr w:rsidR="00E0663B" w:rsidRPr="00E0663B" w:rsidTr="00E0663B">
        <w:trPr>
          <w:trHeight w:val="3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(Xi​−Xˉ)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(Xi​−Xˉ)2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(Yi​−Yˉ)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(Yi​−Yˉ)2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-11.2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125.44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-1.2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1.44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5.8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33.64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-16.2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262.44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1.8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3.24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3.8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14.44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-6.2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38.44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11.8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139.24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-4.2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17.64</w:t>
            </w:r>
          </w:p>
        </w:tc>
      </w:tr>
      <w:tr w:rsidR="00E0663B" w:rsidRPr="00E0663B" w:rsidTr="00E0663B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6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15.8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663B" w:rsidRPr="00E0663B" w:rsidRDefault="00E0663B" w:rsidP="00E066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663B">
              <w:rPr>
                <w:rFonts w:ascii="Calibri" w:eastAsia="Times New Roman" w:hAnsi="Calibri" w:cs="Calibri"/>
                <w:color w:val="000000"/>
              </w:rPr>
              <w:t>249.64</w:t>
            </w:r>
          </w:p>
        </w:tc>
      </w:tr>
    </w:tbl>
    <w:p w:rsidR="00E0663B" w:rsidRPr="00A04489" w:rsidRDefault="00E0663B" w:rsidP="0034709C">
      <w:pPr>
        <w:jc w:val="both"/>
        <w:rPr>
          <w:rFonts w:ascii="Times New Roman" w:hAnsi="Times New Roman"/>
          <w:sz w:val="24"/>
          <w:szCs w:val="24"/>
          <w:cs/>
        </w:rPr>
      </w:pPr>
    </w:p>
    <w:p w:rsidR="003814DD" w:rsidRDefault="00E0663B" w:rsidP="005B1AD5">
      <w:pPr>
        <w:jc w:val="both"/>
        <w:rPr>
          <w:rFonts w:asciiTheme="minorBidi" w:hAnsiTheme="minorBidi"/>
          <w:sz w:val="24"/>
          <w:szCs w:val="24"/>
        </w:rPr>
      </w:pPr>
      <w:r w:rsidRPr="00E0663B">
        <w:rPr>
          <w:rFonts w:asciiTheme="minorBidi" w:hAnsiTheme="minorBidi"/>
          <w:sz w:val="24"/>
          <w:szCs w:val="24"/>
          <w:cs/>
        </w:rPr>
        <w:t>එ්</w:t>
      </w:r>
      <w:r w:rsidRPr="00E0663B">
        <w:rPr>
          <w:rFonts w:asciiTheme="minorBidi" w:hAnsiTheme="minorBidi" w:hint="cs"/>
          <w:sz w:val="24"/>
          <w:szCs w:val="24"/>
          <w:cs/>
        </w:rPr>
        <w:t xml:space="preserve"> අනුව ගත්කල,</w:t>
      </w:r>
    </w:p>
    <w:p w:rsidR="00E0663B" w:rsidRPr="00E0663B" w:rsidRDefault="00E0663B" w:rsidP="005B1AD5">
      <w:pPr>
        <w:jc w:val="both"/>
        <w:rPr>
          <w:rFonts w:ascii="Times New Roman" w:hAnsi="Times New Roman" w:cs="Times New Roman"/>
          <w:sz w:val="24"/>
          <w:szCs w:val="24"/>
        </w:rPr>
      </w:pPr>
      <w:r w:rsidRPr="00E0663B">
        <w:rPr>
          <w:rFonts w:ascii="Times New Roman" w:hAnsi="Times New Roman" w:cs="Times New Roman"/>
          <w:sz w:val="24"/>
          <w:szCs w:val="24"/>
          <w:cs/>
        </w:rPr>
        <w:t>∑(</w:t>
      </w:r>
      <w:r w:rsidRPr="00E0663B">
        <w:rPr>
          <w:rFonts w:ascii="Times New Roman" w:hAnsi="Times New Roman" w:cs="Times New Roman"/>
          <w:sz w:val="24"/>
          <w:szCs w:val="24"/>
        </w:rPr>
        <w:t>Xi​−Xˉ)</w:t>
      </w:r>
      <w:r w:rsidRPr="00E0663B">
        <w:rPr>
          <w:rFonts w:ascii="Times New Roman" w:hAnsi="Times New Roman" w:cs="Times New Roman"/>
          <w:sz w:val="24"/>
          <w:szCs w:val="24"/>
          <w:cs/>
        </w:rPr>
        <w:t>2=9240</w:t>
      </w:r>
    </w:p>
    <w:p w:rsidR="00E0663B" w:rsidRPr="00E0663B" w:rsidRDefault="00E0663B" w:rsidP="005B1AD5">
      <w:pPr>
        <w:jc w:val="both"/>
        <w:rPr>
          <w:rFonts w:ascii="Times New Roman" w:hAnsi="Times New Roman" w:cs="Times New Roman"/>
          <w:sz w:val="24"/>
          <w:szCs w:val="24"/>
        </w:rPr>
      </w:pPr>
      <w:r w:rsidRPr="00E0663B">
        <w:rPr>
          <w:rFonts w:ascii="Times New Roman" w:hAnsi="Times New Roman" w:cs="Times New Roman"/>
          <w:sz w:val="24"/>
          <w:szCs w:val="24"/>
          <w:cs/>
        </w:rPr>
        <w:t>∑(</w:t>
      </w:r>
      <w:r w:rsidRPr="00E0663B">
        <w:rPr>
          <w:rFonts w:ascii="Times New Roman" w:hAnsi="Times New Roman" w:cs="Times New Roman"/>
          <w:sz w:val="24"/>
          <w:szCs w:val="24"/>
        </w:rPr>
        <w:t>Yi​−Yˉ)</w:t>
      </w:r>
      <w:r w:rsidRPr="00E0663B">
        <w:rPr>
          <w:rFonts w:ascii="Times New Roman" w:hAnsi="Times New Roman" w:cs="Times New Roman"/>
          <w:sz w:val="24"/>
          <w:szCs w:val="24"/>
          <w:cs/>
        </w:rPr>
        <w:t>2=885.6</w:t>
      </w:r>
    </w:p>
    <w:p w:rsidR="00E0663B" w:rsidRDefault="00E0663B" w:rsidP="005B1AD5">
      <w:pPr>
        <w:jc w:val="both"/>
        <w:rPr>
          <w:rFonts w:asciiTheme="minorBidi" w:hAnsiTheme="minorBidi" w:cs="Iskoola Pota"/>
          <w:sz w:val="24"/>
          <w:szCs w:val="24"/>
        </w:rPr>
      </w:pPr>
      <w:r w:rsidRPr="00E0663B">
        <w:rPr>
          <w:rFonts w:asciiTheme="minorBidi" w:hAnsiTheme="minorBidi" w:hint="cs"/>
          <w:sz w:val="24"/>
          <w:szCs w:val="24"/>
          <w:cs/>
        </w:rPr>
        <w:t xml:space="preserve">සිව්වන පියවර: </w:t>
      </w:r>
      <w:r w:rsidRPr="00E0663B">
        <w:rPr>
          <w:rFonts w:asciiTheme="minorBidi" w:hAnsiTheme="minorBidi" w:cs="Iskoola Pota" w:hint="cs"/>
          <w:sz w:val="24"/>
          <w:szCs w:val="24"/>
          <w:cs/>
        </w:rPr>
        <w:t>පියර්සන්ගේ</w:t>
      </w:r>
      <w:r w:rsidRPr="00E066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0663B">
        <w:rPr>
          <w:rFonts w:asciiTheme="minorBidi" w:hAnsiTheme="minorBidi" w:cs="Iskoola Pota" w:hint="cs"/>
          <w:sz w:val="24"/>
          <w:szCs w:val="24"/>
          <w:cs/>
        </w:rPr>
        <w:t>සහසම්බන්ධතා</w:t>
      </w:r>
      <w:r w:rsidRPr="00E066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0663B">
        <w:rPr>
          <w:rFonts w:asciiTheme="minorBidi" w:hAnsiTheme="minorBidi" w:cs="Iskoola Pota" w:hint="cs"/>
          <w:sz w:val="24"/>
          <w:szCs w:val="24"/>
          <w:cs/>
        </w:rPr>
        <w:t>සූත්‍රය</w:t>
      </w:r>
      <w:r w:rsidRPr="00E0663B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යෙදීම</w:t>
      </w:r>
    </w:p>
    <w:p w:rsidR="00E0663B" w:rsidRDefault="00E0663B" w:rsidP="005B1A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r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Style w:val="mop"/>
                <w:rFonts w:ascii="Cambria Math" w:hAnsi="Cambria Math"/>
                <w:sz w:val="24"/>
                <w:szCs w:val="24"/>
              </w:rPr>
              <m:t>∑</m:t>
            </m:r>
            <m:r>
              <m:rPr>
                <m:sty m:val="p"/>
              </m:rPr>
              <w:rPr>
                <w:rStyle w:val="mopen"/>
                <w:rFonts w:ascii="Cambria Math" w:hAnsi="Cambria Math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sz w:val="24"/>
                <w:szCs w:val="24"/>
              </w:rPr>
              <m:t>Xi</m:t>
            </m:r>
            <m:r>
              <m:rPr>
                <m:sty m:val="p"/>
              </m:rPr>
              <w:rPr>
                <w:rStyle w:val="vlist-s"/>
                <w:rFonts w:ascii="Cambria Math" w:hAnsi="Cambria Math"/>
                <w:sz w:val="24"/>
                <w:szCs w:val="24"/>
              </w:rPr>
              <m:t>​</m:t>
            </m:r>
            <m:r>
              <m:rPr>
                <m:sty m:val="p"/>
              </m:rPr>
              <w:rPr>
                <w:rStyle w:val="mbin"/>
                <w:rFonts w:ascii="Cambria Math" w:hAnsi="Cambria Math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sz w:val="24"/>
                <w:szCs w:val="24"/>
              </w:rPr>
              <m:t>Xˉ</m:t>
            </m:r>
            <m:r>
              <m:rPr>
                <m:sty m:val="p"/>
              </m:rPr>
              <w:rPr>
                <w:rStyle w:val="mclose"/>
                <w:rFonts w:ascii="Cambria Math" w:hAnsi="Cambria Math"/>
                <w:sz w:val="24"/>
                <w:szCs w:val="24"/>
              </w:rPr>
              <m:t>)</m:t>
            </m:r>
            <m:r>
              <m:rPr>
                <m:sty m:val="p"/>
              </m:rPr>
              <w:rPr>
                <w:rStyle w:val="mopen"/>
                <w:rFonts w:ascii="Cambria Math" w:hAnsi="Cambria Math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sz w:val="24"/>
                <w:szCs w:val="24"/>
              </w:rPr>
              <m:t>Yi</m:t>
            </m:r>
            <m:r>
              <m:rPr>
                <m:sty m:val="p"/>
              </m:rPr>
              <w:rPr>
                <w:rStyle w:val="vlist-s"/>
                <w:rFonts w:ascii="Cambria Math" w:hAnsi="Cambria Math"/>
                <w:sz w:val="24"/>
                <w:szCs w:val="24"/>
              </w:rPr>
              <m:t>​</m:t>
            </m:r>
            <m:r>
              <m:rPr>
                <m:sty m:val="p"/>
              </m:rPr>
              <w:rPr>
                <w:rStyle w:val="mbin"/>
                <w:rFonts w:ascii="Cambria Math" w:hAnsi="Cambria Math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sz w:val="24"/>
                <w:szCs w:val="24"/>
              </w:rPr>
              <m:t>Yˉ</m:t>
            </m:r>
            <m:r>
              <m:rPr>
                <m:sty m:val="p"/>
              </m:rPr>
              <w:rPr>
                <w:rStyle w:val="mclose"/>
                <w:rFonts w:ascii="Cambria Math" w:hAnsi="Cambria Math"/>
                <w:sz w:val="24"/>
                <w:szCs w:val="24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  <w:sz w:val="24"/>
                    <w:szCs w:val="24"/>
                  </w:rPr>
                </m:ctrlPr>
              </m:deg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∑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Xi-Xˉ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 w:hint="eastAsia"/>
                <w:sz w:val="24"/>
                <w:szCs w:val="24"/>
              </w:rPr>
              <m:t>∑</m:t>
            </m:r>
            <m:r>
              <w:rPr>
                <w:rFonts w:ascii="Cambria Math" w:hAnsi="Cambria Math"/>
                <w:sz w:val="24"/>
                <w:szCs w:val="24"/>
              </w:rPr>
              <m:t>(Yi-Yˉ)2</m:t>
            </m:r>
          </m:den>
        </m:f>
      </m:oMath>
      <w:r w:rsidR="004961A8">
        <w:rPr>
          <w:rFonts w:asciiTheme="minorBidi" w:hAnsiTheme="minorBidi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Style w:val="mop"/>
                <w:rFonts w:ascii="Cambria Math" w:hAnsi="Cambria Math"/>
                <w:sz w:val="24"/>
                <w:szCs w:val="24"/>
              </w:rPr>
              <m:t>2842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9240*885.6</m:t>
            </m:r>
          </m:den>
        </m:f>
      </m:oMath>
      <w:r w:rsidR="004961A8">
        <w:rPr>
          <w:rFonts w:asciiTheme="minorBidi" w:hAnsiTheme="minorBidi"/>
          <w:sz w:val="24"/>
          <w:szCs w:val="24"/>
        </w:rPr>
        <w:t xml:space="preserve"> = </w:t>
      </w:r>
      <w:r w:rsidR="00126C3B" w:rsidRPr="00126C3B">
        <w:rPr>
          <w:rFonts w:ascii="Times New Roman" w:hAnsi="Times New Roman" w:cs="Times New Roman"/>
          <w:sz w:val="24"/>
          <w:szCs w:val="24"/>
        </w:rPr>
        <w:t>0.994</w:t>
      </w:r>
    </w:p>
    <w:p w:rsidR="00126C3B" w:rsidRPr="00126C3B" w:rsidRDefault="00126C3B" w:rsidP="00126C3B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5" w:name="_Toc214723391"/>
      <w:r w:rsidRPr="00126C3B">
        <w:rPr>
          <w:rFonts w:cs="Iskoola Pota" w:hint="cs"/>
          <w:b/>
          <w:bCs/>
          <w:color w:val="auto"/>
          <w:sz w:val="28"/>
          <w:szCs w:val="28"/>
          <w:cs/>
        </w:rPr>
        <w:t>තෙවන කොටස</w:t>
      </w:r>
      <w:bookmarkEnd w:id="25"/>
    </w:p>
    <w:p w:rsidR="00126C3B" w:rsidRDefault="00126C3B" w:rsidP="00126C3B">
      <w:pPr>
        <w:jc w:val="both"/>
        <w:rPr>
          <w:rFonts w:asciiTheme="minorBidi" w:hAnsiTheme="minorBidi" w:cs="Iskoola Pota"/>
          <w:sz w:val="24"/>
          <w:szCs w:val="24"/>
          <w:cs/>
        </w:rPr>
      </w:pPr>
      <w:r w:rsidRPr="00126C3B">
        <w:rPr>
          <w:rFonts w:asciiTheme="minorBidi" w:hAnsiTheme="minorBidi" w:cs="Iskoola Pota" w:hint="cs"/>
          <w:sz w:val="24"/>
          <w:szCs w:val="24"/>
          <w:cs/>
        </w:rPr>
        <w:t>අර්ථ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126C3B">
        <w:rPr>
          <w:rFonts w:asciiTheme="minorBidi" w:hAnsiTheme="minorBidi" w:cs="Iskoola Pota"/>
          <w:sz w:val="24"/>
          <w:szCs w:val="24"/>
          <w:cs/>
        </w:rPr>
        <w:t>: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පුස්තකාල</w:t>
      </w:r>
      <w:r>
        <w:rPr>
          <w:rFonts w:asciiTheme="minorBidi" w:hAnsiTheme="minorBidi" w:cs="Iskoola Pota" w:hint="cs"/>
          <w:sz w:val="24"/>
          <w:szCs w:val="24"/>
          <w:cs/>
        </w:rPr>
        <w:t>යට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පැමිනෙන සිසුන්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සංඛ්‍යාව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පොත්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රැගෙන යන ප්‍රමාණය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ඉතා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ශක්තිමත්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ධනාත්මක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සම්බන්ධයක්</w:t>
      </w:r>
      <w:r w:rsidRPr="00126C3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26C3B">
        <w:rPr>
          <w:rFonts w:asciiTheme="minorBidi" w:hAnsiTheme="minorBidi" w:cs="Iskoola Pota" w:hint="cs"/>
          <w:sz w:val="24"/>
          <w:szCs w:val="24"/>
          <w:cs/>
        </w:rPr>
        <w:t>ඇත</w:t>
      </w:r>
      <w:r>
        <w:rPr>
          <w:rFonts w:asciiTheme="minorBidi" w:hAnsiTheme="minorBidi" w:cs="Iskoola Pota" w:hint="cs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390462004"/>
          <w:citation/>
        </w:sdtPr>
        <w:sdtEndPr/>
        <w:sdtContent>
          <w:r w:rsidR="001C7D18" w:rsidRPr="001C7D18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1C7D18" w:rsidRPr="001C7D18">
            <w:rPr>
              <w:rFonts w:ascii="Times New Roman" w:hAnsi="Times New Roman" w:cs="Times New Roman"/>
              <w:sz w:val="24"/>
              <w:szCs w:val="24"/>
            </w:rPr>
            <w:instrText xml:space="preserve"> CITATION DrM25 \l 1033 </w:instrText>
          </w:r>
          <w:r w:rsidR="001C7D18" w:rsidRPr="001C7D18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1C7D18" w:rsidRPr="001C7D18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(Zaid, 2025)</w:t>
          </w:r>
          <w:r w:rsidR="001C7D18" w:rsidRPr="001C7D18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126C3B" w:rsidRDefault="00126C3B" w:rsidP="00126C3B">
      <w:pPr>
        <w:rPr>
          <w:cs/>
        </w:rPr>
      </w:pPr>
      <w:r>
        <w:rPr>
          <w:cs/>
        </w:rPr>
        <w:br w:type="page"/>
      </w:r>
    </w:p>
    <w:p w:rsidR="00126C3B" w:rsidRPr="001735F3" w:rsidRDefault="001735F3" w:rsidP="001735F3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26" w:name="_Toc214723392"/>
      <w:r w:rsidRPr="001735F3">
        <w:rPr>
          <w:rFonts w:hint="cs"/>
          <w:b/>
          <w:bCs/>
          <w:color w:val="auto"/>
          <w:cs/>
        </w:rPr>
        <w:lastRenderedPageBreak/>
        <w:t>පස්වන ප්‍රශ්නය</w:t>
      </w:r>
      <w:bookmarkEnd w:id="26"/>
    </w:p>
    <w:p w:rsidR="008B57B3" w:rsidRDefault="001735F3" w:rsidP="00126C3B">
      <w:pPr>
        <w:jc w:val="both"/>
        <w:rPr>
          <w:rFonts w:ascii="Times New Roman" w:hAnsi="Times New Roman" w:cs="Times New Roman"/>
          <w:sz w:val="24"/>
          <w:szCs w:val="24"/>
          <w:cs/>
        </w:rPr>
      </w:pPr>
      <w:r w:rsidRPr="001735F3">
        <w:rPr>
          <w:rFonts w:asciiTheme="minorBidi" w:hAnsiTheme="minorBidi" w:cs="Iskoola Pota" w:hint="cs"/>
          <w:sz w:val="24"/>
          <w:szCs w:val="24"/>
          <w:cs/>
        </w:rPr>
        <w:t>කාල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ශ්‍රේණි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විශ්ලේෂණය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ව්‍යාපාරවලට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අතීත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දත්ත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රටා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පරීක්ෂා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කිරීමෙන්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අනාගත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ප්‍රවණතා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පුරෝකථනය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උපකාරී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. </w:t>
      </w:r>
      <w:r>
        <w:rPr>
          <w:rFonts w:asciiTheme="minorBidi" w:hAnsiTheme="minorBidi" w:cs="Iskoola Pota" w:hint="cs"/>
          <w:sz w:val="24"/>
          <w:szCs w:val="24"/>
          <w:cs/>
        </w:rPr>
        <w:t>එ් හරහා ව්‍යාපාරයකට මුහුනදීමට සිදුවන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දේශගුනික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උච්චාවචනයන්</w:t>
      </w:r>
      <w:r w:rsidRPr="001735F3">
        <w:rPr>
          <w:rFonts w:asciiTheme="minorBidi" w:hAnsiTheme="minorBidi"/>
          <w:sz w:val="24"/>
          <w:szCs w:val="24"/>
        </w:rPr>
        <w:t xml:space="preserve">,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දිගු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කාලීන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චලනයන්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හදිසි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වෙනස්කම්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හඳුනා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ගනී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නිදසුනක්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1735F3">
        <w:rPr>
          <w:rFonts w:asciiTheme="minorBidi" w:hAnsiTheme="minorBidi"/>
          <w:sz w:val="24"/>
          <w:szCs w:val="24"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සිල්ලර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වෙළඳසැලකට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ඓතිහාසික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වාර්තා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භාවිතයෙන්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මාසික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විකුණුම්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පුරෝකථනය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1735F3">
        <w:rPr>
          <w:rFonts w:asciiTheme="minorBidi" w:hAnsiTheme="minorBidi"/>
          <w:sz w:val="24"/>
          <w:szCs w:val="24"/>
        </w:rPr>
        <w:t xml:space="preserve"> </w:t>
      </w:r>
      <w:r w:rsidRPr="001735F3">
        <w:rPr>
          <w:rFonts w:asciiTheme="minorBidi" w:hAnsiTheme="minorBidi" w:cs="Iskoola Pota" w:hint="cs"/>
          <w:sz w:val="24"/>
          <w:szCs w:val="24"/>
          <w:cs/>
        </w:rPr>
        <w:t>එමඟින්</w:t>
      </w:r>
      <w:r w:rsidRPr="001735F3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ව්‍යාපාරය අනාගතයේදී සාර්ථකත්වයට පත්කරගැනීමට හැකියාව ලැබේ</w:t>
      </w:r>
      <w:r w:rsidRPr="001735F3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002500035"/>
          <w:citation/>
        </w:sdtPr>
        <w:sdtEndPr/>
        <w:sdtContent>
          <w:r w:rsidR="001C7D18" w:rsidRPr="001C7D18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1C7D18" w:rsidRPr="001C7D18">
            <w:rPr>
              <w:rFonts w:ascii="Times New Roman" w:hAnsi="Times New Roman" w:cs="Times New Roman"/>
              <w:sz w:val="24"/>
              <w:szCs w:val="24"/>
            </w:rPr>
            <w:instrText xml:space="preserve"> CITATION Nad22 \l 1033 </w:instrText>
          </w:r>
          <w:r w:rsidR="001C7D18" w:rsidRPr="001C7D18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1C7D18" w:rsidRPr="001C7D18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(Ravishankar, 2022)</w:t>
          </w:r>
          <w:r w:rsidR="001C7D18" w:rsidRPr="001C7D18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8B57B3" w:rsidRDefault="008B57B3" w:rsidP="008B57B3">
      <w:pPr>
        <w:rPr>
          <w:rFonts w:cs="Times New Roman"/>
          <w:cs/>
        </w:rPr>
      </w:pPr>
      <w:r>
        <w:rPr>
          <w:cs/>
        </w:rPr>
        <w:br w:type="page"/>
      </w:r>
    </w:p>
    <w:bookmarkStart w:id="27" w:name="_Toc214723393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894028480"/>
        <w:docPartObj>
          <w:docPartGallery w:val="Bibliographies"/>
          <w:docPartUnique/>
        </w:docPartObj>
      </w:sdtPr>
      <w:sdtEndPr/>
      <w:sdtContent>
        <w:p w:rsidR="008B57B3" w:rsidRPr="008B57B3" w:rsidRDefault="008B57B3" w:rsidP="008B57B3">
          <w:pPr>
            <w:pStyle w:val="Heading1"/>
            <w:tabs>
              <w:tab w:val="center" w:pos="4680"/>
              <w:tab w:val="left" w:pos="6120"/>
            </w:tabs>
            <w:spacing w:before="0" w:after="240"/>
            <w:jc w:val="center"/>
            <w:rPr>
              <w:b/>
              <w:bCs/>
              <w:color w:val="auto"/>
            </w:rPr>
          </w:pPr>
          <w:r w:rsidRPr="008B57B3">
            <w:rPr>
              <w:rFonts w:cs="Iskoola Pota" w:hint="cs"/>
              <w:b/>
              <w:bCs/>
              <w:color w:val="auto"/>
              <w:cs/>
            </w:rPr>
            <w:t>පරිශීලක</w:t>
          </w:r>
          <w:r w:rsidRPr="008B57B3">
            <w:rPr>
              <w:rFonts w:cs="Iskoola Pota"/>
              <w:b/>
              <w:bCs/>
              <w:color w:val="auto"/>
              <w:cs/>
            </w:rPr>
            <w:t xml:space="preserve"> </w:t>
          </w:r>
          <w:r w:rsidRPr="008B57B3">
            <w:rPr>
              <w:rFonts w:cs="Iskoola Pota" w:hint="cs"/>
              <w:b/>
              <w:bCs/>
              <w:color w:val="auto"/>
              <w:cs/>
            </w:rPr>
            <w:t>ග්‍රන්ථ</w:t>
          </w:r>
          <w:bookmarkEnd w:id="27"/>
        </w:p>
        <w:sdt>
          <w:sdtPr>
            <w:id w:val="-573587230"/>
            <w:bibliography/>
          </w:sdtPr>
          <w:sdtEndPr/>
          <w:sdtContent>
            <w:p w:rsidR="008B57B3" w:rsidRPr="008B57B3" w:rsidRDefault="008B57B3" w:rsidP="008B57B3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8B57B3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8B57B3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8B57B3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Alón, N. (2008). </w:t>
              </w:r>
              <w:r w:rsidRPr="008B57B3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The Probabilistic Method</w:t>
              </w: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9" w:history="1">
                <w:r w:rsidRPr="008B57B3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http://math.bme.hu/~gabor/oktatas/SztoM/AlonSpencer.ProbMethod3ed.pdf</w:t>
                </w:r>
              </w:hyperlink>
            </w:p>
            <w:p w:rsidR="008B57B3" w:rsidRPr="008B57B3" w:rsidRDefault="008B57B3" w:rsidP="008B57B3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Faizal, U. M. (2017). </w:t>
              </w:r>
              <w:r w:rsidRPr="008B57B3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Hypothesis Testing for Current Consumption in a Household Electric Meter using Statistical Software </w:t>
              </w: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0" w:history="1">
                <w:r w:rsidRPr="008B57B3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http://mahendrapublications.com/Document/MP398649.pdf</w:t>
                </w:r>
              </w:hyperlink>
            </w:p>
            <w:p w:rsidR="008B57B3" w:rsidRPr="008B57B3" w:rsidRDefault="008B57B3" w:rsidP="008B57B3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Ravishankar, N. (2022). </w:t>
              </w:r>
              <w:r w:rsidRPr="008B57B3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Application of Time Series Analysis for Better Decision Making in Business</w:t>
              </w: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1" w:history="1">
                <w:r w:rsidRPr="008B57B3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https://www.researchgate.net/publication/369633444_Application_of_Time_Series_Analysis_for_Better_Decision_Making_in_Business</w:t>
                </w:r>
              </w:hyperlink>
            </w:p>
            <w:p w:rsidR="008B57B3" w:rsidRPr="008B57B3" w:rsidRDefault="008B57B3" w:rsidP="008B57B3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TSC. (2025). </w:t>
              </w:r>
              <w:r w:rsidRPr="008B57B3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Independent, Dependent and Mutually Exclusive Events </w:t>
              </w: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2" w:history="1">
                <w:r w:rsidRPr="008B57B3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https://www.tsc.fl.edu/media/divisions/learning-commons/resources-by-subject/math/statistics/Independent,DependentandMutuallyExclusiveEvents(3).pdf</w:t>
                </w:r>
              </w:hyperlink>
            </w:p>
            <w:p w:rsidR="008B57B3" w:rsidRPr="008B57B3" w:rsidRDefault="008B57B3" w:rsidP="008B57B3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Waterloo, U. o. (2017). </w:t>
              </w:r>
              <w:r w:rsidRPr="008B57B3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The difference between mutually exclusive and independent events </w:t>
              </w: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3" w:history="1">
                <w:r w:rsidRPr="008B57B3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https://cst.uwaterloo.ca/316/Tutorials/The%20difference%20between%20mutually%20exclusive%20and%20independent%20events.pdf</w:t>
                </w:r>
              </w:hyperlink>
            </w:p>
            <w:p w:rsidR="008B57B3" w:rsidRPr="008B57B3" w:rsidRDefault="008B57B3" w:rsidP="008B57B3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Yankosh. (2025). </w:t>
              </w:r>
              <w:r w:rsidRPr="008B57B3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DIFFERENT APPROACHES TO PROBABILITY THEORY</w:t>
              </w: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4" w:history="1">
                <w:r w:rsidRPr="008B57B3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https://egyankosh.ac.in/bitstream/123456789/20486/1/Unit-2.pdf</w:t>
                </w:r>
              </w:hyperlink>
            </w:p>
            <w:p w:rsidR="008B57B3" w:rsidRPr="008B57B3" w:rsidRDefault="008B57B3" w:rsidP="008B57B3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Zaid, D. M. (2025). </w:t>
              </w:r>
              <w:r w:rsidRPr="008B57B3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Correlation and Regression Analysis </w:t>
              </w:r>
              <w:r w:rsidRPr="008B57B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5" w:history="1">
                <w:r w:rsidRPr="008B57B3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https://sesricdiag.blob.core.windows.net/oicstatcom/TEXTBOOK-CORRELATION-AND-REGRESSION-ANALYSIS-EGYPT-EN.pdf</w:t>
                </w:r>
              </w:hyperlink>
            </w:p>
            <w:p w:rsidR="008B57B3" w:rsidRDefault="008B57B3" w:rsidP="008B57B3">
              <w:r w:rsidRPr="008B57B3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1735F3" w:rsidRPr="00126C3B" w:rsidRDefault="001735F3" w:rsidP="00126C3B">
      <w:pPr>
        <w:jc w:val="both"/>
        <w:rPr>
          <w:rFonts w:asciiTheme="minorBidi" w:hAnsiTheme="minorBidi"/>
          <w:sz w:val="24"/>
          <w:szCs w:val="24"/>
        </w:rPr>
      </w:pPr>
    </w:p>
    <w:sectPr w:rsidR="001735F3" w:rsidRPr="00126C3B" w:rsidSect="008B57B3">
      <w:foot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0B5" w:rsidRDefault="00E240B5" w:rsidP="008B57B3">
      <w:pPr>
        <w:spacing w:after="0" w:line="240" w:lineRule="auto"/>
      </w:pPr>
      <w:r>
        <w:separator/>
      </w:r>
    </w:p>
  </w:endnote>
  <w:endnote w:type="continuationSeparator" w:id="0">
    <w:p w:rsidR="00E240B5" w:rsidRDefault="00E240B5" w:rsidP="008B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940642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B57B3" w:rsidRDefault="008B57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09A6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8B57B3" w:rsidRDefault="008B57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0B5" w:rsidRDefault="00E240B5" w:rsidP="008B57B3">
      <w:pPr>
        <w:spacing w:after="0" w:line="240" w:lineRule="auto"/>
      </w:pPr>
      <w:r>
        <w:separator/>
      </w:r>
    </w:p>
  </w:footnote>
  <w:footnote w:type="continuationSeparator" w:id="0">
    <w:p w:rsidR="00E240B5" w:rsidRDefault="00E240B5" w:rsidP="008B5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464545"/>
    <w:multiLevelType w:val="hybridMultilevel"/>
    <w:tmpl w:val="5E94BD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6BA"/>
    <w:rsid w:val="00085AAD"/>
    <w:rsid w:val="001009A6"/>
    <w:rsid w:val="00126C3B"/>
    <w:rsid w:val="001702B3"/>
    <w:rsid w:val="001735F3"/>
    <w:rsid w:val="001C7D18"/>
    <w:rsid w:val="00272F76"/>
    <w:rsid w:val="00293F70"/>
    <w:rsid w:val="0034709C"/>
    <w:rsid w:val="003814DD"/>
    <w:rsid w:val="0039798E"/>
    <w:rsid w:val="003F76BA"/>
    <w:rsid w:val="004435D6"/>
    <w:rsid w:val="004616E8"/>
    <w:rsid w:val="004961A8"/>
    <w:rsid w:val="00524697"/>
    <w:rsid w:val="0057674F"/>
    <w:rsid w:val="005834D6"/>
    <w:rsid w:val="005B1AD5"/>
    <w:rsid w:val="006A2F26"/>
    <w:rsid w:val="006D2980"/>
    <w:rsid w:val="006F77DD"/>
    <w:rsid w:val="0070541E"/>
    <w:rsid w:val="007701CD"/>
    <w:rsid w:val="008A0C95"/>
    <w:rsid w:val="008B57B3"/>
    <w:rsid w:val="009809EA"/>
    <w:rsid w:val="00993FCE"/>
    <w:rsid w:val="00A04489"/>
    <w:rsid w:val="00A10E58"/>
    <w:rsid w:val="00A13435"/>
    <w:rsid w:val="00AF6C28"/>
    <w:rsid w:val="00B61BB7"/>
    <w:rsid w:val="00B97A34"/>
    <w:rsid w:val="00BE033F"/>
    <w:rsid w:val="00BE65A7"/>
    <w:rsid w:val="00C23106"/>
    <w:rsid w:val="00C321B5"/>
    <w:rsid w:val="00CA233C"/>
    <w:rsid w:val="00CC5F35"/>
    <w:rsid w:val="00D11BA1"/>
    <w:rsid w:val="00D862D7"/>
    <w:rsid w:val="00E0663B"/>
    <w:rsid w:val="00E240B5"/>
    <w:rsid w:val="00E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06F51-6CC2-41DC-8B3C-D0B9C989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6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3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76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03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rel">
    <w:name w:val="mrel"/>
    <w:basedOn w:val="DefaultParagraphFont"/>
    <w:rsid w:val="00A13435"/>
  </w:style>
  <w:style w:type="character" w:customStyle="1" w:styleId="mord">
    <w:name w:val="mord"/>
    <w:basedOn w:val="DefaultParagraphFont"/>
    <w:rsid w:val="00A13435"/>
  </w:style>
  <w:style w:type="character" w:styleId="PlaceholderText">
    <w:name w:val="Placeholder Text"/>
    <w:basedOn w:val="DefaultParagraphFont"/>
    <w:uiPriority w:val="99"/>
    <w:semiHidden/>
    <w:rsid w:val="00C23106"/>
    <w:rPr>
      <w:color w:val="808080"/>
    </w:rPr>
  </w:style>
  <w:style w:type="paragraph" w:styleId="ListParagraph">
    <w:name w:val="List Paragraph"/>
    <w:basedOn w:val="Normal"/>
    <w:uiPriority w:val="34"/>
    <w:qFormat/>
    <w:rsid w:val="0034709C"/>
    <w:pPr>
      <w:ind w:left="720"/>
      <w:contextualSpacing/>
    </w:pPr>
  </w:style>
  <w:style w:type="character" w:customStyle="1" w:styleId="mop">
    <w:name w:val="mop"/>
    <w:basedOn w:val="DefaultParagraphFont"/>
    <w:rsid w:val="00A04489"/>
  </w:style>
  <w:style w:type="character" w:customStyle="1" w:styleId="mopen">
    <w:name w:val="mopen"/>
    <w:basedOn w:val="DefaultParagraphFont"/>
    <w:rsid w:val="00A04489"/>
  </w:style>
  <w:style w:type="character" w:customStyle="1" w:styleId="vlist-s">
    <w:name w:val="vlist-s"/>
    <w:basedOn w:val="DefaultParagraphFont"/>
    <w:rsid w:val="00A04489"/>
  </w:style>
  <w:style w:type="character" w:customStyle="1" w:styleId="mbin">
    <w:name w:val="mbin"/>
    <w:basedOn w:val="DefaultParagraphFont"/>
    <w:rsid w:val="00A04489"/>
  </w:style>
  <w:style w:type="character" w:customStyle="1" w:styleId="mclose">
    <w:name w:val="mclose"/>
    <w:basedOn w:val="DefaultParagraphFont"/>
    <w:rsid w:val="00A04489"/>
  </w:style>
  <w:style w:type="paragraph" w:styleId="Header">
    <w:name w:val="header"/>
    <w:basedOn w:val="Normal"/>
    <w:link w:val="HeaderChar"/>
    <w:uiPriority w:val="99"/>
    <w:unhideWhenUsed/>
    <w:rsid w:val="008B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7B3"/>
  </w:style>
  <w:style w:type="paragraph" w:styleId="Footer">
    <w:name w:val="footer"/>
    <w:basedOn w:val="Normal"/>
    <w:link w:val="FooterChar"/>
    <w:uiPriority w:val="99"/>
    <w:unhideWhenUsed/>
    <w:rsid w:val="008B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7B3"/>
  </w:style>
  <w:style w:type="paragraph" w:styleId="Bibliography">
    <w:name w:val="Bibliography"/>
    <w:basedOn w:val="Normal"/>
    <w:next w:val="Normal"/>
    <w:uiPriority w:val="37"/>
    <w:unhideWhenUsed/>
    <w:rsid w:val="008B57B3"/>
  </w:style>
  <w:style w:type="character" w:styleId="Hyperlink">
    <w:name w:val="Hyperlink"/>
    <w:basedOn w:val="DefaultParagraphFont"/>
    <w:uiPriority w:val="99"/>
    <w:unhideWhenUsed/>
    <w:rsid w:val="008B57B3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B57B3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8B57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57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B57B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2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st.uwaterloo.ca/316/Tutorials/The%20difference%20between%20mutually%20exclusive%20and%20independent%20events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sc.fl.edu/media/divisions/learning-commons/resources-by-subject/math/statistics/Independent,DependentandMutuallyExclusiveEvents(3)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ublication/369633444_Application_of_Time_Series_Analysis_for_Better_Decision_Making_in_Busines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esricdiag.blob.core.windows.net/oicstatcom/TEXTBOOK-CORRELATION-AND-REGRESSION-ANALYSIS-EGYPT-EN.pdf" TargetMode="External"/><Relationship Id="rId10" Type="http://schemas.openxmlformats.org/officeDocument/2006/relationships/hyperlink" Target="http://mahendrapublications.com/Document/MP398649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ath.bme.hu/~gabor/oktatas/SztoM/AlonSpencer.ProbMethod3ed.pdf" TargetMode="External"/><Relationship Id="rId14" Type="http://schemas.openxmlformats.org/officeDocument/2006/relationships/hyperlink" Target="https://egyankosh.ac.in/bitstream/123456789/20486/1/Unit-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Yan252</b:Tag>
    <b:SourceType>InternetSite</b:SourceType>
    <b:Guid>{8D784F1B-56AA-483B-956D-B0E98597F5A0}</b:Guid>
    <b:Author>
      <b:Author>
        <b:NameList>
          <b:Person>
            <b:Last>Yankosh</b:Last>
          </b:Person>
        </b:NameList>
      </b:Author>
    </b:Author>
    <b:Title>DIFFERENT APPROACHES TO PROBABILITY THEORY</b:Title>
    <b:Year>2025</b:Year>
    <b:URL>https://egyankosh.ac.in/bitstream/123456789/20486/1/Unit-2.pdf</b:URL>
    <b:RefOrder>1</b:RefOrder>
  </b:Source>
  <b:Source>
    <b:Tag>Nog08</b:Tag>
    <b:SourceType>InternetSite</b:SourceType>
    <b:Guid>{9796AB99-F24D-4A25-8561-653139D8947D}</b:Guid>
    <b:Author>
      <b:Author>
        <b:NameList>
          <b:Person>
            <b:Last>Alón</b:Last>
            <b:First>Noga</b:First>
          </b:Person>
        </b:NameList>
      </b:Author>
    </b:Author>
    <b:Title>The Probabilistic Method</b:Title>
    <b:Year>2008</b:Year>
    <b:URL>http://math.bme.hu/~gabor/oktatas/SztoM/AlonSpencer.ProbMethod3ed.pdf</b:URL>
    <b:RefOrder>2</b:RefOrder>
  </b:Source>
  <b:Source>
    <b:Tag>TSC25</b:Tag>
    <b:SourceType>InternetSite</b:SourceType>
    <b:Guid>{AED7F6E7-4543-4EB3-A676-2AD8D70B8900}</b:Guid>
    <b:Author>
      <b:Author>
        <b:NameList>
          <b:Person>
            <b:Last>TSC</b:Last>
          </b:Person>
        </b:NameList>
      </b:Author>
    </b:Author>
    <b:Title>Independent, Dependent and Mutually Exclusive Events </b:Title>
    <b:Year>2025</b:Year>
    <b:URL>https://www.tsc.fl.edu/media/divisions/learning-commons/resources-by-subject/math/statistics/Independent,DependentandMutuallyExclusiveEvents(3).pdf</b:URL>
    <b:RefOrder>3</b:RefOrder>
  </b:Source>
  <b:Source>
    <b:Tag>Uni17</b:Tag>
    <b:SourceType>InternetSite</b:SourceType>
    <b:Guid>{2773F044-1A0F-4B57-8F3E-2783B3496BC0}</b:Guid>
    <b:Author>
      <b:Author>
        <b:NameList>
          <b:Person>
            <b:Last>Waterloo</b:Last>
            <b:First>University</b:First>
            <b:Middle>of</b:Middle>
          </b:Person>
        </b:NameList>
      </b:Author>
    </b:Author>
    <b:Title>The difference between mutually exclusive and independent events </b:Title>
    <b:Year>2017</b:Year>
    <b:URL>https://cst.uwaterloo.ca/316/Tutorials/The%20difference%20between%20mutually%20exclusive%20and%20independent%20events.pdf</b:URL>
    <b:RefOrder>4</b:RefOrder>
  </b:Source>
  <b:Source>
    <b:Tag>UMo17</b:Tag>
    <b:SourceType>InternetSite</b:SourceType>
    <b:Guid>{2AE53D53-AC80-48A4-A7BA-5DDF25314AFB}</b:Guid>
    <b:Author>
      <b:Author>
        <b:NameList>
          <b:Person>
            <b:Last>Faizal</b:Last>
            <b:First>U.</b:First>
            <b:Middle>Mohamed</b:Middle>
          </b:Person>
        </b:NameList>
      </b:Author>
    </b:Author>
    <b:Title>Hypothesis Testing for Current Consumption in a Household Electric Meter using Statistical Software </b:Title>
    <b:Year>2017</b:Year>
    <b:URL>http://mahendrapublications.com/Document/MP398649.pdf</b:URL>
    <b:RefOrder>5</b:RefOrder>
  </b:Source>
  <b:Source>
    <b:Tag>DrM25</b:Tag>
    <b:SourceType>InternetSite</b:SourceType>
    <b:Guid>{973E352D-725C-48BF-B11B-C108BE884CB4}</b:Guid>
    <b:Author>
      <b:Author>
        <b:NameList>
          <b:Person>
            <b:Last>Zaid</b:Last>
            <b:First>Dr.</b:First>
            <b:Middle>Mohamed Ahmed</b:Middle>
          </b:Person>
        </b:NameList>
      </b:Author>
    </b:Author>
    <b:Title>Correlation and Regression Analysis </b:Title>
    <b:Year>2025</b:Year>
    <b:URL>https://sesricdiag.blob.core.windows.net/oicstatcom/TEXTBOOK-CORRELATION-AND-REGRESSION-ANALYSIS-EGYPT-EN.pdf</b:URL>
    <b:RefOrder>6</b:RefOrder>
  </b:Source>
  <b:Source>
    <b:Tag>Nad22</b:Tag>
    <b:SourceType>InternetSite</b:SourceType>
    <b:Guid>{22B83DA1-B65D-4672-AB26-1BA806C9EBFF}</b:Guid>
    <b:Author>
      <b:Author>
        <b:NameList>
          <b:Person>
            <b:Last>Ravishankar</b:Last>
            <b:First>Nadana</b:First>
          </b:Person>
        </b:NameList>
      </b:Author>
    </b:Author>
    <b:Title>Application of Time Series Analysis for Better Decision Making in Business</b:Title>
    <b:Year>2022</b:Year>
    <b:URL>https://www.researchgate.net/publication/369633444_Application_of_Time_Series_Analysis_for_Better_Decision_Making_in_Business</b:URL>
    <b:RefOrder>7</b:RefOrder>
  </b:Source>
</b:Sources>
</file>

<file path=customXml/itemProps1.xml><?xml version="1.0" encoding="utf-8"?>
<ds:datastoreItem xmlns:ds="http://schemas.openxmlformats.org/officeDocument/2006/customXml" ds:itemID="{86F09612-E00C-4DF1-B2B9-CE58F0C24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10</Pages>
  <Words>1658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2025-11-20T06:16:00Z</dcterms:created>
  <dcterms:modified xsi:type="dcterms:W3CDTF">2025-11-23T15:40:00Z</dcterms:modified>
</cp:coreProperties>
</file>