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Default="00774D03" w:rsidP="00774D03">
      <w:pPr>
        <w:pStyle w:val="1"/>
      </w:pPr>
      <w:r>
        <w:t>Ну базы данных и че</w:t>
      </w:r>
    </w:p>
    <w:p w:rsidR="00774D03" w:rsidRDefault="00774D03" w:rsidP="00774D03">
      <w:r>
        <w:t>БД бывают:</w:t>
      </w:r>
    </w:p>
    <w:p w:rsidR="00774D03" w:rsidRPr="00774D03" w:rsidRDefault="00774D03" w:rsidP="00774D03">
      <w:pPr>
        <w:rPr>
          <w:color w:val="70AD47" w:themeColor="accent6"/>
        </w:rPr>
      </w:pPr>
      <w:r w:rsidRPr="00774D03">
        <w:rPr>
          <w:b/>
          <w:color w:val="70AD47" w:themeColor="accent6"/>
        </w:rPr>
        <w:t>Реляционными</w:t>
      </w:r>
      <w:r>
        <w:t xml:space="preserve"> </w:t>
      </w:r>
      <w:r w:rsidRPr="00774D03">
        <w:rPr>
          <w:color w:val="70AD47" w:themeColor="accent6"/>
        </w:rPr>
        <w:t>(</w:t>
      </w:r>
      <w:r w:rsidRPr="00774D03">
        <w:rPr>
          <w:color w:val="70AD47" w:themeColor="accent6"/>
          <w:lang w:val="en-US"/>
        </w:rPr>
        <w:t>RDB – relation database</w:t>
      </w:r>
      <w:r w:rsidRPr="00774D03">
        <w:rPr>
          <w:color w:val="70AD47" w:themeColor="accent6"/>
        </w:rPr>
        <w:t>)</w:t>
      </w:r>
      <w:r w:rsidRPr="00774D03">
        <w:rPr>
          <w:color w:val="000000" w:themeColor="text1"/>
          <w:lang w:val="en-US"/>
        </w:rPr>
        <w:t>.</w:t>
      </w:r>
    </w:p>
    <w:p w:rsidR="00774D03" w:rsidRDefault="00774D03" w:rsidP="00774D03">
      <w:r w:rsidRPr="00774D03">
        <w:rPr>
          <w:i/>
          <w:color w:val="70AD47" w:themeColor="accent6"/>
        </w:rPr>
        <w:t>Реляционные базы данных</w:t>
      </w:r>
      <w:r w:rsidRPr="00774D03">
        <w:rPr>
          <w:color w:val="70AD47" w:themeColor="accent6"/>
        </w:rPr>
        <w:t xml:space="preserve"> </w:t>
      </w:r>
      <w:r>
        <w:t>– это совокупность связанных данных, хранящаяся в двухмерных таблицах.</w:t>
      </w:r>
    </w:p>
    <w:p w:rsidR="00774D03" w:rsidRDefault="00774D03" w:rsidP="00774D03">
      <w:r>
        <w:rPr>
          <w:noProof/>
          <w:lang w:eastAsia="ru-RU"/>
        </w:rPr>
        <w:drawing>
          <wp:inline distT="0" distB="0" distL="0" distR="0" wp14:anchorId="1F8A3A84" wp14:editId="09867AF0">
            <wp:extent cx="5940425" cy="2956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91" w:rsidRDefault="00612F91" w:rsidP="00774D03"/>
    <w:p w:rsidR="00612F91" w:rsidRDefault="00094793" w:rsidP="00094793">
      <w:pPr>
        <w:pStyle w:val="1"/>
      </w:pPr>
      <w:r>
        <w:t>И как это все называется</w:t>
      </w:r>
    </w:p>
    <w:p w:rsidR="00612F91" w:rsidRDefault="00612F91" w:rsidP="00774D03">
      <w:r>
        <w:t>Базы данных нужны для объединения фактов в единую упорядоченную модель, для лучшего визуального представления и возможность беспроблемной обработки информации (фактов).</w:t>
      </w:r>
    </w:p>
    <w:p w:rsidR="00612F91" w:rsidRDefault="00612F91" w:rsidP="00761806">
      <w:pPr>
        <w:jc w:val="center"/>
      </w:pPr>
      <w:r>
        <w:rPr>
          <w:noProof/>
          <w:lang w:eastAsia="ru-RU"/>
        </w:rPr>
        <w:drawing>
          <wp:inline distT="0" distB="0" distL="0" distR="0" wp14:anchorId="24A5824D" wp14:editId="24DB707B">
            <wp:extent cx="4313579" cy="2767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94" cy="27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06" w:rsidRDefault="00761806" w:rsidP="00761806">
      <w:r>
        <w:t xml:space="preserve">Единичный факт мы называем </w:t>
      </w:r>
      <w:r w:rsidRPr="00761806">
        <w:rPr>
          <w:i/>
        </w:rPr>
        <w:t>полем</w:t>
      </w:r>
      <w:r w:rsidR="004318B3">
        <w:rPr>
          <w:i/>
        </w:rPr>
        <w:t xml:space="preserve"> (</w:t>
      </w:r>
      <w:proofErr w:type="spellStart"/>
      <w:r w:rsidR="004318B3">
        <w:rPr>
          <w:i/>
        </w:rPr>
        <w:t>стобцами</w:t>
      </w:r>
      <w:proofErr w:type="spellEnd"/>
      <w:r w:rsidR="004318B3">
        <w:rPr>
          <w:i/>
        </w:rPr>
        <w:t>)</w:t>
      </w:r>
      <w:r>
        <w:t>. А</w:t>
      </w:r>
      <w:r w:rsidRPr="00761806">
        <w:t xml:space="preserve"> </w:t>
      </w:r>
      <w:r>
        <w:t>в</w:t>
      </w:r>
      <w:r>
        <w:t xml:space="preserve">се факты, которые касаются одного объекта, называются </w:t>
      </w:r>
      <w:r w:rsidR="00021B68">
        <w:rPr>
          <w:i/>
        </w:rPr>
        <w:t>записями (строками)</w:t>
      </w:r>
      <w:r>
        <w:t>.</w:t>
      </w:r>
      <w:r w:rsidR="00FD4515">
        <w:t xml:space="preserve"> Набор фактов об однотипных объектах называются </w:t>
      </w:r>
      <w:r w:rsidR="00FD4515" w:rsidRPr="00FD4515">
        <w:rPr>
          <w:i/>
        </w:rPr>
        <w:t>таблицей</w:t>
      </w:r>
      <w:r w:rsidR="00FD4515">
        <w:t xml:space="preserve">. Набор фактов о всех объектах называется </w:t>
      </w:r>
      <w:r w:rsidR="00FD4515" w:rsidRPr="00FD4515">
        <w:rPr>
          <w:i/>
        </w:rPr>
        <w:t>базой данных</w:t>
      </w:r>
      <w:r w:rsidR="00FD4515">
        <w:t>.</w:t>
      </w:r>
    </w:p>
    <w:p w:rsidR="00021B68" w:rsidRDefault="00021B68" w:rsidP="00021B6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64966F" wp14:editId="711CA71E">
            <wp:extent cx="3608617" cy="256827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559" cy="25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68" w:rsidRDefault="00021B68" w:rsidP="00761806"/>
    <w:p w:rsidR="00021B68" w:rsidRDefault="00094793" w:rsidP="00094793">
      <w:pPr>
        <w:pStyle w:val="1"/>
      </w:pPr>
      <w:r>
        <w:t>Основные свойства полей</w:t>
      </w:r>
      <w:r w:rsidR="00CA3B9E">
        <w:t xml:space="preserve"> и таблиц</w:t>
      </w:r>
    </w:p>
    <w:p w:rsidR="00CA3B9E" w:rsidRPr="00CA3B9E" w:rsidRDefault="00CA3B9E" w:rsidP="00CA3B9E">
      <w:r>
        <w:t>Свойства полей:</w:t>
      </w:r>
    </w:p>
    <w:p w:rsidR="00094793" w:rsidRDefault="00094793" w:rsidP="00094793">
      <w:pPr>
        <w:pStyle w:val="a3"/>
        <w:numPr>
          <w:ilvl w:val="0"/>
          <w:numId w:val="1"/>
        </w:numPr>
      </w:pPr>
      <w:r>
        <w:t>Имя</w:t>
      </w:r>
      <w:r>
        <w:rPr>
          <w:lang w:val="en-US"/>
        </w:rPr>
        <w:t>;</w:t>
      </w:r>
    </w:p>
    <w:p w:rsidR="00094793" w:rsidRDefault="00094793" w:rsidP="00094793">
      <w:pPr>
        <w:pStyle w:val="a3"/>
        <w:numPr>
          <w:ilvl w:val="0"/>
          <w:numId w:val="1"/>
        </w:numPr>
      </w:pPr>
      <w:r>
        <w:t>Тип данных</w:t>
      </w:r>
      <w:r>
        <w:rPr>
          <w:lang w:val="en-US"/>
        </w:rPr>
        <w:t>;</w:t>
      </w:r>
    </w:p>
    <w:p w:rsidR="00094793" w:rsidRPr="00CA3B9E" w:rsidRDefault="00094793" w:rsidP="00094793">
      <w:pPr>
        <w:pStyle w:val="a3"/>
        <w:numPr>
          <w:ilvl w:val="0"/>
          <w:numId w:val="1"/>
        </w:numPr>
      </w:pPr>
      <w:r>
        <w:t>Допустимость пустых значений</w:t>
      </w:r>
      <w:r>
        <w:rPr>
          <w:lang w:val="en-US"/>
        </w:rPr>
        <w:t>.</w:t>
      </w:r>
    </w:p>
    <w:p w:rsidR="00CA3B9E" w:rsidRDefault="00CA3B9E" w:rsidP="00CA3B9E">
      <w:r>
        <w:t>Свойства таблиц (поддерживаемые операции):</w:t>
      </w:r>
    </w:p>
    <w:p w:rsidR="00CA3B9E" w:rsidRPr="00CA3B9E" w:rsidRDefault="00CA3B9E" w:rsidP="00CA3B9E">
      <w:pPr>
        <w:pStyle w:val="a3"/>
        <w:numPr>
          <w:ilvl w:val="0"/>
          <w:numId w:val="2"/>
        </w:numPr>
      </w:pPr>
      <w:r>
        <w:t>Добавление (</w:t>
      </w:r>
      <w:r>
        <w:rPr>
          <w:lang w:val="en-US"/>
        </w:rPr>
        <w:t>INSERT</w:t>
      </w:r>
      <w:r>
        <w:t>)</w:t>
      </w:r>
      <w:r>
        <w:rPr>
          <w:lang w:val="en-US"/>
        </w:rPr>
        <w:t>;</w:t>
      </w:r>
    </w:p>
    <w:p w:rsidR="00CA3B9E" w:rsidRPr="00CA3B9E" w:rsidRDefault="00CA3B9E" w:rsidP="00CA3B9E">
      <w:pPr>
        <w:pStyle w:val="a3"/>
        <w:numPr>
          <w:ilvl w:val="0"/>
          <w:numId w:val="2"/>
        </w:numPr>
      </w:pPr>
      <w:r>
        <w:t>Редактирование (</w:t>
      </w:r>
      <w:r>
        <w:rPr>
          <w:lang w:val="en-US"/>
        </w:rPr>
        <w:t>UPDATE</w:t>
      </w:r>
      <w:r>
        <w:t>)</w:t>
      </w:r>
      <w:r>
        <w:rPr>
          <w:lang w:val="en-US"/>
        </w:rPr>
        <w:t>;</w:t>
      </w:r>
    </w:p>
    <w:p w:rsidR="00CA3B9E" w:rsidRPr="00CA3B9E" w:rsidRDefault="00CA3B9E" w:rsidP="00CA3B9E">
      <w:pPr>
        <w:pStyle w:val="a3"/>
        <w:numPr>
          <w:ilvl w:val="0"/>
          <w:numId w:val="2"/>
        </w:numPr>
      </w:pPr>
      <w:r>
        <w:t>Удаление (</w:t>
      </w:r>
      <w:r>
        <w:rPr>
          <w:lang w:val="en-US"/>
        </w:rPr>
        <w:t>DELETE</w:t>
      </w:r>
      <w:r>
        <w:t>)</w:t>
      </w:r>
      <w:r>
        <w:rPr>
          <w:lang w:val="en-US"/>
        </w:rPr>
        <w:t>;</w:t>
      </w:r>
    </w:p>
    <w:p w:rsidR="00CA3B9E" w:rsidRDefault="00CA3B9E" w:rsidP="00CA3B9E">
      <w:pPr>
        <w:pStyle w:val="a3"/>
        <w:numPr>
          <w:ilvl w:val="0"/>
          <w:numId w:val="2"/>
        </w:numPr>
      </w:pPr>
      <w:r>
        <w:t>Чтение (</w:t>
      </w:r>
      <w:r>
        <w:rPr>
          <w:lang w:val="en-US"/>
        </w:rPr>
        <w:t>GET</w:t>
      </w:r>
      <w:r>
        <w:t>)</w:t>
      </w:r>
      <w:r>
        <w:rPr>
          <w:lang w:val="en-US"/>
        </w:rPr>
        <w:t>.</w:t>
      </w:r>
    </w:p>
    <w:p w:rsidR="00781EFE" w:rsidRDefault="00781EFE" w:rsidP="00781EFE">
      <w:pPr>
        <w:pStyle w:val="1"/>
        <w:rPr>
          <w:lang w:val="en-US"/>
        </w:rPr>
      </w:pPr>
      <w:r>
        <w:rPr>
          <w:lang w:val="en-US"/>
        </w:rPr>
        <w:t>SQL</w:t>
      </w:r>
    </w:p>
    <w:p w:rsidR="00781EFE" w:rsidRDefault="00781EFE" w:rsidP="00781EFE">
      <w:proofErr w:type="spellStart"/>
      <w:r>
        <w:rPr>
          <w:lang w:val="en-US"/>
        </w:rPr>
        <w:t>Sql</w:t>
      </w:r>
      <w:proofErr w:type="spellEnd"/>
      <w:r w:rsidRPr="00781EFE">
        <w:t xml:space="preserve"> – </w:t>
      </w:r>
      <w:r>
        <w:t xml:space="preserve">информационно-логический язык, предназначенный для описания, изменения и извлечения данных, хранимых в </w:t>
      </w:r>
      <w:r w:rsidRPr="00781EFE">
        <w:rPr>
          <w:u w:val="single"/>
        </w:rPr>
        <w:t>реляционных</w:t>
      </w:r>
      <w:r>
        <w:t xml:space="preserve"> базах данных.</w:t>
      </w:r>
    </w:p>
    <w:p w:rsidR="00B622AC" w:rsidRPr="00781EFE" w:rsidRDefault="00B622AC" w:rsidP="00781EFE">
      <w:bookmarkStart w:id="0" w:name="_GoBack"/>
      <w:r>
        <w:rPr>
          <w:noProof/>
          <w:lang w:eastAsia="ru-RU"/>
        </w:rPr>
        <w:drawing>
          <wp:inline distT="0" distB="0" distL="0" distR="0" wp14:anchorId="7AC39894" wp14:editId="61F0351C">
            <wp:extent cx="3737113" cy="1544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773" cy="15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22AC" w:rsidRPr="00781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700A"/>
    <w:multiLevelType w:val="hybridMultilevel"/>
    <w:tmpl w:val="859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0BA9"/>
    <w:multiLevelType w:val="hybridMultilevel"/>
    <w:tmpl w:val="69FEB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08"/>
    <w:rsid w:val="00005808"/>
    <w:rsid w:val="00021B68"/>
    <w:rsid w:val="00094793"/>
    <w:rsid w:val="004318B3"/>
    <w:rsid w:val="00612F91"/>
    <w:rsid w:val="00761806"/>
    <w:rsid w:val="00762193"/>
    <w:rsid w:val="00774D03"/>
    <w:rsid w:val="00781EFE"/>
    <w:rsid w:val="00B622AC"/>
    <w:rsid w:val="00CA3B9E"/>
    <w:rsid w:val="00F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A5DE"/>
  <w15:chartTrackingRefBased/>
  <w15:docId w15:val="{48C55E5F-6A84-45DB-AC53-8EC803B0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9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10</cp:revision>
  <dcterms:created xsi:type="dcterms:W3CDTF">2021-07-03T08:53:00Z</dcterms:created>
  <dcterms:modified xsi:type="dcterms:W3CDTF">2021-07-03T09:12:00Z</dcterms:modified>
</cp:coreProperties>
</file>