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E7E" w:rsidRPr="00630E06" w:rsidRDefault="003D6E7E" w:rsidP="003D6E7E">
      <w:pPr>
        <w:jc w:val="center"/>
        <w:rPr>
          <w:sz w:val="52"/>
        </w:rPr>
      </w:pPr>
      <w:r w:rsidRPr="00630E06">
        <w:rPr>
          <w:color w:val="FF0000"/>
          <w:sz w:val="52"/>
        </w:rPr>
        <w:t xml:space="preserve">Technical Documentation </w:t>
      </w:r>
    </w:p>
    <w:p w:rsidR="003D6E7E" w:rsidRPr="00630E06" w:rsidRDefault="003D6E7E" w:rsidP="003D6E7E">
      <w:pPr>
        <w:rPr>
          <w:sz w:val="48"/>
          <w:u w:val="single"/>
        </w:rPr>
      </w:pPr>
      <w:r w:rsidRPr="00630E06">
        <w:rPr>
          <w:sz w:val="48"/>
          <w:u w:val="single"/>
        </w:rPr>
        <w:t>Classes and Functions:</w:t>
      </w:r>
    </w:p>
    <w:p w:rsidR="003D6E7E" w:rsidRPr="00630E06" w:rsidRDefault="003D6E7E" w:rsidP="003D6E7E">
      <w:pPr>
        <w:pStyle w:val="ListParagraph"/>
        <w:numPr>
          <w:ilvl w:val="0"/>
          <w:numId w:val="4"/>
        </w:numPr>
        <w:rPr>
          <w:sz w:val="48"/>
        </w:rPr>
      </w:pPr>
      <w:r w:rsidRPr="00630E06">
        <w:rPr>
          <w:sz w:val="48"/>
        </w:rPr>
        <w:t>Class – Form1</w:t>
      </w:r>
    </w:p>
    <w:p w:rsidR="003D6E7E" w:rsidRPr="00630E06" w:rsidRDefault="00647111" w:rsidP="003D6E7E">
      <w:pPr>
        <w:pStyle w:val="ListParagraph"/>
        <w:numPr>
          <w:ilvl w:val="1"/>
          <w:numId w:val="4"/>
        </w:numPr>
        <w:rPr>
          <w:sz w:val="48"/>
        </w:rPr>
      </w:pPr>
      <w:r>
        <w:rPr>
          <w:sz w:val="48"/>
        </w:rPr>
        <w:t xml:space="preserve"> </w:t>
      </w:r>
      <w:r>
        <w:rPr>
          <w:sz w:val="48"/>
        </w:rPr>
        <w:tab/>
      </w:r>
      <w:r w:rsidR="003D6E7E" w:rsidRPr="00630E06">
        <w:rPr>
          <w:sz w:val="48"/>
        </w:rPr>
        <w:t>Function – isLeap()</w:t>
      </w:r>
    </w:p>
    <w:p w:rsidR="003D6E7E" w:rsidRPr="00630E06" w:rsidRDefault="003D6E7E" w:rsidP="003D6E7E">
      <w:pPr>
        <w:pStyle w:val="ListParagraph"/>
        <w:numPr>
          <w:ilvl w:val="3"/>
          <w:numId w:val="4"/>
        </w:numPr>
        <w:rPr>
          <w:sz w:val="48"/>
        </w:rPr>
      </w:pPr>
      <w:r w:rsidRPr="00630E06">
        <w:rPr>
          <w:sz w:val="48"/>
        </w:rPr>
        <w:t>Returns if the input year is leap or not</w:t>
      </w:r>
    </w:p>
    <w:p w:rsidR="003D6E7E" w:rsidRPr="00630E06" w:rsidRDefault="003D6E7E" w:rsidP="003D6E7E">
      <w:pPr>
        <w:pStyle w:val="ListParagraph"/>
        <w:numPr>
          <w:ilvl w:val="3"/>
          <w:numId w:val="4"/>
        </w:numPr>
        <w:rPr>
          <w:sz w:val="48"/>
        </w:rPr>
      </w:pPr>
      <w:r w:rsidRPr="00630E06">
        <w:rPr>
          <w:sz w:val="48"/>
        </w:rPr>
        <w:t>Algorithm – checks if the year is divisible by 400, 100, or 4 and returns value according</w:t>
      </w:r>
      <w:r w:rsidR="00647111">
        <w:rPr>
          <w:sz w:val="48"/>
        </w:rPr>
        <w:t>ly</w:t>
      </w:r>
    </w:p>
    <w:p w:rsidR="003D6E7E" w:rsidRPr="00630E06" w:rsidRDefault="008227E3" w:rsidP="003D6E7E">
      <w:pPr>
        <w:pStyle w:val="ListParagraph"/>
        <w:numPr>
          <w:ilvl w:val="1"/>
          <w:numId w:val="4"/>
        </w:numPr>
        <w:rPr>
          <w:sz w:val="48"/>
        </w:rPr>
      </w:pPr>
      <w:r>
        <w:rPr>
          <w:sz w:val="48"/>
        </w:rPr>
        <w:t>Subroutine</w:t>
      </w:r>
      <w:r w:rsidR="003D6E7E" w:rsidRPr="00630E06">
        <w:rPr>
          <w:sz w:val="48"/>
        </w:rPr>
        <w:t xml:space="preserve"> – fillBoxes()</w:t>
      </w:r>
    </w:p>
    <w:p w:rsidR="003D6E7E" w:rsidRPr="00630E06" w:rsidRDefault="003D6E7E" w:rsidP="003D6E7E">
      <w:pPr>
        <w:pStyle w:val="ListParagraph"/>
        <w:numPr>
          <w:ilvl w:val="3"/>
          <w:numId w:val="4"/>
        </w:numPr>
        <w:rPr>
          <w:sz w:val="48"/>
        </w:rPr>
      </w:pPr>
      <w:r w:rsidRPr="00630E06">
        <w:rPr>
          <w:sz w:val="48"/>
        </w:rPr>
        <w:t>Takes in row of textboxes and also the first day and fills them accordingly.</w:t>
      </w:r>
    </w:p>
    <w:p w:rsidR="003D6E7E" w:rsidRPr="00630E06" w:rsidRDefault="003D6E7E" w:rsidP="003D6E7E">
      <w:pPr>
        <w:pStyle w:val="ListParagraph"/>
        <w:numPr>
          <w:ilvl w:val="1"/>
          <w:numId w:val="4"/>
        </w:numPr>
        <w:rPr>
          <w:sz w:val="48"/>
        </w:rPr>
      </w:pPr>
      <w:r w:rsidRPr="00630E06">
        <w:rPr>
          <w:sz w:val="48"/>
        </w:rPr>
        <w:t xml:space="preserve">       Function – dayOfWeek()</w:t>
      </w:r>
    </w:p>
    <w:p w:rsidR="003D6E7E" w:rsidRPr="00630E06" w:rsidRDefault="00821186" w:rsidP="003D6E7E">
      <w:pPr>
        <w:pStyle w:val="ListParagraph"/>
        <w:numPr>
          <w:ilvl w:val="3"/>
          <w:numId w:val="4"/>
        </w:numPr>
        <w:rPr>
          <w:sz w:val="48"/>
        </w:rPr>
      </w:pPr>
      <w:r>
        <w:rPr>
          <w:sz w:val="48"/>
        </w:rPr>
        <w:t>Takes in the date as argument and returns the day of week</w:t>
      </w:r>
      <w:r w:rsidR="003D6E7E" w:rsidRPr="00630E06">
        <w:rPr>
          <w:sz w:val="48"/>
        </w:rPr>
        <w:t xml:space="preserve"> .</w:t>
      </w:r>
    </w:p>
    <w:p w:rsidR="00630E06" w:rsidRPr="00630E06" w:rsidRDefault="003D6E7E" w:rsidP="00A00416">
      <w:pPr>
        <w:pStyle w:val="ListParagraph"/>
        <w:numPr>
          <w:ilvl w:val="3"/>
          <w:numId w:val="4"/>
        </w:numPr>
        <w:rPr>
          <w:sz w:val="48"/>
        </w:rPr>
      </w:pPr>
      <w:r w:rsidRPr="00630E06">
        <w:rPr>
          <w:sz w:val="48"/>
        </w:rPr>
        <w:t xml:space="preserve">Algorithm – Source </w:t>
      </w:r>
      <w:r w:rsidR="00630E06" w:rsidRPr="00630E06">
        <w:rPr>
          <w:sz w:val="48"/>
        </w:rPr>
        <w:t>–</w:t>
      </w:r>
      <w:r w:rsidRPr="00630E06">
        <w:rPr>
          <w:sz w:val="48"/>
        </w:rPr>
        <w:t xml:space="preserve"> </w:t>
      </w:r>
      <w:hyperlink r:id="rId5" w:history="1">
        <w:r w:rsidR="00630E06" w:rsidRPr="00630E06">
          <w:rPr>
            <w:rStyle w:val="Hyperlink"/>
            <w:sz w:val="48"/>
          </w:rPr>
          <w:t>https://en.wikipedia.org/wiki/Determination_of_the_day_of_the_week</w:t>
        </w:r>
      </w:hyperlink>
    </w:p>
    <w:p w:rsidR="00630E06" w:rsidRDefault="00630E06" w:rsidP="00630E06">
      <w:pPr>
        <w:ind w:left="1080"/>
        <w:rPr>
          <w:sz w:val="48"/>
        </w:rPr>
      </w:pPr>
    </w:p>
    <w:p w:rsidR="00630E06" w:rsidRDefault="00630E06" w:rsidP="00630E06">
      <w:pPr>
        <w:pStyle w:val="ListParagraph"/>
        <w:numPr>
          <w:ilvl w:val="1"/>
          <w:numId w:val="4"/>
        </w:numPr>
        <w:rPr>
          <w:sz w:val="48"/>
        </w:rPr>
      </w:pPr>
      <w:r>
        <w:rPr>
          <w:sz w:val="48"/>
        </w:rPr>
        <w:lastRenderedPageBreak/>
        <w:t xml:space="preserve">Function - </w:t>
      </w:r>
      <w:r w:rsidRPr="00630E06">
        <w:rPr>
          <w:sz w:val="48"/>
        </w:rPr>
        <w:t>Button1_Click</w:t>
      </w:r>
      <w:r>
        <w:rPr>
          <w:sz w:val="48"/>
        </w:rPr>
        <w:t>()</w:t>
      </w:r>
    </w:p>
    <w:p w:rsidR="00630E06" w:rsidRDefault="00630E06" w:rsidP="00630E06">
      <w:pPr>
        <w:pStyle w:val="ListParagraph"/>
        <w:numPr>
          <w:ilvl w:val="3"/>
          <w:numId w:val="4"/>
        </w:numPr>
        <w:rPr>
          <w:sz w:val="48"/>
        </w:rPr>
      </w:pPr>
      <w:r>
        <w:rPr>
          <w:sz w:val="48"/>
        </w:rPr>
        <w:t>Fills table after</w:t>
      </w:r>
      <w:r w:rsidR="00FA7A87">
        <w:rPr>
          <w:sz w:val="48"/>
        </w:rPr>
        <w:t xml:space="preserve"> checking</w:t>
      </w:r>
      <w:r>
        <w:rPr>
          <w:sz w:val="48"/>
        </w:rPr>
        <w:t xml:space="preserve"> </w:t>
      </w:r>
      <w:r w:rsidR="00F54207">
        <w:rPr>
          <w:sz w:val="48"/>
        </w:rPr>
        <w:t xml:space="preserve">if </w:t>
      </w:r>
      <w:r>
        <w:rPr>
          <w:sz w:val="48"/>
        </w:rPr>
        <w:t>the given input is a leap year or a non-leap</w:t>
      </w:r>
      <w:r>
        <w:rPr>
          <w:sz w:val="48"/>
        </w:rPr>
        <w:tab/>
      </w:r>
    </w:p>
    <w:p w:rsidR="006B7541" w:rsidRDefault="006B7541" w:rsidP="006B7541">
      <w:pPr>
        <w:pStyle w:val="ListParagraph"/>
        <w:numPr>
          <w:ilvl w:val="1"/>
          <w:numId w:val="4"/>
        </w:numPr>
        <w:rPr>
          <w:sz w:val="48"/>
        </w:rPr>
      </w:pPr>
      <w:r>
        <w:rPr>
          <w:sz w:val="48"/>
        </w:rPr>
        <w:t xml:space="preserve">  </w:t>
      </w:r>
      <w:r>
        <w:rPr>
          <w:sz w:val="48"/>
        </w:rPr>
        <w:tab/>
      </w:r>
      <w:r w:rsidR="00474F43">
        <w:rPr>
          <w:sz w:val="48"/>
        </w:rPr>
        <w:t>Subroutine</w:t>
      </w:r>
      <w:r>
        <w:rPr>
          <w:sz w:val="48"/>
        </w:rPr>
        <w:t xml:space="preserve"> – initializeColor()</w:t>
      </w:r>
    </w:p>
    <w:p w:rsidR="008227E3" w:rsidRDefault="006B7541" w:rsidP="008227E3">
      <w:pPr>
        <w:pStyle w:val="ListParagraph"/>
        <w:numPr>
          <w:ilvl w:val="3"/>
          <w:numId w:val="4"/>
        </w:numPr>
        <w:rPr>
          <w:sz w:val="48"/>
        </w:rPr>
      </w:pPr>
      <w:r>
        <w:rPr>
          <w:sz w:val="48"/>
        </w:rPr>
        <w:t>Initializes the colour of all text boxes</w:t>
      </w:r>
    </w:p>
    <w:p w:rsidR="008227E3" w:rsidRDefault="008227E3" w:rsidP="008227E3">
      <w:pPr>
        <w:pStyle w:val="ListParagraph"/>
        <w:numPr>
          <w:ilvl w:val="1"/>
          <w:numId w:val="4"/>
        </w:numPr>
        <w:rPr>
          <w:sz w:val="48"/>
        </w:rPr>
      </w:pPr>
      <w:r>
        <w:rPr>
          <w:sz w:val="48"/>
        </w:rPr>
        <w:t xml:space="preserve"> </w:t>
      </w:r>
      <w:r>
        <w:rPr>
          <w:sz w:val="48"/>
        </w:rPr>
        <w:tab/>
        <w:t xml:space="preserve">Function </w:t>
      </w:r>
      <w:r w:rsidR="00CB1455">
        <w:rPr>
          <w:sz w:val="48"/>
        </w:rPr>
        <w:t>–</w:t>
      </w:r>
      <w:r>
        <w:rPr>
          <w:sz w:val="48"/>
        </w:rPr>
        <w:t xml:space="preserve"> Highlight</w:t>
      </w:r>
      <w:r w:rsidR="00CB1455">
        <w:rPr>
          <w:sz w:val="48"/>
        </w:rPr>
        <w:t>()</w:t>
      </w:r>
    </w:p>
    <w:p w:rsidR="00CB1455" w:rsidRDefault="00CB1455" w:rsidP="00CB1455">
      <w:pPr>
        <w:pStyle w:val="ListParagraph"/>
        <w:numPr>
          <w:ilvl w:val="3"/>
          <w:numId w:val="4"/>
        </w:numPr>
        <w:rPr>
          <w:sz w:val="48"/>
        </w:rPr>
      </w:pPr>
      <w:r>
        <w:rPr>
          <w:sz w:val="48"/>
        </w:rPr>
        <w:t>Takes in input a weekday and a row of textboxes and highlights the colour of textboxes accordingly.</w:t>
      </w:r>
    </w:p>
    <w:p w:rsidR="006D3939" w:rsidRDefault="006D3939" w:rsidP="006D3939">
      <w:pPr>
        <w:pStyle w:val="ListParagraph"/>
        <w:numPr>
          <w:ilvl w:val="1"/>
          <w:numId w:val="4"/>
        </w:numPr>
        <w:rPr>
          <w:sz w:val="48"/>
        </w:rPr>
      </w:pPr>
      <w:r>
        <w:rPr>
          <w:sz w:val="48"/>
        </w:rPr>
        <w:t xml:space="preserve"> </w:t>
      </w:r>
      <w:r>
        <w:rPr>
          <w:sz w:val="48"/>
        </w:rPr>
        <w:tab/>
        <w:t>Subroutine – Button2_Click()</w:t>
      </w:r>
    </w:p>
    <w:p w:rsidR="006D3939" w:rsidRDefault="008015BC" w:rsidP="006D3939">
      <w:pPr>
        <w:pStyle w:val="ListParagraph"/>
        <w:numPr>
          <w:ilvl w:val="3"/>
          <w:numId w:val="4"/>
        </w:numPr>
        <w:rPr>
          <w:sz w:val="48"/>
        </w:rPr>
      </w:pPr>
      <w:r>
        <w:rPr>
          <w:sz w:val="48"/>
        </w:rPr>
        <w:t xml:space="preserve"> Initializes all the textboxes first and reads </w:t>
      </w:r>
      <w:r w:rsidR="0091392D">
        <w:rPr>
          <w:sz w:val="48"/>
        </w:rPr>
        <w:t>from combo box</w:t>
      </w:r>
      <w:r w:rsidR="0024751F">
        <w:rPr>
          <w:sz w:val="48"/>
        </w:rPr>
        <w:t xml:space="preserve"> and highlights the weekday according to the input.</w:t>
      </w:r>
    </w:p>
    <w:p w:rsidR="004E427C" w:rsidRDefault="004E427C" w:rsidP="004E427C">
      <w:pPr>
        <w:pStyle w:val="ListParagraph"/>
        <w:numPr>
          <w:ilvl w:val="1"/>
          <w:numId w:val="4"/>
        </w:numPr>
        <w:rPr>
          <w:sz w:val="48"/>
        </w:rPr>
      </w:pPr>
      <w:r>
        <w:rPr>
          <w:sz w:val="48"/>
        </w:rPr>
        <w:t>Function – PrintCal()</w:t>
      </w:r>
    </w:p>
    <w:p w:rsidR="004E427C" w:rsidRDefault="008A71F2" w:rsidP="004E427C">
      <w:pPr>
        <w:pStyle w:val="ListParagraph"/>
        <w:numPr>
          <w:ilvl w:val="3"/>
          <w:numId w:val="4"/>
        </w:numPr>
        <w:rPr>
          <w:sz w:val="48"/>
        </w:rPr>
      </w:pPr>
      <w:r>
        <w:rPr>
          <w:sz w:val="48"/>
        </w:rPr>
        <w:t>Returns the calender of a month</w:t>
      </w:r>
      <w:r w:rsidR="00857549">
        <w:rPr>
          <w:sz w:val="48"/>
        </w:rPr>
        <w:t xml:space="preserve"> of a particular year in form of a string</w:t>
      </w:r>
      <w:r>
        <w:rPr>
          <w:sz w:val="48"/>
        </w:rPr>
        <w:t>.</w:t>
      </w:r>
    </w:p>
    <w:p w:rsidR="008A71F2" w:rsidRDefault="008A71F2" w:rsidP="004E427C">
      <w:pPr>
        <w:pStyle w:val="ListParagraph"/>
        <w:numPr>
          <w:ilvl w:val="3"/>
          <w:numId w:val="4"/>
        </w:numPr>
        <w:rPr>
          <w:sz w:val="48"/>
        </w:rPr>
      </w:pPr>
      <w:r>
        <w:rPr>
          <w:sz w:val="48"/>
        </w:rPr>
        <w:lastRenderedPageBreak/>
        <w:t xml:space="preserve">Algorithm – It calculates the weekday of the first day of the month and </w:t>
      </w:r>
      <w:r w:rsidR="00AD4635">
        <w:rPr>
          <w:sz w:val="48"/>
        </w:rPr>
        <w:t>appends the rest of the days with appropriate spacing.</w:t>
      </w:r>
    </w:p>
    <w:p w:rsidR="00CD0D4E" w:rsidRDefault="00CD0D4E" w:rsidP="00CD0D4E">
      <w:pPr>
        <w:pStyle w:val="ListParagraph"/>
        <w:numPr>
          <w:ilvl w:val="1"/>
          <w:numId w:val="4"/>
        </w:numPr>
        <w:rPr>
          <w:sz w:val="48"/>
        </w:rPr>
      </w:pPr>
      <w:r>
        <w:rPr>
          <w:sz w:val="48"/>
        </w:rPr>
        <w:t xml:space="preserve"> </w:t>
      </w:r>
      <w:r>
        <w:rPr>
          <w:sz w:val="48"/>
        </w:rPr>
        <w:tab/>
        <w:t>Subroutine – Button3_Click()</w:t>
      </w:r>
    </w:p>
    <w:p w:rsidR="00CD0D4E" w:rsidRPr="00CD0D4E" w:rsidRDefault="00B3514C" w:rsidP="00CD0D4E">
      <w:pPr>
        <w:pStyle w:val="ListParagraph"/>
        <w:numPr>
          <w:ilvl w:val="3"/>
          <w:numId w:val="4"/>
        </w:numPr>
        <w:rPr>
          <w:sz w:val="48"/>
        </w:rPr>
      </w:pPr>
      <w:r>
        <w:rPr>
          <w:sz w:val="48"/>
        </w:rPr>
        <w:t>Does error checking on the input given in combo box and prints the calender in a new form – form2 using the printCal() function.</w:t>
      </w:r>
    </w:p>
    <w:p w:rsidR="008A71F2" w:rsidRPr="004E427C" w:rsidRDefault="008A71F2" w:rsidP="008A71F2">
      <w:pPr>
        <w:pStyle w:val="ListParagraph"/>
        <w:ind w:left="2880"/>
        <w:rPr>
          <w:sz w:val="48"/>
        </w:rPr>
      </w:pPr>
    </w:p>
    <w:p w:rsidR="00F154A6" w:rsidRDefault="00F154A6" w:rsidP="00630E06">
      <w:pPr>
        <w:rPr>
          <w:sz w:val="48"/>
          <w:u w:val="single"/>
        </w:rPr>
      </w:pPr>
    </w:p>
    <w:p w:rsidR="00F154A6" w:rsidRDefault="00F154A6" w:rsidP="00630E06">
      <w:pPr>
        <w:rPr>
          <w:sz w:val="48"/>
          <w:u w:val="single"/>
        </w:rPr>
      </w:pPr>
    </w:p>
    <w:p w:rsidR="00F154A6" w:rsidRDefault="00F154A6" w:rsidP="00630E06">
      <w:pPr>
        <w:rPr>
          <w:sz w:val="48"/>
          <w:u w:val="single"/>
        </w:rPr>
      </w:pPr>
    </w:p>
    <w:p w:rsidR="00F154A6" w:rsidRDefault="00F154A6" w:rsidP="00630E06">
      <w:pPr>
        <w:rPr>
          <w:sz w:val="48"/>
          <w:u w:val="single"/>
        </w:rPr>
      </w:pPr>
    </w:p>
    <w:p w:rsidR="00F154A6" w:rsidRDefault="00F154A6" w:rsidP="00630E06">
      <w:pPr>
        <w:rPr>
          <w:sz w:val="48"/>
          <w:u w:val="single"/>
        </w:rPr>
      </w:pPr>
    </w:p>
    <w:p w:rsidR="00F154A6" w:rsidRDefault="00F154A6" w:rsidP="00630E06">
      <w:pPr>
        <w:rPr>
          <w:sz w:val="48"/>
          <w:u w:val="single"/>
        </w:rPr>
      </w:pPr>
    </w:p>
    <w:p w:rsidR="00F154A6" w:rsidRDefault="00F154A6" w:rsidP="00630E06">
      <w:pPr>
        <w:rPr>
          <w:sz w:val="48"/>
          <w:u w:val="single"/>
        </w:rPr>
      </w:pPr>
    </w:p>
    <w:p w:rsidR="00F154A6" w:rsidRDefault="00F154A6" w:rsidP="00630E06">
      <w:pPr>
        <w:rPr>
          <w:sz w:val="48"/>
          <w:u w:val="single"/>
        </w:rPr>
      </w:pPr>
    </w:p>
    <w:p w:rsidR="00F154A6" w:rsidRDefault="00F154A6" w:rsidP="00630E06">
      <w:pPr>
        <w:rPr>
          <w:sz w:val="48"/>
          <w:u w:val="single"/>
        </w:rPr>
      </w:pPr>
    </w:p>
    <w:p w:rsidR="00630E06" w:rsidRDefault="00747C42" w:rsidP="00630E06">
      <w:pPr>
        <w:rPr>
          <w:sz w:val="48"/>
          <w:u w:val="single"/>
        </w:rPr>
      </w:pPr>
      <w:r w:rsidRPr="00747C42">
        <w:rPr>
          <w:sz w:val="48"/>
          <w:u w:val="single"/>
        </w:rPr>
        <w:t>Flowchart</w:t>
      </w:r>
      <w:r w:rsidR="00F154A6">
        <w:rPr>
          <w:sz w:val="48"/>
          <w:u w:val="single"/>
        </w:rPr>
        <w:t xml:space="preserve"> (Button1)</w:t>
      </w:r>
      <w:r w:rsidRPr="00747C42">
        <w:rPr>
          <w:sz w:val="48"/>
          <w:u w:val="single"/>
        </w:rPr>
        <w:t>:</w:t>
      </w:r>
    </w:p>
    <w:p w:rsidR="00747C42" w:rsidRPr="00747C42" w:rsidRDefault="00747C42" w:rsidP="00630E06">
      <w:pPr>
        <w:rPr>
          <w:sz w:val="48"/>
          <w:u w:val="single"/>
        </w:rPr>
      </w:pPr>
      <w:r>
        <w:rPr>
          <w:noProof/>
          <w:sz w:val="48"/>
          <w:u w:val="single"/>
          <w:lang w:eastAsia="en-IN"/>
        </w:rPr>
        <w:drawing>
          <wp:inline distT="0" distB="0" distL="0" distR="0">
            <wp:extent cx="5574373" cy="72161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543" cy="722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C42" w:rsidRDefault="00747C42" w:rsidP="00630E06">
      <w:pPr>
        <w:rPr>
          <w:sz w:val="48"/>
          <w:u w:val="single"/>
        </w:rPr>
      </w:pPr>
    </w:p>
    <w:p w:rsidR="00501327" w:rsidRDefault="00501327" w:rsidP="00501327">
      <w:pPr>
        <w:rPr>
          <w:sz w:val="48"/>
          <w:u w:val="single"/>
        </w:rPr>
      </w:pPr>
      <w:r w:rsidRPr="00747C42">
        <w:rPr>
          <w:sz w:val="48"/>
          <w:u w:val="single"/>
        </w:rPr>
        <w:lastRenderedPageBreak/>
        <w:t>Flowchart</w:t>
      </w:r>
      <w:r>
        <w:rPr>
          <w:sz w:val="48"/>
          <w:u w:val="single"/>
        </w:rPr>
        <w:t xml:space="preserve"> (Button</w:t>
      </w:r>
      <w:r>
        <w:rPr>
          <w:sz w:val="48"/>
          <w:u w:val="single"/>
        </w:rPr>
        <w:t>2</w:t>
      </w:r>
      <w:r>
        <w:rPr>
          <w:sz w:val="48"/>
          <w:u w:val="single"/>
        </w:rPr>
        <w:t>)</w:t>
      </w:r>
      <w:r w:rsidRPr="00747C42">
        <w:rPr>
          <w:sz w:val="48"/>
          <w:u w:val="single"/>
        </w:rPr>
        <w:t>:</w:t>
      </w:r>
    </w:p>
    <w:p w:rsidR="00501327" w:rsidRDefault="00501327" w:rsidP="00501327">
      <w:pPr>
        <w:rPr>
          <w:sz w:val="48"/>
          <w:u w:val="single"/>
        </w:rPr>
      </w:pPr>
    </w:p>
    <w:p w:rsidR="00747C42" w:rsidRDefault="00501327" w:rsidP="00630E06">
      <w:pPr>
        <w:rPr>
          <w:sz w:val="48"/>
          <w:u w:val="single"/>
        </w:rPr>
      </w:pPr>
      <w:r>
        <w:rPr>
          <w:noProof/>
          <w:sz w:val="48"/>
          <w:u w:val="single"/>
          <w:lang w:eastAsia="en-IN"/>
        </w:rPr>
        <w:drawing>
          <wp:inline distT="0" distB="0" distL="0" distR="0">
            <wp:extent cx="5747765" cy="605028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699" cy="605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327" w:rsidRDefault="00501327" w:rsidP="00501327">
      <w:pPr>
        <w:rPr>
          <w:sz w:val="48"/>
          <w:u w:val="single"/>
        </w:rPr>
      </w:pPr>
    </w:p>
    <w:p w:rsidR="00501327" w:rsidRDefault="00501327" w:rsidP="00501327">
      <w:pPr>
        <w:rPr>
          <w:sz w:val="48"/>
          <w:u w:val="single"/>
        </w:rPr>
      </w:pPr>
    </w:p>
    <w:p w:rsidR="00501327" w:rsidRDefault="00501327" w:rsidP="00501327">
      <w:pPr>
        <w:rPr>
          <w:sz w:val="48"/>
          <w:u w:val="single"/>
        </w:rPr>
      </w:pPr>
    </w:p>
    <w:p w:rsidR="00501327" w:rsidRDefault="00501327" w:rsidP="00501327">
      <w:pPr>
        <w:rPr>
          <w:sz w:val="48"/>
          <w:u w:val="single"/>
        </w:rPr>
      </w:pPr>
    </w:p>
    <w:p w:rsidR="00501327" w:rsidRDefault="00501327" w:rsidP="00501327">
      <w:pPr>
        <w:rPr>
          <w:sz w:val="48"/>
          <w:u w:val="single"/>
        </w:rPr>
      </w:pPr>
    </w:p>
    <w:p w:rsidR="00501327" w:rsidRDefault="00501327" w:rsidP="00501327">
      <w:pPr>
        <w:rPr>
          <w:sz w:val="48"/>
          <w:u w:val="single"/>
        </w:rPr>
      </w:pPr>
      <w:r w:rsidRPr="00747C42">
        <w:rPr>
          <w:sz w:val="48"/>
          <w:u w:val="single"/>
        </w:rPr>
        <w:t>Flowchart</w:t>
      </w:r>
      <w:r>
        <w:rPr>
          <w:sz w:val="48"/>
          <w:u w:val="single"/>
        </w:rPr>
        <w:t xml:space="preserve"> (Button</w:t>
      </w:r>
      <w:r>
        <w:rPr>
          <w:sz w:val="48"/>
          <w:u w:val="single"/>
        </w:rPr>
        <w:t>3</w:t>
      </w:r>
      <w:r>
        <w:rPr>
          <w:sz w:val="48"/>
          <w:u w:val="single"/>
        </w:rPr>
        <w:t>)</w:t>
      </w:r>
      <w:r w:rsidRPr="00747C42">
        <w:rPr>
          <w:sz w:val="48"/>
          <w:u w:val="single"/>
        </w:rPr>
        <w:t>:</w:t>
      </w:r>
    </w:p>
    <w:p w:rsidR="00414765" w:rsidRDefault="00414765" w:rsidP="00501327">
      <w:pPr>
        <w:rPr>
          <w:sz w:val="48"/>
          <w:u w:val="single"/>
        </w:rPr>
      </w:pPr>
    </w:p>
    <w:p w:rsidR="00747C42" w:rsidRDefault="00501327" w:rsidP="00630E06">
      <w:pPr>
        <w:rPr>
          <w:sz w:val="48"/>
          <w:u w:val="single"/>
        </w:rPr>
      </w:pPr>
      <w:r>
        <w:rPr>
          <w:noProof/>
          <w:sz w:val="48"/>
          <w:u w:val="single"/>
          <w:lang w:eastAsia="en-IN"/>
        </w:rPr>
        <w:drawing>
          <wp:inline distT="0" distB="0" distL="0" distR="0">
            <wp:extent cx="4995419" cy="586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973" cy="587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765" w:rsidRDefault="00414765" w:rsidP="00630E06">
      <w:pPr>
        <w:rPr>
          <w:sz w:val="48"/>
          <w:u w:val="single"/>
        </w:rPr>
      </w:pPr>
    </w:p>
    <w:p w:rsidR="00630E06" w:rsidRDefault="00630E06" w:rsidP="00630E06">
      <w:pPr>
        <w:rPr>
          <w:sz w:val="48"/>
          <w:u w:val="single"/>
        </w:rPr>
      </w:pPr>
      <w:r w:rsidRPr="00630E06">
        <w:rPr>
          <w:sz w:val="48"/>
          <w:u w:val="single"/>
        </w:rPr>
        <w:lastRenderedPageBreak/>
        <w:t>Corner Cases</w:t>
      </w:r>
      <w:r>
        <w:rPr>
          <w:sz w:val="48"/>
          <w:u w:val="single"/>
        </w:rPr>
        <w:t>:</w:t>
      </w:r>
    </w:p>
    <w:p w:rsidR="00630E06" w:rsidRDefault="00630E06" w:rsidP="00630E06">
      <w:pPr>
        <w:pStyle w:val="ListParagraph"/>
        <w:numPr>
          <w:ilvl w:val="0"/>
          <w:numId w:val="5"/>
        </w:numPr>
        <w:rPr>
          <w:sz w:val="48"/>
        </w:rPr>
      </w:pPr>
      <w:r>
        <w:rPr>
          <w:sz w:val="48"/>
        </w:rPr>
        <w:t>Decimal input not allowed</w:t>
      </w:r>
    </w:p>
    <w:p w:rsidR="00630E06" w:rsidRDefault="00630E06" w:rsidP="00630E06">
      <w:pPr>
        <w:pStyle w:val="ListParagraph"/>
        <w:numPr>
          <w:ilvl w:val="0"/>
          <w:numId w:val="5"/>
        </w:numPr>
        <w:rPr>
          <w:sz w:val="48"/>
        </w:rPr>
      </w:pPr>
      <w:r>
        <w:rPr>
          <w:sz w:val="48"/>
        </w:rPr>
        <w:t>Negative input not allowed</w:t>
      </w:r>
    </w:p>
    <w:p w:rsidR="00630E06" w:rsidRDefault="00630E06" w:rsidP="00630E06">
      <w:pPr>
        <w:pStyle w:val="ListParagraph"/>
        <w:numPr>
          <w:ilvl w:val="0"/>
          <w:numId w:val="5"/>
        </w:numPr>
        <w:rPr>
          <w:sz w:val="48"/>
        </w:rPr>
      </w:pPr>
      <w:r>
        <w:rPr>
          <w:sz w:val="48"/>
        </w:rPr>
        <w:t>String input not allowed</w:t>
      </w:r>
    </w:p>
    <w:p w:rsidR="00630E06" w:rsidRDefault="00630E06" w:rsidP="00630E06">
      <w:pPr>
        <w:pStyle w:val="ListParagraph"/>
        <w:numPr>
          <w:ilvl w:val="0"/>
          <w:numId w:val="5"/>
        </w:numPr>
        <w:rPr>
          <w:sz w:val="48"/>
        </w:rPr>
      </w:pPr>
      <w:r>
        <w:rPr>
          <w:sz w:val="48"/>
        </w:rPr>
        <w:t>Very large number not allowed</w:t>
      </w:r>
    </w:p>
    <w:p w:rsidR="002B06AD" w:rsidRDefault="002B06AD" w:rsidP="002B06AD">
      <w:pPr>
        <w:rPr>
          <w:sz w:val="48"/>
        </w:rPr>
      </w:pPr>
    </w:p>
    <w:p w:rsidR="002B06AD" w:rsidRDefault="002B06AD" w:rsidP="002B06AD">
      <w:pPr>
        <w:rPr>
          <w:sz w:val="48"/>
          <w:u w:val="single"/>
        </w:rPr>
      </w:pPr>
      <w:r w:rsidRPr="002B06AD">
        <w:rPr>
          <w:sz w:val="48"/>
          <w:u w:val="single"/>
        </w:rPr>
        <w:t>Future Modifications:</w:t>
      </w:r>
    </w:p>
    <w:p w:rsidR="002B06AD" w:rsidRDefault="002B06AD" w:rsidP="002B06AD">
      <w:pPr>
        <w:pStyle w:val="ListParagraph"/>
        <w:numPr>
          <w:ilvl w:val="0"/>
          <w:numId w:val="8"/>
        </w:numPr>
        <w:rPr>
          <w:sz w:val="48"/>
        </w:rPr>
      </w:pPr>
      <w:r>
        <w:rPr>
          <w:sz w:val="48"/>
        </w:rPr>
        <w:t>Print Calender for a specific month</w:t>
      </w:r>
    </w:p>
    <w:p w:rsidR="002B06AD" w:rsidRDefault="002B06AD" w:rsidP="002B06AD">
      <w:pPr>
        <w:pStyle w:val="ListParagraph"/>
        <w:numPr>
          <w:ilvl w:val="0"/>
          <w:numId w:val="8"/>
        </w:numPr>
        <w:rPr>
          <w:sz w:val="48"/>
        </w:rPr>
      </w:pPr>
      <w:r>
        <w:rPr>
          <w:sz w:val="48"/>
        </w:rPr>
        <w:t xml:space="preserve">Add Customizable </w:t>
      </w:r>
      <w:r w:rsidR="00702E7B">
        <w:rPr>
          <w:sz w:val="48"/>
        </w:rPr>
        <w:t xml:space="preserve">UI </w:t>
      </w:r>
      <w:r>
        <w:rPr>
          <w:sz w:val="48"/>
        </w:rPr>
        <w:t>options</w:t>
      </w:r>
    </w:p>
    <w:p w:rsidR="002B06AD" w:rsidRPr="00702E7B" w:rsidRDefault="00702E7B" w:rsidP="00DC66D5">
      <w:pPr>
        <w:pStyle w:val="ListParagraph"/>
        <w:numPr>
          <w:ilvl w:val="0"/>
          <w:numId w:val="8"/>
        </w:numPr>
        <w:rPr>
          <w:sz w:val="48"/>
        </w:rPr>
      </w:pPr>
      <w:r w:rsidRPr="00702E7B">
        <w:rPr>
          <w:sz w:val="48"/>
        </w:rPr>
        <w:t>Highlight a particular day</w:t>
      </w:r>
    </w:p>
    <w:p w:rsidR="00630E06" w:rsidRDefault="00630E06" w:rsidP="00630E06">
      <w:pPr>
        <w:rPr>
          <w:sz w:val="48"/>
        </w:rPr>
      </w:pPr>
    </w:p>
    <w:p w:rsidR="00630E06" w:rsidRDefault="00630E06" w:rsidP="00630E06">
      <w:pPr>
        <w:rPr>
          <w:sz w:val="48"/>
        </w:rPr>
      </w:pPr>
      <w:r w:rsidRPr="00630E06">
        <w:rPr>
          <w:sz w:val="48"/>
          <w:u w:val="single"/>
        </w:rPr>
        <w:t>Shortcomings</w:t>
      </w:r>
      <w:r>
        <w:rPr>
          <w:sz w:val="48"/>
        </w:rPr>
        <w:t>:</w:t>
      </w:r>
    </w:p>
    <w:p w:rsidR="00630E06" w:rsidRPr="00630E06" w:rsidRDefault="00630E06" w:rsidP="00630E06">
      <w:pPr>
        <w:pStyle w:val="ListParagraph"/>
        <w:numPr>
          <w:ilvl w:val="0"/>
          <w:numId w:val="7"/>
        </w:numPr>
        <w:rPr>
          <w:sz w:val="48"/>
        </w:rPr>
      </w:pPr>
      <w:r w:rsidRPr="00630E06">
        <w:rPr>
          <w:sz w:val="48"/>
        </w:rPr>
        <w:t>Very large number</w:t>
      </w:r>
      <w:r w:rsidR="00100261">
        <w:rPr>
          <w:sz w:val="48"/>
        </w:rPr>
        <w:t>(</w:t>
      </w:r>
      <w:r w:rsidR="00AE6846">
        <w:rPr>
          <w:sz w:val="48"/>
        </w:rPr>
        <w:t xml:space="preserve">~ </w:t>
      </w:r>
      <w:bookmarkStart w:id="0" w:name="_GoBack"/>
      <w:bookmarkEnd w:id="0"/>
      <w:r w:rsidR="00D35670">
        <w:rPr>
          <w:sz w:val="48"/>
        </w:rPr>
        <w:t>above</w:t>
      </w:r>
      <w:r w:rsidR="00100261">
        <w:rPr>
          <w:sz w:val="48"/>
        </w:rPr>
        <w:t xml:space="preserve"> 10</w:t>
      </w:r>
      <w:r w:rsidR="00100261">
        <w:rPr>
          <w:sz w:val="48"/>
          <w:vertAlign w:val="superscript"/>
        </w:rPr>
        <w:t>10</w:t>
      </w:r>
      <w:r w:rsidR="00100261">
        <w:rPr>
          <w:sz w:val="48"/>
        </w:rPr>
        <w:t>)</w:t>
      </w:r>
      <w:r w:rsidRPr="00630E06">
        <w:rPr>
          <w:sz w:val="48"/>
        </w:rPr>
        <w:t xml:space="preserve"> cannot be handled</w:t>
      </w:r>
    </w:p>
    <w:p w:rsidR="003D6E7E" w:rsidRPr="003D6E7E" w:rsidRDefault="003D6E7E" w:rsidP="003D6E7E">
      <w:pPr>
        <w:rPr>
          <w:sz w:val="48"/>
        </w:rPr>
      </w:pPr>
    </w:p>
    <w:p w:rsidR="003D6E7E" w:rsidRPr="003D6E7E" w:rsidRDefault="0096398F" w:rsidP="003D6E7E">
      <w:pPr>
        <w:rPr>
          <w:sz w:val="48"/>
        </w:rPr>
      </w:pPr>
      <w:r>
        <w:rPr>
          <w:sz w:val="48"/>
        </w:rPr>
        <w:t>This project was made on Microsoft Visual Studio 2013</w:t>
      </w:r>
    </w:p>
    <w:sectPr w:rsidR="003D6E7E" w:rsidRPr="003D6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76A9A"/>
    <w:multiLevelType w:val="hybridMultilevel"/>
    <w:tmpl w:val="FCACFAEA"/>
    <w:lvl w:ilvl="0" w:tplc="FD7C17EC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BA0785"/>
    <w:multiLevelType w:val="hybridMultilevel"/>
    <w:tmpl w:val="194E1CBA"/>
    <w:lvl w:ilvl="0" w:tplc="9FEE180E">
      <w:start w:val="1"/>
      <w:numFmt w:val="decimal"/>
      <w:lvlText w:val="%1)"/>
      <w:lvlJc w:val="left"/>
      <w:pPr>
        <w:ind w:left="1320" w:hanging="60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225EA3"/>
    <w:multiLevelType w:val="hybridMultilevel"/>
    <w:tmpl w:val="6136AC22"/>
    <w:lvl w:ilvl="0" w:tplc="DAA2FFF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319B9"/>
    <w:multiLevelType w:val="hybridMultilevel"/>
    <w:tmpl w:val="9F1ED178"/>
    <w:lvl w:ilvl="0" w:tplc="7F6E12E0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8462C9"/>
    <w:multiLevelType w:val="hybridMultilevel"/>
    <w:tmpl w:val="A662A4A2"/>
    <w:lvl w:ilvl="0" w:tplc="30CECFF6">
      <w:start w:val="1"/>
      <w:numFmt w:val="decimal"/>
      <w:lvlText w:val="%1&gt;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013721"/>
    <w:multiLevelType w:val="hybridMultilevel"/>
    <w:tmpl w:val="7818C26A"/>
    <w:lvl w:ilvl="0" w:tplc="A34C1CA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10D28E14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07141"/>
    <w:multiLevelType w:val="hybridMultilevel"/>
    <w:tmpl w:val="CD90ADB6"/>
    <w:lvl w:ilvl="0" w:tplc="1C7298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FD3387"/>
    <w:multiLevelType w:val="hybridMultilevel"/>
    <w:tmpl w:val="AAE2170E"/>
    <w:lvl w:ilvl="0" w:tplc="B5923B0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E7E"/>
    <w:rsid w:val="00100261"/>
    <w:rsid w:val="001D3C41"/>
    <w:rsid w:val="0024751F"/>
    <w:rsid w:val="002B06AD"/>
    <w:rsid w:val="003D6E7E"/>
    <w:rsid w:val="00414765"/>
    <w:rsid w:val="00474F43"/>
    <w:rsid w:val="004E427C"/>
    <w:rsid w:val="00501327"/>
    <w:rsid w:val="00630E06"/>
    <w:rsid w:val="00647111"/>
    <w:rsid w:val="006B69EC"/>
    <w:rsid w:val="006B7541"/>
    <w:rsid w:val="006D3939"/>
    <w:rsid w:val="00702E7B"/>
    <w:rsid w:val="00747C42"/>
    <w:rsid w:val="008015BC"/>
    <w:rsid w:val="00821186"/>
    <w:rsid w:val="008227E3"/>
    <w:rsid w:val="00857549"/>
    <w:rsid w:val="008A71F2"/>
    <w:rsid w:val="0091392D"/>
    <w:rsid w:val="0096398F"/>
    <w:rsid w:val="00A156E7"/>
    <w:rsid w:val="00AD4635"/>
    <w:rsid w:val="00AE6846"/>
    <w:rsid w:val="00B3514C"/>
    <w:rsid w:val="00CB1455"/>
    <w:rsid w:val="00CD0D4E"/>
    <w:rsid w:val="00D35670"/>
    <w:rsid w:val="00DE3ED6"/>
    <w:rsid w:val="00F154A6"/>
    <w:rsid w:val="00F54207"/>
    <w:rsid w:val="00FA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531F0"/>
  <w15:chartTrackingRefBased/>
  <w15:docId w15:val="{12A4ED7A-0037-4A39-90BC-64941987D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E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E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Determination_of_the_day_of_the_wee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Kumar</dc:creator>
  <cp:keywords/>
  <dc:description/>
  <cp:lastModifiedBy>Jitendra Ghughal</cp:lastModifiedBy>
  <cp:revision>31</cp:revision>
  <dcterms:created xsi:type="dcterms:W3CDTF">2019-01-22T07:45:00Z</dcterms:created>
  <dcterms:modified xsi:type="dcterms:W3CDTF">2019-01-22T14:40:00Z</dcterms:modified>
</cp:coreProperties>
</file>