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r4mqop3dpc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Test Plan - Rapido Transport Booking Application</w:t>
        <w:br w:type="textWrapping"/>
        <w:t xml:space="preserve">Created by - Aditya, Madhuram, Sparsh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royttz1bcu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Test Scope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z3ohuza7w5f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 Scope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following features will be tested: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Registration &amp; Login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OTP Verification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Profile Management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Location Detection (Pickup &amp; Drop)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Ride Booking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Ride Cancellation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Fare Calculation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Driver Search &amp; Assignment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Ride Tracking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Payment (Cash, UPI, Card, Wallet)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Ride History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Ratings &amp; Reviews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Notifications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Customer Support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hwmnnxyu4l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Out of Scope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Driver Background Verification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Banking Gateway Internal Processing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Third-party Map Provider Functionality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Mobile Network Issues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Device Hardware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dljkseih7d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Test Objectives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objective of testing is to verify that the Rapido application: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Allows users to register and login successfully.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Books rides correctly.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Calculates fares accurately.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Assigns nearby drivers.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Tracks rides correctly.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Processes payments securely.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Handles invalid inputs gracefully.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Maintains data integrity.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Performs efficiently under expected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2tcsvtm9fe8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Assumptions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following assumptions are made: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GPS service is available.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Internet connection is stable.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OTP service is functional.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Payment gateway is available.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Test environment resembles production.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Test accounts are available.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Required testing tools are installed.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Risk Analysis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7440.0" w:type="dxa"/>
        <w:jc w:val="left"/>
        <w:tblInd w:w="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3045"/>
        <w:gridCol w:w="1590"/>
        <w:tblGridChange w:id="0">
          <w:tblGrid>
            <w:gridCol w:w="2805"/>
            <w:gridCol w:w="3045"/>
            <w:gridCol w:w="1590"/>
          </w:tblGrid>
        </w:tblGridChange>
      </w:tblGrid>
      <w:tr>
        <w:trPr>
          <w:cantSplit w:val="0"/>
          <w:trHeight w:val="51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Priority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GPS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Incorrect pickup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Payment gateway downtime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Payment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Critical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Heavy traffic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Ride delay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Server downtime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Booking unavailable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Critical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Poor internet 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Booking interruption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Map API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Incorrect 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user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Slow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xz7n5cix25f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Test Design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following testing types will be performed: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Functional Testing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UI Testing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Integration Testing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System Testing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Regression Testing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Performance Testing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Compatibility Testing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Usability Testing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Security Testing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Smoke Testing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Sanity Testing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Testing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4170"/>
        <w:gridCol w:w="4050"/>
        <w:tblGridChange w:id="0">
          <w:tblGrid>
            <w:gridCol w:w="1155"/>
            <w:gridCol w:w="4170"/>
            <w:gridCol w:w="4050"/>
          </w:tblGrid>
        </w:tblGridChange>
      </w:tblGrid>
      <w:tr>
        <w:trPr>
          <w:cantSplit w:val="0"/>
          <w:trHeight w:val="774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user registration with valid mobile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account is created successfully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login using valid OTP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logs in successfully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login with invalid OTP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Appropriate error message is displayed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pickup and drop location 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Selected locations are displayed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fare estimation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Correct fare is calculated and displayed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ride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Ride is booked successfully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nearby driver assignment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Nearest available driver is assigned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ride cancellation before driver arrival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Ride is cancelled successfully and status is updated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payment using UPI/Card/Cash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Payment is processed successfully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ride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can track the driver's live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ride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Previous rides are displayed correctly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rating and review 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Rating and feedback are saved successfully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push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receives booking and ride status notifications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FT014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logout functionality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is logged out successfully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Testing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257410296412"/>
        <w:gridCol w:w="3582.402496099844"/>
        <w:gridCol w:w="4502.340093603744"/>
        <w:tblGridChange w:id="0">
          <w:tblGrid>
            <w:gridCol w:w="1275.257410296412"/>
            <w:gridCol w:w="3582.402496099844"/>
            <w:gridCol w:w="4502.34009360374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Case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application launch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 launches within 3 seconds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response time while booking a ride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Booking response is received within 2 seconds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performance under high user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Application remains stable with 1000 concurrent users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compatibility on Android and iOS devices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Application functions correctly on all supported devices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operation under slow internet (3G/2G)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Appropriate loading indicators or error messages are displayed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GPS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Pickup location is detected accurately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payment data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payment information is encrypted and securely transmitted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application recovery after network interruption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 resumes normal operation after reconnection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Navigation is simple and user-friendly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battery consumption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Battery usage remains within acceptable limits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accessibility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 is usable with accessibility features (screen reader, larger text, etc.)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NFT012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Application remains stable without crashes during continuous usage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Roles &amp; Responsibilities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470" w:tblpY="755.5224609375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855"/>
        <w:tblGridChange w:id="0">
          <w:tblGrid>
            <w:gridCol w:w="1880"/>
            <w:gridCol w:w="2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Planning &amp; Monitoring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Requirement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Fix defects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Prepare Test Plan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Execute Test Cases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Maintain Test Environment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Test Schedule &amp; Planned Resources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2955" w:tblpY="176.7626953125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160"/>
        <w:tblGridChange w:id="0">
          <w:tblGrid>
            <w:gridCol w:w="2090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Day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5c2qulx4a0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Planned Resources</w:t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People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 Test Lead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QA Engineers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 Automation 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Jira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Postman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Selenium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JMeter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BrowserStack</w:t>
      </w:r>
    </w:p>
    <w:p w:rsidR="00000000" w:rsidDel="00000000" w:rsidP="00000000" w:rsidRDefault="00000000" w:rsidRPr="00000000" w14:paraId="000000F3">
      <w:pPr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Facilities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Test Server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Android Devices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iPhones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Internet Connection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6777j9tlv33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Test Data Management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following test data will be prepared:</w:t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Data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Valid Phone Numbers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Invalid Phone Numbers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Existing Users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Users</w:t>
      </w:r>
    </w:p>
    <w:p w:rsidR="00000000" w:rsidDel="00000000" w:rsidP="00000000" w:rsidRDefault="00000000" w:rsidRPr="00000000" w14:paraId="000000F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Ride Data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Different Pickup Locations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Different Drop Locations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Peak Hour Bookings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Long Distance Trips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Short Distance Trips</w:t>
      </w:r>
    </w:p>
    <w:p w:rsidR="00000000" w:rsidDel="00000000" w:rsidP="00000000" w:rsidRDefault="00000000" w:rsidRPr="00000000" w14:paraId="0000010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Payment Data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Valid UPI IDs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Invalid UPI IDs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Valid Cards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Expired Cards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Cash Payments</w:t>
      </w:r>
    </w:p>
    <w:p w:rsidR="00000000" w:rsidDel="00000000" w:rsidP="00000000" w:rsidRDefault="00000000" w:rsidRPr="00000000" w14:paraId="0000010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Management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Backup before execution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Rollback after testing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Secure storage of user information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Dummy customer data only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dmgb99f8vfd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Test Environment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Hardware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Android Phones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iPhone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Laptop/Desktop</w:t>
      </w:r>
    </w:p>
    <w:p w:rsidR="00000000" w:rsidDel="00000000" w:rsidP="00000000" w:rsidRDefault="00000000" w:rsidRPr="00000000" w14:paraId="0000011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Android 11+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iOS 16+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Chrome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Safari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Backend Test Server</w:t>
      </w:r>
    </w:p>
    <w:p w:rsidR="00000000" w:rsidDel="00000000" w:rsidP="00000000" w:rsidRDefault="00000000" w:rsidRPr="00000000" w14:paraId="0000011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Network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Wi-Fi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4G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5G</w:t>
      </w:r>
    </w:p>
    <w:p w:rsidR="00000000" w:rsidDel="00000000" w:rsidP="00000000" w:rsidRDefault="00000000" w:rsidRPr="00000000" w14:paraId="0000011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Test Database</w:t>
      </w:r>
    </w:p>
    <w:p w:rsidR="00000000" w:rsidDel="00000000" w:rsidP="00000000" w:rsidRDefault="00000000" w:rsidRPr="00000000" w14:paraId="000001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Defect Tracking Tool: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Jira</w:t>
      </w:r>
    </w:p>
    <w:p w:rsidR="00000000" w:rsidDel="00000000" w:rsidP="00000000" w:rsidRDefault="00000000" w:rsidRPr="00000000" w14:paraId="000001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Communication Approach</w:t>
        <w:br w:type="textWrapping"/>
      </w:r>
    </w:p>
    <w:tbl>
      <w:tblPr>
        <w:tblStyle w:val="Table6"/>
        <w:tblpPr w:leftFromText="180" w:rightFromText="180" w:topFromText="180" w:bottomFromText="180" w:vertAnchor="text" w:horzAnchor="text" w:tblpX="705" w:tblpY="0"/>
        <w:tblW w:w="6735.0" w:type="dxa"/>
        <w:jc w:val="left"/>
        <w:tblInd w:w="21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5220"/>
        <w:tblGridChange w:id="0">
          <w:tblGrid>
            <w:gridCol w:w="1515"/>
            <w:gridCol w:w="522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454.4775390624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Bug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Selenium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Automation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API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Performance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BrowserStack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Cross-device Testing</w:t>
            </w:r>
          </w:p>
        </w:tc>
      </w:tr>
      <w:tr>
        <w:trPr>
          <w:cantSplit w:val="0"/>
          <w:trHeight w:val="454.4775390624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Version Control</w:t>
            </w:r>
          </w:p>
        </w:tc>
      </w:tr>
    </w:tbl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