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>
        <w:tc>
          <w:tcPr>
            <w:tcW w:w="9648" w:type="dxa"/>
            <w:shd w:val="clear" w:color="auto" w:fill="EAEAEA" w:themeFill="background2"/>
            <w:vAlign w:val="center"/>
          </w:tcPr>
          <w:p w:rsidR="00646A39" w:rsidRDefault="00537272">
            <w:pPr>
              <w:pStyle w:val="Subttulo"/>
            </w:pPr>
            <w:r>
              <w:rPr>
                <w:lang w:val="pt-BR"/>
              </w:rPr>
              <w:t>04/04</w:t>
            </w:r>
            <w:r w:rsidR="004509F6">
              <w:rPr>
                <w:lang w:val="pt-BR"/>
              </w:rPr>
              <w:t>/2018</w:t>
            </w:r>
          </w:p>
        </w:tc>
      </w:tr>
    </w:tbl>
    <w:p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>
        <w:tc>
          <w:tcPr>
            <w:tcW w:w="9648" w:type="dxa"/>
            <w:shd w:val="clear" w:color="auto" w:fill="595959" w:themeFill="text1" w:themeFillTint="A6"/>
            <w:vAlign w:val="center"/>
          </w:tcPr>
          <w:p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:rsidR="00646A39" w:rsidRDefault="0053685E">
      <w:pPr>
        <w:pStyle w:val="Ttulo1"/>
      </w:pPr>
      <w:r>
        <w:rPr>
          <w:lang w:val="pt-BR"/>
        </w:rPr>
        <w:t>Participantes</w:t>
      </w:r>
    </w:p>
    <w:p w:rsidR="00537272" w:rsidRDefault="00537272">
      <w:pPr>
        <w:pStyle w:val="Textoembloco"/>
        <w:rPr>
          <w:lang w:val="pt-BR"/>
        </w:rPr>
      </w:pPr>
      <w:r>
        <w:rPr>
          <w:lang w:val="pt-BR"/>
        </w:rPr>
        <w:t>Alejandro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Alex da Silva</w:t>
      </w:r>
      <w:r>
        <w:rPr>
          <w:lang w:val="pt-BR"/>
        </w:rPr>
        <w:br/>
        <w:t>Anderson Delaneza</w:t>
      </w:r>
    </w:p>
    <w:p w:rsidR="00646A39" w:rsidRDefault="004509F6">
      <w:pPr>
        <w:pStyle w:val="Textoembloco"/>
        <w:rPr>
          <w:lang w:val="pt-BR"/>
        </w:rPr>
      </w:pPr>
      <w:r>
        <w:rPr>
          <w:lang w:val="pt-BR"/>
        </w:rPr>
        <w:t>Igor Alexandre Cavallaro</w:t>
      </w:r>
    </w:p>
    <w:p w:rsidR="00537272" w:rsidRDefault="00537272">
      <w:pPr>
        <w:pStyle w:val="Textoembloco"/>
        <w:rPr>
          <w:lang w:val="pt-BR"/>
        </w:rPr>
      </w:pPr>
      <w:r>
        <w:rPr>
          <w:lang w:val="pt-BR"/>
        </w:rPr>
        <w:t>Renan Soares</w:t>
      </w:r>
      <w:r>
        <w:rPr>
          <w:lang w:val="pt-BR"/>
        </w:rPr>
        <w:tab/>
      </w:r>
    </w:p>
    <w:p w:rsidR="00646A39" w:rsidRDefault="0053685E">
      <w:pPr>
        <w:pStyle w:val="Ttulo2"/>
      </w:pPr>
      <w:r>
        <w:rPr>
          <w:lang w:val="pt-BR"/>
        </w:rPr>
        <w:t>Comunicados</w:t>
      </w:r>
    </w:p>
    <w:p w:rsidR="00646A39" w:rsidRDefault="004509F6">
      <w:r>
        <w:rPr>
          <w:lang w:val="pt-BR"/>
        </w:rPr>
        <w:t xml:space="preserve">Comunicados definidos pela equipe durante a reunião </w:t>
      </w:r>
      <w:r w:rsidR="00BC7ACA">
        <w:rPr>
          <w:lang w:val="pt-BR"/>
        </w:rPr>
        <w:t xml:space="preserve">realizada em </w:t>
      </w:r>
      <w:r w:rsidR="00537272">
        <w:rPr>
          <w:lang w:val="pt-BR"/>
        </w:rPr>
        <w:t>04/04</w:t>
      </w:r>
      <w:r>
        <w:rPr>
          <w:lang w:val="pt-BR"/>
        </w:rPr>
        <w:t>/2018.</w:t>
      </w:r>
    </w:p>
    <w:p w:rsidR="00537272" w:rsidRPr="00537272" w:rsidRDefault="00537272" w:rsidP="00537272">
      <w:pPr>
        <w:pStyle w:val="Commarcadores"/>
      </w:pPr>
      <w:r>
        <w:rPr>
          <w:lang w:val="pt-BR"/>
        </w:rPr>
        <w:t>Revisão dos temas de entrega.</w:t>
      </w:r>
    </w:p>
    <w:p w:rsidR="00537272" w:rsidRPr="005B45A0" w:rsidRDefault="00537272" w:rsidP="00537272">
      <w:pPr>
        <w:pStyle w:val="Commarcadores"/>
      </w:pPr>
      <w:r>
        <w:rPr>
          <w:lang w:val="pt-BR"/>
        </w:rPr>
        <w:t>Acompanhamento dos materiais para ser entregues.</w:t>
      </w:r>
    </w:p>
    <w:p w:rsidR="005B45A0" w:rsidRDefault="005B45A0" w:rsidP="005B45A0">
      <w:pPr>
        <w:pStyle w:val="Commarcadores"/>
        <w:numPr>
          <w:ilvl w:val="0"/>
          <w:numId w:val="0"/>
        </w:numPr>
      </w:pPr>
    </w:p>
    <w:p w:rsidR="00646A39" w:rsidRDefault="0053685E">
      <w:pPr>
        <w:pStyle w:val="Ttulo2"/>
        <w:rPr>
          <w:lang w:val="pt-BR"/>
        </w:rPr>
      </w:pPr>
      <w:r>
        <w:rPr>
          <w:lang w:val="pt-BR"/>
        </w:rPr>
        <w:t>Discussão</w:t>
      </w:r>
    </w:p>
    <w:p w:rsidR="00646A39" w:rsidRDefault="00537272" w:rsidP="00537272">
      <w:pPr>
        <w:pStyle w:val="PargrafodaLista"/>
        <w:numPr>
          <w:ilvl w:val="0"/>
          <w:numId w:val="10"/>
        </w:numPr>
      </w:pPr>
      <w:r>
        <w:t xml:space="preserve">Verificação das entregas divididas. </w:t>
      </w:r>
    </w:p>
    <w:p w:rsidR="00537272" w:rsidRDefault="00537272" w:rsidP="00537272">
      <w:pPr>
        <w:pStyle w:val="PargrafodaLista"/>
        <w:numPr>
          <w:ilvl w:val="0"/>
          <w:numId w:val="10"/>
        </w:numPr>
      </w:pPr>
      <w:r>
        <w:t xml:space="preserve">Acompanhamento e discussão a respeito dos diagramas. </w:t>
      </w:r>
      <w:bookmarkStart w:id="0" w:name="_GoBack"/>
      <w:bookmarkEnd w:id="0"/>
    </w:p>
    <w:sectPr w:rsidR="00537272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8C3" w:rsidRDefault="00F178C3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:rsidR="00F178C3" w:rsidRDefault="00F178C3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:rsidR="00646A39" w:rsidRDefault="00646A39">
          <w:pPr>
            <w:pStyle w:val="Rodap"/>
            <w:jc w:val="right"/>
          </w:pPr>
        </w:p>
      </w:tc>
    </w:tr>
  </w:tbl>
  <w:p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8C3" w:rsidRDefault="00F178C3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:rsidR="00F178C3" w:rsidRDefault="00F178C3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214A"/>
    <w:multiLevelType w:val="hybridMultilevel"/>
    <w:tmpl w:val="80F4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6C99"/>
    <w:multiLevelType w:val="hybridMultilevel"/>
    <w:tmpl w:val="DA5A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13E01"/>
    <w:multiLevelType w:val="hybridMultilevel"/>
    <w:tmpl w:val="CD8C1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4509F6"/>
    <w:rsid w:val="0053685E"/>
    <w:rsid w:val="00537272"/>
    <w:rsid w:val="005B45A0"/>
    <w:rsid w:val="006329D2"/>
    <w:rsid w:val="00646A39"/>
    <w:rsid w:val="006A3FF2"/>
    <w:rsid w:val="007B4CCC"/>
    <w:rsid w:val="00A410F7"/>
    <w:rsid w:val="00A9464F"/>
    <w:rsid w:val="00B61E40"/>
    <w:rsid w:val="00BC7ACA"/>
    <w:rsid w:val="00D0367A"/>
    <w:rsid w:val="00F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4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2</cp:revision>
  <dcterms:created xsi:type="dcterms:W3CDTF">2018-04-04T23:24:00Z</dcterms:created>
  <dcterms:modified xsi:type="dcterms:W3CDTF">2018-04-04T23:24:00Z</dcterms:modified>
</cp:coreProperties>
</file>