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2401" w:right="253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Borang Perakuan Diri Pelanggan M40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18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Borang Perakuan Diri Bagi Permohonan Lanjutan Moratorium Dan Bantuan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Bersasar M40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33"/>
          <w:tab w:val="left" w:pos="7967"/>
          <w:tab w:val="left" w:pos="8818"/>
        </w:tabs>
        <w:spacing w:after="0" w:before="92" w:line="360" w:lineRule="auto"/>
        <w:ind w:left="118" w:right="1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</w:t>
      </w:r>
      <w:r w:rsidDel="00000000" w:rsidR="00000000" w:rsidRPr="00000000">
        <w:rPr>
          <w:sz w:val="24"/>
          <w:szCs w:val="24"/>
          <w:rtl w:val="0"/>
        </w:rPr>
        <w:t xml:space="preserve"> MOHD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RIZAM SHAH BIN AWANG ROSLAN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Kad Pengenalan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960507125485 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beralamat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KG KIANDUT PITAS 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ini mengaku bahawa :</w:t>
      </w:r>
    </w:p>
    <w:tbl>
      <w:tblPr>
        <w:tblStyle w:val="Table1"/>
        <w:tblW w:w="8791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8"/>
        <w:gridCol w:w="1133"/>
        <w:tblGridChange w:id="0">
          <w:tblGrid>
            <w:gridCol w:w="7658"/>
            <w:gridCol w:w="1133"/>
          </w:tblGrid>
        </w:tblGridChange>
      </w:tblGrid>
      <w:tr>
        <w:trPr>
          <w:trHeight w:val="828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Saya telah diberhentikan kerja sebelum atau dalam tahun 2020 dan masih belum mendapat pekerjaan baharu.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2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7" w:right="10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Saya masih dalam tempoh bercuti tanpa gaji dan berlanjutan sehingga Disember 2020.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7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Saya mengalami pengurangan pendapatan/gaji disebabkan oleh pandemic Covid-19.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7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Saya adalah individu yang bekerja sendiri dan terjejas disebabkan oleh pandemik Covid-19.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0" w:lineRule="auto"/>
        <w:ind w:left="118" w:right="0" w:firstLine="0"/>
        <w:jc w:val="both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*Sila tandakan [ √ ] pada yang berkenaan.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1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*Jika selain dari yang di atas, sila nyatakan di bawah: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TEMPAT BERTUGAS TERJEJAS AKIBAT PENULARAN COVID-19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style="position:absolute;margin-left:5.903937007874015pt;margin-top:17.514015748031497pt;width:426.9pt;height:.8pt;mso-position-horizontal-relative:margin;mso-position-vertical-relative:text;z-index:-251658240;mso-wrap-distance-left:0;mso-wrap-distance-right:0;mso-position-horizontal:absolute;mso-position-vertical:absolute;" coordsize="8538,16" coordorigin="1798,350">
            <v:line style="position:absolute" stroked="true" strokecolor="#000000" strokeweight=".756pt" from="1798,358" to="5000,358">
              <v:stroke dashstyle="solid"/>
            </v:line>
            <v:line style="position:absolute" stroked="true" strokecolor="#000000" strokeweight=".756pt" from="5003,358" to="10336,358">
              <v:stroke dashstyle="solid"/>
            </v:line>
          </v:group>
        </w:pic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style="position:absolute;mso-position-horizontal-relative:margin;mso-position-vertical-relative:text;z-index:-251657216;mso-wrap-distance-left:0;mso-wrap-distance-right:0;mso-position-horizontal:absolute;margin-left:-84.5pt;mso-position-vertical:absolute;margin-top:0.0pt;" stroked="true" strokecolor="#000000" strokeweight=".756pt" from="89.903999pt,16.431952pt" to="516.58802pt,16.431952pt">
            <v:stroke dashstyle="solid"/>
            <w10:wrap type="topAndBottom"/>
          </v:line>
        </w:pic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118" w:right="24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dengan ini mengakui bahawa maklumat yang dinyatakan seperti di atas adalah betul dan tepat serta seterusnya membenarkan Bank Rakyat untuk memproses permohonan bantuan bayaran saya.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720" w:lineRule="auto"/>
        <w:ind w:left="118" w:right="66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Sekian, terima kasih. Yang benar,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720" w:lineRule="auto"/>
        <w:ind w:left="118" w:right="6654" w:firstLine="0"/>
        <w:jc w:val="left"/>
        <w:rPr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1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: MOHD RIZAM SHAH BIN AWANG ROSLAN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6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Kad Pengenalan: 960507125485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6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Tarikh: 27</w:t>
      </w:r>
      <w:r w:rsidDel="00000000" w:rsidR="00000000" w:rsidRPr="00000000">
        <w:rPr>
          <w:sz w:val="24"/>
          <w:szCs w:val="24"/>
          <w:rtl w:val="0"/>
        </w:rPr>
        <w:t xml:space="preserve">/11/2020 </w:t>
      </w:r>
      <w:r w:rsidDel="00000000" w:rsidR="00000000" w:rsidRPr="00000000">
        <w:rPr>
          <w:rtl w:val="0"/>
        </w:rPr>
      </w:r>
    </w:p>
    <w:sectPr>
      <w:pgSz w:h="15840" w:w="12240"/>
      <w:pgMar w:bottom="280" w:top="1180" w:left="1680" w:right="15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