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36E" w:rsidRPr="00E416B8" w:rsidRDefault="00694CE5" w:rsidP="00694CE5">
      <w:pPr>
        <w:jc w:val="center"/>
        <w:rPr>
          <w:rFonts w:ascii="Times New Roman" w:hAnsi="Times New Roman" w:cs="Times New Roman"/>
          <w:b/>
          <w:sz w:val="24"/>
          <w:szCs w:val="24"/>
        </w:rPr>
      </w:pPr>
      <w:r w:rsidRPr="00E416B8">
        <w:rPr>
          <w:rFonts w:ascii="Times New Roman" w:hAnsi="Times New Roman" w:cs="Times New Roman"/>
          <w:b/>
          <w:sz w:val="24"/>
          <w:szCs w:val="24"/>
        </w:rPr>
        <w:t xml:space="preserve">Введение </w:t>
      </w:r>
    </w:p>
    <w:p w:rsidR="004104F0" w:rsidRPr="00E416B8" w:rsidRDefault="004104F0" w:rsidP="00372A9E">
      <w:pPr>
        <w:spacing w:after="0" w:line="360" w:lineRule="auto"/>
        <w:ind w:firstLine="851"/>
        <w:jc w:val="both"/>
        <w:rPr>
          <w:rFonts w:ascii="Times New Roman" w:hAnsi="Times New Roman" w:cs="Times New Roman"/>
          <w:sz w:val="24"/>
          <w:szCs w:val="24"/>
        </w:rPr>
      </w:pPr>
      <w:r w:rsidRPr="00E416B8">
        <w:rPr>
          <w:rFonts w:ascii="Times New Roman" w:hAnsi="Times New Roman" w:cs="Times New Roman"/>
          <w:sz w:val="24"/>
          <w:szCs w:val="24"/>
        </w:rPr>
        <w:t>В настоящее время проблема определения результатов футбол</w:t>
      </w:r>
      <w:r w:rsidR="00DB060C" w:rsidRPr="00E416B8">
        <w:rPr>
          <w:rFonts w:ascii="Times New Roman" w:hAnsi="Times New Roman" w:cs="Times New Roman"/>
          <w:sz w:val="24"/>
          <w:szCs w:val="24"/>
        </w:rPr>
        <w:t>ьных команд довольно актуальна. Всем любителям футбола интересно</w:t>
      </w:r>
      <w:r w:rsidR="00CD799A" w:rsidRPr="00E416B8">
        <w:rPr>
          <w:rFonts w:ascii="Times New Roman" w:hAnsi="Times New Roman" w:cs="Times New Roman"/>
          <w:sz w:val="24"/>
          <w:szCs w:val="24"/>
        </w:rPr>
        <w:t xml:space="preserve">: </w:t>
      </w:r>
      <w:r w:rsidR="00DB060C" w:rsidRPr="00E416B8">
        <w:rPr>
          <w:rFonts w:ascii="Times New Roman" w:hAnsi="Times New Roman" w:cs="Times New Roman"/>
          <w:sz w:val="24"/>
          <w:szCs w:val="24"/>
        </w:rPr>
        <w:t>почему в конце сезона складывается то или иное п</w:t>
      </w:r>
      <w:r w:rsidR="00CD799A" w:rsidRPr="00E416B8">
        <w:rPr>
          <w:rFonts w:ascii="Times New Roman" w:hAnsi="Times New Roman" w:cs="Times New Roman"/>
          <w:sz w:val="24"/>
          <w:szCs w:val="24"/>
        </w:rPr>
        <w:t>о</w:t>
      </w:r>
      <w:r w:rsidR="00DB060C" w:rsidRPr="00E416B8">
        <w:rPr>
          <w:rFonts w:ascii="Times New Roman" w:hAnsi="Times New Roman" w:cs="Times New Roman"/>
          <w:sz w:val="24"/>
          <w:szCs w:val="24"/>
        </w:rPr>
        <w:t>ложение команд в турнирной таблице</w:t>
      </w:r>
      <w:proofErr w:type="gramStart"/>
      <w:r w:rsidR="00DB060C" w:rsidRPr="00E416B8">
        <w:rPr>
          <w:rFonts w:ascii="Times New Roman" w:hAnsi="Times New Roman" w:cs="Times New Roman"/>
          <w:sz w:val="24"/>
          <w:szCs w:val="24"/>
        </w:rPr>
        <w:t xml:space="preserve"> </w:t>
      </w:r>
      <w:r w:rsidR="00CD799A" w:rsidRPr="00E416B8">
        <w:rPr>
          <w:rFonts w:ascii="Times New Roman" w:hAnsi="Times New Roman" w:cs="Times New Roman"/>
          <w:sz w:val="24"/>
          <w:szCs w:val="24"/>
        </w:rPr>
        <w:t>?</w:t>
      </w:r>
      <w:proofErr w:type="gramEnd"/>
      <w:r w:rsidR="00220632" w:rsidRPr="00E416B8">
        <w:rPr>
          <w:rFonts w:ascii="Times New Roman" w:hAnsi="Times New Roman" w:cs="Times New Roman"/>
          <w:sz w:val="24"/>
          <w:szCs w:val="24"/>
        </w:rPr>
        <w:t xml:space="preserve">  </w:t>
      </w:r>
      <w:r w:rsidRPr="00E416B8">
        <w:rPr>
          <w:rFonts w:ascii="Times New Roman" w:hAnsi="Times New Roman" w:cs="Times New Roman"/>
          <w:sz w:val="24"/>
          <w:szCs w:val="24"/>
        </w:rPr>
        <w:t>Каждый футбольный сезон</w:t>
      </w:r>
      <w:r w:rsidR="00DB060C" w:rsidRPr="00E416B8">
        <w:rPr>
          <w:rFonts w:ascii="Times New Roman" w:hAnsi="Times New Roman" w:cs="Times New Roman"/>
          <w:sz w:val="24"/>
          <w:szCs w:val="24"/>
        </w:rPr>
        <w:t xml:space="preserve"> анализируется большим количеств</w:t>
      </w:r>
      <w:r w:rsidRPr="00E416B8">
        <w:rPr>
          <w:rFonts w:ascii="Times New Roman" w:hAnsi="Times New Roman" w:cs="Times New Roman"/>
          <w:sz w:val="24"/>
          <w:szCs w:val="24"/>
        </w:rPr>
        <w:t>ом футбольных экспертов, т</w:t>
      </w:r>
      <w:r w:rsidR="00CD799A" w:rsidRPr="00E416B8">
        <w:rPr>
          <w:rFonts w:ascii="Times New Roman" w:hAnsi="Times New Roman" w:cs="Times New Roman"/>
          <w:sz w:val="24"/>
          <w:szCs w:val="24"/>
        </w:rPr>
        <w:t xml:space="preserve">ренеров, а также и экономистов. </w:t>
      </w:r>
      <w:r w:rsidRPr="00E416B8">
        <w:rPr>
          <w:rFonts w:ascii="Times New Roman" w:hAnsi="Times New Roman" w:cs="Times New Roman"/>
          <w:sz w:val="24"/>
          <w:szCs w:val="24"/>
        </w:rPr>
        <w:t>Ведь</w:t>
      </w:r>
      <w:r w:rsidR="00220632" w:rsidRPr="00E416B8">
        <w:rPr>
          <w:rFonts w:ascii="Times New Roman" w:hAnsi="Times New Roman" w:cs="Times New Roman"/>
          <w:sz w:val="24"/>
          <w:szCs w:val="24"/>
        </w:rPr>
        <w:t xml:space="preserve"> и им</w:t>
      </w:r>
      <w:r w:rsidRPr="00E416B8">
        <w:rPr>
          <w:rFonts w:ascii="Times New Roman" w:hAnsi="Times New Roman" w:cs="Times New Roman"/>
          <w:sz w:val="24"/>
          <w:szCs w:val="24"/>
        </w:rPr>
        <w:t>, интересно же, от чего зависел успех команд в пройденном сезоне? Поэтому аналитики и  ищут объяснение победам одних и поражениям других команд.</w:t>
      </w:r>
    </w:p>
    <w:p w:rsidR="00CD799A" w:rsidRPr="00E416B8" w:rsidRDefault="00CD799A"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Вдохновило меня провести исследование  на данную тему фен</w:t>
      </w:r>
      <w:r w:rsidR="00220632" w:rsidRPr="00E416B8">
        <w:rPr>
          <w:rFonts w:ascii="Times New Roman" w:hAnsi="Times New Roman" w:cs="Times New Roman"/>
          <w:sz w:val="24"/>
          <w:szCs w:val="24"/>
        </w:rPr>
        <w:t>оменальное выступление двух кома</w:t>
      </w:r>
      <w:r w:rsidRPr="00E416B8">
        <w:rPr>
          <w:rFonts w:ascii="Times New Roman" w:hAnsi="Times New Roman" w:cs="Times New Roman"/>
          <w:sz w:val="24"/>
          <w:szCs w:val="24"/>
        </w:rPr>
        <w:t xml:space="preserve">нд: </w:t>
      </w:r>
      <w:proofErr w:type="spellStart"/>
      <w:r w:rsidRPr="00E416B8">
        <w:rPr>
          <w:rFonts w:ascii="Times New Roman" w:hAnsi="Times New Roman" w:cs="Times New Roman"/>
          <w:sz w:val="24"/>
          <w:szCs w:val="24"/>
        </w:rPr>
        <w:t>Лестера</w:t>
      </w:r>
      <w:proofErr w:type="spellEnd"/>
      <w:r w:rsidRPr="00E416B8">
        <w:rPr>
          <w:rFonts w:ascii="Times New Roman" w:hAnsi="Times New Roman" w:cs="Times New Roman"/>
          <w:sz w:val="24"/>
          <w:szCs w:val="24"/>
        </w:rPr>
        <w:t xml:space="preserve"> в английской футбольной премье</w:t>
      </w:r>
      <w:proofErr w:type="gramStart"/>
      <w:r w:rsidRPr="00E416B8">
        <w:rPr>
          <w:rFonts w:ascii="Times New Roman" w:hAnsi="Times New Roman" w:cs="Times New Roman"/>
          <w:sz w:val="24"/>
          <w:szCs w:val="24"/>
        </w:rPr>
        <w:t>р-</w:t>
      </w:r>
      <w:proofErr w:type="gramEnd"/>
      <w:r w:rsidRPr="00E416B8">
        <w:rPr>
          <w:rFonts w:ascii="Times New Roman" w:hAnsi="Times New Roman" w:cs="Times New Roman"/>
          <w:sz w:val="24"/>
          <w:szCs w:val="24"/>
        </w:rPr>
        <w:t xml:space="preserve"> лиге и Ростова в российской футбольной премьер-</w:t>
      </w:r>
      <w:r w:rsidR="00457EF3" w:rsidRPr="00E416B8">
        <w:rPr>
          <w:rFonts w:ascii="Times New Roman" w:hAnsi="Times New Roman" w:cs="Times New Roman"/>
          <w:sz w:val="24"/>
          <w:szCs w:val="24"/>
        </w:rPr>
        <w:t xml:space="preserve"> </w:t>
      </w:r>
      <w:r w:rsidRPr="00E416B8">
        <w:rPr>
          <w:rFonts w:ascii="Times New Roman" w:hAnsi="Times New Roman" w:cs="Times New Roman"/>
          <w:sz w:val="24"/>
          <w:szCs w:val="24"/>
        </w:rPr>
        <w:t>лиге.</w:t>
      </w:r>
    </w:p>
    <w:p w:rsidR="00CD799A" w:rsidRPr="00E416B8" w:rsidRDefault="00220632"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Перед исследованием выдвинем гипотезу о том, что ключевые факторы, влияющие на результаты команд в этом сезоне, это количество забитых голов и </w:t>
      </w:r>
      <w:proofErr w:type="spellStart"/>
      <w:r w:rsidRPr="00E416B8">
        <w:rPr>
          <w:rFonts w:ascii="Times New Roman" w:hAnsi="Times New Roman" w:cs="Times New Roman"/>
          <w:sz w:val="24"/>
          <w:szCs w:val="24"/>
        </w:rPr>
        <w:t>трансферная</w:t>
      </w:r>
      <w:proofErr w:type="spellEnd"/>
      <w:r w:rsidRPr="00E416B8">
        <w:rPr>
          <w:rFonts w:ascii="Times New Roman" w:hAnsi="Times New Roman" w:cs="Times New Roman"/>
          <w:sz w:val="24"/>
          <w:szCs w:val="24"/>
        </w:rPr>
        <w:t xml:space="preserve"> политика клубов. </w:t>
      </w:r>
    </w:p>
    <w:p w:rsidR="004104F0" w:rsidRPr="00E416B8" w:rsidRDefault="004104F0" w:rsidP="00372A9E">
      <w:pPr>
        <w:spacing w:line="360" w:lineRule="auto"/>
        <w:jc w:val="both"/>
        <w:rPr>
          <w:rFonts w:ascii="Times New Roman" w:hAnsi="Times New Roman" w:cs="Times New Roman"/>
          <w:sz w:val="24"/>
          <w:szCs w:val="24"/>
        </w:rPr>
      </w:pPr>
      <w:r w:rsidRPr="00E416B8">
        <w:rPr>
          <w:rFonts w:ascii="Times New Roman" w:hAnsi="Times New Roman" w:cs="Times New Roman"/>
          <w:sz w:val="24"/>
          <w:szCs w:val="24"/>
        </w:rPr>
        <w:t>Целью данной исследовательской работы является анализ результатов футбольных команд шести ведущих европейских лиг в сезоне 2015/2016.</w:t>
      </w:r>
    </w:p>
    <w:p w:rsidR="00220632" w:rsidRPr="00E416B8" w:rsidRDefault="00220632" w:rsidP="00220632">
      <w:pPr>
        <w:spacing w:line="360" w:lineRule="auto"/>
        <w:jc w:val="both"/>
        <w:rPr>
          <w:rFonts w:ascii="Times New Roman" w:hAnsi="Times New Roman" w:cs="Times New Roman"/>
          <w:sz w:val="24"/>
          <w:szCs w:val="24"/>
        </w:rPr>
      </w:pPr>
    </w:p>
    <w:p w:rsidR="00220632" w:rsidRPr="00E416B8" w:rsidRDefault="00220632" w:rsidP="00220632">
      <w:pPr>
        <w:spacing w:line="360" w:lineRule="auto"/>
        <w:jc w:val="both"/>
        <w:rPr>
          <w:rFonts w:ascii="Times New Roman" w:hAnsi="Times New Roman" w:cs="Times New Roman"/>
          <w:sz w:val="24"/>
          <w:szCs w:val="24"/>
        </w:rPr>
      </w:pPr>
    </w:p>
    <w:p w:rsidR="00220632" w:rsidRPr="00E416B8" w:rsidRDefault="00220632" w:rsidP="00220632">
      <w:pPr>
        <w:spacing w:line="360" w:lineRule="auto"/>
        <w:jc w:val="both"/>
        <w:rPr>
          <w:rFonts w:ascii="Times New Roman" w:hAnsi="Times New Roman" w:cs="Times New Roman"/>
          <w:sz w:val="24"/>
          <w:szCs w:val="24"/>
        </w:rPr>
      </w:pPr>
    </w:p>
    <w:p w:rsidR="00220632" w:rsidRPr="00E416B8" w:rsidRDefault="00220632" w:rsidP="00220632">
      <w:pPr>
        <w:spacing w:line="360" w:lineRule="auto"/>
        <w:jc w:val="both"/>
        <w:rPr>
          <w:rFonts w:ascii="Times New Roman" w:hAnsi="Times New Roman" w:cs="Times New Roman"/>
          <w:sz w:val="24"/>
          <w:szCs w:val="24"/>
        </w:rPr>
      </w:pPr>
    </w:p>
    <w:p w:rsidR="00220632" w:rsidRPr="00E416B8" w:rsidRDefault="00220632" w:rsidP="00220632">
      <w:pPr>
        <w:spacing w:line="360" w:lineRule="auto"/>
        <w:jc w:val="both"/>
        <w:rPr>
          <w:rFonts w:ascii="Times New Roman" w:hAnsi="Times New Roman" w:cs="Times New Roman"/>
          <w:sz w:val="24"/>
          <w:szCs w:val="24"/>
        </w:rPr>
      </w:pPr>
    </w:p>
    <w:p w:rsidR="00220632" w:rsidRPr="00E416B8" w:rsidRDefault="00220632" w:rsidP="00220632">
      <w:pPr>
        <w:spacing w:line="360" w:lineRule="auto"/>
        <w:jc w:val="both"/>
        <w:rPr>
          <w:rFonts w:ascii="Times New Roman" w:hAnsi="Times New Roman" w:cs="Times New Roman"/>
          <w:sz w:val="24"/>
          <w:szCs w:val="24"/>
        </w:rPr>
      </w:pPr>
    </w:p>
    <w:p w:rsidR="00220632" w:rsidRPr="00E416B8" w:rsidRDefault="00220632" w:rsidP="00220632">
      <w:pPr>
        <w:spacing w:line="360" w:lineRule="auto"/>
        <w:jc w:val="both"/>
        <w:rPr>
          <w:rFonts w:ascii="Times New Roman" w:hAnsi="Times New Roman" w:cs="Times New Roman"/>
          <w:sz w:val="24"/>
          <w:szCs w:val="24"/>
        </w:rPr>
      </w:pPr>
    </w:p>
    <w:p w:rsidR="00220632" w:rsidRDefault="00220632" w:rsidP="00220632">
      <w:pPr>
        <w:spacing w:line="360" w:lineRule="auto"/>
        <w:jc w:val="both"/>
        <w:rPr>
          <w:rFonts w:ascii="Times New Roman" w:hAnsi="Times New Roman" w:cs="Times New Roman"/>
          <w:sz w:val="24"/>
          <w:szCs w:val="24"/>
        </w:rPr>
      </w:pPr>
    </w:p>
    <w:p w:rsidR="002F1873" w:rsidRDefault="002F1873" w:rsidP="00220632">
      <w:pPr>
        <w:spacing w:line="360" w:lineRule="auto"/>
        <w:jc w:val="both"/>
        <w:rPr>
          <w:rFonts w:ascii="Times New Roman" w:hAnsi="Times New Roman" w:cs="Times New Roman"/>
          <w:sz w:val="24"/>
          <w:szCs w:val="24"/>
        </w:rPr>
      </w:pPr>
    </w:p>
    <w:p w:rsidR="002F1873" w:rsidRDefault="002F1873" w:rsidP="00220632">
      <w:pPr>
        <w:spacing w:line="360" w:lineRule="auto"/>
        <w:jc w:val="both"/>
        <w:rPr>
          <w:rFonts w:ascii="Times New Roman" w:hAnsi="Times New Roman" w:cs="Times New Roman"/>
          <w:sz w:val="24"/>
          <w:szCs w:val="24"/>
        </w:rPr>
      </w:pPr>
    </w:p>
    <w:p w:rsidR="002F1873" w:rsidRPr="00E416B8" w:rsidRDefault="002F1873" w:rsidP="00220632">
      <w:pPr>
        <w:spacing w:line="360" w:lineRule="auto"/>
        <w:jc w:val="both"/>
        <w:rPr>
          <w:rFonts w:ascii="Times New Roman" w:hAnsi="Times New Roman" w:cs="Times New Roman"/>
          <w:sz w:val="24"/>
          <w:szCs w:val="24"/>
        </w:rPr>
      </w:pPr>
    </w:p>
    <w:p w:rsidR="00220632" w:rsidRPr="00E416B8" w:rsidRDefault="00220632" w:rsidP="00220632">
      <w:pPr>
        <w:spacing w:line="360" w:lineRule="auto"/>
        <w:jc w:val="both"/>
        <w:rPr>
          <w:rFonts w:ascii="Times New Roman" w:hAnsi="Times New Roman" w:cs="Times New Roman"/>
          <w:sz w:val="24"/>
          <w:szCs w:val="24"/>
        </w:rPr>
      </w:pPr>
    </w:p>
    <w:p w:rsidR="00220632" w:rsidRPr="00E416B8" w:rsidRDefault="00220632" w:rsidP="00220632">
      <w:pPr>
        <w:spacing w:line="360" w:lineRule="auto"/>
        <w:jc w:val="center"/>
        <w:rPr>
          <w:rFonts w:ascii="Times New Roman" w:hAnsi="Times New Roman" w:cs="Times New Roman"/>
          <w:b/>
          <w:sz w:val="24"/>
          <w:szCs w:val="24"/>
        </w:rPr>
      </w:pPr>
      <w:r w:rsidRPr="00E416B8">
        <w:rPr>
          <w:rFonts w:ascii="Times New Roman" w:hAnsi="Times New Roman" w:cs="Times New Roman"/>
          <w:b/>
          <w:sz w:val="24"/>
          <w:szCs w:val="24"/>
        </w:rPr>
        <w:lastRenderedPageBreak/>
        <w:t>Глава 1. Обзор литературы.</w:t>
      </w:r>
    </w:p>
    <w:p w:rsidR="00220632" w:rsidRPr="00E416B8" w:rsidRDefault="004F7386" w:rsidP="000368D1">
      <w:pPr>
        <w:spacing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На данную тему написано очень много книг и статей, приведём некоторые из них. </w:t>
      </w:r>
    </w:p>
    <w:p w:rsidR="004F7386" w:rsidRPr="00E416B8" w:rsidRDefault="004F7386" w:rsidP="000368D1">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В книге </w:t>
      </w:r>
      <w:proofErr w:type="spellStart"/>
      <w:r w:rsidRPr="00E416B8">
        <w:rPr>
          <w:rFonts w:ascii="Times New Roman" w:hAnsi="Times New Roman" w:cs="Times New Roman"/>
          <w:sz w:val="24"/>
          <w:szCs w:val="24"/>
        </w:rPr>
        <w:t>Саймона</w:t>
      </w:r>
      <w:proofErr w:type="spellEnd"/>
      <w:r w:rsidRPr="00E416B8">
        <w:rPr>
          <w:rFonts w:ascii="Times New Roman" w:hAnsi="Times New Roman" w:cs="Times New Roman"/>
          <w:sz w:val="24"/>
          <w:szCs w:val="24"/>
        </w:rPr>
        <w:t xml:space="preserve"> Купера и Стефана </w:t>
      </w:r>
      <w:proofErr w:type="spellStart"/>
      <w:r w:rsidRPr="00E416B8">
        <w:rPr>
          <w:rFonts w:ascii="Times New Roman" w:hAnsi="Times New Roman" w:cs="Times New Roman"/>
          <w:sz w:val="24"/>
          <w:szCs w:val="24"/>
        </w:rPr>
        <w:t>Шимански</w:t>
      </w:r>
      <w:proofErr w:type="spellEnd"/>
      <w:r w:rsidRPr="00E416B8">
        <w:rPr>
          <w:rFonts w:ascii="Times New Roman" w:hAnsi="Times New Roman" w:cs="Times New Roman"/>
          <w:sz w:val="24"/>
          <w:szCs w:val="24"/>
        </w:rPr>
        <w:t xml:space="preserve"> "</w:t>
      </w:r>
      <w:proofErr w:type="spellStart"/>
      <w:r w:rsidRPr="00E416B8">
        <w:rPr>
          <w:rFonts w:ascii="Times New Roman" w:hAnsi="Times New Roman" w:cs="Times New Roman"/>
          <w:sz w:val="24"/>
          <w:szCs w:val="24"/>
        </w:rPr>
        <w:t>Футболономика</w:t>
      </w:r>
      <w:proofErr w:type="spellEnd"/>
      <w:r w:rsidRPr="00E416B8">
        <w:rPr>
          <w:rFonts w:ascii="Times New Roman" w:hAnsi="Times New Roman" w:cs="Times New Roman"/>
          <w:sz w:val="24"/>
          <w:szCs w:val="24"/>
        </w:rPr>
        <w:t xml:space="preserve">"  приводятся исследования, в которых факторами, определяющими результаты футбольных сборных, были численность населения страны, уровень национального дохода и опыт матчей на крупных международных турнирах. </w:t>
      </w:r>
    </w:p>
    <w:p w:rsidR="00971DF6" w:rsidRPr="00E416B8" w:rsidRDefault="00971DF6" w:rsidP="000368D1">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В качестве результатов (зависимой переменной) исследователями была взята разница между забитыми и пропущенными голами. Набор </w:t>
      </w:r>
      <w:proofErr w:type="gramStart"/>
      <w:r w:rsidRPr="00E416B8">
        <w:rPr>
          <w:rFonts w:ascii="Times New Roman" w:hAnsi="Times New Roman" w:cs="Times New Roman"/>
          <w:sz w:val="24"/>
          <w:szCs w:val="24"/>
        </w:rPr>
        <w:t>данных</w:t>
      </w:r>
      <w:proofErr w:type="gramEnd"/>
      <w:r w:rsidRPr="00E416B8">
        <w:rPr>
          <w:rFonts w:ascii="Times New Roman" w:hAnsi="Times New Roman" w:cs="Times New Roman"/>
          <w:sz w:val="24"/>
          <w:szCs w:val="24"/>
        </w:rPr>
        <w:t xml:space="preserve"> по которому проводился анализ, содержал в себе информацию о 189 странах. </w:t>
      </w:r>
    </w:p>
    <w:p w:rsidR="00151B1E" w:rsidRPr="00E416B8" w:rsidRDefault="00971DF6" w:rsidP="000368D1">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В результате проведённого исследования было выяснен</w:t>
      </w:r>
      <w:r w:rsidR="00AB0D42" w:rsidRPr="00E416B8">
        <w:rPr>
          <w:rFonts w:ascii="Times New Roman" w:hAnsi="Times New Roman" w:cs="Times New Roman"/>
          <w:sz w:val="24"/>
          <w:szCs w:val="24"/>
        </w:rPr>
        <w:t>о</w:t>
      </w:r>
      <w:r w:rsidRPr="00E416B8">
        <w:rPr>
          <w:rFonts w:ascii="Times New Roman" w:hAnsi="Times New Roman" w:cs="Times New Roman"/>
          <w:sz w:val="24"/>
          <w:szCs w:val="24"/>
        </w:rPr>
        <w:t xml:space="preserve">, что данные три фактора в совокупности лишь чуть больше чем на четверть объясняют разницу между забитыми и пропущенными голами. </w:t>
      </w:r>
      <w:r w:rsidR="00151B1E" w:rsidRPr="00E416B8">
        <w:rPr>
          <w:rFonts w:ascii="Times New Roman" w:hAnsi="Times New Roman" w:cs="Times New Roman"/>
          <w:sz w:val="24"/>
          <w:szCs w:val="24"/>
        </w:rPr>
        <w:t xml:space="preserve"> Тем не </w:t>
      </w:r>
      <w:proofErr w:type="gramStart"/>
      <w:r w:rsidR="00151B1E" w:rsidRPr="00E416B8">
        <w:rPr>
          <w:rFonts w:ascii="Times New Roman" w:hAnsi="Times New Roman" w:cs="Times New Roman"/>
          <w:sz w:val="24"/>
          <w:szCs w:val="24"/>
        </w:rPr>
        <w:t>менее</w:t>
      </w:r>
      <w:proofErr w:type="gramEnd"/>
      <w:r w:rsidR="00151B1E" w:rsidRPr="00E416B8">
        <w:rPr>
          <w:rFonts w:ascii="Times New Roman" w:hAnsi="Times New Roman" w:cs="Times New Roman"/>
          <w:sz w:val="24"/>
          <w:szCs w:val="24"/>
        </w:rPr>
        <w:t xml:space="preserve"> сам факт, что эти три показателя способны в такой степени объяснять исход матчей, говорит, что до определённой степени футбол рационален и прогнозируем. </w:t>
      </w:r>
    </w:p>
    <w:p w:rsidR="000368D1" w:rsidRPr="00E416B8" w:rsidRDefault="000368D1" w:rsidP="000368D1">
      <w:pPr>
        <w:spacing w:after="0" w:line="360" w:lineRule="auto"/>
        <w:jc w:val="both"/>
        <w:rPr>
          <w:rFonts w:ascii="Times New Roman" w:hAnsi="Times New Roman" w:cs="Times New Roman"/>
          <w:sz w:val="24"/>
          <w:szCs w:val="24"/>
        </w:rPr>
      </w:pPr>
    </w:p>
    <w:p w:rsidR="00151B1E" w:rsidRPr="00E416B8" w:rsidRDefault="00BF46C8" w:rsidP="000368D1">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В статье  Вячеслава Данилова "А побеждают всегда..." в журнале "Экономическая политика"  предпринята попытка </w:t>
      </w:r>
      <w:proofErr w:type="gramStart"/>
      <w:r w:rsidRPr="00E416B8">
        <w:rPr>
          <w:rFonts w:ascii="Times New Roman" w:hAnsi="Times New Roman" w:cs="Times New Roman"/>
          <w:sz w:val="24"/>
          <w:szCs w:val="24"/>
        </w:rPr>
        <w:t>ревизии эконометрических подходов предсказания результатов выступления футбольных сборных</w:t>
      </w:r>
      <w:proofErr w:type="gramEnd"/>
      <w:r w:rsidRPr="00E416B8">
        <w:rPr>
          <w:rFonts w:ascii="Times New Roman" w:hAnsi="Times New Roman" w:cs="Times New Roman"/>
          <w:sz w:val="24"/>
          <w:szCs w:val="24"/>
        </w:rPr>
        <w:t xml:space="preserve"> на чемпионатах мира. По мнению Данилова, нужно включить в такие модели помимо экономических, демографических, </w:t>
      </w:r>
      <w:proofErr w:type="spellStart"/>
      <w:r w:rsidRPr="00E416B8">
        <w:rPr>
          <w:rFonts w:ascii="Times New Roman" w:hAnsi="Times New Roman" w:cs="Times New Roman"/>
          <w:sz w:val="24"/>
          <w:szCs w:val="24"/>
        </w:rPr>
        <w:t>социокультурных</w:t>
      </w:r>
      <w:proofErr w:type="spellEnd"/>
      <w:r w:rsidRPr="00E416B8">
        <w:rPr>
          <w:rFonts w:ascii="Times New Roman" w:hAnsi="Times New Roman" w:cs="Times New Roman"/>
          <w:sz w:val="24"/>
          <w:szCs w:val="24"/>
        </w:rPr>
        <w:t xml:space="preserve"> и спортивных параметров, факторы, учитывающие эффект публичной политики, в частности наличие в стране комплексной программы подготовки молодых футболистов и готовность футбольной федерации </w:t>
      </w:r>
      <w:proofErr w:type="spellStart"/>
      <w:r w:rsidRPr="00E416B8">
        <w:rPr>
          <w:rFonts w:ascii="Times New Roman" w:hAnsi="Times New Roman" w:cs="Times New Roman"/>
          <w:sz w:val="24"/>
          <w:szCs w:val="24"/>
        </w:rPr>
        <w:t>натурализовывать</w:t>
      </w:r>
      <w:proofErr w:type="spellEnd"/>
      <w:r w:rsidRPr="00E416B8">
        <w:rPr>
          <w:rFonts w:ascii="Times New Roman" w:hAnsi="Times New Roman" w:cs="Times New Roman"/>
          <w:sz w:val="24"/>
          <w:szCs w:val="24"/>
        </w:rPr>
        <w:t xml:space="preserve"> игроков. </w:t>
      </w:r>
    </w:p>
    <w:p w:rsidR="000368D1" w:rsidRPr="00E416B8" w:rsidRDefault="00BF46C8" w:rsidP="004F598B">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Также предлагается учитывать повышение вероятности победы на чемпионате мира команды, которая уже хотя бы однажды его выигрывала, и фактор команд</w:t>
      </w:r>
      <w:proofErr w:type="gramStart"/>
      <w:r w:rsidRPr="00E416B8">
        <w:rPr>
          <w:rFonts w:ascii="Times New Roman" w:hAnsi="Times New Roman" w:cs="Times New Roman"/>
          <w:sz w:val="24"/>
          <w:szCs w:val="24"/>
        </w:rPr>
        <w:t>ы-</w:t>
      </w:r>
      <w:proofErr w:type="gramEnd"/>
      <w:r w:rsidRPr="00E416B8">
        <w:rPr>
          <w:rFonts w:ascii="Times New Roman" w:hAnsi="Times New Roman" w:cs="Times New Roman"/>
          <w:sz w:val="24"/>
          <w:szCs w:val="24"/>
        </w:rPr>
        <w:t xml:space="preserve"> династии, который состоит в том, что сборная, вы</w:t>
      </w:r>
      <w:r w:rsidR="000368D1" w:rsidRPr="00E416B8">
        <w:rPr>
          <w:rFonts w:ascii="Times New Roman" w:hAnsi="Times New Roman" w:cs="Times New Roman"/>
          <w:sz w:val="24"/>
          <w:szCs w:val="24"/>
        </w:rPr>
        <w:t>и</w:t>
      </w:r>
      <w:r w:rsidRPr="00E416B8">
        <w:rPr>
          <w:rFonts w:ascii="Times New Roman" w:hAnsi="Times New Roman" w:cs="Times New Roman"/>
          <w:sz w:val="24"/>
          <w:szCs w:val="24"/>
        </w:rPr>
        <w:t xml:space="preserve">гравшая </w:t>
      </w:r>
      <w:r w:rsidR="000368D1" w:rsidRPr="00E416B8">
        <w:rPr>
          <w:rFonts w:ascii="Times New Roman" w:hAnsi="Times New Roman" w:cs="Times New Roman"/>
          <w:sz w:val="24"/>
          <w:szCs w:val="24"/>
        </w:rPr>
        <w:t xml:space="preserve"> крупный международный турнир, с высокой долей вероятности по</w:t>
      </w:r>
      <w:r w:rsidR="004F598B" w:rsidRPr="00E416B8">
        <w:rPr>
          <w:rFonts w:ascii="Times New Roman" w:hAnsi="Times New Roman" w:cs="Times New Roman"/>
          <w:sz w:val="24"/>
          <w:szCs w:val="24"/>
        </w:rPr>
        <w:t>беждает и на следующем турнире.</w:t>
      </w:r>
    </w:p>
    <w:p w:rsidR="004F598B" w:rsidRPr="00E416B8" w:rsidRDefault="004F598B" w:rsidP="004F598B">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По итогам проведённого исследования автор статьи делает следующие выводы:</w:t>
      </w:r>
    </w:p>
    <w:p w:rsidR="000368D1" w:rsidRPr="00E416B8" w:rsidRDefault="004F598B" w:rsidP="004F598B">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1) </w:t>
      </w:r>
      <w:proofErr w:type="spellStart"/>
      <w:r w:rsidRPr="00E416B8">
        <w:rPr>
          <w:rFonts w:ascii="Times New Roman" w:hAnsi="Times New Roman" w:cs="Times New Roman"/>
          <w:sz w:val="24"/>
          <w:szCs w:val="24"/>
        </w:rPr>
        <w:t>Подушевой</w:t>
      </w:r>
      <w:proofErr w:type="spellEnd"/>
      <w:r w:rsidRPr="00E416B8">
        <w:rPr>
          <w:rFonts w:ascii="Times New Roman" w:hAnsi="Times New Roman" w:cs="Times New Roman"/>
          <w:sz w:val="24"/>
          <w:szCs w:val="24"/>
        </w:rPr>
        <w:t xml:space="preserve"> ВВП непосредственно отражается на спортивных результатах. </w:t>
      </w:r>
    </w:p>
    <w:p w:rsidR="004F598B" w:rsidRPr="00E416B8" w:rsidRDefault="004F598B" w:rsidP="004F598B">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Он играет роль комплексного показателя развития спортивно материальной и организационной инфраструктуры, а также системы поиска и воспитания молодых спортсменов.</w:t>
      </w:r>
    </w:p>
    <w:p w:rsidR="004F598B" w:rsidRPr="00E416B8" w:rsidRDefault="004F598B" w:rsidP="004F598B">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Зависимость показателей национальных сборных от ВВП имеет вид квадратичной функции: по мере роста ВВП показатели страны растут, но до определённой точки, после которой график функции опускается вниз. </w:t>
      </w:r>
    </w:p>
    <w:p w:rsidR="007C2231" w:rsidRPr="00E416B8" w:rsidRDefault="007C2231" w:rsidP="004F598B">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lastRenderedPageBreak/>
        <w:t>2) Чем больше населения проживает в стране, тем большее число молодых талантов национальные федерации могут привлечь к занятиям футболом  и у сборной такой страны существенно больше шансов на победу. Здесь, правда, многое зависит от культурных традиций страны и региона в целом. Поэтому в данной модели переменная, учитывающая численность населения, уравновешивается переменной, отсылающей к особенностям спортивной культуры страны и её футбольным традициям.</w:t>
      </w:r>
    </w:p>
    <w:p w:rsidR="004F598B" w:rsidRPr="00E416B8" w:rsidRDefault="007C2231" w:rsidP="004F598B">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3</w:t>
      </w:r>
      <w:r w:rsidR="004F598B" w:rsidRPr="00E416B8">
        <w:rPr>
          <w:rFonts w:ascii="Times New Roman" w:hAnsi="Times New Roman" w:cs="Times New Roman"/>
          <w:sz w:val="24"/>
          <w:szCs w:val="24"/>
        </w:rPr>
        <w:t xml:space="preserve">) Наилучших результатов добиваются футбольные сборные </w:t>
      </w:r>
      <w:r w:rsidR="00561B23" w:rsidRPr="00E416B8">
        <w:rPr>
          <w:rFonts w:ascii="Times New Roman" w:hAnsi="Times New Roman" w:cs="Times New Roman"/>
          <w:sz w:val="24"/>
          <w:szCs w:val="24"/>
        </w:rPr>
        <w:t xml:space="preserve">стран с умеренным климатом. При прочих равных, среднегодовая дневная температура в столице страны около 14 °C имеет позитивную корреляцию со спортивными результатами. Именно такая среднегодовая дневная температура обеспечивает наилучшие условия для занятия футболом. </w:t>
      </w:r>
    </w:p>
    <w:p w:rsidR="00561B23" w:rsidRPr="00E416B8" w:rsidRDefault="007C2231" w:rsidP="00561B23">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4</w:t>
      </w:r>
      <w:r w:rsidR="00561B23" w:rsidRPr="00E416B8">
        <w:rPr>
          <w:rFonts w:ascii="Times New Roman" w:hAnsi="Times New Roman" w:cs="Times New Roman"/>
          <w:sz w:val="24"/>
          <w:szCs w:val="24"/>
        </w:rPr>
        <w:t xml:space="preserve">) Фактор своего поля является немаловажным при прогнозировании итогов соревнований. Давление этого фактора в последнее время снижается из-за расширения футбольной географии. </w:t>
      </w:r>
    </w:p>
    <w:p w:rsidR="00561B23" w:rsidRPr="00E416B8" w:rsidRDefault="007C2231" w:rsidP="00561B23">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5</w:t>
      </w:r>
      <w:r w:rsidR="00561B23" w:rsidRPr="00E416B8">
        <w:rPr>
          <w:rFonts w:ascii="Times New Roman" w:hAnsi="Times New Roman" w:cs="Times New Roman"/>
          <w:sz w:val="24"/>
          <w:szCs w:val="24"/>
        </w:rPr>
        <w:t xml:space="preserve">) Шанс выиграть крупный турнир возрастает после первого выигрыша. </w:t>
      </w:r>
    </w:p>
    <w:p w:rsidR="00561B23" w:rsidRPr="00E416B8" w:rsidRDefault="007C2231" w:rsidP="00561B23">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6</w:t>
      </w:r>
      <w:r w:rsidR="00561B23" w:rsidRPr="00E416B8">
        <w:rPr>
          <w:rFonts w:ascii="Times New Roman" w:hAnsi="Times New Roman" w:cs="Times New Roman"/>
          <w:sz w:val="24"/>
          <w:szCs w:val="24"/>
        </w:rPr>
        <w:t>) Шанс выиграть следующий турнир у команды, только что завоевавшей титул,</w:t>
      </w:r>
      <w:r w:rsidRPr="00E416B8">
        <w:rPr>
          <w:rFonts w:ascii="Times New Roman" w:hAnsi="Times New Roman" w:cs="Times New Roman"/>
          <w:sz w:val="24"/>
          <w:szCs w:val="24"/>
        </w:rPr>
        <w:t xml:space="preserve"> выше, чем у остальных участников турнира. </w:t>
      </w:r>
    </w:p>
    <w:p w:rsidR="0084563F" w:rsidRPr="00E416B8" w:rsidRDefault="0084563F" w:rsidP="00561B23">
      <w:pPr>
        <w:spacing w:after="0" w:line="360" w:lineRule="auto"/>
        <w:jc w:val="both"/>
        <w:rPr>
          <w:rFonts w:ascii="Times New Roman" w:hAnsi="Times New Roman" w:cs="Times New Roman"/>
          <w:sz w:val="24"/>
          <w:szCs w:val="24"/>
        </w:rPr>
      </w:pPr>
    </w:p>
    <w:p w:rsidR="0084563F" w:rsidRPr="00E416B8" w:rsidRDefault="0084563F" w:rsidP="0084563F">
      <w:pPr>
        <w:spacing w:after="0" w:line="360" w:lineRule="auto"/>
        <w:jc w:val="center"/>
        <w:rPr>
          <w:rFonts w:ascii="Times New Roman" w:hAnsi="Times New Roman" w:cs="Times New Roman"/>
          <w:b/>
          <w:sz w:val="24"/>
          <w:szCs w:val="24"/>
        </w:rPr>
      </w:pPr>
      <w:r w:rsidRPr="00E416B8">
        <w:rPr>
          <w:rFonts w:ascii="Times New Roman" w:hAnsi="Times New Roman" w:cs="Times New Roman"/>
          <w:b/>
          <w:sz w:val="24"/>
          <w:szCs w:val="24"/>
        </w:rPr>
        <w:t xml:space="preserve">Глава 2.Описание исходных данных. </w:t>
      </w:r>
    </w:p>
    <w:p w:rsidR="004844C4" w:rsidRPr="00E416B8" w:rsidRDefault="00457EF3" w:rsidP="004844C4">
      <w:pPr>
        <w:spacing w:after="0" w:line="360" w:lineRule="auto"/>
        <w:rPr>
          <w:rFonts w:ascii="Times New Roman" w:hAnsi="Times New Roman" w:cs="Times New Roman"/>
          <w:sz w:val="24"/>
          <w:szCs w:val="24"/>
        </w:rPr>
      </w:pPr>
      <w:r w:rsidRPr="00E416B8">
        <w:rPr>
          <w:rFonts w:ascii="Times New Roman" w:hAnsi="Times New Roman" w:cs="Times New Roman"/>
          <w:b/>
          <w:sz w:val="24"/>
          <w:szCs w:val="24"/>
        </w:rPr>
        <w:t>2.1</w:t>
      </w:r>
      <w:proofErr w:type="gramStart"/>
      <w:r w:rsidR="0084563F" w:rsidRPr="00E416B8">
        <w:rPr>
          <w:rFonts w:ascii="Times New Roman" w:hAnsi="Times New Roman" w:cs="Times New Roman"/>
          <w:b/>
          <w:sz w:val="24"/>
          <w:szCs w:val="24"/>
        </w:rPr>
        <w:t xml:space="preserve"> </w:t>
      </w:r>
      <w:r w:rsidR="004844C4" w:rsidRPr="00E416B8">
        <w:rPr>
          <w:rFonts w:ascii="Times New Roman" w:hAnsi="Times New Roman" w:cs="Times New Roman"/>
          <w:sz w:val="24"/>
          <w:szCs w:val="24"/>
        </w:rPr>
        <w:t>Д</w:t>
      </w:r>
      <w:proofErr w:type="gramEnd"/>
      <w:r w:rsidR="004844C4" w:rsidRPr="00E416B8">
        <w:rPr>
          <w:rFonts w:ascii="Times New Roman" w:hAnsi="Times New Roman" w:cs="Times New Roman"/>
          <w:sz w:val="24"/>
          <w:szCs w:val="24"/>
        </w:rPr>
        <w:t>ля исследования собраны данные по результатам футбольных лиг 6 стран в сезоне 2015\2016: Англии, Испании, Италии, Германии, Франции и России.</w:t>
      </w:r>
      <w:r w:rsidRPr="00E416B8">
        <w:rPr>
          <w:rFonts w:ascii="Times New Roman" w:hAnsi="Times New Roman" w:cs="Times New Roman"/>
          <w:sz w:val="24"/>
          <w:szCs w:val="24"/>
        </w:rPr>
        <w:t xml:space="preserve"> </w:t>
      </w:r>
      <w:r w:rsidR="004844C4" w:rsidRPr="00E416B8">
        <w:rPr>
          <w:rFonts w:ascii="Times New Roman" w:hAnsi="Times New Roman" w:cs="Times New Roman"/>
          <w:sz w:val="24"/>
          <w:szCs w:val="24"/>
        </w:rPr>
        <w:t xml:space="preserve">Переменные, использованные в этом наборе данных, представлены в таблице 1.1. </w:t>
      </w:r>
    </w:p>
    <w:p w:rsidR="004844C4" w:rsidRPr="00E416B8" w:rsidRDefault="004844C4" w:rsidP="004844C4">
      <w:pPr>
        <w:spacing w:after="0" w:line="360" w:lineRule="auto"/>
        <w:rPr>
          <w:rFonts w:ascii="Times New Roman" w:hAnsi="Times New Roman" w:cs="Times New Roman"/>
          <w:sz w:val="24"/>
          <w:szCs w:val="24"/>
        </w:rPr>
      </w:pPr>
      <w:r w:rsidRPr="00E416B8">
        <w:rPr>
          <w:rFonts w:ascii="Times New Roman" w:hAnsi="Times New Roman" w:cs="Times New Roman"/>
          <w:sz w:val="24"/>
          <w:szCs w:val="24"/>
        </w:rPr>
        <w:t xml:space="preserve">Таблица 1.1-Описание исходных данных. </w:t>
      </w:r>
    </w:p>
    <w:tbl>
      <w:tblPr>
        <w:tblStyle w:val="a7"/>
        <w:tblW w:w="0" w:type="auto"/>
        <w:tblLook w:val="04A0"/>
      </w:tblPr>
      <w:tblGrid>
        <w:gridCol w:w="1914"/>
        <w:gridCol w:w="1914"/>
        <w:gridCol w:w="1914"/>
        <w:gridCol w:w="1914"/>
        <w:gridCol w:w="1915"/>
      </w:tblGrid>
      <w:tr w:rsidR="004844C4" w:rsidRPr="00E416B8" w:rsidTr="004844C4">
        <w:tc>
          <w:tcPr>
            <w:tcW w:w="1914" w:type="dxa"/>
          </w:tcPr>
          <w:p w:rsidR="004844C4" w:rsidRPr="00E416B8" w:rsidRDefault="004844C4"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Код переменной </w:t>
            </w:r>
          </w:p>
        </w:tc>
        <w:tc>
          <w:tcPr>
            <w:tcW w:w="1914" w:type="dxa"/>
          </w:tcPr>
          <w:p w:rsidR="004844C4" w:rsidRPr="00E416B8" w:rsidRDefault="004844C4"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Описание переменной </w:t>
            </w:r>
          </w:p>
        </w:tc>
        <w:tc>
          <w:tcPr>
            <w:tcW w:w="1914" w:type="dxa"/>
          </w:tcPr>
          <w:p w:rsidR="004844C4" w:rsidRPr="00E416B8" w:rsidRDefault="004844C4"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Тип переменной </w:t>
            </w:r>
          </w:p>
        </w:tc>
        <w:tc>
          <w:tcPr>
            <w:tcW w:w="1914" w:type="dxa"/>
          </w:tcPr>
          <w:p w:rsidR="004844C4" w:rsidRPr="00E416B8" w:rsidRDefault="004844C4"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Единицы измерения</w:t>
            </w:r>
          </w:p>
        </w:tc>
        <w:tc>
          <w:tcPr>
            <w:tcW w:w="1915" w:type="dxa"/>
          </w:tcPr>
          <w:p w:rsidR="004844C4" w:rsidRPr="00E416B8" w:rsidRDefault="004844C4"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Комментарий </w:t>
            </w:r>
          </w:p>
        </w:tc>
      </w:tr>
      <w:tr w:rsidR="004844C4" w:rsidRPr="00E416B8" w:rsidTr="004844C4">
        <w:tc>
          <w:tcPr>
            <w:tcW w:w="1914" w:type="dxa"/>
          </w:tcPr>
          <w:p w:rsidR="004844C4" w:rsidRPr="00E416B8" w:rsidRDefault="00A26C57" w:rsidP="00A26C57">
            <w:pPr>
              <w:spacing w:line="360" w:lineRule="auto"/>
              <w:jc w:val="center"/>
              <w:rPr>
                <w:rFonts w:ascii="Times New Roman" w:hAnsi="Times New Roman" w:cs="Times New Roman"/>
                <w:sz w:val="24"/>
                <w:szCs w:val="24"/>
                <w:lang w:val="en-US"/>
              </w:rPr>
            </w:pPr>
            <w:r w:rsidRPr="00E416B8">
              <w:rPr>
                <w:rFonts w:ascii="Times New Roman" w:hAnsi="Times New Roman" w:cs="Times New Roman"/>
                <w:sz w:val="24"/>
                <w:szCs w:val="24"/>
                <w:lang w:val="en-US"/>
              </w:rPr>
              <w:t>M</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Место в турнирной таблице </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Количественная </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Место </w:t>
            </w:r>
          </w:p>
        </w:tc>
        <w:tc>
          <w:tcPr>
            <w:tcW w:w="1915"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Определяет результат команды, зависимая переменная </w:t>
            </w:r>
          </w:p>
        </w:tc>
      </w:tr>
      <w:tr w:rsidR="004844C4" w:rsidRPr="00E416B8" w:rsidTr="004844C4">
        <w:tc>
          <w:tcPr>
            <w:tcW w:w="1914" w:type="dxa"/>
          </w:tcPr>
          <w:p w:rsidR="004844C4" w:rsidRPr="00E416B8" w:rsidRDefault="00A26C57" w:rsidP="00A26C57">
            <w:pPr>
              <w:spacing w:line="360" w:lineRule="auto"/>
              <w:jc w:val="center"/>
              <w:rPr>
                <w:rFonts w:ascii="Times New Roman" w:hAnsi="Times New Roman" w:cs="Times New Roman"/>
                <w:sz w:val="24"/>
                <w:szCs w:val="24"/>
                <w:lang w:val="en-US"/>
              </w:rPr>
            </w:pPr>
            <w:r w:rsidRPr="00E416B8">
              <w:rPr>
                <w:rFonts w:ascii="Times New Roman" w:hAnsi="Times New Roman" w:cs="Times New Roman"/>
                <w:sz w:val="24"/>
                <w:szCs w:val="24"/>
                <w:lang w:val="en-US"/>
              </w:rPr>
              <w:t>NG</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Количество матчей </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Количественная </w:t>
            </w:r>
          </w:p>
        </w:tc>
        <w:tc>
          <w:tcPr>
            <w:tcW w:w="1914" w:type="dxa"/>
          </w:tcPr>
          <w:p w:rsidR="004844C4" w:rsidRPr="00E416B8" w:rsidRDefault="00A26C57" w:rsidP="00A26C57">
            <w:pPr>
              <w:spacing w:line="360" w:lineRule="auto"/>
              <w:jc w:val="center"/>
              <w:rPr>
                <w:rFonts w:ascii="Times New Roman" w:hAnsi="Times New Roman" w:cs="Times New Roman"/>
                <w:sz w:val="24"/>
                <w:szCs w:val="24"/>
              </w:rPr>
            </w:pPr>
            <w:r w:rsidRPr="00E416B8">
              <w:rPr>
                <w:rFonts w:ascii="Times New Roman" w:hAnsi="Times New Roman" w:cs="Times New Roman"/>
                <w:sz w:val="24"/>
                <w:szCs w:val="24"/>
              </w:rPr>
              <w:t xml:space="preserve">шт. </w:t>
            </w:r>
          </w:p>
        </w:tc>
        <w:tc>
          <w:tcPr>
            <w:tcW w:w="1915" w:type="dxa"/>
          </w:tcPr>
          <w:p w:rsidR="004844C4" w:rsidRPr="00E416B8" w:rsidRDefault="004844C4" w:rsidP="004844C4">
            <w:pPr>
              <w:spacing w:line="360" w:lineRule="auto"/>
              <w:rPr>
                <w:rFonts w:ascii="Times New Roman" w:hAnsi="Times New Roman" w:cs="Times New Roman"/>
                <w:sz w:val="24"/>
                <w:szCs w:val="24"/>
              </w:rPr>
            </w:pPr>
          </w:p>
        </w:tc>
      </w:tr>
      <w:tr w:rsidR="004844C4" w:rsidRPr="00E416B8" w:rsidTr="004844C4">
        <w:tc>
          <w:tcPr>
            <w:tcW w:w="1914" w:type="dxa"/>
          </w:tcPr>
          <w:p w:rsidR="004844C4" w:rsidRPr="00E416B8" w:rsidRDefault="00A26C57" w:rsidP="00A26C57">
            <w:pPr>
              <w:spacing w:line="360" w:lineRule="auto"/>
              <w:jc w:val="center"/>
              <w:rPr>
                <w:rFonts w:ascii="Times New Roman" w:hAnsi="Times New Roman" w:cs="Times New Roman"/>
                <w:sz w:val="24"/>
                <w:szCs w:val="24"/>
                <w:lang w:val="en-US"/>
              </w:rPr>
            </w:pPr>
            <w:r w:rsidRPr="00E416B8">
              <w:rPr>
                <w:rFonts w:ascii="Times New Roman" w:hAnsi="Times New Roman" w:cs="Times New Roman"/>
                <w:sz w:val="24"/>
                <w:szCs w:val="24"/>
                <w:lang w:val="en-US"/>
              </w:rPr>
              <w:t>Victory</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Количество побед </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Количественная </w:t>
            </w:r>
          </w:p>
        </w:tc>
        <w:tc>
          <w:tcPr>
            <w:tcW w:w="1914" w:type="dxa"/>
          </w:tcPr>
          <w:p w:rsidR="004844C4" w:rsidRPr="00E416B8" w:rsidRDefault="00A26C57" w:rsidP="00A26C57">
            <w:pPr>
              <w:spacing w:line="360" w:lineRule="auto"/>
              <w:jc w:val="center"/>
              <w:rPr>
                <w:rFonts w:ascii="Times New Roman" w:hAnsi="Times New Roman" w:cs="Times New Roman"/>
                <w:sz w:val="24"/>
                <w:szCs w:val="24"/>
              </w:rPr>
            </w:pPr>
            <w:r w:rsidRPr="00E416B8">
              <w:rPr>
                <w:rFonts w:ascii="Times New Roman" w:hAnsi="Times New Roman" w:cs="Times New Roman"/>
                <w:sz w:val="24"/>
                <w:szCs w:val="24"/>
              </w:rPr>
              <w:t>шт.</w:t>
            </w:r>
          </w:p>
        </w:tc>
        <w:tc>
          <w:tcPr>
            <w:tcW w:w="1915" w:type="dxa"/>
          </w:tcPr>
          <w:p w:rsidR="004844C4" w:rsidRPr="00E416B8" w:rsidRDefault="004844C4" w:rsidP="004844C4">
            <w:pPr>
              <w:spacing w:line="360" w:lineRule="auto"/>
              <w:rPr>
                <w:rFonts w:ascii="Times New Roman" w:hAnsi="Times New Roman" w:cs="Times New Roman"/>
                <w:sz w:val="24"/>
                <w:szCs w:val="24"/>
              </w:rPr>
            </w:pPr>
          </w:p>
        </w:tc>
      </w:tr>
      <w:tr w:rsidR="004844C4" w:rsidRPr="00E416B8" w:rsidTr="004844C4">
        <w:tc>
          <w:tcPr>
            <w:tcW w:w="1914" w:type="dxa"/>
          </w:tcPr>
          <w:p w:rsidR="004844C4" w:rsidRPr="00E416B8" w:rsidRDefault="00A26C57" w:rsidP="00A26C57">
            <w:pPr>
              <w:spacing w:line="360" w:lineRule="auto"/>
              <w:jc w:val="center"/>
              <w:rPr>
                <w:rFonts w:ascii="Times New Roman" w:hAnsi="Times New Roman" w:cs="Times New Roman"/>
                <w:sz w:val="24"/>
                <w:szCs w:val="24"/>
                <w:lang w:val="en-US"/>
              </w:rPr>
            </w:pPr>
            <w:r w:rsidRPr="00E416B8">
              <w:rPr>
                <w:rFonts w:ascii="Times New Roman" w:hAnsi="Times New Roman" w:cs="Times New Roman"/>
                <w:sz w:val="24"/>
                <w:szCs w:val="24"/>
                <w:lang w:val="en-US"/>
              </w:rPr>
              <w:lastRenderedPageBreak/>
              <w:t>Goals</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Количество забитых голов </w:t>
            </w:r>
          </w:p>
        </w:tc>
        <w:tc>
          <w:tcPr>
            <w:tcW w:w="1914" w:type="dxa"/>
          </w:tcPr>
          <w:p w:rsidR="004844C4" w:rsidRPr="00E416B8" w:rsidRDefault="00A26C57" w:rsidP="00A26C57">
            <w:pPr>
              <w:spacing w:line="360" w:lineRule="auto"/>
              <w:jc w:val="center"/>
              <w:rPr>
                <w:rFonts w:ascii="Times New Roman" w:hAnsi="Times New Roman" w:cs="Times New Roman"/>
                <w:sz w:val="24"/>
                <w:szCs w:val="24"/>
              </w:rPr>
            </w:pPr>
            <w:r w:rsidRPr="00E416B8">
              <w:rPr>
                <w:rFonts w:ascii="Times New Roman" w:hAnsi="Times New Roman" w:cs="Times New Roman"/>
                <w:sz w:val="24"/>
                <w:szCs w:val="24"/>
              </w:rPr>
              <w:t xml:space="preserve">Количественная </w:t>
            </w:r>
          </w:p>
        </w:tc>
        <w:tc>
          <w:tcPr>
            <w:tcW w:w="1914" w:type="dxa"/>
          </w:tcPr>
          <w:p w:rsidR="004844C4" w:rsidRPr="00E416B8" w:rsidRDefault="00A26C57" w:rsidP="00A26C57">
            <w:pPr>
              <w:spacing w:line="360" w:lineRule="auto"/>
              <w:jc w:val="center"/>
              <w:rPr>
                <w:rFonts w:ascii="Times New Roman" w:hAnsi="Times New Roman" w:cs="Times New Roman"/>
                <w:sz w:val="24"/>
                <w:szCs w:val="24"/>
              </w:rPr>
            </w:pPr>
            <w:r w:rsidRPr="00E416B8">
              <w:rPr>
                <w:rFonts w:ascii="Times New Roman" w:hAnsi="Times New Roman" w:cs="Times New Roman"/>
                <w:sz w:val="24"/>
                <w:szCs w:val="24"/>
              </w:rPr>
              <w:t>шт.</w:t>
            </w:r>
          </w:p>
        </w:tc>
        <w:tc>
          <w:tcPr>
            <w:tcW w:w="1915" w:type="dxa"/>
          </w:tcPr>
          <w:p w:rsidR="004844C4" w:rsidRPr="00E416B8" w:rsidRDefault="004844C4" w:rsidP="004844C4">
            <w:pPr>
              <w:spacing w:line="360" w:lineRule="auto"/>
              <w:rPr>
                <w:rFonts w:ascii="Times New Roman" w:hAnsi="Times New Roman" w:cs="Times New Roman"/>
                <w:sz w:val="24"/>
                <w:szCs w:val="24"/>
              </w:rPr>
            </w:pPr>
          </w:p>
        </w:tc>
      </w:tr>
      <w:tr w:rsidR="004844C4" w:rsidRPr="00E416B8" w:rsidTr="004844C4">
        <w:tc>
          <w:tcPr>
            <w:tcW w:w="1914" w:type="dxa"/>
          </w:tcPr>
          <w:p w:rsidR="004844C4" w:rsidRPr="00E416B8" w:rsidRDefault="00A26C57" w:rsidP="00A26C57">
            <w:pPr>
              <w:spacing w:line="360" w:lineRule="auto"/>
              <w:jc w:val="center"/>
              <w:rPr>
                <w:rFonts w:ascii="Times New Roman" w:hAnsi="Times New Roman" w:cs="Times New Roman"/>
                <w:sz w:val="24"/>
                <w:szCs w:val="24"/>
              </w:rPr>
            </w:pPr>
            <w:r w:rsidRPr="00E416B8">
              <w:rPr>
                <w:rFonts w:ascii="Times New Roman" w:hAnsi="Times New Roman" w:cs="Times New Roman"/>
                <w:sz w:val="24"/>
                <w:szCs w:val="24"/>
                <w:lang w:val="en-US"/>
              </w:rPr>
              <w:t>DG</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Разница голов </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Количественная </w:t>
            </w:r>
          </w:p>
        </w:tc>
        <w:tc>
          <w:tcPr>
            <w:tcW w:w="1914" w:type="dxa"/>
          </w:tcPr>
          <w:p w:rsidR="004844C4" w:rsidRPr="00E416B8" w:rsidRDefault="00A26C57" w:rsidP="00A26C57">
            <w:pPr>
              <w:spacing w:line="360" w:lineRule="auto"/>
              <w:jc w:val="center"/>
              <w:rPr>
                <w:rFonts w:ascii="Times New Roman" w:hAnsi="Times New Roman" w:cs="Times New Roman"/>
                <w:sz w:val="24"/>
                <w:szCs w:val="24"/>
              </w:rPr>
            </w:pPr>
            <w:proofErr w:type="gramStart"/>
            <w:r w:rsidRPr="00E416B8">
              <w:rPr>
                <w:rFonts w:ascii="Times New Roman" w:hAnsi="Times New Roman" w:cs="Times New Roman"/>
                <w:sz w:val="24"/>
                <w:szCs w:val="24"/>
              </w:rPr>
              <w:t>г</w:t>
            </w:r>
            <w:proofErr w:type="gramEnd"/>
            <w:r w:rsidRPr="00E416B8">
              <w:rPr>
                <w:rFonts w:ascii="Times New Roman" w:hAnsi="Times New Roman" w:cs="Times New Roman"/>
                <w:sz w:val="24"/>
                <w:szCs w:val="24"/>
              </w:rPr>
              <w:t xml:space="preserve">. </w:t>
            </w:r>
          </w:p>
        </w:tc>
        <w:tc>
          <w:tcPr>
            <w:tcW w:w="1915"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Разница между забитыми и пропущенными голами</w:t>
            </w:r>
          </w:p>
        </w:tc>
      </w:tr>
      <w:tr w:rsidR="004844C4" w:rsidRPr="00E416B8" w:rsidTr="004844C4">
        <w:tc>
          <w:tcPr>
            <w:tcW w:w="1914" w:type="dxa"/>
          </w:tcPr>
          <w:p w:rsidR="004844C4" w:rsidRPr="00E416B8" w:rsidRDefault="00A26C57" w:rsidP="00A26C57">
            <w:pPr>
              <w:spacing w:line="360" w:lineRule="auto"/>
              <w:jc w:val="center"/>
              <w:rPr>
                <w:rFonts w:ascii="Times New Roman" w:hAnsi="Times New Roman" w:cs="Times New Roman"/>
                <w:sz w:val="24"/>
                <w:szCs w:val="24"/>
              </w:rPr>
            </w:pPr>
            <w:r w:rsidRPr="00E416B8">
              <w:rPr>
                <w:rFonts w:ascii="Times New Roman" w:hAnsi="Times New Roman" w:cs="Times New Roman"/>
                <w:sz w:val="24"/>
                <w:szCs w:val="24"/>
                <w:lang w:val="en-US"/>
              </w:rPr>
              <w:t xml:space="preserve">Star </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Звёздные игроки </w:t>
            </w:r>
          </w:p>
        </w:tc>
        <w:tc>
          <w:tcPr>
            <w:tcW w:w="1914"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Качественная </w:t>
            </w:r>
          </w:p>
        </w:tc>
        <w:tc>
          <w:tcPr>
            <w:tcW w:w="1914" w:type="dxa"/>
          </w:tcPr>
          <w:p w:rsidR="004844C4" w:rsidRPr="00E416B8" w:rsidRDefault="00A26C57" w:rsidP="00A26C57">
            <w:pPr>
              <w:spacing w:line="360" w:lineRule="auto"/>
              <w:jc w:val="center"/>
              <w:rPr>
                <w:rFonts w:ascii="Times New Roman" w:hAnsi="Times New Roman" w:cs="Times New Roman"/>
                <w:sz w:val="24"/>
                <w:szCs w:val="24"/>
              </w:rPr>
            </w:pPr>
            <w:r w:rsidRPr="00E416B8">
              <w:rPr>
                <w:rFonts w:ascii="Times New Roman" w:hAnsi="Times New Roman" w:cs="Times New Roman"/>
                <w:sz w:val="24"/>
                <w:szCs w:val="24"/>
              </w:rPr>
              <w:t>чел.</w:t>
            </w:r>
          </w:p>
        </w:tc>
        <w:tc>
          <w:tcPr>
            <w:tcW w:w="1915" w:type="dxa"/>
          </w:tcPr>
          <w:p w:rsidR="004844C4" w:rsidRPr="00E416B8" w:rsidRDefault="00A26C57"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0-"Нет звёздных игроков"; 1- "Одна, максимум две звезды"; 2-"</w:t>
            </w:r>
            <w:r w:rsidR="00F033B0" w:rsidRPr="00E416B8">
              <w:rPr>
                <w:rFonts w:ascii="Times New Roman" w:hAnsi="Times New Roman" w:cs="Times New Roman"/>
                <w:sz w:val="24"/>
                <w:szCs w:val="24"/>
              </w:rPr>
              <w:t xml:space="preserve">Звёздная команда" </w:t>
            </w:r>
          </w:p>
        </w:tc>
      </w:tr>
      <w:tr w:rsidR="004844C4" w:rsidRPr="00E416B8" w:rsidTr="004844C4">
        <w:tc>
          <w:tcPr>
            <w:tcW w:w="1914" w:type="dxa"/>
          </w:tcPr>
          <w:p w:rsidR="004844C4" w:rsidRPr="00E416B8" w:rsidRDefault="00F033B0" w:rsidP="00F033B0">
            <w:pPr>
              <w:spacing w:line="360" w:lineRule="auto"/>
              <w:jc w:val="center"/>
              <w:rPr>
                <w:rFonts w:ascii="Times New Roman" w:hAnsi="Times New Roman" w:cs="Times New Roman"/>
                <w:sz w:val="24"/>
                <w:szCs w:val="24"/>
                <w:lang w:val="en-US"/>
              </w:rPr>
            </w:pPr>
            <w:r w:rsidRPr="00E416B8">
              <w:rPr>
                <w:rFonts w:ascii="Times New Roman" w:hAnsi="Times New Roman" w:cs="Times New Roman"/>
                <w:sz w:val="24"/>
                <w:szCs w:val="24"/>
                <w:lang w:val="en-US"/>
              </w:rPr>
              <w:t xml:space="preserve">Transfers </w:t>
            </w:r>
          </w:p>
        </w:tc>
        <w:tc>
          <w:tcPr>
            <w:tcW w:w="1914" w:type="dxa"/>
          </w:tcPr>
          <w:p w:rsidR="004844C4" w:rsidRPr="00E416B8" w:rsidRDefault="00F033B0" w:rsidP="004844C4">
            <w:pPr>
              <w:spacing w:line="360" w:lineRule="auto"/>
              <w:rPr>
                <w:rFonts w:ascii="Times New Roman" w:hAnsi="Times New Roman" w:cs="Times New Roman"/>
                <w:sz w:val="24"/>
                <w:szCs w:val="24"/>
              </w:rPr>
            </w:pPr>
            <w:proofErr w:type="spellStart"/>
            <w:r w:rsidRPr="00E416B8">
              <w:rPr>
                <w:rFonts w:ascii="Times New Roman" w:hAnsi="Times New Roman" w:cs="Times New Roman"/>
                <w:sz w:val="24"/>
                <w:szCs w:val="24"/>
              </w:rPr>
              <w:t>Трансферные</w:t>
            </w:r>
            <w:proofErr w:type="spellEnd"/>
            <w:r w:rsidRPr="00E416B8">
              <w:rPr>
                <w:rFonts w:ascii="Times New Roman" w:hAnsi="Times New Roman" w:cs="Times New Roman"/>
                <w:sz w:val="24"/>
                <w:szCs w:val="24"/>
              </w:rPr>
              <w:t xml:space="preserve"> приобретения </w:t>
            </w:r>
          </w:p>
        </w:tc>
        <w:tc>
          <w:tcPr>
            <w:tcW w:w="1914" w:type="dxa"/>
          </w:tcPr>
          <w:p w:rsidR="004844C4" w:rsidRPr="00E416B8" w:rsidRDefault="00F033B0"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Количественная </w:t>
            </w:r>
          </w:p>
        </w:tc>
        <w:tc>
          <w:tcPr>
            <w:tcW w:w="1914" w:type="dxa"/>
          </w:tcPr>
          <w:p w:rsidR="004844C4" w:rsidRPr="00E416B8" w:rsidRDefault="00F033B0" w:rsidP="00F033B0">
            <w:pPr>
              <w:spacing w:line="360" w:lineRule="auto"/>
              <w:jc w:val="center"/>
              <w:rPr>
                <w:rFonts w:ascii="Times New Roman" w:hAnsi="Times New Roman" w:cs="Times New Roman"/>
                <w:sz w:val="24"/>
                <w:szCs w:val="24"/>
              </w:rPr>
            </w:pPr>
            <w:r w:rsidRPr="00E416B8">
              <w:rPr>
                <w:rFonts w:ascii="Times New Roman" w:hAnsi="Times New Roman" w:cs="Times New Roman"/>
                <w:sz w:val="24"/>
                <w:szCs w:val="24"/>
              </w:rPr>
              <w:t>млн</w:t>
            </w:r>
            <w:proofErr w:type="gramStart"/>
            <w:r w:rsidRPr="00E416B8">
              <w:rPr>
                <w:rFonts w:ascii="Times New Roman" w:hAnsi="Times New Roman" w:cs="Times New Roman"/>
                <w:sz w:val="24"/>
                <w:szCs w:val="24"/>
              </w:rPr>
              <w:t>.</w:t>
            </w:r>
            <w:r w:rsidR="00FA1196" w:rsidRPr="00E416B8">
              <w:rPr>
                <w:rFonts w:ascii="Times New Roman" w:hAnsi="Times New Roman" w:cs="Times New Roman"/>
                <w:sz w:val="24"/>
                <w:szCs w:val="24"/>
              </w:rPr>
              <w:t>е</w:t>
            </w:r>
            <w:proofErr w:type="gramEnd"/>
            <w:r w:rsidR="00FA1196" w:rsidRPr="00E416B8">
              <w:rPr>
                <w:rFonts w:ascii="Times New Roman" w:hAnsi="Times New Roman" w:cs="Times New Roman"/>
                <w:sz w:val="24"/>
                <w:szCs w:val="24"/>
              </w:rPr>
              <w:t xml:space="preserve">вро </w:t>
            </w:r>
          </w:p>
        </w:tc>
        <w:tc>
          <w:tcPr>
            <w:tcW w:w="1915" w:type="dxa"/>
          </w:tcPr>
          <w:p w:rsidR="004844C4" w:rsidRPr="00E416B8" w:rsidRDefault="00F033B0" w:rsidP="004844C4">
            <w:pPr>
              <w:spacing w:line="360" w:lineRule="auto"/>
              <w:rPr>
                <w:rFonts w:ascii="Times New Roman" w:hAnsi="Times New Roman" w:cs="Times New Roman"/>
                <w:sz w:val="24"/>
                <w:szCs w:val="24"/>
              </w:rPr>
            </w:pPr>
            <w:r w:rsidRPr="00E416B8">
              <w:rPr>
                <w:rFonts w:ascii="Times New Roman" w:hAnsi="Times New Roman" w:cs="Times New Roman"/>
                <w:sz w:val="24"/>
                <w:szCs w:val="24"/>
              </w:rPr>
              <w:t xml:space="preserve">Бюджет, выделенный на </w:t>
            </w:r>
            <w:proofErr w:type="spellStart"/>
            <w:r w:rsidRPr="00E416B8">
              <w:rPr>
                <w:rFonts w:ascii="Times New Roman" w:hAnsi="Times New Roman" w:cs="Times New Roman"/>
                <w:sz w:val="24"/>
                <w:szCs w:val="24"/>
              </w:rPr>
              <w:t>трансферы</w:t>
            </w:r>
            <w:proofErr w:type="spellEnd"/>
            <w:r w:rsidRPr="00E416B8">
              <w:rPr>
                <w:rFonts w:ascii="Times New Roman" w:hAnsi="Times New Roman" w:cs="Times New Roman"/>
                <w:sz w:val="24"/>
                <w:szCs w:val="24"/>
              </w:rPr>
              <w:t xml:space="preserve"> </w:t>
            </w:r>
          </w:p>
        </w:tc>
      </w:tr>
    </w:tbl>
    <w:p w:rsidR="004844C4" w:rsidRPr="00E416B8" w:rsidRDefault="004844C4" w:rsidP="004844C4">
      <w:pPr>
        <w:spacing w:after="0" w:line="360" w:lineRule="auto"/>
        <w:rPr>
          <w:rFonts w:ascii="Times New Roman" w:hAnsi="Times New Roman" w:cs="Times New Roman"/>
          <w:sz w:val="24"/>
          <w:szCs w:val="24"/>
        </w:rPr>
      </w:pPr>
    </w:p>
    <w:p w:rsidR="009D4050" w:rsidRPr="00E416B8" w:rsidRDefault="009D4050" w:rsidP="009D4050">
      <w:pPr>
        <w:spacing w:after="0" w:line="360" w:lineRule="auto"/>
        <w:jc w:val="center"/>
        <w:rPr>
          <w:rFonts w:ascii="Times New Roman" w:hAnsi="Times New Roman" w:cs="Times New Roman"/>
          <w:b/>
          <w:sz w:val="24"/>
          <w:szCs w:val="24"/>
        </w:rPr>
      </w:pPr>
      <w:r w:rsidRPr="00E416B8">
        <w:rPr>
          <w:rFonts w:ascii="Times New Roman" w:hAnsi="Times New Roman" w:cs="Times New Roman"/>
          <w:b/>
          <w:sz w:val="24"/>
          <w:szCs w:val="24"/>
        </w:rPr>
        <w:t>2.2 Изучение исходных данных.</w:t>
      </w:r>
    </w:p>
    <w:p w:rsidR="009D4050" w:rsidRPr="00E416B8" w:rsidRDefault="00F24EC9"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Найдём значения описательных статистик по каждой из переменной нашего набора данных. </w:t>
      </w:r>
    </w:p>
    <w:p w:rsidR="00F24EC9" w:rsidRPr="00E416B8" w:rsidRDefault="00F24EC9"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Найдём значения описательных статистик в </w:t>
      </w:r>
      <w:proofErr w:type="spellStart"/>
      <w:r w:rsidRPr="00E416B8">
        <w:rPr>
          <w:rFonts w:ascii="Times New Roman" w:hAnsi="Times New Roman" w:cs="Times New Roman"/>
          <w:sz w:val="24"/>
          <w:szCs w:val="24"/>
          <w:lang w:val="en-US"/>
        </w:rPr>
        <w:t>RStudio</w:t>
      </w:r>
      <w:proofErr w:type="spellEnd"/>
      <w:r w:rsidRPr="00E416B8">
        <w:rPr>
          <w:rFonts w:ascii="Times New Roman" w:hAnsi="Times New Roman" w:cs="Times New Roman"/>
          <w:sz w:val="24"/>
          <w:szCs w:val="24"/>
        </w:rPr>
        <w:t xml:space="preserve"> с помощью функции </w:t>
      </w:r>
      <w:r w:rsidRPr="00E416B8">
        <w:rPr>
          <w:rFonts w:ascii="Times New Roman" w:hAnsi="Times New Roman" w:cs="Times New Roman"/>
          <w:sz w:val="24"/>
          <w:szCs w:val="24"/>
          <w:lang w:val="en-US"/>
        </w:rPr>
        <w:t>summary</w:t>
      </w:r>
      <w:r w:rsidRPr="00E416B8">
        <w:rPr>
          <w:rFonts w:ascii="Times New Roman" w:hAnsi="Times New Roman" w:cs="Times New Roman"/>
          <w:sz w:val="24"/>
          <w:szCs w:val="24"/>
        </w:rPr>
        <w:t>().</w:t>
      </w:r>
    </w:p>
    <w:p w:rsidR="00F24EC9" w:rsidRPr="00E416B8" w:rsidRDefault="00F24EC9" w:rsidP="0037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sz w:val="24"/>
          <w:szCs w:val="24"/>
          <w:lang w:val="en-US" w:eastAsia="ru-RU"/>
        </w:rPr>
      </w:pPr>
      <w:proofErr w:type="gramStart"/>
      <w:r w:rsidRPr="00E416B8">
        <w:rPr>
          <w:rFonts w:ascii="Times New Roman" w:eastAsia="Times New Roman" w:hAnsi="Times New Roman" w:cs="Times New Roman"/>
          <w:color w:val="0000FF"/>
          <w:sz w:val="24"/>
          <w:szCs w:val="24"/>
          <w:lang w:val="en-US" w:eastAsia="ru-RU"/>
        </w:rPr>
        <w:t>summary(</w:t>
      </w:r>
      <w:proofErr w:type="spellStart"/>
      <w:proofErr w:type="gramEnd"/>
      <w:r w:rsidRPr="00E416B8">
        <w:rPr>
          <w:rFonts w:ascii="Times New Roman" w:eastAsia="Times New Roman" w:hAnsi="Times New Roman" w:cs="Times New Roman"/>
          <w:color w:val="0000FF"/>
          <w:sz w:val="24"/>
          <w:szCs w:val="24"/>
          <w:lang w:val="en-US" w:eastAsia="ru-RU"/>
        </w:rPr>
        <w:t>Futball$M</w:t>
      </w:r>
      <w:proofErr w:type="spellEnd"/>
      <w:r w:rsidRPr="00E416B8">
        <w:rPr>
          <w:rFonts w:ascii="Times New Roman" w:eastAsia="Times New Roman" w:hAnsi="Times New Roman" w:cs="Times New Roman"/>
          <w:color w:val="0000FF"/>
          <w:sz w:val="24"/>
          <w:szCs w:val="24"/>
          <w:lang w:val="en-US" w:eastAsia="ru-RU"/>
        </w:rPr>
        <w:t>)</w:t>
      </w:r>
    </w:p>
    <w:p w:rsidR="00F24EC9" w:rsidRPr="00E416B8" w:rsidRDefault="00F24EC9" w:rsidP="0037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val="en-US" w:eastAsia="ru-RU"/>
        </w:rPr>
      </w:pPr>
      <w:r w:rsidRPr="00E416B8">
        <w:rPr>
          <w:rFonts w:ascii="Times New Roman" w:eastAsia="Times New Roman" w:hAnsi="Times New Roman" w:cs="Times New Roman"/>
          <w:color w:val="000000"/>
          <w:sz w:val="24"/>
          <w:szCs w:val="24"/>
          <w:lang w:val="en-US" w:eastAsia="ru-RU"/>
        </w:rPr>
        <w:t xml:space="preserve">   </w:t>
      </w:r>
      <w:proofErr w:type="gramStart"/>
      <w:r w:rsidRPr="00E416B8">
        <w:rPr>
          <w:rFonts w:ascii="Times New Roman" w:eastAsia="Times New Roman" w:hAnsi="Times New Roman" w:cs="Times New Roman"/>
          <w:color w:val="000000"/>
          <w:sz w:val="24"/>
          <w:szCs w:val="24"/>
          <w:lang w:val="en-US" w:eastAsia="ru-RU"/>
        </w:rPr>
        <w:t>Min. 1st Qu.</w:t>
      </w:r>
      <w:proofErr w:type="gramEnd"/>
      <w:r w:rsidRPr="00E416B8">
        <w:rPr>
          <w:rFonts w:ascii="Times New Roman" w:eastAsia="Times New Roman" w:hAnsi="Times New Roman" w:cs="Times New Roman"/>
          <w:color w:val="000000"/>
          <w:sz w:val="24"/>
          <w:szCs w:val="24"/>
          <w:lang w:val="en-US" w:eastAsia="ru-RU"/>
        </w:rPr>
        <w:t xml:space="preserve">  </w:t>
      </w:r>
      <w:proofErr w:type="gramStart"/>
      <w:r w:rsidRPr="00E416B8">
        <w:rPr>
          <w:rFonts w:ascii="Times New Roman" w:eastAsia="Times New Roman" w:hAnsi="Times New Roman" w:cs="Times New Roman"/>
          <w:color w:val="000000"/>
          <w:sz w:val="24"/>
          <w:szCs w:val="24"/>
          <w:lang w:val="en-US" w:eastAsia="ru-RU"/>
        </w:rPr>
        <w:t>Median    Mean 3rd Qu.</w:t>
      </w:r>
      <w:proofErr w:type="gramEnd"/>
      <w:r w:rsidRPr="00E416B8">
        <w:rPr>
          <w:rFonts w:ascii="Times New Roman" w:eastAsia="Times New Roman" w:hAnsi="Times New Roman" w:cs="Times New Roman"/>
          <w:color w:val="000000"/>
          <w:sz w:val="24"/>
          <w:szCs w:val="24"/>
          <w:lang w:val="en-US" w:eastAsia="ru-RU"/>
        </w:rPr>
        <w:t xml:space="preserve">    Max. </w:t>
      </w:r>
    </w:p>
    <w:p w:rsidR="00F24EC9" w:rsidRPr="00E416B8" w:rsidRDefault="00F24EC9" w:rsidP="0037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ru-RU"/>
        </w:rPr>
      </w:pPr>
      <w:r w:rsidRPr="00E416B8">
        <w:rPr>
          <w:rFonts w:ascii="Times New Roman" w:eastAsia="Times New Roman" w:hAnsi="Times New Roman" w:cs="Times New Roman"/>
          <w:color w:val="000000"/>
          <w:sz w:val="24"/>
          <w:szCs w:val="24"/>
          <w:lang w:val="en-US" w:eastAsia="ru-RU"/>
        </w:rPr>
        <w:t xml:space="preserve">   </w:t>
      </w:r>
      <w:r w:rsidRPr="00E416B8">
        <w:rPr>
          <w:rFonts w:ascii="Times New Roman" w:eastAsia="Times New Roman" w:hAnsi="Times New Roman" w:cs="Times New Roman"/>
          <w:color w:val="000000"/>
          <w:sz w:val="24"/>
          <w:szCs w:val="24"/>
          <w:lang w:eastAsia="ru-RU"/>
        </w:rPr>
        <w:t xml:space="preserve">1.00    5.00   10.00   10.06   15.00   20.00 </w:t>
      </w:r>
    </w:p>
    <w:p w:rsidR="00F24EC9" w:rsidRPr="00E416B8" w:rsidRDefault="00F24EC9" w:rsidP="00372A9E">
      <w:pPr>
        <w:spacing w:after="0" w:line="360" w:lineRule="auto"/>
        <w:jc w:val="both"/>
        <w:rPr>
          <w:rFonts w:ascii="Times New Roman" w:hAnsi="Times New Roman" w:cs="Times New Roman"/>
          <w:sz w:val="24"/>
          <w:szCs w:val="24"/>
        </w:rPr>
      </w:pPr>
    </w:p>
    <w:p w:rsidR="00F24EC9" w:rsidRPr="00E416B8" w:rsidRDefault="00F24EC9"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В исследуемых чемпионатах количество команд составляет: 20,18,16 команд. Исходя из этого, зависимая переменная - место в турнирной таблице имеет следующие показатели:</w:t>
      </w:r>
    </w:p>
    <w:p w:rsidR="00F24EC9" w:rsidRPr="00E416B8" w:rsidRDefault="00F24EC9"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Самое лучшее выступление, это первое место, в свою очередь, самое худшее 20 место.</w:t>
      </w:r>
      <w:r w:rsidR="00131A28" w:rsidRPr="00E416B8">
        <w:rPr>
          <w:rFonts w:ascii="Times New Roman" w:hAnsi="Times New Roman" w:cs="Times New Roman"/>
          <w:sz w:val="24"/>
          <w:szCs w:val="24"/>
        </w:rPr>
        <w:t xml:space="preserve"> В зависимости от количества команд, худшим выступлением в лиге может быть и 18, и 16 место. </w:t>
      </w:r>
    </w:p>
    <w:p w:rsidR="00131A28" w:rsidRPr="00E416B8" w:rsidRDefault="00131A28" w:rsidP="00372A9E">
      <w:pPr>
        <w:pStyle w:val="HTML"/>
        <w:shd w:val="clear" w:color="auto" w:fill="FFFFFF"/>
        <w:wordWrap w:val="0"/>
        <w:spacing w:line="225" w:lineRule="atLeast"/>
        <w:jc w:val="both"/>
        <w:rPr>
          <w:rStyle w:val="gcwxi2kcpjb"/>
          <w:rFonts w:ascii="Times New Roman" w:hAnsi="Times New Roman" w:cs="Times New Roman"/>
          <w:color w:val="0000FF"/>
          <w:sz w:val="24"/>
          <w:szCs w:val="24"/>
          <w:lang w:val="en-US"/>
        </w:rPr>
      </w:pPr>
      <w:proofErr w:type="gramStart"/>
      <w:r w:rsidRPr="00E416B8">
        <w:rPr>
          <w:rStyle w:val="gcwxi2kcpjb"/>
          <w:rFonts w:ascii="Times New Roman" w:hAnsi="Times New Roman" w:cs="Times New Roman"/>
          <w:color w:val="0000FF"/>
          <w:sz w:val="24"/>
          <w:szCs w:val="24"/>
          <w:lang w:val="en-US"/>
        </w:rPr>
        <w:t>summary(</w:t>
      </w:r>
      <w:proofErr w:type="spellStart"/>
      <w:proofErr w:type="gramEnd"/>
      <w:r w:rsidRPr="00E416B8">
        <w:rPr>
          <w:rStyle w:val="gcwxi2kcpjb"/>
          <w:rFonts w:ascii="Times New Roman" w:hAnsi="Times New Roman" w:cs="Times New Roman"/>
          <w:color w:val="0000FF"/>
          <w:sz w:val="24"/>
          <w:szCs w:val="24"/>
          <w:lang w:val="en-US"/>
        </w:rPr>
        <w:t>Futball$Ng</w:t>
      </w:r>
      <w:proofErr w:type="spellEnd"/>
      <w:r w:rsidRPr="00E416B8">
        <w:rPr>
          <w:rStyle w:val="gcwxi2kcpjb"/>
          <w:rFonts w:ascii="Times New Roman" w:hAnsi="Times New Roman" w:cs="Times New Roman"/>
          <w:color w:val="0000FF"/>
          <w:sz w:val="24"/>
          <w:szCs w:val="24"/>
          <w:lang w:val="en-US"/>
        </w:rPr>
        <w:t>)</w:t>
      </w:r>
    </w:p>
    <w:p w:rsidR="00131A28" w:rsidRPr="00E416B8" w:rsidRDefault="00131A28" w:rsidP="00372A9E">
      <w:pPr>
        <w:pStyle w:val="HTML"/>
        <w:shd w:val="clear" w:color="auto" w:fill="FFFFFF"/>
        <w:wordWrap w:val="0"/>
        <w:spacing w:line="225" w:lineRule="atLeast"/>
        <w:jc w:val="both"/>
        <w:rPr>
          <w:rFonts w:ascii="Times New Roman" w:hAnsi="Times New Roman" w:cs="Times New Roman"/>
          <w:color w:val="000000"/>
          <w:sz w:val="24"/>
          <w:szCs w:val="24"/>
          <w:lang w:val="en-US"/>
        </w:rPr>
      </w:pPr>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Min. 1st Qu.</w:t>
      </w:r>
      <w:proofErr w:type="gramEnd"/>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Median    Mean 3rd Qu.</w:t>
      </w:r>
      <w:proofErr w:type="gramEnd"/>
      <w:r w:rsidRPr="00E416B8">
        <w:rPr>
          <w:rFonts w:ascii="Times New Roman" w:hAnsi="Times New Roman" w:cs="Times New Roman"/>
          <w:color w:val="000000"/>
          <w:sz w:val="24"/>
          <w:szCs w:val="24"/>
          <w:lang w:val="en-US"/>
        </w:rPr>
        <w:t xml:space="preserve">    Max. </w:t>
      </w:r>
    </w:p>
    <w:p w:rsidR="00131A28" w:rsidRPr="00E416B8" w:rsidRDefault="00131A28" w:rsidP="00372A9E">
      <w:pPr>
        <w:pStyle w:val="HTML"/>
        <w:shd w:val="clear" w:color="auto" w:fill="FFFFFF"/>
        <w:wordWrap w:val="0"/>
        <w:spacing w:line="225" w:lineRule="atLeast"/>
        <w:jc w:val="both"/>
        <w:rPr>
          <w:rFonts w:ascii="Times New Roman" w:hAnsi="Times New Roman" w:cs="Times New Roman"/>
          <w:color w:val="000000"/>
          <w:sz w:val="24"/>
          <w:szCs w:val="24"/>
        </w:rPr>
      </w:pPr>
      <w:r w:rsidRPr="00E416B8">
        <w:rPr>
          <w:rFonts w:ascii="Times New Roman" w:hAnsi="Times New Roman" w:cs="Times New Roman"/>
          <w:color w:val="000000"/>
          <w:sz w:val="24"/>
          <w:szCs w:val="24"/>
          <w:lang w:val="en-US"/>
        </w:rPr>
        <w:t xml:space="preserve">  </w:t>
      </w:r>
      <w:r w:rsidRPr="00E416B8">
        <w:rPr>
          <w:rFonts w:ascii="Times New Roman" w:hAnsi="Times New Roman" w:cs="Times New Roman"/>
          <w:color w:val="000000"/>
          <w:sz w:val="24"/>
          <w:szCs w:val="24"/>
        </w:rPr>
        <w:t xml:space="preserve">30.00   34.00   38.00   36.25   38.00   </w:t>
      </w:r>
      <w:proofErr w:type="spellStart"/>
      <w:r w:rsidRPr="00E416B8">
        <w:rPr>
          <w:rFonts w:ascii="Times New Roman" w:hAnsi="Times New Roman" w:cs="Times New Roman"/>
          <w:color w:val="000000"/>
          <w:sz w:val="24"/>
          <w:szCs w:val="24"/>
        </w:rPr>
        <w:t>38.00</w:t>
      </w:r>
      <w:proofErr w:type="spellEnd"/>
      <w:r w:rsidRPr="00E416B8">
        <w:rPr>
          <w:rFonts w:ascii="Times New Roman" w:hAnsi="Times New Roman" w:cs="Times New Roman"/>
          <w:color w:val="000000"/>
          <w:sz w:val="24"/>
          <w:szCs w:val="24"/>
        </w:rPr>
        <w:t xml:space="preserve"> </w:t>
      </w:r>
    </w:p>
    <w:p w:rsidR="00131A28" w:rsidRPr="00E416B8" w:rsidRDefault="00131A28" w:rsidP="00372A9E">
      <w:pPr>
        <w:spacing w:after="0" w:line="360" w:lineRule="auto"/>
        <w:jc w:val="both"/>
        <w:rPr>
          <w:rFonts w:ascii="Times New Roman" w:hAnsi="Times New Roman" w:cs="Times New Roman"/>
          <w:sz w:val="24"/>
          <w:szCs w:val="24"/>
        </w:rPr>
      </w:pPr>
    </w:p>
    <w:p w:rsidR="00E80AC8" w:rsidRPr="00E416B8" w:rsidRDefault="00131A28"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Минимальное количество матчей, сыгранных за сезон командами в исследуемых чемпионатах, равно 30. </w:t>
      </w:r>
      <w:proofErr w:type="gramStart"/>
      <w:r w:rsidRPr="00E416B8">
        <w:rPr>
          <w:rFonts w:ascii="Times New Roman" w:hAnsi="Times New Roman" w:cs="Times New Roman"/>
          <w:sz w:val="24"/>
          <w:szCs w:val="24"/>
        </w:rPr>
        <w:t>Максимальное</w:t>
      </w:r>
      <w:proofErr w:type="gramEnd"/>
      <w:r w:rsidRPr="00E416B8">
        <w:rPr>
          <w:rFonts w:ascii="Times New Roman" w:hAnsi="Times New Roman" w:cs="Times New Roman"/>
          <w:sz w:val="24"/>
          <w:szCs w:val="24"/>
        </w:rPr>
        <w:t>,  в свою очередь, 38 матчей.</w:t>
      </w:r>
      <w:r w:rsidR="00E80AC8" w:rsidRPr="00E416B8">
        <w:rPr>
          <w:rFonts w:ascii="Times New Roman" w:hAnsi="Times New Roman" w:cs="Times New Roman"/>
          <w:sz w:val="24"/>
          <w:szCs w:val="24"/>
        </w:rPr>
        <w:t xml:space="preserve"> Больше чем половина </w:t>
      </w:r>
      <w:r w:rsidR="00E80AC8" w:rsidRPr="00E416B8">
        <w:rPr>
          <w:rFonts w:ascii="Times New Roman" w:hAnsi="Times New Roman" w:cs="Times New Roman"/>
          <w:sz w:val="24"/>
          <w:szCs w:val="24"/>
        </w:rPr>
        <w:lastRenderedPageBreak/>
        <w:t xml:space="preserve">команд, а именно 75 %, провели в этом сезоне от 34 до 38 матчей. Четверть команд сыграли от 30 до 34 матчей. </w:t>
      </w:r>
    </w:p>
    <w:p w:rsidR="00E80AC8" w:rsidRPr="00E416B8" w:rsidRDefault="00131A28"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 Среднее количество матчей, проведённых данными командами, равняется 36.25 матча. Так как  в большинстве представленных лиг команды сыграли за сезон 38 матчей, значение медианы по данной переменной равняется 38. В силу того что, медиана больше чем среднее значение по данной переменной,  можно сделать вывод о том, что распределение переменной количества матчей имеет отрицательную асимметрию. </w:t>
      </w:r>
    </w:p>
    <w:p w:rsidR="00E80AC8" w:rsidRPr="00E416B8" w:rsidRDefault="00E80AC8" w:rsidP="00372A9E">
      <w:pPr>
        <w:pStyle w:val="HTML"/>
        <w:shd w:val="clear" w:color="auto" w:fill="FFFFFF"/>
        <w:wordWrap w:val="0"/>
        <w:spacing w:line="225" w:lineRule="atLeast"/>
        <w:jc w:val="both"/>
        <w:rPr>
          <w:rStyle w:val="gcwxi2kcpjb"/>
          <w:rFonts w:ascii="Times New Roman" w:hAnsi="Times New Roman" w:cs="Times New Roman"/>
          <w:color w:val="0000FF"/>
          <w:sz w:val="24"/>
          <w:szCs w:val="24"/>
          <w:lang w:val="en-US"/>
        </w:rPr>
      </w:pPr>
      <w:proofErr w:type="gramStart"/>
      <w:r w:rsidRPr="00E416B8">
        <w:rPr>
          <w:rStyle w:val="gcwxi2kcpjb"/>
          <w:rFonts w:ascii="Times New Roman" w:hAnsi="Times New Roman" w:cs="Times New Roman"/>
          <w:color w:val="0000FF"/>
          <w:sz w:val="24"/>
          <w:szCs w:val="24"/>
          <w:lang w:val="en-US"/>
        </w:rPr>
        <w:t>summary(</w:t>
      </w:r>
      <w:proofErr w:type="spellStart"/>
      <w:proofErr w:type="gramEnd"/>
      <w:r w:rsidRPr="00E416B8">
        <w:rPr>
          <w:rStyle w:val="gcwxi2kcpjb"/>
          <w:rFonts w:ascii="Times New Roman" w:hAnsi="Times New Roman" w:cs="Times New Roman"/>
          <w:color w:val="0000FF"/>
          <w:sz w:val="24"/>
          <w:szCs w:val="24"/>
          <w:lang w:val="en-US"/>
        </w:rPr>
        <w:t>Futball$Victory</w:t>
      </w:r>
      <w:proofErr w:type="spellEnd"/>
      <w:r w:rsidRPr="00E416B8">
        <w:rPr>
          <w:rStyle w:val="gcwxi2kcpjb"/>
          <w:rFonts w:ascii="Times New Roman" w:hAnsi="Times New Roman" w:cs="Times New Roman"/>
          <w:color w:val="0000FF"/>
          <w:sz w:val="24"/>
          <w:szCs w:val="24"/>
          <w:lang w:val="en-US"/>
        </w:rPr>
        <w:t>)</w:t>
      </w:r>
    </w:p>
    <w:p w:rsidR="00E80AC8" w:rsidRPr="00E416B8" w:rsidRDefault="00E80AC8" w:rsidP="00372A9E">
      <w:pPr>
        <w:pStyle w:val="HTML"/>
        <w:shd w:val="clear" w:color="auto" w:fill="FFFFFF"/>
        <w:wordWrap w:val="0"/>
        <w:spacing w:line="225" w:lineRule="atLeast"/>
        <w:jc w:val="both"/>
        <w:rPr>
          <w:rFonts w:ascii="Times New Roman" w:hAnsi="Times New Roman" w:cs="Times New Roman"/>
          <w:color w:val="000000"/>
          <w:sz w:val="24"/>
          <w:szCs w:val="24"/>
          <w:lang w:val="en-US"/>
        </w:rPr>
      </w:pPr>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Min. 1st Qu.</w:t>
      </w:r>
      <w:proofErr w:type="gramEnd"/>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Median    Mean 3rd Qu.</w:t>
      </w:r>
      <w:proofErr w:type="gramEnd"/>
      <w:r w:rsidRPr="00E416B8">
        <w:rPr>
          <w:rFonts w:ascii="Times New Roman" w:hAnsi="Times New Roman" w:cs="Times New Roman"/>
          <w:color w:val="000000"/>
          <w:sz w:val="24"/>
          <w:szCs w:val="24"/>
          <w:lang w:val="en-US"/>
        </w:rPr>
        <w:t xml:space="preserve">    Max. </w:t>
      </w:r>
    </w:p>
    <w:p w:rsidR="00E80AC8" w:rsidRPr="00E416B8" w:rsidRDefault="00E80AC8" w:rsidP="00372A9E">
      <w:pPr>
        <w:pStyle w:val="HTML"/>
        <w:shd w:val="clear" w:color="auto" w:fill="FFFFFF"/>
        <w:wordWrap w:val="0"/>
        <w:spacing w:line="225" w:lineRule="atLeast"/>
        <w:jc w:val="both"/>
        <w:rPr>
          <w:rFonts w:ascii="Times New Roman" w:hAnsi="Times New Roman" w:cs="Times New Roman"/>
          <w:color w:val="000000"/>
          <w:sz w:val="24"/>
          <w:szCs w:val="24"/>
        </w:rPr>
      </w:pPr>
      <w:r w:rsidRPr="00E416B8">
        <w:rPr>
          <w:rFonts w:ascii="Times New Roman" w:hAnsi="Times New Roman" w:cs="Times New Roman"/>
          <w:color w:val="000000"/>
          <w:sz w:val="24"/>
          <w:szCs w:val="24"/>
          <w:lang w:val="en-US"/>
        </w:rPr>
        <w:t xml:space="preserve">   </w:t>
      </w:r>
      <w:r w:rsidRPr="00E416B8">
        <w:rPr>
          <w:rFonts w:ascii="Times New Roman" w:hAnsi="Times New Roman" w:cs="Times New Roman"/>
          <w:color w:val="000000"/>
          <w:sz w:val="24"/>
          <w:szCs w:val="24"/>
        </w:rPr>
        <w:t xml:space="preserve">3.00   10.00   12.00   13.39   16.75   30.00 </w:t>
      </w:r>
    </w:p>
    <w:p w:rsidR="00E80AC8" w:rsidRPr="00E416B8" w:rsidRDefault="00E80AC8" w:rsidP="00372A9E">
      <w:pPr>
        <w:spacing w:after="0" w:line="360" w:lineRule="auto"/>
        <w:jc w:val="both"/>
        <w:rPr>
          <w:rFonts w:ascii="Times New Roman" w:hAnsi="Times New Roman" w:cs="Times New Roman"/>
          <w:sz w:val="24"/>
          <w:szCs w:val="24"/>
        </w:rPr>
      </w:pPr>
    </w:p>
    <w:p w:rsidR="00E80AC8" w:rsidRPr="00E416B8" w:rsidRDefault="00E80AC8"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Минимальное количество побед, одержанных командами в этом сезоне, равняется 3 победы. В таком плане «отличились» следующие команды: </w:t>
      </w:r>
    </w:p>
    <w:p w:rsidR="00E80AC8" w:rsidRPr="00E416B8" w:rsidRDefault="00E80AC8"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w:t>
      </w:r>
      <w:proofErr w:type="spellStart"/>
      <w:r w:rsidRPr="00E416B8">
        <w:rPr>
          <w:rFonts w:ascii="Times New Roman" w:hAnsi="Times New Roman" w:cs="Times New Roman"/>
          <w:sz w:val="24"/>
          <w:szCs w:val="24"/>
        </w:rPr>
        <w:t>Астон</w:t>
      </w:r>
      <w:proofErr w:type="spellEnd"/>
      <w:r w:rsidRPr="00E416B8">
        <w:rPr>
          <w:rFonts w:ascii="Times New Roman" w:hAnsi="Times New Roman" w:cs="Times New Roman"/>
          <w:sz w:val="24"/>
          <w:szCs w:val="24"/>
        </w:rPr>
        <w:t xml:space="preserve"> Вилла» и «</w:t>
      </w:r>
      <w:proofErr w:type="spellStart"/>
      <w:r w:rsidRPr="00E416B8">
        <w:rPr>
          <w:rFonts w:ascii="Times New Roman" w:hAnsi="Times New Roman" w:cs="Times New Roman"/>
          <w:sz w:val="24"/>
          <w:szCs w:val="24"/>
        </w:rPr>
        <w:t>Труа</w:t>
      </w:r>
      <w:proofErr w:type="spellEnd"/>
      <w:r w:rsidRPr="00E416B8">
        <w:rPr>
          <w:rFonts w:ascii="Times New Roman" w:hAnsi="Times New Roman" w:cs="Times New Roman"/>
          <w:sz w:val="24"/>
          <w:szCs w:val="24"/>
        </w:rPr>
        <w:t xml:space="preserve">». У них совсем не получился данный сезон, по его итогам они отправились на дивизион ниже. </w:t>
      </w:r>
    </w:p>
    <w:p w:rsidR="00E80AC8" w:rsidRPr="00E416B8" w:rsidRDefault="00E80AC8"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Наибольшее количество побед, а именно 30, одержал ФК «ПСЖ», который выиграл Чемпионат Франции за явным преимуществом. </w:t>
      </w:r>
    </w:p>
    <w:p w:rsidR="00E2759C" w:rsidRPr="00E416B8" w:rsidRDefault="00E80AC8"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Четверть команд одержало от 3 до 10 побед, половина команд от 10 до 16.75 побед, ещё четверть от 16.75 до 30 побед. </w:t>
      </w:r>
      <w:r w:rsidR="00E2759C" w:rsidRPr="00E416B8">
        <w:rPr>
          <w:rFonts w:ascii="Times New Roman" w:hAnsi="Times New Roman" w:cs="Times New Roman"/>
          <w:sz w:val="24"/>
          <w:szCs w:val="24"/>
        </w:rPr>
        <w:t xml:space="preserve">Среднее количество побед, одержанных командами, равняется 13.39, медиана по данной переменной 12 побед, то есть наибольшее количество команд одержало по 12 побед, что довольно средний показатель по итогам сезона. Так как медиана меньше чем среднее значение по данной переменной, то распределение этой переменной имеет положительную асимметрию. </w:t>
      </w:r>
    </w:p>
    <w:p w:rsidR="00E2759C" w:rsidRPr="00E416B8" w:rsidRDefault="00E2759C" w:rsidP="00372A9E">
      <w:pPr>
        <w:pStyle w:val="HTML"/>
        <w:shd w:val="clear" w:color="auto" w:fill="FFFFFF"/>
        <w:wordWrap w:val="0"/>
        <w:spacing w:line="225" w:lineRule="atLeast"/>
        <w:jc w:val="both"/>
        <w:rPr>
          <w:rStyle w:val="gcwxi2kcpjb"/>
          <w:rFonts w:ascii="Times New Roman" w:hAnsi="Times New Roman" w:cs="Times New Roman"/>
          <w:color w:val="0000FF"/>
          <w:sz w:val="24"/>
          <w:szCs w:val="24"/>
          <w:lang w:val="en-US"/>
        </w:rPr>
      </w:pPr>
      <w:proofErr w:type="gramStart"/>
      <w:r w:rsidRPr="00E416B8">
        <w:rPr>
          <w:rStyle w:val="gcwxi2kcpjb"/>
          <w:rFonts w:ascii="Times New Roman" w:hAnsi="Times New Roman" w:cs="Times New Roman"/>
          <w:color w:val="0000FF"/>
          <w:sz w:val="24"/>
          <w:szCs w:val="24"/>
          <w:lang w:val="en-US"/>
        </w:rPr>
        <w:t>summary(</w:t>
      </w:r>
      <w:proofErr w:type="spellStart"/>
      <w:proofErr w:type="gramEnd"/>
      <w:r w:rsidRPr="00E416B8">
        <w:rPr>
          <w:rStyle w:val="gcwxi2kcpjb"/>
          <w:rFonts w:ascii="Times New Roman" w:hAnsi="Times New Roman" w:cs="Times New Roman"/>
          <w:color w:val="0000FF"/>
          <w:sz w:val="24"/>
          <w:szCs w:val="24"/>
          <w:lang w:val="en-US"/>
        </w:rPr>
        <w:t>Futball$Goals</w:t>
      </w:r>
      <w:proofErr w:type="spellEnd"/>
      <w:r w:rsidRPr="00E416B8">
        <w:rPr>
          <w:rStyle w:val="gcwxi2kcpjb"/>
          <w:rFonts w:ascii="Times New Roman" w:hAnsi="Times New Roman" w:cs="Times New Roman"/>
          <w:color w:val="0000FF"/>
          <w:sz w:val="24"/>
          <w:szCs w:val="24"/>
          <w:lang w:val="en-US"/>
        </w:rPr>
        <w:t>)</w:t>
      </w:r>
    </w:p>
    <w:p w:rsidR="00E2759C" w:rsidRPr="00E416B8" w:rsidRDefault="00E2759C" w:rsidP="00372A9E">
      <w:pPr>
        <w:pStyle w:val="HTML"/>
        <w:shd w:val="clear" w:color="auto" w:fill="FFFFFF"/>
        <w:wordWrap w:val="0"/>
        <w:spacing w:line="225" w:lineRule="atLeast"/>
        <w:jc w:val="both"/>
        <w:rPr>
          <w:rFonts w:ascii="Times New Roman" w:hAnsi="Times New Roman" w:cs="Times New Roman"/>
          <w:color w:val="000000"/>
          <w:sz w:val="24"/>
          <w:szCs w:val="24"/>
          <w:lang w:val="en-US"/>
        </w:rPr>
      </w:pPr>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Min. 1st Qu.</w:t>
      </w:r>
      <w:proofErr w:type="gramEnd"/>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Median    Mean 3rd Qu.</w:t>
      </w:r>
      <w:proofErr w:type="gramEnd"/>
      <w:r w:rsidRPr="00E416B8">
        <w:rPr>
          <w:rFonts w:ascii="Times New Roman" w:hAnsi="Times New Roman" w:cs="Times New Roman"/>
          <w:color w:val="000000"/>
          <w:sz w:val="24"/>
          <w:szCs w:val="24"/>
          <w:lang w:val="en-US"/>
        </w:rPr>
        <w:t xml:space="preserve">    Max. </w:t>
      </w:r>
    </w:p>
    <w:p w:rsidR="00E2759C" w:rsidRPr="00E416B8" w:rsidRDefault="00E2759C" w:rsidP="00372A9E">
      <w:pPr>
        <w:pStyle w:val="HTML"/>
        <w:shd w:val="clear" w:color="auto" w:fill="FFFFFF"/>
        <w:wordWrap w:val="0"/>
        <w:spacing w:line="225" w:lineRule="atLeast"/>
        <w:jc w:val="both"/>
        <w:rPr>
          <w:rFonts w:ascii="Times New Roman" w:hAnsi="Times New Roman" w:cs="Times New Roman"/>
          <w:color w:val="000000"/>
          <w:sz w:val="24"/>
          <w:szCs w:val="24"/>
        </w:rPr>
      </w:pPr>
      <w:r w:rsidRPr="00E416B8">
        <w:rPr>
          <w:rFonts w:ascii="Times New Roman" w:hAnsi="Times New Roman" w:cs="Times New Roman"/>
          <w:color w:val="000000"/>
          <w:sz w:val="24"/>
          <w:szCs w:val="24"/>
          <w:lang w:val="en-US"/>
        </w:rPr>
        <w:t xml:space="preserve">  </w:t>
      </w:r>
      <w:r w:rsidRPr="00E416B8">
        <w:rPr>
          <w:rFonts w:ascii="Times New Roman" w:hAnsi="Times New Roman" w:cs="Times New Roman"/>
          <w:color w:val="000000"/>
          <w:sz w:val="24"/>
          <w:szCs w:val="24"/>
        </w:rPr>
        <w:t xml:space="preserve">19.00   38.00   45.00   47.94   52.00  112.00 </w:t>
      </w:r>
    </w:p>
    <w:p w:rsidR="00E2759C" w:rsidRPr="00E416B8" w:rsidRDefault="00E2759C" w:rsidP="00372A9E">
      <w:pPr>
        <w:spacing w:after="0" w:line="360" w:lineRule="auto"/>
        <w:jc w:val="both"/>
        <w:rPr>
          <w:rFonts w:ascii="Times New Roman" w:hAnsi="Times New Roman" w:cs="Times New Roman"/>
          <w:sz w:val="24"/>
          <w:szCs w:val="24"/>
        </w:rPr>
      </w:pPr>
    </w:p>
    <w:p w:rsidR="00E2759C" w:rsidRPr="00E416B8" w:rsidRDefault="00587C53"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Минимальное количество голов, забитых командами, равно 19. Так мало забил ФК «Крылья Советов». Максимальное количество голов, а именно 112, забила «Барселона», очень близко к ней оказался и другой испанский гранд «Реал Мадрид», на его счету 110 забитых голов. </w:t>
      </w:r>
      <w:r w:rsidR="00C65024" w:rsidRPr="00E416B8">
        <w:rPr>
          <w:rFonts w:ascii="Times New Roman" w:hAnsi="Times New Roman" w:cs="Times New Roman"/>
          <w:sz w:val="24"/>
          <w:szCs w:val="24"/>
        </w:rPr>
        <w:t xml:space="preserve">Четверть команд забило от 19 до 38 мячей за весь сезон, что конечно, низкий показатель, в среднем меньше чем гол за игру. Половина команд забила от 38 до 52 голов, ещё четверть команд  от 52 до 112 голов. Среднее количество голов в этом сезоне у одной команды равняется 47.94 гола, наибольшее количество команд забило по 45 голов. Так как медиана данной переменной меньше чем среднее значение, то распределение этой переменной имеет положительную асимметрию. </w:t>
      </w:r>
    </w:p>
    <w:p w:rsidR="00C65024" w:rsidRPr="00E416B8" w:rsidRDefault="00C65024" w:rsidP="00372A9E">
      <w:pPr>
        <w:pStyle w:val="HTML"/>
        <w:shd w:val="clear" w:color="auto" w:fill="FFFFFF"/>
        <w:wordWrap w:val="0"/>
        <w:spacing w:line="225" w:lineRule="atLeast"/>
        <w:jc w:val="both"/>
        <w:rPr>
          <w:rStyle w:val="gcwxi2kcpjb"/>
          <w:rFonts w:ascii="Times New Roman" w:hAnsi="Times New Roman" w:cs="Times New Roman"/>
          <w:color w:val="0000FF"/>
          <w:sz w:val="24"/>
          <w:szCs w:val="24"/>
          <w:lang w:val="en-US"/>
        </w:rPr>
      </w:pPr>
      <w:proofErr w:type="gramStart"/>
      <w:r w:rsidRPr="00E416B8">
        <w:rPr>
          <w:rStyle w:val="gcwxi2kcpjb"/>
          <w:rFonts w:ascii="Times New Roman" w:hAnsi="Times New Roman" w:cs="Times New Roman"/>
          <w:color w:val="0000FF"/>
          <w:sz w:val="24"/>
          <w:szCs w:val="24"/>
          <w:lang w:val="en-US"/>
        </w:rPr>
        <w:t>summary(</w:t>
      </w:r>
      <w:proofErr w:type="spellStart"/>
      <w:proofErr w:type="gramEnd"/>
      <w:r w:rsidRPr="00E416B8">
        <w:rPr>
          <w:rStyle w:val="gcwxi2kcpjb"/>
          <w:rFonts w:ascii="Times New Roman" w:hAnsi="Times New Roman" w:cs="Times New Roman"/>
          <w:color w:val="0000FF"/>
          <w:sz w:val="24"/>
          <w:szCs w:val="24"/>
          <w:lang w:val="en-US"/>
        </w:rPr>
        <w:t>Futball$GD</w:t>
      </w:r>
      <w:proofErr w:type="spellEnd"/>
      <w:r w:rsidRPr="00E416B8">
        <w:rPr>
          <w:rStyle w:val="gcwxi2kcpjb"/>
          <w:rFonts w:ascii="Times New Roman" w:hAnsi="Times New Roman" w:cs="Times New Roman"/>
          <w:color w:val="0000FF"/>
          <w:sz w:val="24"/>
          <w:szCs w:val="24"/>
          <w:lang w:val="en-US"/>
        </w:rPr>
        <w:t>)</w:t>
      </w:r>
    </w:p>
    <w:p w:rsidR="00C65024" w:rsidRPr="00E416B8" w:rsidRDefault="00C65024" w:rsidP="00372A9E">
      <w:pPr>
        <w:pStyle w:val="HTML"/>
        <w:shd w:val="clear" w:color="auto" w:fill="FFFFFF"/>
        <w:wordWrap w:val="0"/>
        <w:spacing w:line="225" w:lineRule="atLeast"/>
        <w:jc w:val="both"/>
        <w:rPr>
          <w:rFonts w:ascii="Times New Roman" w:hAnsi="Times New Roman" w:cs="Times New Roman"/>
          <w:color w:val="000000"/>
          <w:sz w:val="24"/>
          <w:szCs w:val="24"/>
          <w:lang w:val="en-US"/>
        </w:rPr>
      </w:pPr>
      <w:r w:rsidRPr="00E416B8">
        <w:rPr>
          <w:rFonts w:ascii="Times New Roman" w:hAnsi="Times New Roman" w:cs="Times New Roman"/>
          <w:color w:val="000000"/>
          <w:sz w:val="24"/>
          <w:szCs w:val="24"/>
          <w:lang w:val="en-US"/>
        </w:rPr>
        <w:lastRenderedPageBreak/>
        <w:t xml:space="preserve">   </w:t>
      </w:r>
      <w:proofErr w:type="gramStart"/>
      <w:r w:rsidRPr="00E416B8">
        <w:rPr>
          <w:rFonts w:ascii="Times New Roman" w:hAnsi="Times New Roman" w:cs="Times New Roman"/>
          <w:color w:val="000000"/>
          <w:sz w:val="24"/>
          <w:szCs w:val="24"/>
          <w:lang w:val="en-US"/>
        </w:rPr>
        <w:t>Min. 1st Qu.</w:t>
      </w:r>
      <w:proofErr w:type="gramEnd"/>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Median    Mean 3rd Qu.</w:t>
      </w:r>
      <w:proofErr w:type="gramEnd"/>
      <w:r w:rsidRPr="00E416B8">
        <w:rPr>
          <w:rFonts w:ascii="Times New Roman" w:hAnsi="Times New Roman" w:cs="Times New Roman"/>
          <w:color w:val="000000"/>
          <w:sz w:val="24"/>
          <w:szCs w:val="24"/>
          <w:lang w:val="en-US"/>
        </w:rPr>
        <w:t xml:space="preserve">    Max. </w:t>
      </w:r>
    </w:p>
    <w:p w:rsidR="00C65024" w:rsidRPr="00E416B8" w:rsidRDefault="00C65024" w:rsidP="00372A9E">
      <w:pPr>
        <w:pStyle w:val="HTML"/>
        <w:shd w:val="clear" w:color="auto" w:fill="FFFFFF"/>
        <w:wordWrap w:val="0"/>
        <w:spacing w:line="225" w:lineRule="atLeast"/>
        <w:jc w:val="both"/>
        <w:rPr>
          <w:rFonts w:ascii="Times New Roman" w:hAnsi="Times New Roman" w:cs="Times New Roman"/>
          <w:color w:val="000000"/>
          <w:sz w:val="24"/>
          <w:szCs w:val="24"/>
        </w:rPr>
      </w:pPr>
      <w:r w:rsidRPr="00E416B8">
        <w:rPr>
          <w:rFonts w:ascii="Times New Roman" w:hAnsi="Times New Roman" w:cs="Times New Roman"/>
          <w:color w:val="000000"/>
          <w:sz w:val="24"/>
          <w:szCs w:val="24"/>
          <w:lang w:val="en-US"/>
        </w:rPr>
        <w:t xml:space="preserve"> </w:t>
      </w:r>
      <w:r w:rsidRPr="00E416B8">
        <w:rPr>
          <w:rFonts w:ascii="Times New Roman" w:hAnsi="Times New Roman" w:cs="Times New Roman"/>
          <w:color w:val="000000"/>
          <w:sz w:val="24"/>
          <w:szCs w:val="24"/>
        </w:rPr>
        <w:t xml:space="preserve">-55.00  -14.75   -6.00    0.00   11.50   83.00 </w:t>
      </w:r>
    </w:p>
    <w:p w:rsidR="00C65024" w:rsidRPr="00E416B8" w:rsidRDefault="00C65024" w:rsidP="00372A9E">
      <w:pPr>
        <w:spacing w:after="0" w:line="360" w:lineRule="auto"/>
        <w:jc w:val="both"/>
        <w:rPr>
          <w:rFonts w:ascii="Times New Roman" w:hAnsi="Times New Roman" w:cs="Times New Roman"/>
          <w:sz w:val="24"/>
          <w:szCs w:val="24"/>
        </w:rPr>
      </w:pPr>
    </w:p>
    <w:p w:rsidR="00985801" w:rsidRPr="00E416B8" w:rsidRDefault="00985801"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Наихудшая разница мячей минус 55 у французской команды «</w:t>
      </w:r>
      <w:proofErr w:type="spellStart"/>
      <w:r w:rsidRPr="00E416B8">
        <w:rPr>
          <w:rFonts w:ascii="Times New Roman" w:hAnsi="Times New Roman" w:cs="Times New Roman"/>
          <w:sz w:val="24"/>
          <w:szCs w:val="24"/>
        </w:rPr>
        <w:t>Труа</w:t>
      </w:r>
      <w:proofErr w:type="spellEnd"/>
      <w:r w:rsidRPr="00E416B8">
        <w:rPr>
          <w:rFonts w:ascii="Times New Roman" w:hAnsi="Times New Roman" w:cs="Times New Roman"/>
          <w:sz w:val="24"/>
          <w:szCs w:val="24"/>
        </w:rPr>
        <w:t xml:space="preserve">», что ещё раз доказывает, что эта команда справедливо оказалась на последнем месте в турнирной таблице и покинула главную лигу Франции. Наилучшая разница мячей плюс 83 мяча у команды, которая забила наибольшее количество голов, у ФК «Барселона». В среднем разница мячей у команд расположилась в диапазоне от -14.75 гола до 11.50 гола. Медиана данной переменной равна -6, среднее значение 0. </w:t>
      </w:r>
      <w:r w:rsidR="00B272FA" w:rsidRPr="00E416B8">
        <w:rPr>
          <w:rFonts w:ascii="Times New Roman" w:hAnsi="Times New Roman" w:cs="Times New Roman"/>
          <w:sz w:val="24"/>
          <w:szCs w:val="24"/>
        </w:rPr>
        <w:t xml:space="preserve">Так как медиана меньше чем среднее значение, то распределение данной переменной имеет положительную асимметрию. </w:t>
      </w:r>
    </w:p>
    <w:p w:rsidR="00B272FA" w:rsidRPr="00E416B8" w:rsidRDefault="00B272FA" w:rsidP="00372A9E">
      <w:pPr>
        <w:pStyle w:val="HTML"/>
        <w:shd w:val="clear" w:color="auto" w:fill="FFFFFF"/>
        <w:wordWrap w:val="0"/>
        <w:spacing w:line="225" w:lineRule="atLeast"/>
        <w:jc w:val="both"/>
        <w:rPr>
          <w:rStyle w:val="gcwxi2kcpjb"/>
          <w:rFonts w:ascii="Times New Roman" w:hAnsi="Times New Roman" w:cs="Times New Roman"/>
          <w:color w:val="0000FF"/>
          <w:sz w:val="24"/>
          <w:szCs w:val="24"/>
          <w:lang w:val="en-US"/>
        </w:rPr>
      </w:pPr>
      <w:proofErr w:type="gramStart"/>
      <w:r w:rsidRPr="00E416B8">
        <w:rPr>
          <w:rStyle w:val="gcwxi2kcpjb"/>
          <w:rFonts w:ascii="Times New Roman" w:hAnsi="Times New Roman" w:cs="Times New Roman"/>
          <w:color w:val="0000FF"/>
          <w:sz w:val="24"/>
          <w:szCs w:val="24"/>
          <w:lang w:val="en-US"/>
        </w:rPr>
        <w:t>summary(</w:t>
      </w:r>
      <w:proofErr w:type="spellStart"/>
      <w:proofErr w:type="gramEnd"/>
      <w:r w:rsidRPr="00E416B8">
        <w:rPr>
          <w:rStyle w:val="gcwxi2kcpjb"/>
          <w:rFonts w:ascii="Times New Roman" w:hAnsi="Times New Roman" w:cs="Times New Roman"/>
          <w:color w:val="0000FF"/>
          <w:sz w:val="24"/>
          <w:szCs w:val="24"/>
          <w:lang w:val="en-US"/>
        </w:rPr>
        <w:t>Futball$Star</w:t>
      </w:r>
      <w:proofErr w:type="spellEnd"/>
      <w:r w:rsidRPr="00E416B8">
        <w:rPr>
          <w:rStyle w:val="gcwxi2kcpjb"/>
          <w:rFonts w:ascii="Times New Roman" w:hAnsi="Times New Roman" w:cs="Times New Roman"/>
          <w:color w:val="0000FF"/>
          <w:sz w:val="24"/>
          <w:szCs w:val="24"/>
          <w:lang w:val="en-US"/>
        </w:rPr>
        <w:t>)</w:t>
      </w:r>
    </w:p>
    <w:p w:rsidR="00B272FA" w:rsidRPr="00E416B8" w:rsidRDefault="00B272FA" w:rsidP="00372A9E">
      <w:pPr>
        <w:pStyle w:val="HTML"/>
        <w:shd w:val="clear" w:color="auto" w:fill="FFFFFF"/>
        <w:wordWrap w:val="0"/>
        <w:spacing w:line="225" w:lineRule="atLeast"/>
        <w:jc w:val="both"/>
        <w:rPr>
          <w:rFonts w:ascii="Times New Roman" w:hAnsi="Times New Roman" w:cs="Times New Roman"/>
          <w:color w:val="000000"/>
          <w:sz w:val="24"/>
          <w:szCs w:val="24"/>
          <w:lang w:val="en-US"/>
        </w:rPr>
      </w:pPr>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Min. 1st Qu.</w:t>
      </w:r>
      <w:proofErr w:type="gramEnd"/>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Median    Mean 3rd Qu.</w:t>
      </w:r>
      <w:proofErr w:type="gramEnd"/>
      <w:r w:rsidRPr="00E416B8">
        <w:rPr>
          <w:rFonts w:ascii="Times New Roman" w:hAnsi="Times New Roman" w:cs="Times New Roman"/>
          <w:color w:val="000000"/>
          <w:sz w:val="24"/>
          <w:szCs w:val="24"/>
          <w:lang w:val="en-US"/>
        </w:rPr>
        <w:t xml:space="preserve">    Max. </w:t>
      </w:r>
    </w:p>
    <w:p w:rsidR="00B272FA" w:rsidRPr="00E416B8" w:rsidRDefault="00B272FA" w:rsidP="00372A9E">
      <w:pPr>
        <w:pStyle w:val="HTML"/>
        <w:shd w:val="clear" w:color="auto" w:fill="FFFFFF"/>
        <w:wordWrap w:val="0"/>
        <w:spacing w:line="225" w:lineRule="atLeast"/>
        <w:jc w:val="both"/>
        <w:rPr>
          <w:rFonts w:ascii="Times New Roman" w:hAnsi="Times New Roman" w:cs="Times New Roman"/>
          <w:color w:val="000000"/>
          <w:sz w:val="24"/>
          <w:szCs w:val="24"/>
        </w:rPr>
      </w:pPr>
      <w:r w:rsidRPr="00E416B8">
        <w:rPr>
          <w:rFonts w:ascii="Times New Roman" w:hAnsi="Times New Roman" w:cs="Times New Roman"/>
          <w:color w:val="000000"/>
          <w:sz w:val="24"/>
          <w:szCs w:val="24"/>
          <w:lang w:val="en-US"/>
        </w:rPr>
        <w:t xml:space="preserve"> </w:t>
      </w:r>
      <w:r w:rsidRPr="00E416B8">
        <w:rPr>
          <w:rFonts w:ascii="Times New Roman" w:hAnsi="Times New Roman" w:cs="Times New Roman"/>
          <w:color w:val="000000"/>
          <w:sz w:val="24"/>
          <w:szCs w:val="24"/>
        </w:rPr>
        <w:t xml:space="preserve">0.0000  </w:t>
      </w:r>
      <w:proofErr w:type="spellStart"/>
      <w:r w:rsidRPr="00E416B8">
        <w:rPr>
          <w:rFonts w:ascii="Times New Roman" w:hAnsi="Times New Roman" w:cs="Times New Roman"/>
          <w:color w:val="000000"/>
          <w:sz w:val="24"/>
          <w:szCs w:val="24"/>
        </w:rPr>
        <w:t>0.0000</w:t>
      </w:r>
      <w:proofErr w:type="spellEnd"/>
      <w:r w:rsidRPr="00E416B8">
        <w:rPr>
          <w:rFonts w:ascii="Times New Roman" w:hAnsi="Times New Roman" w:cs="Times New Roman"/>
          <w:color w:val="000000"/>
          <w:sz w:val="24"/>
          <w:szCs w:val="24"/>
        </w:rPr>
        <w:t xml:space="preserve">  </w:t>
      </w:r>
      <w:proofErr w:type="spellStart"/>
      <w:r w:rsidRPr="00E416B8">
        <w:rPr>
          <w:rFonts w:ascii="Times New Roman" w:hAnsi="Times New Roman" w:cs="Times New Roman"/>
          <w:color w:val="000000"/>
          <w:sz w:val="24"/>
          <w:szCs w:val="24"/>
        </w:rPr>
        <w:t>0.0000</w:t>
      </w:r>
      <w:proofErr w:type="spellEnd"/>
      <w:r w:rsidRPr="00E416B8">
        <w:rPr>
          <w:rFonts w:ascii="Times New Roman" w:hAnsi="Times New Roman" w:cs="Times New Roman"/>
          <w:color w:val="000000"/>
          <w:sz w:val="24"/>
          <w:szCs w:val="24"/>
        </w:rPr>
        <w:t xml:space="preserve">  0.2719  0.0000  2.0000 </w:t>
      </w:r>
    </w:p>
    <w:p w:rsidR="00B272FA" w:rsidRPr="00E416B8" w:rsidRDefault="00B272FA" w:rsidP="00372A9E">
      <w:pPr>
        <w:spacing w:after="0" w:line="360" w:lineRule="auto"/>
        <w:jc w:val="both"/>
        <w:rPr>
          <w:rFonts w:ascii="Times New Roman" w:hAnsi="Times New Roman" w:cs="Times New Roman"/>
          <w:sz w:val="24"/>
          <w:szCs w:val="24"/>
        </w:rPr>
      </w:pPr>
    </w:p>
    <w:p w:rsidR="00B272FA" w:rsidRPr="00E416B8" w:rsidRDefault="00FA1196"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По данной качественной переменной можно заметить, что меньше чем в половине команд присутствуют звёздные игроки. Основная масса команд всё-таки обладает равным составом, без мега ярких футболистов. </w:t>
      </w:r>
    </w:p>
    <w:p w:rsidR="00FA1196" w:rsidRPr="00E416B8" w:rsidRDefault="00FA1196" w:rsidP="00372A9E">
      <w:pPr>
        <w:pStyle w:val="HTML"/>
        <w:shd w:val="clear" w:color="auto" w:fill="FFFFFF"/>
        <w:wordWrap w:val="0"/>
        <w:spacing w:line="225" w:lineRule="atLeast"/>
        <w:jc w:val="both"/>
        <w:rPr>
          <w:rStyle w:val="gcwxi2kcpjb"/>
          <w:rFonts w:ascii="Times New Roman" w:hAnsi="Times New Roman" w:cs="Times New Roman"/>
          <w:color w:val="0000FF"/>
          <w:sz w:val="24"/>
          <w:szCs w:val="24"/>
          <w:lang w:val="en-US"/>
        </w:rPr>
      </w:pPr>
      <w:proofErr w:type="gramStart"/>
      <w:r w:rsidRPr="00E416B8">
        <w:rPr>
          <w:rStyle w:val="gcwxi2kcpjb"/>
          <w:rFonts w:ascii="Times New Roman" w:hAnsi="Times New Roman" w:cs="Times New Roman"/>
          <w:color w:val="0000FF"/>
          <w:sz w:val="24"/>
          <w:szCs w:val="24"/>
          <w:lang w:val="en-US"/>
        </w:rPr>
        <w:t>summary(</w:t>
      </w:r>
      <w:proofErr w:type="spellStart"/>
      <w:proofErr w:type="gramEnd"/>
      <w:r w:rsidRPr="00E416B8">
        <w:rPr>
          <w:rStyle w:val="gcwxi2kcpjb"/>
          <w:rFonts w:ascii="Times New Roman" w:hAnsi="Times New Roman" w:cs="Times New Roman"/>
          <w:color w:val="0000FF"/>
          <w:sz w:val="24"/>
          <w:szCs w:val="24"/>
          <w:lang w:val="en-US"/>
        </w:rPr>
        <w:t>Futball$Transfers</w:t>
      </w:r>
      <w:proofErr w:type="spellEnd"/>
      <w:r w:rsidRPr="00E416B8">
        <w:rPr>
          <w:rStyle w:val="gcwxi2kcpjb"/>
          <w:rFonts w:ascii="Times New Roman" w:hAnsi="Times New Roman" w:cs="Times New Roman"/>
          <w:color w:val="0000FF"/>
          <w:sz w:val="24"/>
          <w:szCs w:val="24"/>
          <w:lang w:val="en-US"/>
        </w:rPr>
        <w:t>)</w:t>
      </w:r>
    </w:p>
    <w:p w:rsidR="00FA1196" w:rsidRPr="00E416B8" w:rsidRDefault="00FA1196" w:rsidP="00372A9E">
      <w:pPr>
        <w:pStyle w:val="HTML"/>
        <w:shd w:val="clear" w:color="auto" w:fill="FFFFFF"/>
        <w:wordWrap w:val="0"/>
        <w:spacing w:line="225" w:lineRule="atLeast"/>
        <w:jc w:val="both"/>
        <w:rPr>
          <w:rFonts w:ascii="Times New Roman" w:hAnsi="Times New Roman" w:cs="Times New Roman"/>
          <w:color w:val="000000"/>
          <w:sz w:val="24"/>
          <w:szCs w:val="24"/>
          <w:lang w:val="en-US"/>
        </w:rPr>
      </w:pPr>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Min. 1st Qu.</w:t>
      </w:r>
      <w:proofErr w:type="gramEnd"/>
      <w:r w:rsidRPr="00E416B8">
        <w:rPr>
          <w:rFonts w:ascii="Times New Roman" w:hAnsi="Times New Roman" w:cs="Times New Roman"/>
          <w:color w:val="000000"/>
          <w:sz w:val="24"/>
          <w:szCs w:val="24"/>
          <w:lang w:val="en-US"/>
        </w:rPr>
        <w:t xml:space="preserve">  </w:t>
      </w:r>
      <w:proofErr w:type="gramStart"/>
      <w:r w:rsidRPr="00E416B8">
        <w:rPr>
          <w:rFonts w:ascii="Times New Roman" w:hAnsi="Times New Roman" w:cs="Times New Roman"/>
          <w:color w:val="000000"/>
          <w:sz w:val="24"/>
          <w:szCs w:val="24"/>
          <w:lang w:val="en-US"/>
        </w:rPr>
        <w:t>Median    Mean 3rd Qu.</w:t>
      </w:r>
      <w:proofErr w:type="gramEnd"/>
      <w:r w:rsidRPr="00E416B8">
        <w:rPr>
          <w:rFonts w:ascii="Times New Roman" w:hAnsi="Times New Roman" w:cs="Times New Roman"/>
          <w:color w:val="000000"/>
          <w:sz w:val="24"/>
          <w:szCs w:val="24"/>
          <w:lang w:val="en-US"/>
        </w:rPr>
        <w:t xml:space="preserve">    Max. </w:t>
      </w:r>
    </w:p>
    <w:p w:rsidR="00FA1196" w:rsidRPr="00E416B8" w:rsidRDefault="00FA1196" w:rsidP="00372A9E">
      <w:pPr>
        <w:pStyle w:val="HTML"/>
        <w:shd w:val="clear" w:color="auto" w:fill="FFFFFF"/>
        <w:wordWrap w:val="0"/>
        <w:spacing w:line="225" w:lineRule="atLeast"/>
        <w:jc w:val="both"/>
        <w:rPr>
          <w:rFonts w:ascii="Times New Roman" w:hAnsi="Times New Roman" w:cs="Times New Roman"/>
          <w:color w:val="000000"/>
          <w:sz w:val="24"/>
          <w:szCs w:val="24"/>
        </w:rPr>
      </w:pPr>
      <w:r w:rsidRPr="00E416B8">
        <w:rPr>
          <w:rFonts w:ascii="Times New Roman" w:hAnsi="Times New Roman" w:cs="Times New Roman"/>
          <w:color w:val="000000"/>
          <w:sz w:val="24"/>
          <w:szCs w:val="24"/>
          <w:lang w:val="en-US"/>
        </w:rPr>
        <w:t xml:space="preserve">  </w:t>
      </w:r>
      <w:r w:rsidRPr="00E416B8">
        <w:rPr>
          <w:rFonts w:ascii="Times New Roman" w:hAnsi="Times New Roman" w:cs="Times New Roman"/>
          <w:color w:val="000000"/>
          <w:sz w:val="24"/>
          <w:szCs w:val="24"/>
        </w:rPr>
        <w:t xml:space="preserve">0.000   2.075  11.400  29.210  43.900 210.500 </w:t>
      </w:r>
    </w:p>
    <w:p w:rsidR="00FA1196" w:rsidRPr="00E416B8" w:rsidRDefault="00FA1196"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По данной переменной можно заметить, что есть команды, которые в силу разных причин, не приобрели ни одного футболиста. И, наоборот, есть команды, которые очень постарались на </w:t>
      </w:r>
      <w:proofErr w:type="spellStart"/>
      <w:r w:rsidRPr="00E416B8">
        <w:rPr>
          <w:rFonts w:ascii="Times New Roman" w:hAnsi="Times New Roman" w:cs="Times New Roman"/>
          <w:sz w:val="24"/>
          <w:szCs w:val="24"/>
        </w:rPr>
        <w:t>трансферном</w:t>
      </w:r>
      <w:proofErr w:type="spellEnd"/>
      <w:r w:rsidRPr="00E416B8">
        <w:rPr>
          <w:rFonts w:ascii="Times New Roman" w:hAnsi="Times New Roman" w:cs="Times New Roman"/>
          <w:sz w:val="24"/>
          <w:szCs w:val="24"/>
        </w:rPr>
        <w:t xml:space="preserve"> рынке: наибольшее количество 210,5 </w:t>
      </w:r>
      <w:proofErr w:type="spellStart"/>
      <w:proofErr w:type="gramStart"/>
      <w:r w:rsidRPr="00E416B8">
        <w:rPr>
          <w:rFonts w:ascii="Times New Roman" w:hAnsi="Times New Roman" w:cs="Times New Roman"/>
          <w:sz w:val="24"/>
          <w:szCs w:val="24"/>
        </w:rPr>
        <w:t>млн</w:t>
      </w:r>
      <w:proofErr w:type="spellEnd"/>
      <w:proofErr w:type="gramEnd"/>
      <w:r w:rsidRPr="00E416B8">
        <w:rPr>
          <w:rFonts w:ascii="Times New Roman" w:hAnsi="Times New Roman" w:cs="Times New Roman"/>
          <w:sz w:val="24"/>
          <w:szCs w:val="24"/>
        </w:rPr>
        <w:t xml:space="preserve"> евро потратил ФК «Манчестер Сити», также выделяются ФК «Манчестер </w:t>
      </w:r>
      <w:proofErr w:type="spellStart"/>
      <w:r w:rsidRPr="00E416B8">
        <w:rPr>
          <w:rFonts w:ascii="Times New Roman" w:hAnsi="Times New Roman" w:cs="Times New Roman"/>
          <w:sz w:val="24"/>
          <w:szCs w:val="24"/>
        </w:rPr>
        <w:t>Юнайтед</w:t>
      </w:r>
      <w:proofErr w:type="spellEnd"/>
      <w:r w:rsidRPr="00E416B8">
        <w:rPr>
          <w:rFonts w:ascii="Times New Roman" w:hAnsi="Times New Roman" w:cs="Times New Roman"/>
          <w:sz w:val="24"/>
          <w:szCs w:val="24"/>
        </w:rPr>
        <w:t xml:space="preserve">», который выделил на </w:t>
      </w:r>
      <w:proofErr w:type="spellStart"/>
      <w:r w:rsidRPr="00E416B8">
        <w:rPr>
          <w:rFonts w:ascii="Times New Roman" w:hAnsi="Times New Roman" w:cs="Times New Roman"/>
          <w:sz w:val="24"/>
          <w:szCs w:val="24"/>
        </w:rPr>
        <w:t>трансферы</w:t>
      </w:r>
      <w:proofErr w:type="spellEnd"/>
      <w:r w:rsidRPr="00E416B8">
        <w:rPr>
          <w:rFonts w:ascii="Times New Roman" w:hAnsi="Times New Roman" w:cs="Times New Roman"/>
          <w:sz w:val="24"/>
          <w:szCs w:val="24"/>
        </w:rPr>
        <w:t xml:space="preserve"> 149,5 </w:t>
      </w:r>
      <w:proofErr w:type="spellStart"/>
      <w:r w:rsidRPr="00E416B8">
        <w:rPr>
          <w:rFonts w:ascii="Times New Roman" w:hAnsi="Times New Roman" w:cs="Times New Roman"/>
          <w:sz w:val="24"/>
          <w:szCs w:val="24"/>
        </w:rPr>
        <w:t>млн</w:t>
      </w:r>
      <w:proofErr w:type="spellEnd"/>
      <w:r w:rsidRPr="00E416B8">
        <w:rPr>
          <w:rFonts w:ascii="Times New Roman" w:hAnsi="Times New Roman" w:cs="Times New Roman"/>
          <w:sz w:val="24"/>
          <w:szCs w:val="24"/>
        </w:rPr>
        <w:t xml:space="preserve"> евро, и ФК «Ювентус» с выделенными на покупки 129,150 млн.евро. В среднем команды потратили на </w:t>
      </w:r>
      <w:proofErr w:type="spellStart"/>
      <w:r w:rsidRPr="00E416B8">
        <w:rPr>
          <w:rFonts w:ascii="Times New Roman" w:hAnsi="Times New Roman" w:cs="Times New Roman"/>
          <w:sz w:val="24"/>
          <w:szCs w:val="24"/>
        </w:rPr>
        <w:t>трансферы</w:t>
      </w:r>
      <w:proofErr w:type="spellEnd"/>
      <w:r w:rsidRPr="00E416B8">
        <w:rPr>
          <w:rFonts w:ascii="Times New Roman" w:hAnsi="Times New Roman" w:cs="Times New Roman"/>
          <w:sz w:val="24"/>
          <w:szCs w:val="24"/>
        </w:rPr>
        <w:t xml:space="preserve"> 29,21 млн. евро. </w:t>
      </w:r>
    </w:p>
    <w:p w:rsidR="00FA1196" w:rsidRPr="00E416B8" w:rsidRDefault="00FA1196"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Медиана по данной переменной равняется 11.4 млн</w:t>
      </w:r>
      <w:proofErr w:type="gramStart"/>
      <w:r w:rsidRPr="00E416B8">
        <w:rPr>
          <w:rFonts w:ascii="Times New Roman" w:hAnsi="Times New Roman" w:cs="Times New Roman"/>
          <w:sz w:val="24"/>
          <w:szCs w:val="24"/>
        </w:rPr>
        <w:t>.е</w:t>
      </w:r>
      <w:proofErr w:type="gramEnd"/>
      <w:r w:rsidRPr="00E416B8">
        <w:rPr>
          <w:rFonts w:ascii="Times New Roman" w:hAnsi="Times New Roman" w:cs="Times New Roman"/>
          <w:sz w:val="24"/>
          <w:szCs w:val="24"/>
        </w:rPr>
        <w:t xml:space="preserve">вро. Так как медиана меньше среднего значения, распределение данной переменной имеет положительную асимметрию. </w:t>
      </w:r>
    </w:p>
    <w:p w:rsidR="00FA1196" w:rsidRPr="00E416B8" w:rsidRDefault="00E416B8" w:rsidP="00372A9E">
      <w:pPr>
        <w:spacing w:after="0" w:line="360" w:lineRule="auto"/>
        <w:jc w:val="both"/>
        <w:rPr>
          <w:rFonts w:ascii="Times New Roman" w:hAnsi="Times New Roman" w:cs="Times New Roman"/>
          <w:sz w:val="24"/>
          <w:szCs w:val="24"/>
        </w:rPr>
      </w:pPr>
      <w:r w:rsidRPr="00E416B8">
        <w:rPr>
          <w:rFonts w:ascii="Times New Roman" w:hAnsi="Times New Roman" w:cs="Times New Roman"/>
          <w:sz w:val="24"/>
          <w:szCs w:val="24"/>
        </w:rPr>
        <w:t xml:space="preserve">Чтобы визуально убедиться в описательных статистиках переменных, построим различные диаграммы и объясним их. </w:t>
      </w:r>
    </w:p>
    <w:p w:rsidR="00E416B8" w:rsidRPr="00E416B8" w:rsidRDefault="00E416B8" w:rsidP="00E416B8">
      <w:pPr>
        <w:spacing w:after="0" w:line="360" w:lineRule="auto"/>
        <w:jc w:val="center"/>
        <w:rPr>
          <w:rFonts w:ascii="Times New Roman" w:hAnsi="Times New Roman" w:cs="Times New Roman"/>
          <w:sz w:val="24"/>
          <w:szCs w:val="24"/>
        </w:rPr>
      </w:pPr>
      <w:r w:rsidRPr="00E416B8">
        <w:rPr>
          <w:rFonts w:ascii="Times New Roman" w:hAnsi="Times New Roman" w:cs="Times New Roman"/>
          <w:noProof/>
          <w:sz w:val="24"/>
          <w:szCs w:val="24"/>
          <w:lang w:eastAsia="ru-RU"/>
        </w:rPr>
        <w:lastRenderedPageBreak/>
        <w:drawing>
          <wp:inline distT="0" distB="0" distL="0" distR="0">
            <wp:extent cx="5940425" cy="4043680"/>
            <wp:effectExtent l="19050" t="0" r="3175" b="0"/>
            <wp:docPr id="1" name="Рисунок 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6" cstate="print"/>
                    <a:stretch>
                      <a:fillRect/>
                    </a:stretch>
                  </pic:blipFill>
                  <pic:spPr>
                    <a:xfrm>
                      <a:off x="0" y="0"/>
                      <a:ext cx="5940425" cy="4043680"/>
                    </a:xfrm>
                    <a:prstGeom prst="rect">
                      <a:avLst/>
                    </a:prstGeom>
                  </pic:spPr>
                </pic:pic>
              </a:graphicData>
            </a:graphic>
          </wp:inline>
        </w:drawing>
      </w:r>
    </w:p>
    <w:p w:rsidR="00E416B8" w:rsidRPr="00E416B8" w:rsidRDefault="00E416B8" w:rsidP="00E416B8">
      <w:pPr>
        <w:spacing w:after="0" w:line="360" w:lineRule="auto"/>
        <w:jc w:val="center"/>
        <w:rPr>
          <w:rFonts w:ascii="Times New Roman" w:hAnsi="Times New Roman" w:cs="Times New Roman"/>
          <w:sz w:val="24"/>
          <w:szCs w:val="24"/>
        </w:rPr>
      </w:pPr>
      <w:r w:rsidRPr="00E416B8">
        <w:rPr>
          <w:rFonts w:ascii="Times New Roman" w:hAnsi="Times New Roman" w:cs="Times New Roman"/>
          <w:sz w:val="24"/>
          <w:szCs w:val="24"/>
        </w:rPr>
        <w:t>Рисунок 1-Диаграмма ящик с усами по количеству побед.</w:t>
      </w:r>
    </w:p>
    <w:p w:rsidR="00E80AC8" w:rsidRDefault="00372A9E" w:rsidP="00082D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 рисунке 1 представлена диаграмма ящик с усами по переменной количество побед. На нём видно, что присутствуют три выброса, то есть несколько команд, имеют в своём активе такое количество побед, которое намного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у других команд. Также на данной диаграмме подтверждается выявленная при изучении описательных статистик положительная асимметрия, то есть большее значение количества побед лежит выше медианы. </w:t>
      </w:r>
    </w:p>
    <w:p w:rsidR="00372A9E" w:rsidRDefault="00372A9E" w:rsidP="00372A9E">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2618740"/>
            <wp:effectExtent l="19050" t="0" r="3175" b="0"/>
            <wp:docPr id="3" name="Рисунок 2"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png"/>
                    <pic:cNvPicPr/>
                  </pic:nvPicPr>
                  <pic:blipFill>
                    <a:blip r:embed="rId7" cstate="print"/>
                    <a:stretch>
                      <a:fillRect/>
                    </a:stretch>
                  </pic:blipFill>
                  <pic:spPr>
                    <a:xfrm>
                      <a:off x="0" y="0"/>
                      <a:ext cx="5940425" cy="2618740"/>
                    </a:xfrm>
                    <a:prstGeom prst="rect">
                      <a:avLst/>
                    </a:prstGeom>
                  </pic:spPr>
                </pic:pic>
              </a:graphicData>
            </a:graphic>
          </wp:inline>
        </w:drawing>
      </w:r>
    </w:p>
    <w:p w:rsidR="00372A9E" w:rsidRDefault="00372A9E" w:rsidP="00372A9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2-Диаграмма ящик с усами по </w:t>
      </w:r>
      <w:r w:rsidR="00AE5D68">
        <w:rPr>
          <w:rFonts w:ascii="Times New Roman" w:hAnsi="Times New Roman" w:cs="Times New Roman"/>
          <w:sz w:val="24"/>
          <w:szCs w:val="24"/>
        </w:rPr>
        <w:t xml:space="preserve">количеству забитых голов. </w:t>
      </w:r>
    </w:p>
    <w:p w:rsidR="00AE5D68" w:rsidRDefault="00AE5D68" w:rsidP="00082D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На данной диаграмме можно заметить, что присутствуют выбросы, то есть количество забитых голов командами в этом сезоне распределено довольно неравномерно, есть </w:t>
      </w:r>
      <w:proofErr w:type="gramStart"/>
      <w:r>
        <w:rPr>
          <w:rFonts w:ascii="Times New Roman" w:hAnsi="Times New Roman" w:cs="Times New Roman"/>
          <w:sz w:val="24"/>
          <w:szCs w:val="24"/>
        </w:rPr>
        <w:t>команды</w:t>
      </w:r>
      <w:proofErr w:type="gramEnd"/>
      <w:r>
        <w:rPr>
          <w:rFonts w:ascii="Times New Roman" w:hAnsi="Times New Roman" w:cs="Times New Roman"/>
          <w:sz w:val="24"/>
          <w:szCs w:val="24"/>
        </w:rPr>
        <w:t xml:space="preserve"> которые забили намного больше, чем все в среднем. Также заметно, что распределение данной переменной имеет небольшую положительную асимметрию. </w:t>
      </w:r>
    </w:p>
    <w:p w:rsidR="00AE5D68" w:rsidRDefault="00AE5D68" w:rsidP="00AE5D6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2821940"/>
            <wp:effectExtent l="19050" t="0" r="3175" b="0"/>
            <wp:docPr id="4" name="Рисунок 3" descr="Rplo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i.png"/>
                    <pic:cNvPicPr/>
                  </pic:nvPicPr>
                  <pic:blipFill>
                    <a:blip r:embed="rId8" cstate="print"/>
                    <a:stretch>
                      <a:fillRect/>
                    </a:stretch>
                  </pic:blipFill>
                  <pic:spPr>
                    <a:xfrm>
                      <a:off x="0" y="0"/>
                      <a:ext cx="5940425" cy="2821940"/>
                    </a:xfrm>
                    <a:prstGeom prst="rect">
                      <a:avLst/>
                    </a:prstGeom>
                  </pic:spPr>
                </pic:pic>
              </a:graphicData>
            </a:graphic>
          </wp:inline>
        </w:drawing>
      </w:r>
    </w:p>
    <w:p w:rsidR="00AE5D68" w:rsidRDefault="00AE5D68" w:rsidP="00AE5D6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3-Диаграмма ящик</w:t>
      </w:r>
      <w:r w:rsidR="006A23B1">
        <w:rPr>
          <w:rFonts w:ascii="Times New Roman" w:hAnsi="Times New Roman" w:cs="Times New Roman"/>
          <w:sz w:val="24"/>
          <w:szCs w:val="24"/>
        </w:rPr>
        <w:t xml:space="preserve"> с усами по </w:t>
      </w:r>
      <w:proofErr w:type="spellStart"/>
      <w:r w:rsidR="006A23B1">
        <w:rPr>
          <w:rFonts w:ascii="Times New Roman" w:hAnsi="Times New Roman" w:cs="Times New Roman"/>
          <w:sz w:val="24"/>
          <w:szCs w:val="24"/>
        </w:rPr>
        <w:t>трансферным</w:t>
      </w:r>
      <w:proofErr w:type="spellEnd"/>
      <w:r w:rsidR="006A23B1">
        <w:rPr>
          <w:rFonts w:ascii="Times New Roman" w:hAnsi="Times New Roman" w:cs="Times New Roman"/>
          <w:sz w:val="24"/>
          <w:szCs w:val="24"/>
        </w:rPr>
        <w:t xml:space="preserve"> затратам.</w:t>
      </w:r>
    </w:p>
    <w:p w:rsidR="002F1873" w:rsidRDefault="002F1873" w:rsidP="006A23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 диаграмме по затратам на </w:t>
      </w:r>
      <w:proofErr w:type="spellStart"/>
      <w:r>
        <w:rPr>
          <w:rFonts w:ascii="Times New Roman" w:hAnsi="Times New Roman" w:cs="Times New Roman"/>
          <w:sz w:val="24"/>
          <w:szCs w:val="24"/>
        </w:rPr>
        <w:t>трансферы</w:t>
      </w:r>
      <w:proofErr w:type="spellEnd"/>
      <w:r>
        <w:rPr>
          <w:rFonts w:ascii="Times New Roman" w:hAnsi="Times New Roman" w:cs="Times New Roman"/>
          <w:sz w:val="24"/>
          <w:szCs w:val="24"/>
        </w:rPr>
        <w:t xml:space="preserve"> видно, что распределение данной переменной имеет ярко выраженную положительную асимметрию, почти все значения лежат выше медианы. Также присутствуют выбросы, самый яркий это затраты на </w:t>
      </w:r>
      <w:proofErr w:type="spellStart"/>
      <w:r>
        <w:rPr>
          <w:rFonts w:ascii="Times New Roman" w:hAnsi="Times New Roman" w:cs="Times New Roman"/>
          <w:sz w:val="24"/>
          <w:szCs w:val="24"/>
        </w:rPr>
        <w:t>трансферы</w:t>
      </w:r>
      <w:proofErr w:type="spellEnd"/>
      <w:r>
        <w:rPr>
          <w:rFonts w:ascii="Times New Roman" w:hAnsi="Times New Roman" w:cs="Times New Roman"/>
          <w:sz w:val="24"/>
          <w:szCs w:val="24"/>
        </w:rPr>
        <w:t xml:space="preserve"> ФК «Манчестер Сити» в размере 210.5 млн</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 xml:space="preserve">вро, который расположен сверху. Интересно, что значение минимума по данной переменной очень близко лежит с </w:t>
      </w:r>
      <w:proofErr w:type="spellStart"/>
      <w:r>
        <w:rPr>
          <w:rFonts w:ascii="Times New Roman" w:hAnsi="Times New Roman" w:cs="Times New Roman"/>
          <w:sz w:val="24"/>
          <w:szCs w:val="24"/>
        </w:rPr>
        <w:t>квантилью</w:t>
      </w:r>
      <w:proofErr w:type="spellEnd"/>
      <w:r>
        <w:rPr>
          <w:rFonts w:ascii="Times New Roman" w:hAnsi="Times New Roman" w:cs="Times New Roman"/>
          <w:sz w:val="24"/>
          <w:szCs w:val="24"/>
        </w:rPr>
        <w:t xml:space="preserve"> первого уровня. Это означает, что четверть всех значений лежит в очень маленьком диапазоне, от 0 до 2.075 млн</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вро.</w:t>
      </w:r>
    </w:p>
    <w:p w:rsidR="005E5E6E" w:rsidRDefault="005E5E6E" w:rsidP="006A23B1">
      <w:pPr>
        <w:spacing w:after="0" w:line="360" w:lineRule="auto"/>
        <w:rPr>
          <w:rFonts w:ascii="Times New Roman" w:hAnsi="Times New Roman" w:cs="Times New Roman"/>
          <w:sz w:val="24"/>
          <w:szCs w:val="24"/>
        </w:rPr>
      </w:pPr>
    </w:p>
    <w:p w:rsidR="006A23B1" w:rsidRDefault="00082D8B" w:rsidP="00082D8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2924175"/>
            <wp:effectExtent l="19050" t="0" r="3175" b="0"/>
            <wp:docPr id="5" name="Рисунок 4" descr="Rplo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ik.png"/>
                    <pic:cNvPicPr/>
                  </pic:nvPicPr>
                  <pic:blipFill>
                    <a:blip r:embed="rId9" cstate="print"/>
                    <a:stretch>
                      <a:fillRect/>
                    </a:stretch>
                  </pic:blipFill>
                  <pic:spPr>
                    <a:xfrm>
                      <a:off x="0" y="0"/>
                      <a:ext cx="5940425" cy="2924175"/>
                    </a:xfrm>
                    <a:prstGeom prst="rect">
                      <a:avLst/>
                    </a:prstGeom>
                  </pic:spPr>
                </pic:pic>
              </a:graphicData>
            </a:graphic>
          </wp:inline>
        </w:drawing>
      </w:r>
    </w:p>
    <w:p w:rsidR="005E5E6E" w:rsidRDefault="005E5E6E" w:rsidP="00082D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4-Диаграмма ящик с усами по разнице мячей. </w:t>
      </w:r>
    </w:p>
    <w:p w:rsidR="005E5E6E" w:rsidRDefault="005E5E6E" w:rsidP="005E5E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По данной диаграмме можно отметить, что присутствуют команды, которые много забили голов в ворота соперников, и при этом довольно хорошо сыграли в обороне. Также видно, что распределение данной переменной скошено вправо, то есть присутствует положительная асимметрия. </w:t>
      </w:r>
    </w:p>
    <w:p w:rsidR="007206B0" w:rsidRDefault="007E7F1B" w:rsidP="007E7F1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4043680"/>
            <wp:effectExtent l="19050" t="0" r="3175" b="0"/>
            <wp:docPr id="2" name="Рисунок 1" descr="Rplot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tis.png"/>
                    <pic:cNvPicPr/>
                  </pic:nvPicPr>
                  <pic:blipFill>
                    <a:blip r:embed="rId10" cstate="print"/>
                    <a:stretch>
                      <a:fillRect/>
                    </a:stretch>
                  </pic:blipFill>
                  <pic:spPr>
                    <a:xfrm>
                      <a:off x="0" y="0"/>
                      <a:ext cx="5940425" cy="4043680"/>
                    </a:xfrm>
                    <a:prstGeom prst="rect">
                      <a:avLst/>
                    </a:prstGeom>
                  </pic:spPr>
                </pic:pic>
              </a:graphicData>
            </a:graphic>
          </wp:inline>
        </w:drawing>
      </w:r>
    </w:p>
    <w:p w:rsidR="007E7F1B" w:rsidRDefault="007E7F1B" w:rsidP="007E7F1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5-Гистограмма по количеству побед. </w:t>
      </w:r>
    </w:p>
    <w:p w:rsidR="007E7F1B" w:rsidRDefault="007E7F1B" w:rsidP="00683D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 данной гистограмме заметно, что </w:t>
      </w:r>
      <w:r w:rsidR="00A7111D">
        <w:rPr>
          <w:rFonts w:ascii="Times New Roman" w:hAnsi="Times New Roman" w:cs="Times New Roman"/>
          <w:sz w:val="24"/>
          <w:szCs w:val="24"/>
        </w:rPr>
        <w:t>распределение переменной</w:t>
      </w:r>
      <w:r w:rsidR="004E2975">
        <w:rPr>
          <w:rFonts w:ascii="Times New Roman" w:hAnsi="Times New Roman" w:cs="Times New Roman"/>
          <w:sz w:val="24"/>
          <w:szCs w:val="24"/>
        </w:rPr>
        <w:t xml:space="preserve"> количества побед очень близко к нормальному распределению</w:t>
      </w:r>
      <w:r w:rsidR="00A7111D">
        <w:rPr>
          <w:rFonts w:ascii="Times New Roman" w:hAnsi="Times New Roman" w:cs="Times New Roman"/>
          <w:sz w:val="24"/>
          <w:szCs w:val="24"/>
        </w:rPr>
        <w:t xml:space="preserve">. </w:t>
      </w:r>
    </w:p>
    <w:p w:rsidR="00A7111D" w:rsidRDefault="00A7111D" w:rsidP="00A7111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4043680"/>
            <wp:effectExtent l="19050" t="0" r="3175" b="0"/>
            <wp:docPr id="6" name="Рисунок 5" descr="Rplotu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uis.png"/>
                    <pic:cNvPicPr/>
                  </pic:nvPicPr>
                  <pic:blipFill>
                    <a:blip r:embed="rId11" cstate="print"/>
                    <a:stretch>
                      <a:fillRect/>
                    </a:stretch>
                  </pic:blipFill>
                  <pic:spPr>
                    <a:xfrm>
                      <a:off x="0" y="0"/>
                      <a:ext cx="5940425" cy="4043680"/>
                    </a:xfrm>
                    <a:prstGeom prst="rect">
                      <a:avLst/>
                    </a:prstGeom>
                  </pic:spPr>
                </pic:pic>
              </a:graphicData>
            </a:graphic>
          </wp:inline>
        </w:drawing>
      </w:r>
    </w:p>
    <w:p w:rsidR="00A7111D" w:rsidRDefault="00A7111D" w:rsidP="00A7111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6-Гистограмма по количеству забитых голов. </w:t>
      </w:r>
    </w:p>
    <w:p w:rsidR="00A7111D" w:rsidRDefault="00A7111D" w:rsidP="00683D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 рисунке 6 видно, что количество забитых голов всеми командами относительно среднего значения расположено неравномерно. Это происходит, потому что большинство  команд отличилось больше </w:t>
      </w:r>
      <w:r w:rsidR="00795F76">
        <w:rPr>
          <w:rFonts w:ascii="Times New Roman" w:hAnsi="Times New Roman" w:cs="Times New Roman"/>
          <w:sz w:val="24"/>
          <w:szCs w:val="24"/>
        </w:rPr>
        <w:t>среднего показателя по данной переменной.</w:t>
      </w:r>
    </w:p>
    <w:p w:rsidR="00795F76" w:rsidRDefault="00795F76" w:rsidP="00795F7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3589655"/>
            <wp:effectExtent l="19050" t="0" r="3175" b="0"/>
            <wp:docPr id="10" name="Рисунок 9" descr="Rplot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ass.png"/>
                    <pic:cNvPicPr/>
                  </pic:nvPicPr>
                  <pic:blipFill>
                    <a:blip r:embed="rId12" cstate="print"/>
                    <a:stretch>
                      <a:fillRect/>
                    </a:stretch>
                  </pic:blipFill>
                  <pic:spPr>
                    <a:xfrm>
                      <a:off x="0" y="0"/>
                      <a:ext cx="5940425" cy="3589655"/>
                    </a:xfrm>
                    <a:prstGeom prst="rect">
                      <a:avLst/>
                    </a:prstGeom>
                  </pic:spPr>
                </pic:pic>
              </a:graphicData>
            </a:graphic>
          </wp:inline>
        </w:drawing>
      </w:r>
    </w:p>
    <w:p w:rsidR="00795F76" w:rsidRDefault="00795F76" w:rsidP="00795F7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7-Гистограмма по разнице мячей. </w:t>
      </w:r>
    </w:p>
    <w:p w:rsidR="00795F76" w:rsidRDefault="00795F76" w:rsidP="00683D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На гистограмме по данной переменной можно заметить, что всё-таки большее количество рассматриваемых команд имеет положительную разницу между забитыми и пропущенными мячами.</w:t>
      </w:r>
    </w:p>
    <w:p w:rsidR="00795F76" w:rsidRDefault="00795F76" w:rsidP="00795F7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3543935"/>
            <wp:effectExtent l="19050" t="0" r="3175" b="0"/>
            <wp:docPr id="9" name="Рисунок 8" descr="Rplot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trans.png"/>
                    <pic:cNvPicPr/>
                  </pic:nvPicPr>
                  <pic:blipFill>
                    <a:blip r:embed="rId13" cstate="print"/>
                    <a:stretch>
                      <a:fillRect/>
                    </a:stretch>
                  </pic:blipFill>
                  <pic:spPr>
                    <a:xfrm>
                      <a:off x="0" y="0"/>
                      <a:ext cx="5940425" cy="3543935"/>
                    </a:xfrm>
                    <a:prstGeom prst="rect">
                      <a:avLst/>
                    </a:prstGeom>
                  </pic:spPr>
                </pic:pic>
              </a:graphicData>
            </a:graphic>
          </wp:inline>
        </w:drawing>
      </w:r>
    </w:p>
    <w:p w:rsidR="00795F76" w:rsidRDefault="00795F76" w:rsidP="00795F7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8-Гистограмма по затратам на </w:t>
      </w:r>
      <w:proofErr w:type="spellStart"/>
      <w:r>
        <w:rPr>
          <w:rFonts w:ascii="Times New Roman" w:hAnsi="Times New Roman" w:cs="Times New Roman"/>
          <w:sz w:val="24"/>
          <w:szCs w:val="24"/>
        </w:rPr>
        <w:t>трансферы</w:t>
      </w:r>
      <w:proofErr w:type="spellEnd"/>
      <w:r>
        <w:rPr>
          <w:rFonts w:ascii="Times New Roman" w:hAnsi="Times New Roman" w:cs="Times New Roman"/>
          <w:sz w:val="24"/>
          <w:szCs w:val="24"/>
        </w:rPr>
        <w:t xml:space="preserve">. </w:t>
      </w:r>
    </w:p>
    <w:p w:rsidR="00795F76" w:rsidRDefault="00FC73C8" w:rsidP="00683D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 гистограмме по данной переменной подтверждается, то, что её распределение имеет положительную асимметрию. </w:t>
      </w:r>
    </w:p>
    <w:p w:rsidR="00795F76" w:rsidRDefault="003E1D60" w:rsidP="00683D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Теперь исследуем парные взаимосвязи между переменными:</w:t>
      </w:r>
    </w:p>
    <w:p w:rsidR="003E1D60" w:rsidRDefault="003E1D60" w:rsidP="00795F76">
      <w:pPr>
        <w:spacing w:after="0" w:line="360" w:lineRule="auto"/>
        <w:rPr>
          <w:rFonts w:ascii="Times New Roman" w:hAnsi="Times New Roman" w:cs="Times New Roman"/>
          <w:sz w:val="24"/>
          <w:szCs w:val="24"/>
        </w:rPr>
      </w:pPr>
      <w:r>
        <w:rPr>
          <w:rFonts w:ascii="Times New Roman" w:hAnsi="Times New Roman" w:cs="Times New Roman"/>
          <w:sz w:val="24"/>
          <w:szCs w:val="24"/>
        </w:rPr>
        <w:t>а) Корреляционная матрица.</w:t>
      </w:r>
    </w:p>
    <w:p w:rsidR="003E1D60" w:rsidRDefault="00AE3CCD" w:rsidP="00AE3CC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442415" cy="3393169"/>
            <wp:effectExtent l="19050" t="0" r="5885" b="0"/>
            <wp:docPr id="8" name="Рисунок 7" descr="Rplot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cor.png"/>
                    <pic:cNvPicPr/>
                  </pic:nvPicPr>
                  <pic:blipFill>
                    <a:blip r:embed="rId14" cstate="print"/>
                    <a:stretch>
                      <a:fillRect/>
                    </a:stretch>
                  </pic:blipFill>
                  <pic:spPr>
                    <a:xfrm>
                      <a:off x="0" y="0"/>
                      <a:ext cx="5442415" cy="3393169"/>
                    </a:xfrm>
                    <a:prstGeom prst="rect">
                      <a:avLst/>
                    </a:prstGeom>
                  </pic:spPr>
                </pic:pic>
              </a:graphicData>
            </a:graphic>
          </wp:inline>
        </w:drawing>
      </w:r>
    </w:p>
    <w:p w:rsidR="00AE3CCD" w:rsidRDefault="00AE3CCD" w:rsidP="00AE3CC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Рисунок 9-Корреляционная матрица. </w:t>
      </w:r>
    </w:p>
    <w:p w:rsidR="002759E9" w:rsidRDefault="00E462EA" w:rsidP="00683D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Сразу выделяется сильная положительная корреляция между переменными </w:t>
      </w:r>
      <w:r>
        <w:rPr>
          <w:rFonts w:ascii="Times New Roman" w:hAnsi="Times New Roman" w:cs="Times New Roman"/>
          <w:sz w:val="24"/>
          <w:szCs w:val="24"/>
          <w:lang w:val="en-US"/>
        </w:rPr>
        <w:t>Victory</w:t>
      </w:r>
      <w:r w:rsidRPr="00E462E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GD</w:t>
      </w:r>
      <w:r>
        <w:rPr>
          <w:rFonts w:ascii="Times New Roman" w:hAnsi="Times New Roman" w:cs="Times New Roman"/>
          <w:sz w:val="24"/>
          <w:szCs w:val="24"/>
        </w:rPr>
        <w:t xml:space="preserve">, </w:t>
      </w:r>
      <w:r>
        <w:rPr>
          <w:rFonts w:ascii="Times New Roman" w:hAnsi="Times New Roman" w:cs="Times New Roman"/>
          <w:sz w:val="24"/>
          <w:szCs w:val="24"/>
          <w:lang w:val="en-US"/>
        </w:rPr>
        <w:t>Victory</w:t>
      </w:r>
      <w:r w:rsidRPr="00E462E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Goals</w:t>
      </w:r>
      <w:r>
        <w:rPr>
          <w:rFonts w:ascii="Times New Roman" w:hAnsi="Times New Roman" w:cs="Times New Roman"/>
          <w:sz w:val="24"/>
          <w:szCs w:val="24"/>
        </w:rPr>
        <w:t xml:space="preserve">, то есть между количеством побед и разницей забитых и пропущенных мячей, а также между количеством побед и количеством забитых голов командами за этот сезон. Ещё видна сильная прямая взаимосвязь между количеством забитых голов и разницей голов. </w:t>
      </w:r>
    </w:p>
    <w:p w:rsidR="007F772C" w:rsidRDefault="007F772C" w:rsidP="00683D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б) Матрица диаграмм рассеивания.</w:t>
      </w:r>
    </w:p>
    <w:p w:rsidR="007F772C" w:rsidRDefault="007F772C" w:rsidP="007F772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4043680"/>
            <wp:effectExtent l="19050" t="0" r="3175" b="0"/>
            <wp:docPr id="7" name="Рисунок 6" descr="Rplo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ras.png"/>
                    <pic:cNvPicPr/>
                  </pic:nvPicPr>
                  <pic:blipFill>
                    <a:blip r:embed="rId15" cstate="print"/>
                    <a:stretch>
                      <a:fillRect/>
                    </a:stretch>
                  </pic:blipFill>
                  <pic:spPr>
                    <a:xfrm>
                      <a:off x="0" y="0"/>
                      <a:ext cx="5940425" cy="4043680"/>
                    </a:xfrm>
                    <a:prstGeom prst="rect">
                      <a:avLst/>
                    </a:prstGeom>
                  </pic:spPr>
                </pic:pic>
              </a:graphicData>
            </a:graphic>
          </wp:inline>
        </w:drawing>
      </w:r>
    </w:p>
    <w:p w:rsidR="007F772C" w:rsidRDefault="007F772C" w:rsidP="007F772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10-Матрица диаграмм рассеивания.</w:t>
      </w:r>
    </w:p>
    <w:p w:rsidR="007F772C" w:rsidRDefault="003C7B04" w:rsidP="007F772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 диаграммы рассеяния тут наложены аппроксимирующие линии и сглаженные кривые, а по главной диагонали изображены диаграммы ядерной оценки функции плотности. </w:t>
      </w:r>
    </w:p>
    <w:p w:rsidR="003C7B04" w:rsidRDefault="003C7B04" w:rsidP="007F772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 основном распределение переменных имеет унимодальный характер, но присутствует и бимодальное распределение. </w:t>
      </w:r>
    </w:p>
    <w:p w:rsidR="003C7B04" w:rsidRDefault="003C7B04" w:rsidP="007F772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 Визуальный анализ данных с помощью показателя </w:t>
      </w:r>
      <w:r>
        <w:rPr>
          <w:rFonts w:ascii="Times New Roman" w:hAnsi="Times New Roman" w:cs="Times New Roman"/>
          <w:sz w:val="24"/>
          <w:szCs w:val="24"/>
          <w:lang w:val="en-US"/>
        </w:rPr>
        <w:t>VIF</w:t>
      </w:r>
      <w:r w:rsidRPr="003C7B04">
        <w:rPr>
          <w:rFonts w:ascii="Times New Roman" w:hAnsi="Times New Roman" w:cs="Times New Roman"/>
          <w:sz w:val="24"/>
          <w:szCs w:val="24"/>
        </w:rPr>
        <w:t>.</w:t>
      </w:r>
    </w:p>
    <w:p w:rsidR="003C7B04" w:rsidRDefault="002759E9" w:rsidP="007F772C">
      <w:pPr>
        <w:spacing w:after="0" w:line="360" w:lineRule="auto"/>
        <w:rPr>
          <w:rFonts w:ascii="Times New Roman" w:hAnsi="Times New Roman" w:cs="Times New Roman"/>
          <w:sz w:val="24"/>
          <w:szCs w:val="24"/>
        </w:rPr>
      </w:pPr>
      <w:proofErr w:type="spellStart"/>
      <w:r w:rsidRPr="002759E9">
        <w:rPr>
          <w:rFonts w:ascii="Times New Roman" w:hAnsi="Times New Roman" w:cs="Times New Roman"/>
          <w:sz w:val="24"/>
          <w:szCs w:val="24"/>
        </w:rPr>
        <w:t>Мультиколлинеарность</w:t>
      </w:r>
      <w:proofErr w:type="spellEnd"/>
      <w:r w:rsidRPr="002759E9">
        <w:rPr>
          <w:rFonts w:ascii="Times New Roman" w:hAnsi="Times New Roman" w:cs="Times New Roman"/>
          <w:sz w:val="24"/>
          <w:szCs w:val="24"/>
        </w:rPr>
        <w:t xml:space="preserve"> можно выявить при помощи статистики, называемой фактором инфляции дисперсии. Квадратный корень, извлеченный из этой статистики для любой независимой переменной, указывает на степень увеличения доверительного интервала для параметра регрессии данной переменной по сравнению с моделью без </w:t>
      </w:r>
      <w:proofErr w:type="spellStart"/>
      <w:r w:rsidRPr="002759E9">
        <w:rPr>
          <w:rFonts w:ascii="Times New Roman" w:hAnsi="Times New Roman" w:cs="Times New Roman"/>
          <w:sz w:val="24"/>
          <w:szCs w:val="24"/>
        </w:rPr>
        <w:t>скоррелированных</w:t>
      </w:r>
      <w:proofErr w:type="spellEnd"/>
      <w:r w:rsidRPr="002759E9">
        <w:rPr>
          <w:rFonts w:ascii="Times New Roman" w:hAnsi="Times New Roman" w:cs="Times New Roman"/>
          <w:sz w:val="24"/>
          <w:szCs w:val="24"/>
        </w:rPr>
        <w:t xml:space="preserve"> независимых переменных.</w:t>
      </w:r>
    </w:p>
    <w:p w:rsidR="002759E9" w:rsidRDefault="002759E9" w:rsidP="007F772C">
      <w:pPr>
        <w:spacing w:after="0" w:line="360" w:lineRule="auto"/>
        <w:rPr>
          <w:rFonts w:ascii="Times New Roman" w:hAnsi="Times New Roman" w:cs="Times New Roman"/>
          <w:sz w:val="24"/>
          <w:szCs w:val="24"/>
        </w:rPr>
      </w:pPr>
    </w:p>
    <w:p w:rsidR="002759E9" w:rsidRPr="002759E9" w:rsidRDefault="002759E9" w:rsidP="002759E9">
      <w:pPr>
        <w:pStyle w:val="HTML"/>
        <w:shd w:val="clear" w:color="auto" w:fill="FFFFFF"/>
        <w:wordWrap w:val="0"/>
        <w:spacing w:line="225" w:lineRule="atLeast"/>
        <w:rPr>
          <w:rStyle w:val="gcwxi2kcpjb"/>
          <w:rFonts w:ascii="Lucida Console" w:hAnsi="Lucida Console"/>
          <w:color w:val="0000FF"/>
          <w:lang w:val="en-US"/>
        </w:rPr>
      </w:pPr>
      <w:proofErr w:type="spellStart"/>
      <w:proofErr w:type="gramStart"/>
      <w:r w:rsidRPr="002759E9">
        <w:rPr>
          <w:rStyle w:val="gcwxi2kcpjb"/>
          <w:rFonts w:ascii="Lucida Console" w:hAnsi="Lucida Console"/>
          <w:color w:val="0000FF"/>
          <w:lang w:val="en-US"/>
        </w:rPr>
        <w:lastRenderedPageBreak/>
        <w:t>vif</w:t>
      </w:r>
      <w:proofErr w:type="spellEnd"/>
      <w:r w:rsidRPr="002759E9">
        <w:rPr>
          <w:rStyle w:val="gcwxi2kcpjb"/>
          <w:rFonts w:ascii="Lucida Console" w:hAnsi="Lucida Console"/>
          <w:color w:val="0000FF"/>
          <w:lang w:val="en-US"/>
        </w:rPr>
        <w:t>(</w:t>
      </w:r>
      <w:proofErr w:type="gramEnd"/>
      <w:r w:rsidRPr="002759E9">
        <w:rPr>
          <w:rStyle w:val="gcwxi2kcpjb"/>
          <w:rFonts w:ascii="Lucida Console" w:hAnsi="Lucida Console"/>
          <w:color w:val="0000FF"/>
          <w:lang w:val="en-US"/>
        </w:rPr>
        <w:t>fit)</w:t>
      </w:r>
    </w:p>
    <w:p w:rsidR="002759E9" w:rsidRPr="002759E9" w:rsidRDefault="002759E9" w:rsidP="002759E9">
      <w:pPr>
        <w:pStyle w:val="HTML"/>
        <w:shd w:val="clear" w:color="auto" w:fill="FFFFFF"/>
        <w:wordWrap w:val="0"/>
        <w:spacing w:line="225" w:lineRule="atLeast"/>
        <w:rPr>
          <w:rFonts w:ascii="Lucida Console" w:hAnsi="Lucida Console"/>
          <w:color w:val="000000"/>
          <w:lang w:val="en-US"/>
        </w:rPr>
      </w:pPr>
      <w:r w:rsidRPr="002759E9">
        <w:rPr>
          <w:rFonts w:ascii="Lucida Console" w:hAnsi="Lucida Console"/>
          <w:color w:val="000000"/>
          <w:lang w:val="en-US"/>
        </w:rPr>
        <w:t xml:space="preserve">       Ng   Victory     Goals        GD      Star Transfers </w:t>
      </w:r>
    </w:p>
    <w:p w:rsidR="002759E9" w:rsidRPr="00FF71E6" w:rsidRDefault="002759E9" w:rsidP="002759E9">
      <w:pPr>
        <w:pStyle w:val="HTML"/>
        <w:shd w:val="clear" w:color="auto" w:fill="FFFFFF"/>
        <w:wordWrap w:val="0"/>
        <w:spacing w:line="225" w:lineRule="atLeast"/>
        <w:rPr>
          <w:rFonts w:ascii="Lucida Console" w:hAnsi="Lucida Console"/>
          <w:color w:val="000000"/>
          <w:lang w:val="en-US"/>
        </w:rPr>
      </w:pPr>
      <w:r w:rsidRPr="002759E9">
        <w:rPr>
          <w:rFonts w:ascii="Lucida Console" w:hAnsi="Lucida Console"/>
          <w:color w:val="000000"/>
          <w:lang w:val="en-US"/>
        </w:rPr>
        <w:t xml:space="preserve"> </w:t>
      </w:r>
      <w:proofErr w:type="gramStart"/>
      <w:r w:rsidRPr="002759E9">
        <w:rPr>
          <w:rFonts w:ascii="Lucida Console" w:hAnsi="Lucida Console"/>
          <w:color w:val="000000"/>
          <w:lang w:val="en-US"/>
        </w:rPr>
        <w:t>1.843658  9.336752</w:t>
      </w:r>
      <w:proofErr w:type="gramEnd"/>
      <w:r w:rsidRPr="002759E9">
        <w:rPr>
          <w:rFonts w:ascii="Lucida Console" w:hAnsi="Lucida Console"/>
          <w:color w:val="000000"/>
          <w:lang w:val="en-US"/>
        </w:rPr>
        <w:t xml:space="preserve">  6.139752 13.984731  3.322991  2.008672 </w:t>
      </w:r>
    </w:p>
    <w:p w:rsidR="002759E9" w:rsidRPr="00FF71E6" w:rsidRDefault="002759E9" w:rsidP="002759E9">
      <w:pPr>
        <w:pStyle w:val="HTML"/>
        <w:shd w:val="clear" w:color="auto" w:fill="FFFFFF"/>
        <w:wordWrap w:val="0"/>
        <w:spacing w:line="225" w:lineRule="atLeast"/>
        <w:rPr>
          <w:rFonts w:ascii="Lucida Console" w:hAnsi="Lucida Console"/>
          <w:color w:val="000000"/>
          <w:lang w:val="en-US"/>
        </w:rPr>
      </w:pPr>
    </w:p>
    <w:p w:rsidR="002759E9" w:rsidRPr="002759E9" w:rsidRDefault="002759E9" w:rsidP="002759E9">
      <w:pPr>
        <w:pStyle w:val="HTML"/>
        <w:shd w:val="clear" w:color="auto" w:fill="FFFFFF"/>
        <w:wordWrap w:val="0"/>
        <w:spacing w:line="225" w:lineRule="atLeast"/>
        <w:rPr>
          <w:rStyle w:val="gcwxi2kcpjb"/>
          <w:rFonts w:ascii="Lucida Console" w:hAnsi="Lucida Console"/>
          <w:color w:val="0000FF"/>
          <w:lang w:val="en-US"/>
        </w:rPr>
      </w:pPr>
      <w:proofErr w:type="spellStart"/>
      <w:proofErr w:type="gramStart"/>
      <w:r w:rsidRPr="002759E9">
        <w:rPr>
          <w:rStyle w:val="gcwxi2kcpjb"/>
          <w:rFonts w:ascii="Lucida Console" w:hAnsi="Lucida Console"/>
          <w:color w:val="0000FF"/>
          <w:lang w:val="en-US"/>
        </w:rPr>
        <w:t>sqrt</w:t>
      </w:r>
      <w:proofErr w:type="spellEnd"/>
      <w:r w:rsidRPr="002759E9">
        <w:rPr>
          <w:rStyle w:val="gcwxi2kcpjb"/>
          <w:rFonts w:ascii="Lucida Console" w:hAnsi="Lucida Console"/>
          <w:color w:val="0000FF"/>
          <w:lang w:val="en-US"/>
        </w:rPr>
        <w:t>(</w:t>
      </w:r>
      <w:proofErr w:type="spellStart"/>
      <w:proofErr w:type="gramEnd"/>
      <w:r w:rsidRPr="002759E9">
        <w:rPr>
          <w:rStyle w:val="gcwxi2kcpjb"/>
          <w:rFonts w:ascii="Lucida Console" w:hAnsi="Lucida Console"/>
          <w:color w:val="0000FF"/>
          <w:lang w:val="en-US"/>
        </w:rPr>
        <w:t>vif</w:t>
      </w:r>
      <w:proofErr w:type="spellEnd"/>
      <w:r w:rsidRPr="002759E9">
        <w:rPr>
          <w:rStyle w:val="gcwxi2kcpjb"/>
          <w:rFonts w:ascii="Lucida Console" w:hAnsi="Lucida Console"/>
          <w:color w:val="0000FF"/>
          <w:lang w:val="en-US"/>
        </w:rPr>
        <w:t>(fit))&gt;2</w:t>
      </w:r>
    </w:p>
    <w:p w:rsidR="002759E9" w:rsidRPr="002759E9" w:rsidRDefault="002759E9" w:rsidP="002759E9">
      <w:pPr>
        <w:pStyle w:val="HTML"/>
        <w:shd w:val="clear" w:color="auto" w:fill="FFFFFF"/>
        <w:wordWrap w:val="0"/>
        <w:spacing w:line="225" w:lineRule="atLeast"/>
        <w:rPr>
          <w:rFonts w:ascii="Lucida Console" w:hAnsi="Lucida Console"/>
          <w:color w:val="000000"/>
          <w:lang w:val="en-US"/>
        </w:rPr>
      </w:pPr>
      <w:r w:rsidRPr="002759E9">
        <w:rPr>
          <w:rFonts w:ascii="Lucida Console" w:hAnsi="Lucida Console"/>
          <w:color w:val="000000"/>
          <w:lang w:val="en-US"/>
        </w:rPr>
        <w:t xml:space="preserve">       Ng   Victory     Goals        GD      Star Transfers </w:t>
      </w:r>
    </w:p>
    <w:p w:rsidR="002759E9" w:rsidRPr="002759E9" w:rsidRDefault="002759E9" w:rsidP="002759E9">
      <w:pPr>
        <w:pStyle w:val="HTML"/>
        <w:shd w:val="clear" w:color="auto" w:fill="FFFFFF"/>
        <w:wordWrap w:val="0"/>
        <w:spacing w:line="225" w:lineRule="atLeast"/>
        <w:rPr>
          <w:rFonts w:ascii="Lucida Console" w:hAnsi="Lucida Console"/>
          <w:color w:val="000000"/>
          <w:lang w:val="en-US"/>
        </w:rPr>
      </w:pPr>
      <w:r w:rsidRPr="002759E9">
        <w:rPr>
          <w:rFonts w:ascii="Lucida Console" w:hAnsi="Lucida Console"/>
          <w:color w:val="000000"/>
          <w:lang w:val="en-US"/>
        </w:rPr>
        <w:t xml:space="preserve">    FALSE      TRUE      </w:t>
      </w:r>
      <w:proofErr w:type="spellStart"/>
      <w:r w:rsidRPr="002759E9">
        <w:rPr>
          <w:rFonts w:ascii="Lucida Console" w:hAnsi="Lucida Console"/>
          <w:color w:val="000000"/>
          <w:lang w:val="en-US"/>
        </w:rPr>
        <w:t>TRUE</w:t>
      </w:r>
      <w:proofErr w:type="spellEnd"/>
      <w:r w:rsidRPr="002759E9">
        <w:rPr>
          <w:rFonts w:ascii="Lucida Console" w:hAnsi="Lucida Console"/>
          <w:color w:val="000000"/>
          <w:lang w:val="en-US"/>
        </w:rPr>
        <w:t xml:space="preserve">      </w:t>
      </w:r>
      <w:proofErr w:type="spellStart"/>
      <w:r w:rsidRPr="002759E9">
        <w:rPr>
          <w:rFonts w:ascii="Lucida Console" w:hAnsi="Lucida Console"/>
          <w:color w:val="000000"/>
          <w:lang w:val="en-US"/>
        </w:rPr>
        <w:t>TRUE</w:t>
      </w:r>
      <w:proofErr w:type="spellEnd"/>
      <w:r w:rsidRPr="002759E9">
        <w:rPr>
          <w:rFonts w:ascii="Lucida Console" w:hAnsi="Lucida Console"/>
          <w:color w:val="000000"/>
          <w:lang w:val="en-US"/>
        </w:rPr>
        <w:t xml:space="preserve">     FALSE     </w:t>
      </w:r>
      <w:proofErr w:type="spellStart"/>
      <w:r w:rsidRPr="002759E9">
        <w:rPr>
          <w:rFonts w:ascii="Lucida Console" w:hAnsi="Lucida Console"/>
          <w:color w:val="000000"/>
          <w:lang w:val="en-US"/>
        </w:rPr>
        <w:t>FALSE</w:t>
      </w:r>
      <w:proofErr w:type="spellEnd"/>
      <w:r w:rsidRPr="002759E9">
        <w:rPr>
          <w:rFonts w:ascii="Lucida Console" w:hAnsi="Lucida Console"/>
          <w:color w:val="000000"/>
          <w:lang w:val="en-US"/>
        </w:rPr>
        <w:t xml:space="preserve"> </w:t>
      </w:r>
    </w:p>
    <w:p w:rsidR="002759E9" w:rsidRPr="002759E9" w:rsidRDefault="002759E9" w:rsidP="007F772C">
      <w:pPr>
        <w:spacing w:after="0" w:line="360" w:lineRule="auto"/>
        <w:rPr>
          <w:rFonts w:ascii="Times New Roman" w:hAnsi="Times New Roman" w:cs="Times New Roman"/>
          <w:sz w:val="24"/>
          <w:szCs w:val="24"/>
          <w:lang w:val="en-US"/>
        </w:rPr>
      </w:pPr>
    </w:p>
    <w:p w:rsidR="002759E9" w:rsidRDefault="002759E9" w:rsidP="002759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Из этой модели видно, что присутствует проблема </w:t>
      </w:r>
      <w:proofErr w:type="spellStart"/>
      <w:r>
        <w:rPr>
          <w:rFonts w:ascii="Times New Roman" w:hAnsi="Times New Roman" w:cs="Times New Roman"/>
          <w:sz w:val="24"/>
          <w:szCs w:val="24"/>
        </w:rPr>
        <w:t>мультиколлинеарности</w:t>
      </w:r>
      <w:proofErr w:type="spellEnd"/>
      <w:r>
        <w:rPr>
          <w:rFonts w:ascii="Times New Roman" w:hAnsi="Times New Roman" w:cs="Times New Roman"/>
          <w:sz w:val="24"/>
          <w:szCs w:val="24"/>
        </w:rPr>
        <w:t xml:space="preserve">, поэтому необходимо убрать переменную </w:t>
      </w:r>
      <w:r>
        <w:rPr>
          <w:rFonts w:ascii="Times New Roman" w:hAnsi="Times New Roman" w:cs="Times New Roman"/>
          <w:sz w:val="24"/>
          <w:szCs w:val="24"/>
          <w:lang w:val="en-US"/>
        </w:rPr>
        <w:t>Goals</w:t>
      </w:r>
      <w:r>
        <w:rPr>
          <w:rFonts w:ascii="Times New Roman" w:hAnsi="Times New Roman" w:cs="Times New Roman"/>
          <w:sz w:val="24"/>
          <w:szCs w:val="24"/>
        </w:rPr>
        <w:t xml:space="preserve">, так как она сильно </w:t>
      </w:r>
      <w:proofErr w:type="spellStart"/>
      <w:r>
        <w:rPr>
          <w:rFonts w:ascii="Times New Roman" w:hAnsi="Times New Roman" w:cs="Times New Roman"/>
          <w:sz w:val="24"/>
          <w:szCs w:val="24"/>
        </w:rPr>
        <w:t>коррелирует</w:t>
      </w:r>
      <w:proofErr w:type="spellEnd"/>
      <w:r>
        <w:rPr>
          <w:rFonts w:ascii="Times New Roman" w:hAnsi="Times New Roman" w:cs="Times New Roman"/>
          <w:sz w:val="24"/>
          <w:szCs w:val="24"/>
        </w:rPr>
        <w:t xml:space="preserve"> с переменной </w:t>
      </w:r>
      <w:r>
        <w:rPr>
          <w:rFonts w:ascii="Times New Roman" w:hAnsi="Times New Roman" w:cs="Times New Roman"/>
          <w:sz w:val="24"/>
          <w:szCs w:val="24"/>
          <w:lang w:val="en-US"/>
        </w:rPr>
        <w:t>GD</w:t>
      </w:r>
      <w:r>
        <w:rPr>
          <w:rFonts w:ascii="Times New Roman" w:hAnsi="Times New Roman" w:cs="Times New Roman"/>
          <w:sz w:val="24"/>
          <w:szCs w:val="24"/>
        </w:rPr>
        <w:t xml:space="preserve"> и </w:t>
      </w:r>
      <w:r>
        <w:rPr>
          <w:rFonts w:ascii="Times New Roman" w:hAnsi="Times New Roman" w:cs="Times New Roman"/>
          <w:sz w:val="24"/>
          <w:szCs w:val="24"/>
          <w:lang w:val="en-US"/>
        </w:rPr>
        <w:t>Victory</w:t>
      </w:r>
      <w:r w:rsidRPr="002759E9">
        <w:rPr>
          <w:rFonts w:ascii="Times New Roman" w:hAnsi="Times New Roman" w:cs="Times New Roman"/>
          <w:sz w:val="24"/>
          <w:szCs w:val="24"/>
        </w:rPr>
        <w:t>.</w:t>
      </w:r>
    </w:p>
    <w:p w:rsidR="002759E9" w:rsidRPr="002759E9" w:rsidRDefault="002759E9" w:rsidP="002759E9">
      <w:pPr>
        <w:pStyle w:val="HTML"/>
        <w:shd w:val="clear" w:color="auto" w:fill="FFFFFF"/>
        <w:wordWrap w:val="0"/>
        <w:spacing w:line="225" w:lineRule="atLeast"/>
        <w:rPr>
          <w:rStyle w:val="gcwxi2kcpjb"/>
          <w:rFonts w:ascii="Lucida Console" w:hAnsi="Lucida Console"/>
          <w:color w:val="0000FF"/>
          <w:lang w:val="en-US"/>
        </w:rPr>
      </w:pPr>
      <w:proofErr w:type="spellStart"/>
      <w:proofErr w:type="gramStart"/>
      <w:r w:rsidRPr="002759E9">
        <w:rPr>
          <w:rStyle w:val="gcwxi2kcpjb"/>
          <w:rFonts w:ascii="Lucida Console" w:hAnsi="Lucida Console"/>
          <w:color w:val="0000FF"/>
          <w:lang w:val="en-US"/>
        </w:rPr>
        <w:t>vif</w:t>
      </w:r>
      <w:proofErr w:type="spellEnd"/>
      <w:r w:rsidRPr="002759E9">
        <w:rPr>
          <w:rStyle w:val="gcwxi2kcpjb"/>
          <w:rFonts w:ascii="Lucida Console" w:hAnsi="Lucida Console"/>
          <w:color w:val="0000FF"/>
          <w:lang w:val="en-US"/>
        </w:rPr>
        <w:t>(</w:t>
      </w:r>
      <w:proofErr w:type="gramEnd"/>
      <w:r w:rsidRPr="002759E9">
        <w:rPr>
          <w:rStyle w:val="gcwxi2kcpjb"/>
          <w:rFonts w:ascii="Lucida Console" w:hAnsi="Lucida Console"/>
          <w:color w:val="0000FF"/>
          <w:lang w:val="en-US"/>
        </w:rPr>
        <w:t>fit1)</w:t>
      </w:r>
    </w:p>
    <w:p w:rsidR="002759E9" w:rsidRPr="002759E9" w:rsidRDefault="002759E9" w:rsidP="002759E9">
      <w:pPr>
        <w:pStyle w:val="HTML"/>
        <w:shd w:val="clear" w:color="auto" w:fill="FFFFFF"/>
        <w:wordWrap w:val="0"/>
        <w:spacing w:line="225" w:lineRule="atLeast"/>
        <w:rPr>
          <w:rFonts w:ascii="Lucida Console" w:hAnsi="Lucida Console"/>
          <w:color w:val="000000"/>
          <w:lang w:val="en-US"/>
        </w:rPr>
      </w:pPr>
      <w:r w:rsidRPr="002759E9">
        <w:rPr>
          <w:rFonts w:ascii="Lucida Console" w:hAnsi="Lucida Console"/>
          <w:color w:val="000000"/>
          <w:lang w:val="en-US"/>
        </w:rPr>
        <w:t xml:space="preserve">       Ng   Victory        GD      Star Transfers </w:t>
      </w:r>
    </w:p>
    <w:p w:rsidR="002759E9" w:rsidRPr="00FF71E6" w:rsidRDefault="002759E9" w:rsidP="002759E9">
      <w:pPr>
        <w:pStyle w:val="HTML"/>
        <w:shd w:val="clear" w:color="auto" w:fill="FFFFFF"/>
        <w:wordWrap w:val="0"/>
        <w:spacing w:line="225" w:lineRule="atLeast"/>
        <w:rPr>
          <w:rFonts w:ascii="Lucida Console" w:hAnsi="Lucida Console"/>
          <w:color w:val="000000"/>
          <w:lang w:val="en-US"/>
        </w:rPr>
      </w:pPr>
      <w:r w:rsidRPr="002759E9">
        <w:rPr>
          <w:rFonts w:ascii="Lucida Console" w:hAnsi="Lucida Console"/>
          <w:color w:val="000000"/>
          <w:lang w:val="en-US"/>
        </w:rPr>
        <w:t xml:space="preserve"> </w:t>
      </w:r>
      <w:proofErr w:type="gramStart"/>
      <w:r w:rsidRPr="002759E9">
        <w:rPr>
          <w:rFonts w:ascii="Lucida Console" w:hAnsi="Lucida Console"/>
          <w:color w:val="000000"/>
          <w:lang w:val="en-US"/>
        </w:rPr>
        <w:t>1.445956  9.333687</w:t>
      </w:r>
      <w:proofErr w:type="gramEnd"/>
      <w:r w:rsidRPr="002759E9">
        <w:rPr>
          <w:rFonts w:ascii="Lucida Console" w:hAnsi="Lucida Console"/>
          <w:color w:val="000000"/>
          <w:lang w:val="en-US"/>
        </w:rPr>
        <w:t xml:space="preserve"> 10.243062  3.111141  1.989812 </w:t>
      </w:r>
    </w:p>
    <w:p w:rsidR="002759E9" w:rsidRPr="00FF71E6" w:rsidRDefault="002759E9" w:rsidP="002759E9">
      <w:pPr>
        <w:pStyle w:val="HTML"/>
        <w:shd w:val="clear" w:color="auto" w:fill="FFFFFF"/>
        <w:wordWrap w:val="0"/>
        <w:spacing w:line="225" w:lineRule="atLeast"/>
        <w:rPr>
          <w:rFonts w:ascii="Lucida Console" w:hAnsi="Lucida Console"/>
          <w:color w:val="000000"/>
          <w:lang w:val="en-US"/>
        </w:rPr>
      </w:pPr>
    </w:p>
    <w:p w:rsidR="002759E9" w:rsidRPr="002759E9" w:rsidRDefault="002759E9" w:rsidP="002759E9">
      <w:pPr>
        <w:pStyle w:val="HTML"/>
        <w:shd w:val="clear" w:color="auto" w:fill="FFFFFF"/>
        <w:wordWrap w:val="0"/>
        <w:spacing w:line="225" w:lineRule="atLeast"/>
        <w:rPr>
          <w:rStyle w:val="gcwxi2kcpjb"/>
          <w:rFonts w:ascii="Lucida Console" w:hAnsi="Lucida Console"/>
          <w:color w:val="000000"/>
          <w:lang w:val="en-US"/>
        </w:rPr>
      </w:pPr>
      <w:r w:rsidRPr="002759E9">
        <w:rPr>
          <w:rStyle w:val="gcwxi2kcpkb"/>
          <w:rFonts w:ascii="Lucida Console" w:hAnsi="Lucida Console"/>
          <w:color w:val="0000FF"/>
          <w:lang w:val="en-US"/>
        </w:rPr>
        <w:t xml:space="preserve"> </w:t>
      </w:r>
      <w:proofErr w:type="spellStart"/>
      <w:proofErr w:type="gramStart"/>
      <w:r w:rsidRPr="002759E9">
        <w:rPr>
          <w:rStyle w:val="gcwxi2kcpjb"/>
          <w:rFonts w:ascii="Lucida Console" w:hAnsi="Lucida Console"/>
          <w:color w:val="0000FF"/>
          <w:lang w:val="en-US"/>
        </w:rPr>
        <w:t>sqrt</w:t>
      </w:r>
      <w:proofErr w:type="spellEnd"/>
      <w:r w:rsidRPr="002759E9">
        <w:rPr>
          <w:rStyle w:val="gcwxi2kcpjb"/>
          <w:rFonts w:ascii="Lucida Console" w:hAnsi="Lucida Console"/>
          <w:color w:val="0000FF"/>
          <w:lang w:val="en-US"/>
        </w:rPr>
        <w:t>(</w:t>
      </w:r>
      <w:proofErr w:type="spellStart"/>
      <w:proofErr w:type="gramEnd"/>
      <w:r w:rsidRPr="002759E9">
        <w:rPr>
          <w:rStyle w:val="gcwxi2kcpjb"/>
          <w:rFonts w:ascii="Lucida Console" w:hAnsi="Lucida Console"/>
          <w:color w:val="0000FF"/>
          <w:lang w:val="en-US"/>
        </w:rPr>
        <w:t>vif</w:t>
      </w:r>
      <w:proofErr w:type="spellEnd"/>
      <w:r w:rsidRPr="002759E9">
        <w:rPr>
          <w:rStyle w:val="gcwxi2kcpjb"/>
          <w:rFonts w:ascii="Lucida Console" w:hAnsi="Lucida Console"/>
          <w:color w:val="0000FF"/>
          <w:lang w:val="en-US"/>
        </w:rPr>
        <w:t>(fit1))&gt;2</w:t>
      </w:r>
    </w:p>
    <w:p w:rsidR="002759E9" w:rsidRPr="002759E9" w:rsidRDefault="002759E9" w:rsidP="002759E9">
      <w:pPr>
        <w:pStyle w:val="HTML"/>
        <w:shd w:val="clear" w:color="auto" w:fill="FFFFFF"/>
        <w:wordWrap w:val="0"/>
        <w:spacing w:line="225" w:lineRule="atLeast"/>
        <w:rPr>
          <w:rFonts w:ascii="Lucida Console" w:hAnsi="Lucida Console"/>
          <w:color w:val="000000"/>
          <w:lang w:val="en-US"/>
        </w:rPr>
      </w:pPr>
      <w:r w:rsidRPr="002759E9">
        <w:rPr>
          <w:rFonts w:ascii="Lucida Console" w:hAnsi="Lucida Console"/>
          <w:color w:val="000000"/>
          <w:lang w:val="en-US"/>
        </w:rPr>
        <w:t xml:space="preserve">       Ng   Victory        GD      Star Transfers </w:t>
      </w:r>
    </w:p>
    <w:p w:rsidR="002759E9" w:rsidRDefault="002759E9" w:rsidP="002759E9">
      <w:pPr>
        <w:pStyle w:val="HTML"/>
        <w:shd w:val="clear" w:color="auto" w:fill="FFFFFF"/>
        <w:wordWrap w:val="0"/>
        <w:spacing w:line="225" w:lineRule="atLeast"/>
        <w:rPr>
          <w:rFonts w:ascii="Lucida Console" w:hAnsi="Lucida Console"/>
          <w:color w:val="000000"/>
        </w:rPr>
      </w:pPr>
      <w:r w:rsidRPr="002759E9">
        <w:rPr>
          <w:rFonts w:ascii="Lucida Console" w:hAnsi="Lucida Console"/>
          <w:color w:val="000000"/>
          <w:lang w:val="en-US"/>
        </w:rPr>
        <w:t xml:space="preserve">    </w:t>
      </w:r>
      <w:r>
        <w:rPr>
          <w:rFonts w:ascii="Lucida Console" w:hAnsi="Lucida Console"/>
          <w:color w:val="000000"/>
        </w:rPr>
        <w:t xml:space="preserve">FALSE      TRUE      </w:t>
      </w:r>
      <w:proofErr w:type="spellStart"/>
      <w:r>
        <w:rPr>
          <w:rFonts w:ascii="Lucida Console" w:hAnsi="Lucida Console"/>
          <w:color w:val="000000"/>
        </w:rPr>
        <w:t>TRUE</w:t>
      </w:r>
      <w:proofErr w:type="spellEnd"/>
      <w:r>
        <w:rPr>
          <w:rFonts w:ascii="Lucida Console" w:hAnsi="Lucida Console"/>
          <w:color w:val="000000"/>
        </w:rPr>
        <w:t xml:space="preserve">     FALSE     </w:t>
      </w:r>
      <w:proofErr w:type="spellStart"/>
      <w:r>
        <w:rPr>
          <w:rFonts w:ascii="Lucida Console" w:hAnsi="Lucida Console"/>
          <w:color w:val="000000"/>
        </w:rPr>
        <w:t>FALSE</w:t>
      </w:r>
      <w:proofErr w:type="spellEnd"/>
      <w:r>
        <w:rPr>
          <w:rFonts w:ascii="Lucida Console" w:hAnsi="Lucida Console"/>
          <w:color w:val="000000"/>
        </w:rPr>
        <w:t xml:space="preserve"> </w:t>
      </w:r>
    </w:p>
    <w:p w:rsidR="002759E9" w:rsidRDefault="002759E9" w:rsidP="007F772C">
      <w:pPr>
        <w:spacing w:after="0" w:line="360" w:lineRule="auto"/>
        <w:rPr>
          <w:rFonts w:ascii="Times New Roman" w:hAnsi="Times New Roman" w:cs="Times New Roman"/>
          <w:sz w:val="24"/>
          <w:szCs w:val="24"/>
        </w:rPr>
      </w:pPr>
    </w:p>
    <w:p w:rsidR="002759E9" w:rsidRPr="00FF71E6" w:rsidRDefault="002759E9" w:rsidP="002759E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В данной модели также присутствует </w:t>
      </w:r>
      <w:proofErr w:type="spellStart"/>
      <w:r>
        <w:rPr>
          <w:rFonts w:ascii="Times New Roman" w:hAnsi="Times New Roman" w:cs="Times New Roman"/>
          <w:sz w:val="24"/>
          <w:szCs w:val="24"/>
        </w:rPr>
        <w:t>мультиколлинеарность</w:t>
      </w:r>
      <w:proofErr w:type="spellEnd"/>
      <w:r>
        <w:rPr>
          <w:rFonts w:ascii="Times New Roman" w:hAnsi="Times New Roman" w:cs="Times New Roman"/>
          <w:sz w:val="24"/>
          <w:szCs w:val="24"/>
        </w:rPr>
        <w:t xml:space="preserve">, поэтому уберём из модели переменную </w:t>
      </w:r>
      <w:r>
        <w:rPr>
          <w:rFonts w:ascii="Times New Roman" w:hAnsi="Times New Roman" w:cs="Times New Roman"/>
          <w:sz w:val="24"/>
          <w:szCs w:val="24"/>
          <w:lang w:val="en-US"/>
        </w:rPr>
        <w:t>GD</w:t>
      </w:r>
      <w:r w:rsidRPr="00FF71E6">
        <w:rPr>
          <w:rFonts w:ascii="Times New Roman" w:hAnsi="Times New Roman" w:cs="Times New Roman"/>
          <w:sz w:val="24"/>
          <w:szCs w:val="24"/>
          <w:lang w:val="en-US"/>
        </w:rPr>
        <w:t xml:space="preserve">, </w:t>
      </w:r>
      <w:r>
        <w:rPr>
          <w:rFonts w:ascii="Times New Roman" w:hAnsi="Times New Roman" w:cs="Times New Roman"/>
          <w:sz w:val="24"/>
          <w:szCs w:val="24"/>
        </w:rPr>
        <w:t>которая</w:t>
      </w:r>
      <w:r w:rsidRPr="00FF71E6">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коррелирует</w:t>
      </w:r>
      <w:proofErr w:type="spellEnd"/>
      <w:r w:rsidRPr="00FF71E6">
        <w:rPr>
          <w:rFonts w:ascii="Times New Roman" w:hAnsi="Times New Roman" w:cs="Times New Roman"/>
          <w:sz w:val="24"/>
          <w:szCs w:val="24"/>
          <w:lang w:val="en-US"/>
        </w:rPr>
        <w:t xml:space="preserve"> </w:t>
      </w:r>
      <w:r>
        <w:rPr>
          <w:rFonts w:ascii="Times New Roman" w:hAnsi="Times New Roman" w:cs="Times New Roman"/>
          <w:sz w:val="24"/>
          <w:szCs w:val="24"/>
        </w:rPr>
        <w:t>с</w:t>
      </w:r>
      <w:r w:rsidRPr="00FF71E6">
        <w:rPr>
          <w:rFonts w:ascii="Times New Roman" w:hAnsi="Times New Roman" w:cs="Times New Roman"/>
          <w:sz w:val="24"/>
          <w:szCs w:val="24"/>
          <w:lang w:val="en-US"/>
        </w:rPr>
        <w:t xml:space="preserve"> </w:t>
      </w:r>
      <w:r>
        <w:rPr>
          <w:rFonts w:ascii="Times New Roman" w:hAnsi="Times New Roman" w:cs="Times New Roman"/>
          <w:sz w:val="24"/>
          <w:szCs w:val="24"/>
        </w:rPr>
        <w:t>переменной</w:t>
      </w:r>
      <w:r w:rsidRPr="00FF71E6">
        <w:rPr>
          <w:rFonts w:ascii="Times New Roman" w:hAnsi="Times New Roman" w:cs="Times New Roman"/>
          <w:sz w:val="24"/>
          <w:szCs w:val="24"/>
          <w:lang w:val="en-US"/>
        </w:rPr>
        <w:t xml:space="preserve"> </w:t>
      </w:r>
      <w:r>
        <w:rPr>
          <w:rFonts w:ascii="Times New Roman" w:hAnsi="Times New Roman" w:cs="Times New Roman"/>
          <w:sz w:val="24"/>
          <w:szCs w:val="24"/>
          <w:lang w:val="en-US"/>
        </w:rPr>
        <w:t>Victory.</w:t>
      </w:r>
    </w:p>
    <w:p w:rsidR="002759E9" w:rsidRPr="002759E9" w:rsidRDefault="002759E9" w:rsidP="002759E9">
      <w:pPr>
        <w:pStyle w:val="HTML"/>
        <w:shd w:val="clear" w:color="auto" w:fill="FFFFFF"/>
        <w:wordWrap w:val="0"/>
        <w:spacing w:line="225" w:lineRule="atLeast"/>
        <w:rPr>
          <w:rStyle w:val="gcwxi2kcpjb"/>
          <w:rFonts w:ascii="Lucida Console" w:hAnsi="Lucida Console"/>
          <w:color w:val="0000FF"/>
          <w:lang w:val="en-US"/>
        </w:rPr>
      </w:pPr>
      <w:proofErr w:type="spellStart"/>
      <w:proofErr w:type="gramStart"/>
      <w:r w:rsidRPr="002759E9">
        <w:rPr>
          <w:rStyle w:val="gcwxi2kcpjb"/>
          <w:rFonts w:ascii="Lucida Console" w:hAnsi="Lucida Console"/>
          <w:color w:val="0000FF"/>
          <w:lang w:val="en-US"/>
        </w:rPr>
        <w:t>vif</w:t>
      </w:r>
      <w:proofErr w:type="spellEnd"/>
      <w:r w:rsidRPr="002759E9">
        <w:rPr>
          <w:rStyle w:val="gcwxi2kcpjb"/>
          <w:rFonts w:ascii="Lucida Console" w:hAnsi="Lucida Console"/>
          <w:color w:val="0000FF"/>
          <w:lang w:val="en-US"/>
        </w:rPr>
        <w:t>(</w:t>
      </w:r>
      <w:proofErr w:type="gramEnd"/>
      <w:r w:rsidRPr="002759E9">
        <w:rPr>
          <w:rStyle w:val="gcwxi2kcpjb"/>
          <w:rFonts w:ascii="Lucida Console" w:hAnsi="Lucida Console"/>
          <w:color w:val="0000FF"/>
          <w:lang w:val="en-US"/>
        </w:rPr>
        <w:t>fit2)</w:t>
      </w:r>
    </w:p>
    <w:p w:rsidR="002759E9" w:rsidRPr="002759E9" w:rsidRDefault="002759E9" w:rsidP="002759E9">
      <w:pPr>
        <w:pStyle w:val="HTML"/>
        <w:shd w:val="clear" w:color="auto" w:fill="FFFFFF"/>
        <w:wordWrap w:val="0"/>
        <w:spacing w:line="225" w:lineRule="atLeast"/>
        <w:rPr>
          <w:rFonts w:ascii="Lucida Console" w:hAnsi="Lucida Console"/>
          <w:color w:val="000000"/>
          <w:lang w:val="en-US"/>
        </w:rPr>
      </w:pPr>
      <w:r w:rsidRPr="002759E9">
        <w:rPr>
          <w:rFonts w:ascii="Lucida Console" w:hAnsi="Lucida Console"/>
          <w:color w:val="000000"/>
          <w:lang w:val="en-US"/>
        </w:rPr>
        <w:t xml:space="preserve">       Ng   Victory      Star Transfers </w:t>
      </w:r>
    </w:p>
    <w:p w:rsidR="002759E9" w:rsidRPr="00FF71E6" w:rsidRDefault="002759E9" w:rsidP="002759E9">
      <w:pPr>
        <w:pStyle w:val="HTML"/>
        <w:shd w:val="clear" w:color="auto" w:fill="FFFFFF"/>
        <w:wordWrap w:val="0"/>
        <w:spacing w:line="225" w:lineRule="atLeast"/>
        <w:rPr>
          <w:rFonts w:ascii="Lucida Console" w:hAnsi="Lucida Console"/>
          <w:color w:val="000000"/>
          <w:lang w:val="en-US"/>
        </w:rPr>
      </w:pPr>
      <w:r w:rsidRPr="002759E9">
        <w:rPr>
          <w:rFonts w:ascii="Lucida Console" w:hAnsi="Lucida Console"/>
          <w:color w:val="000000"/>
          <w:lang w:val="en-US"/>
        </w:rPr>
        <w:t xml:space="preserve"> </w:t>
      </w:r>
      <w:proofErr w:type="gramStart"/>
      <w:r w:rsidRPr="002759E9">
        <w:rPr>
          <w:rFonts w:ascii="Lucida Console" w:hAnsi="Lucida Console"/>
          <w:color w:val="000000"/>
          <w:lang w:val="en-US"/>
        </w:rPr>
        <w:t>1.107222  1.968575</w:t>
      </w:r>
      <w:proofErr w:type="gramEnd"/>
      <w:r w:rsidRPr="002759E9">
        <w:rPr>
          <w:rFonts w:ascii="Lucida Console" w:hAnsi="Lucida Console"/>
          <w:color w:val="000000"/>
          <w:lang w:val="en-US"/>
        </w:rPr>
        <w:t xml:space="preserve">  2.774347  1.980779 </w:t>
      </w:r>
    </w:p>
    <w:p w:rsidR="002759E9" w:rsidRPr="00FF71E6" w:rsidRDefault="002759E9" w:rsidP="002759E9">
      <w:pPr>
        <w:pStyle w:val="HTML"/>
        <w:shd w:val="clear" w:color="auto" w:fill="FFFFFF"/>
        <w:wordWrap w:val="0"/>
        <w:spacing w:line="225" w:lineRule="atLeast"/>
        <w:rPr>
          <w:rFonts w:ascii="Lucida Console" w:hAnsi="Lucida Console"/>
          <w:color w:val="000000"/>
          <w:lang w:val="en-US"/>
        </w:rPr>
      </w:pPr>
    </w:p>
    <w:p w:rsidR="002759E9" w:rsidRPr="002759E9" w:rsidRDefault="002759E9" w:rsidP="002759E9">
      <w:pPr>
        <w:pStyle w:val="HTML"/>
        <w:shd w:val="clear" w:color="auto" w:fill="FFFFFF"/>
        <w:wordWrap w:val="0"/>
        <w:spacing w:line="225" w:lineRule="atLeast"/>
        <w:rPr>
          <w:rStyle w:val="gcwxi2kcpjb"/>
          <w:rFonts w:ascii="Lucida Console" w:hAnsi="Lucida Console"/>
          <w:color w:val="0000FF"/>
          <w:lang w:val="en-US"/>
        </w:rPr>
      </w:pPr>
      <w:r w:rsidRPr="002759E9">
        <w:rPr>
          <w:rStyle w:val="gcwxi2kcpkb"/>
          <w:rFonts w:ascii="Lucida Console" w:hAnsi="Lucida Console"/>
          <w:color w:val="0000FF"/>
          <w:lang w:val="en-US"/>
        </w:rPr>
        <w:t xml:space="preserve"> </w:t>
      </w:r>
      <w:proofErr w:type="spellStart"/>
      <w:proofErr w:type="gramStart"/>
      <w:r w:rsidRPr="002759E9">
        <w:rPr>
          <w:rStyle w:val="gcwxi2kcpjb"/>
          <w:rFonts w:ascii="Lucida Console" w:hAnsi="Lucida Console"/>
          <w:color w:val="0000FF"/>
          <w:lang w:val="en-US"/>
        </w:rPr>
        <w:t>sqrt</w:t>
      </w:r>
      <w:proofErr w:type="spellEnd"/>
      <w:r w:rsidRPr="002759E9">
        <w:rPr>
          <w:rStyle w:val="gcwxi2kcpjb"/>
          <w:rFonts w:ascii="Lucida Console" w:hAnsi="Lucida Console"/>
          <w:color w:val="0000FF"/>
          <w:lang w:val="en-US"/>
        </w:rPr>
        <w:t>(</w:t>
      </w:r>
      <w:proofErr w:type="spellStart"/>
      <w:proofErr w:type="gramEnd"/>
      <w:r w:rsidRPr="002759E9">
        <w:rPr>
          <w:rStyle w:val="gcwxi2kcpjb"/>
          <w:rFonts w:ascii="Lucida Console" w:hAnsi="Lucida Console"/>
          <w:color w:val="0000FF"/>
          <w:lang w:val="en-US"/>
        </w:rPr>
        <w:t>vif</w:t>
      </w:r>
      <w:proofErr w:type="spellEnd"/>
      <w:r w:rsidRPr="002759E9">
        <w:rPr>
          <w:rStyle w:val="gcwxi2kcpjb"/>
          <w:rFonts w:ascii="Lucida Console" w:hAnsi="Lucida Console"/>
          <w:color w:val="0000FF"/>
          <w:lang w:val="en-US"/>
        </w:rPr>
        <w:t xml:space="preserve">(fit2))&gt;2 </w:t>
      </w:r>
    </w:p>
    <w:p w:rsidR="002759E9" w:rsidRPr="002759E9" w:rsidRDefault="002759E9" w:rsidP="002759E9">
      <w:pPr>
        <w:pStyle w:val="HTML"/>
        <w:shd w:val="clear" w:color="auto" w:fill="FFFFFF"/>
        <w:wordWrap w:val="0"/>
        <w:spacing w:line="225" w:lineRule="atLeast"/>
        <w:rPr>
          <w:rFonts w:ascii="Lucida Console" w:hAnsi="Lucida Console"/>
          <w:color w:val="000000"/>
          <w:lang w:val="en-US"/>
        </w:rPr>
      </w:pPr>
      <w:r w:rsidRPr="002759E9">
        <w:rPr>
          <w:rFonts w:ascii="Lucida Console" w:hAnsi="Lucida Console"/>
          <w:color w:val="000000"/>
          <w:lang w:val="en-US"/>
        </w:rPr>
        <w:t xml:space="preserve">       Ng   Victory      Star Transfers </w:t>
      </w:r>
    </w:p>
    <w:p w:rsidR="002759E9" w:rsidRPr="00FF71E6" w:rsidRDefault="002759E9" w:rsidP="002759E9">
      <w:pPr>
        <w:pStyle w:val="HTML"/>
        <w:shd w:val="clear" w:color="auto" w:fill="FFFFFF"/>
        <w:wordWrap w:val="0"/>
        <w:spacing w:line="225" w:lineRule="atLeast"/>
        <w:rPr>
          <w:rFonts w:ascii="Lucida Console" w:hAnsi="Lucida Console"/>
          <w:color w:val="000000"/>
        </w:rPr>
      </w:pPr>
      <w:r w:rsidRPr="002759E9">
        <w:rPr>
          <w:rFonts w:ascii="Lucida Console" w:hAnsi="Lucida Console"/>
          <w:color w:val="000000"/>
          <w:lang w:val="en-US"/>
        </w:rPr>
        <w:t xml:space="preserve">    FALSE</w:t>
      </w:r>
      <w:r w:rsidRPr="00FF71E6">
        <w:rPr>
          <w:rFonts w:ascii="Lucida Console" w:hAnsi="Lucida Console"/>
          <w:color w:val="000000"/>
        </w:rPr>
        <w:t xml:space="preserve">     </w:t>
      </w:r>
      <w:r w:rsidRPr="002759E9">
        <w:rPr>
          <w:rFonts w:ascii="Lucida Console" w:hAnsi="Lucida Console"/>
          <w:color w:val="000000"/>
          <w:lang w:val="en-US"/>
        </w:rPr>
        <w:t>FALSE</w:t>
      </w:r>
      <w:r w:rsidRPr="00FF71E6">
        <w:rPr>
          <w:rFonts w:ascii="Lucida Console" w:hAnsi="Lucida Console"/>
          <w:color w:val="000000"/>
        </w:rPr>
        <w:t xml:space="preserve">     </w:t>
      </w:r>
      <w:r w:rsidRPr="002759E9">
        <w:rPr>
          <w:rFonts w:ascii="Lucida Console" w:hAnsi="Lucida Console"/>
          <w:color w:val="000000"/>
          <w:lang w:val="en-US"/>
        </w:rPr>
        <w:t>FALSE</w:t>
      </w:r>
      <w:r w:rsidRPr="00FF71E6">
        <w:rPr>
          <w:rFonts w:ascii="Lucida Console" w:hAnsi="Lucida Console"/>
          <w:color w:val="000000"/>
        </w:rPr>
        <w:t xml:space="preserve">     </w:t>
      </w:r>
      <w:r w:rsidRPr="002759E9">
        <w:rPr>
          <w:rFonts w:ascii="Lucida Console" w:hAnsi="Lucida Console"/>
          <w:color w:val="000000"/>
          <w:lang w:val="en-US"/>
        </w:rPr>
        <w:t>FALSE</w:t>
      </w:r>
      <w:r w:rsidRPr="00FF71E6">
        <w:rPr>
          <w:rFonts w:ascii="Lucida Console" w:hAnsi="Lucida Console"/>
          <w:color w:val="000000"/>
        </w:rPr>
        <w:t xml:space="preserve"> </w:t>
      </w:r>
    </w:p>
    <w:p w:rsidR="002759E9" w:rsidRPr="00FF71E6" w:rsidRDefault="002759E9" w:rsidP="007F772C">
      <w:pPr>
        <w:spacing w:after="0" w:line="360" w:lineRule="auto"/>
        <w:rPr>
          <w:rFonts w:ascii="Times New Roman" w:hAnsi="Times New Roman" w:cs="Times New Roman"/>
          <w:sz w:val="24"/>
          <w:szCs w:val="24"/>
        </w:rPr>
      </w:pPr>
    </w:p>
    <w:p w:rsidR="007F772C" w:rsidRDefault="002759E9" w:rsidP="00683D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Получив модель </w:t>
      </w:r>
      <w:r>
        <w:rPr>
          <w:rFonts w:ascii="Times New Roman" w:hAnsi="Times New Roman" w:cs="Times New Roman"/>
          <w:sz w:val="24"/>
          <w:szCs w:val="24"/>
          <w:lang w:val="en-US"/>
        </w:rPr>
        <w:t>fit</w:t>
      </w:r>
      <w:r w:rsidRPr="002759E9">
        <w:rPr>
          <w:rFonts w:ascii="Times New Roman" w:hAnsi="Times New Roman" w:cs="Times New Roman"/>
          <w:sz w:val="24"/>
          <w:szCs w:val="24"/>
        </w:rPr>
        <w:t>2</w:t>
      </w:r>
      <w:r>
        <w:rPr>
          <w:rFonts w:ascii="Times New Roman" w:hAnsi="Times New Roman" w:cs="Times New Roman"/>
          <w:sz w:val="24"/>
          <w:szCs w:val="24"/>
        </w:rPr>
        <w:t xml:space="preserve">, мы избавились от проблемы </w:t>
      </w:r>
      <w:proofErr w:type="spellStart"/>
      <w:r>
        <w:rPr>
          <w:rFonts w:ascii="Times New Roman" w:hAnsi="Times New Roman" w:cs="Times New Roman"/>
          <w:sz w:val="24"/>
          <w:szCs w:val="24"/>
        </w:rPr>
        <w:t>мультиколлинеарности</w:t>
      </w:r>
      <w:proofErr w:type="spellEnd"/>
      <w:r>
        <w:rPr>
          <w:rFonts w:ascii="Times New Roman" w:hAnsi="Times New Roman" w:cs="Times New Roman"/>
          <w:sz w:val="24"/>
          <w:szCs w:val="24"/>
        </w:rPr>
        <w:t xml:space="preserve">. </w:t>
      </w:r>
    </w:p>
    <w:p w:rsidR="002759E9" w:rsidRDefault="002759E9" w:rsidP="00683DD4">
      <w:pPr>
        <w:spacing w:after="0" w:line="360" w:lineRule="auto"/>
        <w:jc w:val="both"/>
        <w:rPr>
          <w:rFonts w:ascii="Times New Roman" w:hAnsi="Times New Roman" w:cs="Times New Roman"/>
          <w:sz w:val="24"/>
          <w:szCs w:val="24"/>
        </w:rPr>
      </w:pPr>
    </w:p>
    <w:p w:rsidR="002759E9" w:rsidRDefault="002759E9" w:rsidP="00683DD4">
      <w:pPr>
        <w:spacing w:after="0" w:line="360" w:lineRule="auto"/>
        <w:jc w:val="both"/>
        <w:rPr>
          <w:rFonts w:ascii="Times New Roman" w:hAnsi="Times New Roman" w:cs="Times New Roman"/>
          <w:sz w:val="24"/>
          <w:szCs w:val="24"/>
        </w:rPr>
      </w:pPr>
    </w:p>
    <w:p w:rsidR="002759E9" w:rsidRPr="002759E9" w:rsidRDefault="002759E9" w:rsidP="00683DD4">
      <w:pPr>
        <w:spacing w:after="0" w:line="360" w:lineRule="auto"/>
        <w:jc w:val="both"/>
        <w:rPr>
          <w:rFonts w:ascii="Times New Roman" w:hAnsi="Times New Roman" w:cs="Times New Roman"/>
          <w:sz w:val="24"/>
          <w:szCs w:val="24"/>
        </w:rPr>
      </w:pPr>
    </w:p>
    <w:p w:rsidR="00683DD4" w:rsidRPr="002759E9" w:rsidRDefault="00683DD4" w:rsidP="00683DD4">
      <w:pPr>
        <w:spacing w:after="0" w:line="360" w:lineRule="auto"/>
        <w:jc w:val="both"/>
        <w:rPr>
          <w:rFonts w:ascii="Times New Roman" w:hAnsi="Times New Roman" w:cs="Times New Roman"/>
          <w:sz w:val="24"/>
          <w:szCs w:val="24"/>
        </w:rPr>
      </w:pPr>
    </w:p>
    <w:p w:rsidR="00E462EA" w:rsidRPr="002759E9" w:rsidRDefault="00E462EA" w:rsidP="00AE3CCD">
      <w:pPr>
        <w:spacing w:after="0" w:line="360" w:lineRule="auto"/>
        <w:rPr>
          <w:rFonts w:ascii="Times New Roman" w:hAnsi="Times New Roman" w:cs="Times New Roman"/>
          <w:sz w:val="24"/>
          <w:szCs w:val="24"/>
        </w:rPr>
      </w:pPr>
    </w:p>
    <w:p w:rsidR="00E462EA" w:rsidRPr="002759E9" w:rsidRDefault="00E462EA" w:rsidP="00AE3CCD">
      <w:pPr>
        <w:spacing w:after="0" w:line="360" w:lineRule="auto"/>
        <w:rPr>
          <w:rFonts w:ascii="Times New Roman" w:hAnsi="Times New Roman" w:cs="Times New Roman"/>
          <w:sz w:val="24"/>
          <w:szCs w:val="24"/>
        </w:rPr>
      </w:pPr>
    </w:p>
    <w:p w:rsidR="00AE3CCD" w:rsidRPr="002759E9" w:rsidRDefault="00AE3CCD" w:rsidP="00AE3CCD">
      <w:pPr>
        <w:spacing w:after="0" w:line="360" w:lineRule="auto"/>
        <w:rPr>
          <w:rFonts w:ascii="Times New Roman" w:hAnsi="Times New Roman" w:cs="Times New Roman"/>
          <w:sz w:val="24"/>
          <w:szCs w:val="24"/>
        </w:rPr>
      </w:pPr>
    </w:p>
    <w:p w:rsidR="00AE3CCD" w:rsidRPr="002759E9" w:rsidRDefault="00AE3CCD" w:rsidP="00795F76">
      <w:pPr>
        <w:spacing w:after="0" w:line="360" w:lineRule="auto"/>
        <w:rPr>
          <w:rFonts w:ascii="Times New Roman" w:hAnsi="Times New Roman" w:cs="Times New Roman"/>
          <w:sz w:val="24"/>
          <w:szCs w:val="24"/>
        </w:rPr>
      </w:pPr>
    </w:p>
    <w:p w:rsidR="00AE3CCD" w:rsidRPr="002759E9" w:rsidRDefault="00AE3CCD" w:rsidP="00795F76">
      <w:pPr>
        <w:spacing w:after="0" w:line="360" w:lineRule="auto"/>
        <w:rPr>
          <w:rFonts w:ascii="Times New Roman" w:hAnsi="Times New Roman" w:cs="Times New Roman"/>
          <w:sz w:val="24"/>
          <w:szCs w:val="24"/>
        </w:rPr>
      </w:pPr>
    </w:p>
    <w:p w:rsidR="005E5E6E" w:rsidRPr="002759E9" w:rsidRDefault="005E5E6E" w:rsidP="005E5E6E">
      <w:pPr>
        <w:spacing w:after="0" w:line="360" w:lineRule="auto"/>
        <w:jc w:val="both"/>
        <w:rPr>
          <w:rFonts w:ascii="Times New Roman" w:hAnsi="Times New Roman" w:cs="Times New Roman"/>
          <w:sz w:val="24"/>
          <w:szCs w:val="24"/>
        </w:rPr>
      </w:pPr>
    </w:p>
    <w:p w:rsidR="005E5E6E" w:rsidRPr="002759E9" w:rsidRDefault="005E5E6E" w:rsidP="005E5E6E">
      <w:pPr>
        <w:spacing w:after="0" w:line="360" w:lineRule="auto"/>
        <w:jc w:val="both"/>
        <w:rPr>
          <w:rFonts w:ascii="Times New Roman" w:hAnsi="Times New Roman" w:cs="Times New Roman"/>
          <w:sz w:val="24"/>
          <w:szCs w:val="24"/>
        </w:rPr>
      </w:pPr>
    </w:p>
    <w:p w:rsidR="00082D8B" w:rsidRPr="002759E9" w:rsidRDefault="00082D8B" w:rsidP="00082D8B">
      <w:pPr>
        <w:spacing w:after="0" w:line="360" w:lineRule="auto"/>
        <w:jc w:val="center"/>
        <w:rPr>
          <w:rFonts w:ascii="Times New Roman" w:hAnsi="Times New Roman" w:cs="Times New Roman"/>
          <w:sz w:val="24"/>
          <w:szCs w:val="24"/>
        </w:rPr>
      </w:pPr>
    </w:p>
    <w:p w:rsidR="00082D8B" w:rsidRPr="002759E9" w:rsidRDefault="00082D8B" w:rsidP="00082D8B">
      <w:pPr>
        <w:spacing w:after="0" w:line="360" w:lineRule="auto"/>
        <w:jc w:val="center"/>
        <w:rPr>
          <w:rFonts w:ascii="Times New Roman" w:hAnsi="Times New Roman" w:cs="Times New Roman"/>
          <w:sz w:val="24"/>
          <w:szCs w:val="24"/>
        </w:rPr>
      </w:pPr>
    </w:p>
    <w:p w:rsidR="00082D8B" w:rsidRPr="002759E9" w:rsidRDefault="00082D8B" w:rsidP="00082D8B">
      <w:pPr>
        <w:spacing w:after="0" w:line="360" w:lineRule="auto"/>
        <w:jc w:val="center"/>
        <w:rPr>
          <w:rFonts w:ascii="Times New Roman" w:hAnsi="Times New Roman" w:cs="Times New Roman"/>
          <w:sz w:val="24"/>
          <w:szCs w:val="24"/>
        </w:rPr>
      </w:pPr>
    </w:p>
    <w:p w:rsidR="002F1873" w:rsidRDefault="00FF71E6" w:rsidP="00FF71E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Глава 3</w:t>
      </w:r>
    </w:p>
    <w:p w:rsidR="00FF71E6" w:rsidRDefault="00FF71E6" w:rsidP="00FF71E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3.1 П</w:t>
      </w:r>
      <w:r w:rsidR="005D6552">
        <w:rPr>
          <w:rFonts w:ascii="Times New Roman" w:hAnsi="Times New Roman" w:cs="Times New Roman"/>
          <w:b/>
          <w:sz w:val="24"/>
          <w:szCs w:val="24"/>
        </w:rPr>
        <w:t>ОСТРОЕНИЕ И ИНФЕРЕНЦИЯ О МОДЕЛИ РЕГРЕССИИ.</w:t>
      </w:r>
    </w:p>
    <w:p w:rsidR="005D6552" w:rsidRDefault="00020341"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Представим далее оценку модели линейной регрессии и выводы по построенной модели.</w:t>
      </w:r>
    </w:p>
    <w:p w:rsidR="00020341" w:rsidRPr="00020341" w:rsidRDefault="00020341" w:rsidP="00020341">
      <w:pPr>
        <w:pStyle w:val="HTML"/>
        <w:shd w:val="clear" w:color="auto" w:fill="FFFFFF"/>
        <w:wordWrap w:val="0"/>
        <w:spacing w:line="225" w:lineRule="atLeast"/>
        <w:rPr>
          <w:rStyle w:val="gcwxi2kcpjb"/>
          <w:rFonts w:ascii="Lucida Console" w:hAnsi="Lucida Console"/>
          <w:color w:val="0000FF"/>
          <w:lang w:val="en-US"/>
        </w:rPr>
      </w:pPr>
      <w:r w:rsidRPr="00020341">
        <w:rPr>
          <w:rStyle w:val="gcwxi2kcpjb"/>
          <w:rFonts w:ascii="Lucida Console" w:hAnsi="Lucida Console"/>
          <w:color w:val="0000FF"/>
          <w:lang w:val="en-US"/>
        </w:rPr>
        <w:t>fit1&lt;-</w:t>
      </w:r>
      <w:proofErr w:type="gramStart"/>
      <w:r w:rsidRPr="00020341">
        <w:rPr>
          <w:rStyle w:val="gcwxi2kcpjb"/>
          <w:rFonts w:ascii="Lucida Console" w:hAnsi="Lucida Console"/>
          <w:color w:val="0000FF"/>
          <w:lang w:val="en-US"/>
        </w:rPr>
        <w:t>lm(</w:t>
      </w:r>
      <w:proofErr w:type="spellStart"/>
      <w:proofErr w:type="gramEnd"/>
      <w:r w:rsidRPr="00020341">
        <w:rPr>
          <w:rStyle w:val="gcwxi2kcpjb"/>
          <w:rFonts w:ascii="Lucida Console" w:hAnsi="Lucida Console"/>
          <w:color w:val="0000FF"/>
          <w:lang w:val="en-US"/>
        </w:rPr>
        <w:t>M~Ng+Victory+Goals+GD+Star+Transfers,data</w:t>
      </w:r>
      <w:proofErr w:type="spellEnd"/>
      <w:r w:rsidRPr="00020341">
        <w:rPr>
          <w:rStyle w:val="gcwxi2kcpjb"/>
          <w:rFonts w:ascii="Lucida Console" w:hAnsi="Lucida Console"/>
          <w:color w:val="0000FF"/>
          <w:lang w:val="en-US"/>
        </w:rPr>
        <w:t>=</w:t>
      </w:r>
      <w:proofErr w:type="spellStart"/>
      <w:r w:rsidRPr="00020341">
        <w:rPr>
          <w:rStyle w:val="gcwxi2kcpjb"/>
          <w:rFonts w:ascii="Lucida Console" w:hAnsi="Lucida Console"/>
          <w:color w:val="0000FF"/>
          <w:lang w:val="en-US"/>
        </w:rPr>
        <w:t>Futball</w:t>
      </w:r>
      <w:proofErr w:type="spellEnd"/>
      <w:r w:rsidRPr="00020341">
        <w:rPr>
          <w:rStyle w:val="gcwxi2kcpjb"/>
          <w:rFonts w:ascii="Lucida Console" w:hAnsi="Lucida Console"/>
          <w:color w:val="0000FF"/>
          <w:lang w:val="en-US"/>
        </w:rPr>
        <w:t>)</w:t>
      </w:r>
    </w:p>
    <w:p w:rsidR="00020341" w:rsidRPr="00020341" w:rsidRDefault="00020341" w:rsidP="00020341">
      <w:pPr>
        <w:pStyle w:val="HTML"/>
        <w:shd w:val="clear" w:color="auto" w:fill="FFFFFF"/>
        <w:wordWrap w:val="0"/>
        <w:spacing w:line="225" w:lineRule="atLeast"/>
        <w:rPr>
          <w:rStyle w:val="gcwxi2kcpjb"/>
          <w:rFonts w:ascii="Lucida Console" w:hAnsi="Lucida Console"/>
          <w:color w:val="0000FF"/>
          <w:lang w:val="en-US"/>
        </w:rPr>
      </w:pPr>
      <w:r w:rsidRPr="00020341">
        <w:rPr>
          <w:rStyle w:val="gcwxi2kcpkb"/>
          <w:rFonts w:ascii="Lucida Console" w:hAnsi="Lucida Console"/>
          <w:color w:val="0000FF"/>
          <w:lang w:val="en-US"/>
        </w:rPr>
        <w:t xml:space="preserve">&gt; </w:t>
      </w:r>
      <w:proofErr w:type="gramStart"/>
      <w:r w:rsidRPr="00020341">
        <w:rPr>
          <w:rStyle w:val="gcwxi2kcpjb"/>
          <w:rFonts w:ascii="Lucida Console" w:hAnsi="Lucida Console"/>
          <w:color w:val="0000FF"/>
          <w:lang w:val="en-US"/>
        </w:rPr>
        <w:t>summary(</w:t>
      </w:r>
      <w:proofErr w:type="gramEnd"/>
      <w:r w:rsidRPr="00020341">
        <w:rPr>
          <w:rStyle w:val="gcwxi2kcpjb"/>
          <w:rFonts w:ascii="Lucida Console" w:hAnsi="Lucida Console"/>
          <w:color w:val="0000FF"/>
          <w:lang w:val="en-US"/>
        </w:rPr>
        <w:t>fit1)</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Call:</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roofErr w:type="gramStart"/>
      <w:r w:rsidRPr="00020341">
        <w:rPr>
          <w:rFonts w:ascii="Lucida Console" w:hAnsi="Lucida Console"/>
          <w:color w:val="000000"/>
          <w:lang w:val="en-US"/>
        </w:rPr>
        <w:t>lm(</w:t>
      </w:r>
      <w:proofErr w:type="gramEnd"/>
      <w:r w:rsidRPr="00020341">
        <w:rPr>
          <w:rFonts w:ascii="Lucida Console" w:hAnsi="Lucida Console"/>
          <w:color w:val="000000"/>
          <w:lang w:val="en-US"/>
        </w:rPr>
        <w:t xml:space="preserve">formula = M ~ Ng + Victory + Goals + GD + Star + Transfers,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    </w:t>
      </w:r>
      <w:proofErr w:type="gramStart"/>
      <w:r w:rsidRPr="00020341">
        <w:rPr>
          <w:rFonts w:ascii="Lucida Console" w:hAnsi="Lucida Console"/>
          <w:color w:val="000000"/>
          <w:lang w:val="en-US"/>
        </w:rPr>
        <w:t>data</w:t>
      </w:r>
      <w:proofErr w:type="gramEnd"/>
      <w:r w:rsidRPr="00020341">
        <w:rPr>
          <w:rFonts w:ascii="Lucida Console" w:hAnsi="Lucida Console"/>
          <w:color w:val="000000"/>
          <w:lang w:val="en-US"/>
        </w:rPr>
        <w:t xml:space="preserve"> = </w:t>
      </w:r>
      <w:proofErr w:type="spellStart"/>
      <w:r w:rsidRPr="00020341">
        <w:rPr>
          <w:rFonts w:ascii="Lucida Console" w:hAnsi="Lucida Console"/>
          <w:color w:val="000000"/>
          <w:lang w:val="en-US"/>
        </w:rPr>
        <w:t>Futball</w:t>
      </w:r>
      <w:proofErr w:type="spellEnd"/>
      <w:r w:rsidRPr="00020341">
        <w:rPr>
          <w:rFonts w:ascii="Lucida Console" w:hAnsi="Lucida Console"/>
          <w:color w:val="000000"/>
          <w:lang w:val="en-US"/>
        </w:rPr>
        <w:t>)</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Residuals:</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    Min      </w:t>
      </w:r>
      <w:proofErr w:type="gramStart"/>
      <w:r w:rsidRPr="00020341">
        <w:rPr>
          <w:rFonts w:ascii="Lucida Console" w:hAnsi="Lucida Console"/>
          <w:color w:val="000000"/>
          <w:lang w:val="en-US"/>
        </w:rPr>
        <w:t>1Q  Median</w:t>
      </w:r>
      <w:proofErr w:type="gramEnd"/>
      <w:r w:rsidRPr="00020341">
        <w:rPr>
          <w:rFonts w:ascii="Lucida Console" w:hAnsi="Lucida Console"/>
          <w:color w:val="000000"/>
          <w:lang w:val="en-US"/>
        </w:rPr>
        <w:t xml:space="preserve">      3Q     Max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-5.9517 -1.5018 -</w:t>
      </w:r>
      <w:proofErr w:type="gramStart"/>
      <w:r w:rsidRPr="00020341">
        <w:rPr>
          <w:rFonts w:ascii="Lucida Console" w:hAnsi="Lucida Console"/>
          <w:color w:val="000000"/>
          <w:lang w:val="en-US"/>
        </w:rPr>
        <w:t>0.1717  1.6169</w:t>
      </w:r>
      <w:proofErr w:type="gramEnd"/>
      <w:r w:rsidRPr="00020341">
        <w:rPr>
          <w:rFonts w:ascii="Lucida Console" w:hAnsi="Lucida Console"/>
          <w:color w:val="000000"/>
          <w:lang w:val="en-US"/>
        </w:rPr>
        <w:t xml:space="preserve">  5.0893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Coefficients:</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             Estimate Std. Error t value </w:t>
      </w:r>
      <w:proofErr w:type="gramStart"/>
      <w:r w:rsidRPr="00020341">
        <w:rPr>
          <w:rFonts w:ascii="Lucida Console" w:hAnsi="Lucida Console"/>
          <w:color w:val="000000"/>
          <w:lang w:val="en-US"/>
        </w:rPr>
        <w:t>Pr(</w:t>
      </w:r>
      <w:proofErr w:type="gramEnd"/>
      <w:r w:rsidRPr="00020341">
        <w:rPr>
          <w:rFonts w:ascii="Lucida Console" w:hAnsi="Lucida Console"/>
          <w:color w:val="000000"/>
          <w:lang w:val="en-US"/>
        </w:rPr>
        <w:t xml:space="preserve">&gt;|t|)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(Intercept)  2.480054   2.717663   0.913 0.363521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Ng           0.332104   0.097415   3.409 0.000920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Victory     -0.748057   </w:t>
      </w:r>
      <w:proofErr w:type="gramStart"/>
      <w:r w:rsidRPr="00020341">
        <w:rPr>
          <w:rFonts w:ascii="Lucida Console" w:hAnsi="Lucida Console"/>
          <w:color w:val="000000"/>
          <w:lang w:val="en-US"/>
        </w:rPr>
        <w:t>0.111927  -</w:t>
      </w:r>
      <w:proofErr w:type="gramEnd"/>
      <w:r w:rsidRPr="00020341">
        <w:rPr>
          <w:rFonts w:ascii="Lucida Console" w:hAnsi="Lucida Console"/>
          <w:color w:val="000000"/>
          <w:lang w:val="en-US"/>
        </w:rPr>
        <w:t>6.683 1.09e-09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Goals        0.111354   0.032036   3.476 0.000737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GD          -0.115621   </w:t>
      </w:r>
      <w:proofErr w:type="gramStart"/>
      <w:r w:rsidRPr="00020341">
        <w:rPr>
          <w:rFonts w:ascii="Lucida Console" w:hAnsi="Lucida Console"/>
          <w:color w:val="000000"/>
          <w:lang w:val="en-US"/>
        </w:rPr>
        <w:t>0.031461  -</w:t>
      </w:r>
      <w:proofErr w:type="gramEnd"/>
      <w:r w:rsidRPr="00020341">
        <w:rPr>
          <w:rFonts w:ascii="Lucida Console" w:hAnsi="Lucida Console"/>
          <w:color w:val="000000"/>
          <w:lang w:val="en-US"/>
        </w:rPr>
        <w:t>3.675 0.000373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Star         1.191244   0.636554   1.871 </w:t>
      </w:r>
      <w:proofErr w:type="gramStart"/>
      <w:r w:rsidRPr="00020341">
        <w:rPr>
          <w:rFonts w:ascii="Lucida Console" w:hAnsi="Lucida Console"/>
          <w:color w:val="000000"/>
          <w:lang w:val="en-US"/>
        </w:rPr>
        <w:t>0.064022 .</w:t>
      </w:r>
      <w:proofErr w:type="gramEnd"/>
      <w:r w:rsidRPr="00020341">
        <w:rPr>
          <w:rFonts w:ascii="Lucida Console" w:hAnsi="Lucida Console"/>
          <w:color w:val="000000"/>
          <w:lang w:val="en-US"/>
        </w:rPr>
        <w:t xml:space="preserve">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Transfers   -0.003579   </w:t>
      </w:r>
      <w:proofErr w:type="gramStart"/>
      <w:r w:rsidRPr="00020341">
        <w:rPr>
          <w:rFonts w:ascii="Lucida Console" w:hAnsi="Lucida Console"/>
          <w:color w:val="000000"/>
          <w:lang w:val="en-US"/>
        </w:rPr>
        <w:t>0.007554  -</w:t>
      </w:r>
      <w:proofErr w:type="gramEnd"/>
      <w:r w:rsidRPr="00020341">
        <w:rPr>
          <w:rFonts w:ascii="Lucida Console" w:hAnsi="Lucida Console"/>
          <w:color w:val="000000"/>
          <w:lang w:val="en-US"/>
        </w:rPr>
        <w:t xml:space="preserve">0.474 0.636576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roofErr w:type="spellStart"/>
      <w:proofErr w:type="gramStart"/>
      <w:r w:rsidRPr="00020341">
        <w:rPr>
          <w:rFonts w:ascii="Lucida Console" w:hAnsi="Lucida Console"/>
          <w:color w:val="000000"/>
          <w:lang w:val="en-US"/>
        </w:rPr>
        <w:t>Signif</w:t>
      </w:r>
      <w:proofErr w:type="spellEnd"/>
      <w:r w:rsidRPr="00020341">
        <w:rPr>
          <w:rFonts w:ascii="Lucida Console" w:hAnsi="Lucida Console"/>
          <w:color w:val="000000"/>
          <w:lang w:val="en-US"/>
        </w:rPr>
        <w:t>.</w:t>
      </w:r>
      <w:proofErr w:type="gramEnd"/>
      <w:r w:rsidRPr="00020341">
        <w:rPr>
          <w:rFonts w:ascii="Lucida Console" w:hAnsi="Lucida Console"/>
          <w:color w:val="000000"/>
          <w:lang w:val="en-US"/>
        </w:rPr>
        <w:t xml:space="preserve"> </w:t>
      </w:r>
      <w:proofErr w:type="gramStart"/>
      <w:r w:rsidRPr="00020341">
        <w:rPr>
          <w:rFonts w:ascii="Lucida Console" w:hAnsi="Lucida Console"/>
          <w:color w:val="000000"/>
          <w:lang w:val="en-US"/>
        </w:rPr>
        <w:t>codes</w:t>
      </w:r>
      <w:proofErr w:type="gramEnd"/>
      <w:r w:rsidRPr="00020341">
        <w:rPr>
          <w:rFonts w:ascii="Lucida Console" w:hAnsi="Lucida Console"/>
          <w:color w:val="000000"/>
          <w:lang w:val="en-US"/>
        </w:rPr>
        <w:t xml:space="preserve">:  0 ‘***’ 0.001 ‘**’ 0.01 ‘*’ 0.05 ‘.’ 0.1 </w:t>
      </w:r>
      <w:proofErr w:type="gramStart"/>
      <w:r w:rsidRPr="00020341">
        <w:rPr>
          <w:rFonts w:ascii="Lucida Console" w:hAnsi="Lucida Console"/>
          <w:color w:val="000000"/>
          <w:lang w:val="en-US"/>
        </w:rPr>
        <w:t>‘ ’</w:t>
      </w:r>
      <w:proofErr w:type="gramEnd"/>
      <w:r w:rsidRPr="00020341">
        <w:rPr>
          <w:rFonts w:ascii="Lucida Console" w:hAnsi="Lucida Console"/>
          <w:color w:val="000000"/>
          <w:lang w:val="en-US"/>
        </w:rPr>
        <w:t xml:space="preserve"> 1</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Residual standard error: 2.224 on 107 degrees of freedom</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Multiple R-squared:  0.8507,</w:t>
      </w:r>
      <w:r w:rsidRPr="00020341">
        <w:rPr>
          <w:rFonts w:ascii="Lucida Console" w:hAnsi="Lucida Console"/>
          <w:color w:val="000000"/>
          <w:lang w:val="en-US"/>
        </w:rPr>
        <w:tab/>
        <w:t xml:space="preserve">Adjusted R-squared:  0.8423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F-statistic: 101.6 on 6 and 107 DF</w:t>
      </w:r>
      <w:proofErr w:type="gramStart"/>
      <w:r w:rsidRPr="00020341">
        <w:rPr>
          <w:rFonts w:ascii="Lucida Console" w:hAnsi="Lucida Console"/>
          <w:color w:val="000000"/>
          <w:lang w:val="en-US"/>
        </w:rPr>
        <w:t>,  p</w:t>
      </w:r>
      <w:proofErr w:type="gramEnd"/>
      <w:r w:rsidRPr="00020341">
        <w:rPr>
          <w:rFonts w:ascii="Lucida Console" w:hAnsi="Lucida Console"/>
          <w:color w:val="000000"/>
          <w:lang w:val="en-US"/>
        </w:rPr>
        <w:t>-value: &lt; 2.2e-16</w:t>
      </w:r>
    </w:p>
    <w:p w:rsidR="00020341" w:rsidRDefault="00020341"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Как видно, получилась модель с незначимой переменной </w:t>
      </w:r>
      <w:r>
        <w:rPr>
          <w:rFonts w:ascii="Times New Roman" w:hAnsi="Times New Roman" w:cs="Times New Roman"/>
          <w:sz w:val="24"/>
          <w:szCs w:val="24"/>
          <w:lang w:val="en-US"/>
        </w:rPr>
        <w:t>Transfers</w:t>
      </w:r>
      <w:r>
        <w:rPr>
          <w:rFonts w:ascii="Times New Roman" w:hAnsi="Times New Roman" w:cs="Times New Roman"/>
          <w:sz w:val="24"/>
          <w:szCs w:val="24"/>
        </w:rPr>
        <w:t xml:space="preserve">, исключим её из модели и построим новую регрессию. </w:t>
      </w:r>
    </w:p>
    <w:p w:rsidR="00020341" w:rsidRPr="00020341" w:rsidRDefault="00020341" w:rsidP="00020341">
      <w:pPr>
        <w:pStyle w:val="HTML"/>
        <w:shd w:val="clear" w:color="auto" w:fill="FFFFFF"/>
        <w:wordWrap w:val="0"/>
        <w:spacing w:line="225" w:lineRule="atLeast"/>
        <w:rPr>
          <w:rStyle w:val="gcwxi2kcpjb"/>
          <w:rFonts w:ascii="Lucida Console" w:hAnsi="Lucida Console"/>
          <w:color w:val="0000FF"/>
          <w:lang w:val="en-US"/>
        </w:rPr>
      </w:pPr>
      <w:r w:rsidRPr="00020341">
        <w:rPr>
          <w:rStyle w:val="gcwxi2kcpjb"/>
          <w:rFonts w:ascii="Lucida Console" w:hAnsi="Lucida Console"/>
          <w:color w:val="0000FF"/>
          <w:lang w:val="en-US"/>
        </w:rPr>
        <w:t>fit1&lt;-</w:t>
      </w:r>
      <w:proofErr w:type="gramStart"/>
      <w:r w:rsidRPr="00020341">
        <w:rPr>
          <w:rStyle w:val="gcwxi2kcpjb"/>
          <w:rFonts w:ascii="Lucida Console" w:hAnsi="Lucida Console"/>
          <w:color w:val="0000FF"/>
          <w:lang w:val="en-US"/>
        </w:rPr>
        <w:t>lm(</w:t>
      </w:r>
      <w:proofErr w:type="spellStart"/>
      <w:proofErr w:type="gramEnd"/>
      <w:r w:rsidRPr="00020341">
        <w:rPr>
          <w:rStyle w:val="gcwxi2kcpjb"/>
          <w:rFonts w:ascii="Lucida Console" w:hAnsi="Lucida Console"/>
          <w:color w:val="0000FF"/>
          <w:lang w:val="en-US"/>
        </w:rPr>
        <w:t>M~Ng+Victory+Goals+GD+Star,data</w:t>
      </w:r>
      <w:proofErr w:type="spellEnd"/>
      <w:r w:rsidRPr="00020341">
        <w:rPr>
          <w:rStyle w:val="gcwxi2kcpjb"/>
          <w:rFonts w:ascii="Lucida Console" w:hAnsi="Lucida Console"/>
          <w:color w:val="0000FF"/>
          <w:lang w:val="en-US"/>
        </w:rPr>
        <w:t>=</w:t>
      </w:r>
      <w:proofErr w:type="spellStart"/>
      <w:r w:rsidRPr="00020341">
        <w:rPr>
          <w:rStyle w:val="gcwxi2kcpjb"/>
          <w:rFonts w:ascii="Lucida Console" w:hAnsi="Lucida Console"/>
          <w:color w:val="0000FF"/>
          <w:lang w:val="en-US"/>
        </w:rPr>
        <w:t>Futball</w:t>
      </w:r>
      <w:proofErr w:type="spellEnd"/>
      <w:r w:rsidRPr="00020341">
        <w:rPr>
          <w:rStyle w:val="gcwxi2kcpjb"/>
          <w:rFonts w:ascii="Lucida Console" w:hAnsi="Lucida Console"/>
          <w:color w:val="0000FF"/>
          <w:lang w:val="en-US"/>
        </w:rPr>
        <w:t>)</w:t>
      </w:r>
    </w:p>
    <w:p w:rsidR="00020341" w:rsidRPr="00020341" w:rsidRDefault="00020341" w:rsidP="00020341">
      <w:pPr>
        <w:pStyle w:val="HTML"/>
        <w:shd w:val="clear" w:color="auto" w:fill="FFFFFF"/>
        <w:wordWrap w:val="0"/>
        <w:spacing w:line="225" w:lineRule="atLeast"/>
        <w:rPr>
          <w:rStyle w:val="gcwxi2kcpjb"/>
          <w:rFonts w:ascii="Lucida Console" w:hAnsi="Lucida Console"/>
          <w:color w:val="0000FF"/>
          <w:lang w:val="en-US"/>
        </w:rPr>
      </w:pPr>
      <w:r w:rsidRPr="00020341">
        <w:rPr>
          <w:rStyle w:val="gcwxi2kcpkb"/>
          <w:rFonts w:ascii="Lucida Console" w:hAnsi="Lucida Console"/>
          <w:color w:val="0000FF"/>
          <w:lang w:val="en-US"/>
        </w:rPr>
        <w:t xml:space="preserve">&gt; </w:t>
      </w:r>
      <w:proofErr w:type="gramStart"/>
      <w:r w:rsidRPr="00020341">
        <w:rPr>
          <w:rStyle w:val="gcwxi2kcpjb"/>
          <w:rFonts w:ascii="Lucida Console" w:hAnsi="Lucida Console"/>
          <w:color w:val="0000FF"/>
          <w:lang w:val="en-US"/>
        </w:rPr>
        <w:t>summary(</w:t>
      </w:r>
      <w:proofErr w:type="gramEnd"/>
      <w:r w:rsidRPr="00020341">
        <w:rPr>
          <w:rStyle w:val="gcwxi2kcpjb"/>
          <w:rFonts w:ascii="Lucida Console" w:hAnsi="Lucida Console"/>
          <w:color w:val="0000FF"/>
          <w:lang w:val="en-US"/>
        </w:rPr>
        <w:t>fit1)</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Call:</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roofErr w:type="gramStart"/>
      <w:r w:rsidRPr="00020341">
        <w:rPr>
          <w:rFonts w:ascii="Lucida Console" w:hAnsi="Lucida Console"/>
          <w:color w:val="000000"/>
          <w:lang w:val="en-US"/>
        </w:rPr>
        <w:t>lm(</w:t>
      </w:r>
      <w:proofErr w:type="gramEnd"/>
      <w:r w:rsidRPr="00020341">
        <w:rPr>
          <w:rFonts w:ascii="Lucida Console" w:hAnsi="Lucida Console"/>
          <w:color w:val="000000"/>
          <w:lang w:val="en-US"/>
        </w:rPr>
        <w:t xml:space="preserve">formula = M ~ Ng + Victory + Goals + GD + Star, data = </w:t>
      </w:r>
      <w:proofErr w:type="spellStart"/>
      <w:r w:rsidRPr="00020341">
        <w:rPr>
          <w:rFonts w:ascii="Lucida Console" w:hAnsi="Lucida Console"/>
          <w:color w:val="000000"/>
          <w:lang w:val="en-US"/>
        </w:rPr>
        <w:t>Futball</w:t>
      </w:r>
      <w:proofErr w:type="spellEnd"/>
      <w:r w:rsidRPr="00020341">
        <w:rPr>
          <w:rFonts w:ascii="Lucida Console" w:hAnsi="Lucida Console"/>
          <w:color w:val="000000"/>
          <w:lang w:val="en-US"/>
        </w:rPr>
        <w:t>)</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Residuals:</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    Min      </w:t>
      </w:r>
      <w:proofErr w:type="gramStart"/>
      <w:r w:rsidRPr="00020341">
        <w:rPr>
          <w:rFonts w:ascii="Lucida Console" w:hAnsi="Lucida Console"/>
          <w:color w:val="000000"/>
          <w:lang w:val="en-US"/>
        </w:rPr>
        <w:t>1Q  Median</w:t>
      </w:r>
      <w:proofErr w:type="gramEnd"/>
      <w:r w:rsidRPr="00020341">
        <w:rPr>
          <w:rFonts w:ascii="Lucida Console" w:hAnsi="Lucida Console"/>
          <w:color w:val="000000"/>
          <w:lang w:val="en-US"/>
        </w:rPr>
        <w:t xml:space="preserve">      3Q     Max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-5.8750 -1.5853 -</w:t>
      </w:r>
      <w:proofErr w:type="gramStart"/>
      <w:r w:rsidRPr="00020341">
        <w:rPr>
          <w:rFonts w:ascii="Lucida Console" w:hAnsi="Lucida Console"/>
          <w:color w:val="000000"/>
          <w:lang w:val="en-US"/>
        </w:rPr>
        <w:t>0.1884  1.6351</w:t>
      </w:r>
      <w:proofErr w:type="gramEnd"/>
      <w:r w:rsidRPr="00020341">
        <w:rPr>
          <w:rFonts w:ascii="Lucida Console" w:hAnsi="Lucida Console"/>
          <w:color w:val="000000"/>
          <w:lang w:val="en-US"/>
        </w:rPr>
        <w:t xml:space="preserve">  5.0732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Coefficients:</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            Estimate Std. Error t value </w:t>
      </w:r>
      <w:proofErr w:type="gramStart"/>
      <w:r w:rsidRPr="00020341">
        <w:rPr>
          <w:rFonts w:ascii="Lucida Console" w:hAnsi="Lucida Console"/>
          <w:color w:val="000000"/>
          <w:lang w:val="en-US"/>
        </w:rPr>
        <w:t>Pr(</w:t>
      </w:r>
      <w:proofErr w:type="gramEnd"/>
      <w:r w:rsidRPr="00020341">
        <w:rPr>
          <w:rFonts w:ascii="Lucida Console" w:hAnsi="Lucida Console"/>
          <w:color w:val="000000"/>
          <w:lang w:val="en-US"/>
        </w:rPr>
        <w:t xml:space="preserve">&gt;|t|)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(Intercept)  2.73646    2.65367   1.031 0.304750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Ng           0.32263    0.09500   3.396 0.000957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Victory     -0.75133    </w:t>
      </w:r>
      <w:proofErr w:type="gramStart"/>
      <w:r w:rsidRPr="00020341">
        <w:rPr>
          <w:rFonts w:ascii="Lucida Console" w:hAnsi="Lucida Console"/>
          <w:color w:val="000000"/>
          <w:lang w:val="en-US"/>
        </w:rPr>
        <w:t>0.11131  -</w:t>
      </w:r>
      <w:proofErr w:type="gramEnd"/>
      <w:r w:rsidRPr="00020341">
        <w:rPr>
          <w:rFonts w:ascii="Lucida Console" w:hAnsi="Lucida Console"/>
          <w:color w:val="000000"/>
          <w:lang w:val="en-US"/>
        </w:rPr>
        <w:t>6.750 7.67e-10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Goals        0.11282    0.03177   3.551 0.000570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GD          -0.11551    </w:t>
      </w:r>
      <w:proofErr w:type="gramStart"/>
      <w:r w:rsidRPr="00020341">
        <w:rPr>
          <w:rFonts w:ascii="Lucida Console" w:hAnsi="Lucida Console"/>
          <w:color w:val="000000"/>
          <w:lang w:val="en-US"/>
        </w:rPr>
        <w:t>0.03135  -</w:t>
      </w:r>
      <w:proofErr w:type="gramEnd"/>
      <w:r w:rsidRPr="00020341">
        <w:rPr>
          <w:rFonts w:ascii="Lucida Console" w:hAnsi="Lucida Console"/>
          <w:color w:val="000000"/>
          <w:lang w:val="en-US"/>
        </w:rPr>
        <w:t>3.685 0.000359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 xml:space="preserve">Star         1.02901    0.53471   1.924 </w:t>
      </w:r>
      <w:proofErr w:type="gramStart"/>
      <w:r w:rsidRPr="00020341">
        <w:rPr>
          <w:rFonts w:ascii="Lucida Console" w:hAnsi="Lucida Console"/>
          <w:color w:val="000000"/>
          <w:lang w:val="en-US"/>
        </w:rPr>
        <w:t>0.056932 .</w:t>
      </w:r>
      <w:proofErr w:type="gramEnd"/>
      <w:r w:rsidRPr="00020341">
        <w:rPr>
          <w:rFonts w:ascii="Lucida Console" w:hAnsi="Lucida Console"/>
          <w:color w:val="000000"/>
          <w:lang w:val="en-US"/>
        </w:rPr>
        <w:t xml:space="preserve">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roofErr w:type="spellStart"/>
      <w:proofErr w:type="gramStart"/>
      <w:r w:rsidRPr="00020341">
        <w:rPr>
          <w:rFonts w:ascii="Lucida Console" w:hAnsi="Lucida Console"/>
          <w:color w:val="000000"/>
          <w:lang w:val="en-US"/>
        </w:rPr>
        <w:t>Signif</w:t>
      </w:r>
      <w:proofErr w:type="spellEnd"/>
      <w:r w:rsidRPr="00020341">
        <w:rPr>
          <w:rFonts w:ascii="Lucida Console" w:hAnsi="Lucida Console"/>
          <w:color w:val="000000"/>
          <w:lang w:val="en-US"/>
        </w:rPr>
        <w:t>.</w:t>
      </w:r>
      <w:proofErr w:type="gramEnd"/>
      <w:r w:rsidRPr="00020341">
        <w:rPr>
          <w:rFonts w:ascii="Lucida Console" w:hAnsi="Lucida Console"/>
          <w:color w:val="000000"/>
          <w:lang w:val="en-US"/>
        </w:rPr>
        <w:t xml:space="preserve"> </w:t>
      </w:r>
      <w:proofErr w:type="gramStart"/>
      <w:r w:rsidRPr="00020341">
        <w:rPr>
          <w:rFonts w:ascii="Lucida Console" w:hAnsi="Lucida Console"/>
          <w:color w:val="000000"/>
          <w:lang w:val="en-US"/>
        </w:rPr>
        <w:t>codes</w:t>
      </w:r>
      <w:proofErr w:type="gramEnd"/>
      <w:r w:rsidRPr="00020341">
        <w:rPr>
          <w:rFonts w:ascii="Lucida Console" w:hAnsi="Lucida Console"/>
          <w:color w:val="000000"/>
          <w:lang w:val="en-US"/>
        </w:rPr>
        <w:t xml:space="preserve">:  0 ‘***’ 0.001 ‘**’ 0.01 ‘*’ 0.05 ‘.’ 0.1 </w:t>
      </w:r>
      <w:proofErr w:type="gramStart"/>
      <w:r w:rsidRPr="00020341">
        <w:rPr>
          <w:rFonts w:ascii="Lucida Console" w:hAnsi="Lucida Console"/>
          <w:color w:val="000000"/>
          <w:lang w:val="en-US"/>
        </w:rPr>
        <w:t>‘ ’</w:t>
      </w:r>
      <w:proofErr w:type="gramEnd"/>
      <w:r w:rsidRPr="00020341">
        <w:rPr>
          <w:rFonts w:ascii="Lucida Console" w:hAnsi="Lucida Console"/>
          <w:color w:val="000000"/>
          <w:lang w:val="en-US"/>
        </w:rPr>
        <w:t xml:space="preserve"> 1</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Residual standard error: 2.216 on 108 degrees of freedom</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Multiple R-squared:  0.8503,</w:t>
      </w:r>
      <w:r w:rsidRPr="00020341">
        <w:rPr>
          <w:rFonts w:ascii="Lucida Console" w:hAnsi="Lucida Console"/>
          <w:color w:val="000000"/>
          <w:lang w:val="en-US"/>
        </w:rPr>
        <w:tab/>
        <w:t xml:space="preserve">Adjusted R-squared:  0.8434 </w:t>
      </w:r>
    </w:p>
    <w:p w:rsidR="00020341" w:rsidRPr="00020341" w:rsidRDefault="00020341" w:rsidP="00020341">
      <w:pPr>
        <w:pStyle w:val="HTML"/>
        <w:shd w:val="clear" w:color="auto" w:fill="FFFFFF"/>
        <w:wordWrap w:val="0"/>
        <w:spacing w:line="225" w:lineRule="atLeast"/>
        <w:rPr>
          <w:rFonts w:ascii="Lucida Console" w:hAnsi="Lucida Console"/>
          <w:color w:val="000000"/>
          <w:lang w:val="en-US"/>
        </w:rPr>
      </w:pPr>
      <w:r w:rsidRPr="00020341">
        <w:rPr>
          <w:rFonts w:ascii="Lucida Console" w:hAnsi="Lucida Console"/>
          <w:color w:val="000000"/>
          <w:lang w:val="en-US"/>
        </w:rPr>
        <w:t>F-statistic: 122.7 on 5 and 108 DF</w:t>
      </w:r>
      <w:proofErr w:type="gramStart"/>
      <w:r w:rsidRPr="00020341">
        <w:rPr>
          <w:rFonts w:ascii="Lucida Console" w:hAnsi="Lucida Console"/>
          <w:color w:val="000000"/>
          <w:lang w:val="en-US"/>
        </w:rPr>
        <w:t>,  p</w:t>
      </w:r>
      <w:proofErr w:type="gramEnd"/>
      <w:r w:rsidRPr="00020341">
        <w:rPr>
          <w:rFonts w:ascii="Lucida Console" w:hAnsi="Lucida Console"/>
          <w:color w:val="000000"/>
          <w:lang w:val="en-US"/>
        </w:rPr>
        <w:t>-value: &lt; 2.2e-16</w:t>
      </w:r>
    </w:p>
    <w:p w:rsidR="00020341" w:rsidRDefault="00020341"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По отношению к прошлой модели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полученной</w:t>
      </w:r>
      <w:proofErr w:type="gramEnd"/>
      <w:r>
        <w:rPr>
          <w:rFonts w:ascii="Times New Roman" w:hAnsi="Times New Roman" w:cs="Times New Roman"/>
          <w:sz w:val="24"/>
          <w:szCs w:val="24"/>
        </w:rPr>
        <w:t xml:space="preserve"> все переменные значимы, поэтому можно сделать вывод о том, что модель улучшена. </w:t>
      </w:r>
    </w:p>
    <w:p w:rsidR="00020341" w:rsidRDefault="00020341"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Из полученных результатов следует, что уравнение регрессии имеет следующий вид:</w:t>
      </w:r>
    </w:p>
    <w:p w:rsidR="00020341" w:rsidRDefault="00020341" w:rsidP="000E7C86">
      <w:pPr>
        <w:spacing w:after="0" w:line="360" w:lineRule="auto"/>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w:lastRenderedPageBreak/>
            <m:t>M=2.73646+0.32263*Ng-0.75133*Victory+0.11282*Goals-0.11551*GD+1.02901*Star</m:t>
          </m:r>
        </m:oMath>
      </m:oMathPara>
    </w:p>
    <w:p w:rsidR="00020341" w:rsidRDefault="006652FF"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По полученному уравнению можно сделать следующие выводы:</w:t>
      </w:r>
    </w:p>
    <w:p w:rsidR="00FF4175" w:rsidRDefault="00FF4175"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Свободный член, равный 2.73646,  показывает прогнозируемый уровень зависимой переменной  (место команды в турнирной таблице), если значения объясняющих переменных при этом равны 0.Если же значения объясняющих переменных  находятся далеко от 0, то данная интерпретация не будет иметь место. </w:t>
      </w:r>
    </w:p>
    <w:p w:rsidR="006652FF" w:rsidRDefault="006652FF"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Регрессионный коэффициент перед переменной </w:t>
      </w:r>
      <w:r>
        <w:rPr>
          <w:rFonts w:ascii="Times New Roman" w:hAnsi="Times New Roman" w:cs="Times New Roman"/>
          <w:sz w:val="24"/>
          <w:szCs w:val="24"/>
          <w:lang w:val="en-US"/>
        </w:rPr>
        <w:t>Ng</w:t>
      </w:r>
      <w:r>
        <w:rPr>
          <w:rFonts w:ascii="Times New Roman" w:hAnsi="Times New Roman" w:cs="Times New Roman"/>
          <w:sz w:val="24"/>
          <w:szCs w:val="24"/>
        </w:rPr>
        <w:t xml:space="preserve"> (количе</w:t>
      </w:r>
      <w:r w:rsidR="001B0E9F">
        <w:rPr>
          <w:rFonts w:ascii="Times New Roman" w:hAnsi="Times New Roman" w:cs="Times New Roman"/>
          <w:sz w:val="24"/>
          <w:szCs w:val="24"/>
        </w:rPr>
        <w:t xml:space="preserve">ство матчей) равен 0.32263. Это </w:t>
      </w:r>
      <w:r>
        <w:rPr>
          <w:rFonts w:ascii="Times New Roman" w:hAnsi="Times New Roman" w:cs="Times New Roman"/>
          <w:sz w:val="24"/>
          <w:szCs w:val="24"/>
        </w:rPr>
        <w:t xml:space="preserve">означает, что при увеличении количества сыгранных игр в сезоне на одну игру, </w:t>
      </w:r>
      <w:proofErr w:type="gramStart"/>
      <w:r>
        <w:rPr>
          <w:rFonts w:ascii="Times New Roman" w:hAnsi="Times New Roman" w:cs="Times New Roman"/>
          <w:sz w:val="24"/>
          <w:szCs w:val="24"/>
        </w:rPr>
        <w:t>место</w:t>
      </w:r>
      <w:proofErr w:type="gramEnd"/>
      <w:r>
        <w:rPr>
          <w:rFonts w:ascii="Times New Roman" w:hAnsi="Times New Roman" w:cs="Times New Roman"/>
          <w:sz w:val="24"/>
          <w:szCs w:val="24"/>
        </w:rPr>
        <w:t xml:space="preserve"> занятое</w:t>
      </w:r>
      <w:r w:rsidR="001B0E9F">
        <w:rPr>
          <w:rFonts w:ascii="Times New Roman" w:hAnsi="Times New Roman" w:cs="Times New Roman"/>
          <w:sz w:val="24"/>
          <w:szCs w:val="24"/>
        </w:rPr>
        <w:t xml:space="preserve"> в турнирной таблице увеличивается</w:t>
      </w:r>
      <w:r>
        <w:rPr>
          <w:rFonts w:ascii="Times New Roman" w:hAnsi="Times New Roman" w:cs="Times New Roman"/>
          <w:sz w:val="24"/>
          <w:szCs w:val="24"/>
        </w:rPr>
        <w:t xml:space="preserve"> на 0.32263. Данный коэффициент статистически значим, так как </w:t>
      </w:r>
      <w:r w:rsidRPr="006652FF">
        <w:rPr>
          <w:rFonts w:ascii="Times New Roman" w:hAnsi="Times New Roman" w:cs="Times New Roman"/>
          <w:sz w:val="24"/>
          <w:szCs w:val="24"/>
        </w:rPr>
        <w:t>(</w:t>
      </w:r>
      <w:r>
        <w:rPr>
          <w:rFonts w:ascii="Times New Roman" w:hAnsi="Times New Roman" w:cs="Times New Roman"/>
          <w:sz w:val="24"/>
          <w:szCs w:val="24"/>
          <w:lang w:val="en-US"/>
        </w:rPr>
        <w:t>Pr</w:t>
      </w:r>
      <w:r w:rsidRPr="006652FF">
        <w:rPr>
          <w:rFonts w:ascii="Times New Roman" w:hAnsi="Times New Roman" w:cs="Times New Roman"/>
          <w:sz w:val="24"/>
          <w:szCs w:val="24"/>
        </w:rPr>
        <w:t>&gt;|</w:t>
      </w:r>
      <w:r>
        <w:rPr>
          <w:rFonts w:ascii="Times New Roman" w:hAnsi="Times New Roman" w:cs="Times New Roman"/>
          <w:sz w:val="24"/>
          <w:szCs w:val="24"/>
          <w:lang w:val="en-US"/>
        </w:rPr>
        <w:t>t</w:t>
      </w:r>
      <w:r w:rsidRPr="006652FF">
        <w:rPr>
          <w:rFonts w:ascii="Times New Roman" w:hAnsi="Times New Roman" w:cs="Times New Roman"/>
          <w:sz w:val="24"/>
          <w:szCs w:val="24"/>
        </w:rPr>
        <w:t xml:space="preserve">|) = 0.000957 , </w:t>
      </w:r>
      <w:r>
        <w:rPr>
          <w:rFonts w:ascii="Times New Roman" w:hAnsi="Times New Roman" w:cs="Times New Roman"/>
          <w:sz w:val="24"/>
          <w:szCs w:val="24"/>
        </w:rPr>
        <w:t xml:space="preserve">меньше чем 0.05. </w:t>
      </w:r>
    </w:p>
    <w:p w:rsidR="006652FF" w:rsidRPr="004E25E3" w:rsidRDefault="006652FF"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Регрессионный коэффициент перед переменной </w:t>
      </w:r>
      <w:r>
        <w:rPr>
          <w:rFonts w:ascii="Times New Roman" w:hAnsi="Times New Roman" w:cs="Times New Roman"/>
          <w:sz w:val="24"/>
          <w:szCs w:val="24"/>
          <w:lang w:val="en-US"/>
        </w:rPr>
        <w:t>Victory</w:t>
      </w:r>
      <w:r>
        <w:rPr>
          <w:rFonts w:ascii="Times New Roman" w:hAnsi="Times New Roman" w:cs="Times New Roman"/>
          <w:sz w:val="24"/>
          <w:szCs w:val="24"/>
        </w:rPr>
        <w:t xml:space="preserve"> </w:t>
      </w:r>
      <w:r w:rsidRPr="006652FF">
        <w:rPr>
          <w:rFonts w:ascii="Times New Roman" w:hAnsi="Times New Roman" w:cs="Times New Roman"/>
          <w:sz w:val="24"/>
          <w:szCs w:val="24"/>
        </w:rPr>
        <w:t>(</w:t>
      </w:r>
      <w:r w:rsidR="001B0E9F">
        <w:rPr>
          <w:rFonts w:ascii="Times New Roman" w:hAnsi="Times New Roman" w:cs="Times New Roman"/>
          <w:sz w:val="24"/>
          <w:szCs w:val="24"/>
        </w:rPr>
        <w:t xml:space="preserve">победы) равен -0.75133. Это означает, что при увеличении количества побед на одну, место в турнирной таблице уменьшается на 0.75133. Данная обратная зависимость показывает, что чем больше побед было у команды в сезоне, тем выше она была в турнирной таблице, а значит и результат был лучше. Этот коэффициент статистически значим на уровне 0.001, так как </w:t>
      </w:r>
      <w:r w:rsidR="001B0E9F" w:rsidRPr="001B0E9F">
        <w:rPr>
          <w:rFonts w:ascii="Times New Roman" w:hAnsi="Times New Roman" w:cs="Times New Roman"/>
          <w:sz w:val="24"/>
          <w:szCs w:val="24"/>
        </w:rPr>
        <w:t>(</w:t>
      </w:r>
      <w:r w:rsidR="001B0E9F">
        <w:rPr>
          <w:rFonts w:ascii="Times New Roman" w:hAnsi="Times New Roman" w:cs="Times New Roman"/>
          <w:sz w:val="24"/>
          <w:szCs w:val="24"/>
          <w:lang w:val="en-US"/>
        </w:rPr>
        <w:t>Pr</w:t>
      </w:r>
      <w:r w:rsidR="001B0E9F" w:rsidRPr="001B0E9F">
        <w:rPr>
          <w:rFonts w:ascii="Times New Roman" w:hAnsi="Times New Roman" w:cs="Times New Roman"/>
          <w:sz w:val="24"/>
          <w:szCs w:val="24"/>
        </w:rPr>
        <w:t>&gt;|</w:t>
      </w:r>
      <w:r w:rsidR="001B0E9F">
        <w:rPr>
          <w:rFonts w:ascii="Times New Roman" w:hAnsi="Times New Roman" w:cs="Times New Roman"/>
          <w:sz w:val="24"/>
          <w:szCs w:val="24"/>
          <w:lang w:val="en-US"/>
        </w:rPr>
        <w:t>t</w:t>
      </w:r>
      <w:r w:rsidR="001B0E9F" w:rsidRPr="001B0E9F">
        <w:rPr>
          <w:rFonts w:ascii="Times New Roman" w:hAnsi="Times New Roman" w:cs="Times New Roman"/>
          <w:sz w:val="24"/>
          <w:szCs w:val="24"/>
        </w:rPr>
        <w:t>|)= 0.00000767.</w:t>
      </w:r>
    </w:p>
    <w:p w:rsidR="001B0E9F" w:rsidRDefault="001B0E9F"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Регрессионный коэффициент перед переменной </w:t>
      </w:r>
      <w:r>
        <w:rPr>
          <w:rFonts w:ascii="Times New Roman" w:hAnsi="Times New Roman" w:cs="Times New Roman"/>
          <w:sz w:val="24"/>
          <w:szCs w:val="24"/>
          <w:lang w:val="en-US"/>
        </w:rPr>
        <w:t>Goals</w:t>
      </w:r>
      <w:r>
        <w:rPr>
          <w:rFonts w:ascii="Times New Roman" w:hAnsi="Times New Roman" w:cs="Times New Roman"/>
          <w:sz w:val="24"/>
          <w:szCs w:val="24"/>
        </w:rPr>
        <w:t xml:space="preserve"> (количество забитых голов) равен 0.11282. Это означает, что при увеличении забитых голов за сезон на один, место в турнирной таблице увеличивается на 0.11282. Данный коэффициент статистически значим на уровне 0.001, так как </w:t>
      </w:r>
      <w:r>
        <w:rPr>
          <w:rFonts w:ascii="Times New Roman" w:hAnsi="Times New Roman" w:cs="Times New Roman"/>
          <w:sz w:val="24"/>
          <w:szCs w:val="24"/>
          <w:lang w:val="en-US"/>
        </w:rPr>
        <w:t>Pr</w:t>
      </w:r>
      <w:r w:rsidRPr="001B0E9F">
        <w:rPr>
          <w:rFonts w:ascii="Times New Roman" w:hAnsi="Times New Roman" w:cs="Times New Roman"/>
          <w:sz w:val="24"/>
          <w:szCs w:val="24"/>
        </w:rPr>
        <w:t>(&gt;|</w:t>
      </w:r>
      <w:r>
        <w:rPr>
          <w:rFonts w:ascii="Times New Roman" w:hAnsi="Times New Roman" w:cs="Times New Roman"/>
          <w:sz w:val="24"/>
          <w:szCs w:val="24"/>
          <w:lang w:val="en-US"/>
        </w:rPr>
        <w:t>t</w:t>
      </w:r>
      <w:r w:rsidRPr="001B0E9F">
        <w:rPr>
          <w:rFonts w:ascii="Times New Roman" w:hAnsi="Times New Roman" w:cs="Times New Roman"/>
          <w:sz w:val="24"/>
          <w:szCs w:val="24"/>
        </w:rPr>
        <w:t>|)</w:t>
      </w:r>
      <w:r>
        <w:rPr>
          <w:rFonts w:ascii="Times New Roman" w:hAnsi="Times New Roman" w:cs="Times New Roman"/>
          <w:sz w:val="24"/>
          <w:szCs w:val="24"/>
        </w:rPr>
        <w:t xml:space="preserve">=0.000570. </w:t>
      </w:r>
    </w:p>
    <w:p w:rsidR="004E25E3" w:rsidRPr="00015876" w:rsidRDefault="004E25E3"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Регрессионный коэффициент перед переменной </w:t>
      </w:r>
      <w:r>
        <w:rPr>
          <w:rFonts w:ascii="Times New Roman" w:hAnsi="Times New Roman" w:cs="Times New Roman"/>
          <w:sz w:val="24"/>
          <w:szCs w:val="24"/>
          <w:lang w:val="en-US"/>
        </w:rPr>
        <w:t>GD</w:t>
      </w:r>
      <w:r>
        <w:rPr>
          <w:rFonts w:ascii="Times New Roman" w:hAnsi="Times New Roman" w:cs="Times New Roman"/>
          <w:sz w:val="24"/>
          <w:szCs w:val="24"/>
        </w:rPr>
        <w:t xml:space="preserve"> (разница мячей) равен -0.11551. Значит, что при увеличении разницы на 1 мяч, итоговый результат команды улучшается на 0.11551. Данный коэффициент статистически значим на уровне 0.001, так как </w:t>
      </w:r>
      <w:r w:rsidRPr="004E25E3">
        <w:rPr>
          <w:rFonts w:ascii="Times New Roman" w:hAnsi="Times New Roman" w:cs="Times New Roman"/>
          <w:sz w:val="24"/>
          <w:szCs w:val="24"/>
        </w:rPr>
        <w:t>(</w:t>
      </w:r>
      <w:r>
        <w:rPr>
          <w:rFonts w:ascii="Times New Roman" w:hAnsi="Times New Roman" w:cs="Times New Roman"/>
          <w:sz w:val="24"/>
          <w:szCs w:val="24"/>
          <w:lang w:val="en-US"/>
        </w:rPr>
        <w:t>Pr</w:t>
      </w:r>
      <w:r w:rsidRPr="004E25E3">
        <w:rPr>
          <w:rFonts w:ascii="Times New Roman" w:hAnsi="Times New Roman" w:cs="Times New Roman"/>
          <w:sz w:val="24"/>
          <w:szCs w:val="24"/>
        </w:rPr>
        <w:t>&gt;|</w:t>
      </w:r>
      <w:r>
        <w:rPr>
          <w:rFonts w:ascii="Times New Roman" w:hAnsi="Times New Roman" w:cs="Times New Roman"/>
          <w:sz w:val="24"/>
          <w:szCs w:val="24"/>
          <w:lang w:val="en-US"/>
        </w:rPr>
        <w:t>t</w:t>
      </w:r>
      <w:r w:rsidRPr="004E25E3">
        <w:rPr>
          <w:rFonts w:ascii="Times New Roman" w:hAnsi="Times New Roman" w:cs="Times New Roman"/>
          <w:sz w:val="24"/>
          <w:szCs w:val="24"/>
        </w:rPr>
        <w:t>|)= 0.000359.</w:t>
      </w:r>
    </w:p>
    <w:p w:rsidR="004E25E3" w:rsidRPr="00015876" w:rsidRDefault="004E25E3"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Регрессионный коэффициент перед переменной </w:t>
      </w:r>
      <w:r>
        <w:rPr>
          <w:rFonts w:ascii="Times New Roman" w:hAnsi="Times New Roman" w:cs="Times New Roman"/>
          <w:sz w:val="24"/>
          <w:szCs w:val="24"/>
          <w:lang w:val="en-US"/>
        </w:rPr>
        <w:t>Star</w:t>
      </w:r>
      <w:r w:rsidRPr="004E25E3">
        <w:rPr>
          <w:rFonts w:ascii="Times New Roman" w:hAnsi="Times New Roman" w:cs="Times New Roman"/>
          <w:sz w:val="24"/>
          <w:szCs w:val="24"/>
        </w:rPr>
        <w:t xml:space="preserve"> </w:t>
      </w:r>
      <w:r>
        <w:rPr>
          <w:rFonts w:ascii="Times New Roman" w:hAnsi="Times New Roman" w:cs="Times New Roman"/>
          <w:sz w:val="24"/>
          <w:szCs w:val="24"/>
        </w:rPr>
        <w:t>равен 1.02901. Это означает, что если в команде присутствуют звёздные игроки, то итоговый результат команды улучшается на 1.02901 места в турнирной таблице. Данный коэффициент статистически значим на уровне 0.1, так как (</w:t>
      </w:r>
      <w:r>
        <w:rPr>
          <w:rFonts w:ascii="Times New Roman" w:hAnsi="Times New Roman" w:cs="Times New Roman"/>
          <w:sz w:val="24"/>
          <w:szCs w:val="24"/>
          <w:lang w:val="en-US"/>
        </w:rPr>
        <w:t>Pr</w:t>
      </w:r>
      <w:r w:rsidRPr="004E25E3">
        <w:rPr>
          <w:rFonts w:ascii="Times New Roman" w:hAnsi="Times New Roman" w:cs="Times New Roman"/>
          <w:sz w:val="24"/>
          <w:szCs w:val="24"/>
        </w:rPr>
        <w:t>&gt;|</w:t>
      </w:r>
      <w:r>
        <w:rPr>
          <w:rFonts w:ascii="Times New Roman" w:hAnsi="Times New Roman" w:cs="Times New Roman"/>
          <w:sz w:val="24"/>
          <w:szCs w:val="24"/>
          <w:lang w:val="en-US"/>
        </w:rPr>
        <w:t>t</w:t>
      </w:r>
      <w:r w:rsidRPr="004E25E3">
        <w:rPr>
          <w:rFonts w:ascii="Times New Roman" w:hAnsi="Times New Roman" w:cs="Times New Roman"/>
          <w:sz w:val="24"/>
          <w:szCs w:val="24"/>
        </w:rPr>
        <w:t xml:space="preserve">|)=0.056932. </w:t>
      </w:r>
    </w:p>
    <w:p w:rsidR="004E25E3" w:rsidRDefault="00015876"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Множественный коэффициент детерминации (</w:t>
      </w:r>
      <w:proofErr w:type="spellStart"/>
      <w:r>
        <w:rPr>
          <w:rFonts w:ascii="Times New Roman" w:hAnsi="Times New Roman" w:cs="Times New Roman"/>
          <w:sz w:val="24"/>
          <w:szCs w:val="24"/>
        </w:rPr>
        <w:t>Multiple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R-squared</w:t>
      </w:r>
      <w:proofErr w:type="spellEnd"/>
      <w:r>
        <w:rPr>
          <w:rFonts w:ascii="Times New Roman" w:hAnsi="Times New Roman" w:cs="Times New Roman"/>
          <w:sz w:val="24"/>
          <w:szCs w:val="24"/>
        </w:rPr>
        <w:t xml:space="preserve">:  0.8503) означает, что наша модель объясняет 85,03 % дисперсии значений результатов команд в прошедшем сезоне. </w:t>
      </w:r>
    </w:p>
    <w:p w:rsidR="00015876" w:rsidRDefault="00015876"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Скорректированный коэффициент детерминации (</w:t>
      </w:r>
      <w:r>
        <w:rPr>
          <w:rFonts w:ascii="Times New Roman" w:hAnsi="Times New Roman" w:cs="Times New Roman"/>
          <w:sz w:val="24"/>
          <w:szCs w:val="24"/>
          <w:lang w:val="en-US"/>
        </w:rPr>
        <w:t>Adjusted</w:t>
      </w:r>
      <w:r w:rsidRPr="00015876">
        <w:rPr>
          <w:rFonts w:ascii="Times New Roman" w:hAnsi="Times New Roman" w:cs="Times New Roman"/>
          <w:sz w:val="24"/>
          <w:szCs w:val="24"/>
        </w:rPr>
        <w:t xml:space="preserve"> </w:t>
      </w:r>
      <w:r>
        <w:rPr>
          <w:rFonts w:ascii="Times New Roman" w:hAnsi="Times New Roman" w:cs="Times New Roman"/>
          <w:sz w:val="24"/>
          <w:szCs w:val="24"/>
          <w:lang w:val="en-US"/>
        </w:rPr>
        <w:t>R</w:t>
      </w:r>
      <w:r w:rsidRPr="00015876">
        <w:rPr>
          <w:rFonts w:ascii="Times New Roman" w:hAnsi="Times New Roman" w:cs="Times New Roman"/>
          <w:sz w:val="24"/>
          <w:szCs w:val="24"/>
        </w:rPr>
        <w:t>-</w:t>
      </w:r>
      <w:r>
        <w:rPr>
          <w:rFonts w:ascii="Times New Roman" w:hAnsi="Times New Roman" w:cs="Times New Roman"/>
          <w:sz w:val="24"/>
          <w:szCs w:val="24"/>
          <w:lang w:val="en-US"/>
        </w:rPr>
        <w:t>squared</w:t>
      </w:r>
      <w:r>
        <w:rPr>
          <w:rFonts w:ascii="Times New Roman" w:hAnsi="Times New Roman" w:cs="Times New Roman"/>
          <w:sz w:val="24"/>
          <w:szCs w:val="24"/>
        </w:rPr>
        <w:t xml:space="preserve">) равен 0.8434. </w:t>
      </w:r>
    </w:p>
    <w:p w:rsidR="00015876" w:rsidRDefault="00015876"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Стандартная ошибка остатков (</w:t>
      </w:r>
      <w:r>
        <w:rPr>
          <w:rFonts w:ascii="Times New Roman" w:hAnsi="Times New Roman" w:cs="Times New Roman"/>
          <w:sz w:val="24"/>
          <w:szCs w:val="24"/>
          <w:lang w:val="en-US"/>
        </w:rPr>
        <w:t>Residual</w:t>
      </w:r>
      <w:r w:rsidRPr="0001587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standart</w:t>
      </w:r>
      <w:proofErr w:type="spellEnd"/>
      <w:r w:rsidRPr="00015876">
        <w:rPr>
          <w:rFonts w:ascii="Times New Roman" w:hAnsi="Times New Roman" w:cs="Times New Roman"/>
          <w:sz w:val="24"/>
          <w:szCs w:val="24"/>
        </w:rPr>
        <w:t xml:space="preserve"> </w:t>
      </w:r>
      <w:r>
        <w:rPr>
          <w:rFonts w:ascii="Times New Roman" w:hAnsi="Times New Roman" w:cs="Times New Roman"/>
          <w:sz w:val="24"/>
          <w:szCs w:val="24"/>
          <w:lang w:val="en-US"/>
        </w:rPr>
        <w:t>error</w:t>
      </w:r>
      <w:r>
        <w:rPr>
          <w:rFonts w:ascii="Times New Roman" w:hAnsi="Times New Roman" w:cs="Times New Roman"/>
          <w:sz w:val="24"/>
          <w:szCs w:val="24"/>
        </w:rPr>
        <w:t xml:space="preserve">) равна 2.216. Она означает усреднённую ошибку предсказания результатов команд по итогам сезона 2015/16 </w:t>
      </w:r>
      <w:r w:rsidR="00FF4175">
        <w:rPr>
          <w:rFonts w:ascii="Times New Roman" w:hAnsi="Times New Roman" w:cs="Times New Roman"/>
          <w:sz w:val="24"/>
          <w:szCs w:val="24"/>
        </w:rPr>
        <w:t xml:space="preserve">с использованием данной модели. </w:t>
      </w:r>
    </w:p>
    <w:p w:rsidR="00FF4175" w:rsidRDefault="00FF4175" w:rsidP="005D6552">
      <w:pPr>
        <w:spacing w:after="0" w:line="360" w:lineRule="auto"/>
        <w:rPr>
          <w:rFonts w:ascii="Times New Roman" w:hAnsi="Times New Roman" w:cs="Times New Roman"/>
          <w:sz w:val="24"/>
          <w:szCs w:val="24"/>
        </w:rPr>
      </w:pPr>
    </w:p>
    <w:p w:rsidR="00FF4175" w:rsidRDefault="00FF4175" w:rsidP="00FF417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3.2 ПРОВЕРКА ДАННЫХ НА НАЛИЧИЕ НЕОБЫЧНЫХ НАБЛЮДЕНИЙ</w:t>
      </w:r>
    </w:p>
    <w:p w:rsidR="00FF4175" w:rsidRPr="00AB02BD" w:rsidRDefault="00DF5714"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а) </w:t>
      </w:r>
      <w:r w:rsidR="007159E7">
        <w:rPr>
          <w:rFonts w:ascii="Times New Roman" w:hAnsi="Times New Roman" w:cs="Times New Roman"/>
          <w:sz w:val="24"/>
          <w:szCs w:val="24"/>
        </w:rPr>
        <w:t xml:space="preserve">Проверка наличия выбросов. </w:t>
      </w:r>
      <w:r w:rsidR="00AB02BD" w:rsidRPr="00AB02BD">
        <w:rPr>
          <w:rFonts w:ascii="Times New Roman" w:hAnsi="Times New Roman" w:cs="Times New Roman"/>
          <w:sz w:val="24"/>
          <w:szCs w:val="24"/>
        </w:rPr>
        <w:t>Выброс – это значение, которое плохо предсказывается подобранной моделью (то есть имеет большой положительный или отрицательный остаток).</w:t>
      </w:r>
    </w:p>
    <w:p w:rsidR="00FF4175" w:rsidRDefault="00AB02BD"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Построим графики остатков. </w:t>
      </w:r>
    </w:p>
    <w:p w:rsidR="00AB02BD" w:rsidRPr="00386C6C" w:rsidRDefault="00AB02BD" w:rsidP="00AB02BD">
      <w:pPr>
        <w:pStyle w:val="HTML"/>
        <w:shd w:val="clear" w:color="auto" w:fill="FFFFFF"/>
        <w:wordWrap w:val="0"/>
        <w:spacing w:line="225" w:lineRule="atLeast"/>
        <w:rPr>
          <w:rStyle w:val="gcwxi2kcpjb"/>
          <w:rFonts w:ascii="Lucida Console" w:hAnsi="Lucida Console"/>
          <w:color w:val="0000FF"/>
        </w:rPr>
      </w:pPr>
      <w:r w:rsidRPr="00386C6C">
        <w:rPr>
          <w:rStyle w:val="gcwxi2kcpkb"/>
          <w:rFonts w:ascii="Lucida Console" w:hAnsi="Lucida Console"/>
          <w:color w:val="0000FF"/>
        </w:rPr>
        <w:t xml:space="preserve">&gt; </w:t>
      </w:r>
      <w:proofErr w:type="spellStart"/>
      <w:r w:rsidRPr="00AB02BD">
        <w:rPr>
          <w:rStyle w:val="gcwxi2kcpjb"/>
          <w:rFonts w:ascii="Lucida Console" w:hAnsi="Lucida Console"/>
          <w:color w:val="0000FF"/>
          <w:lang w:val="en-US"/>
        </w:rPr>
        <w:t>rstud</w:t>
      </w:r>
      <w:proofErr w:type="spellEnd"/>
      <w:r w:rsidRPr="00386C6C">
        <w:rPr>
          <w:rStyle w:val="gcwxi2kcpjb"/>
          <w:rFonts w:ascii="Lucida Console" w:hAnsi="Lucida Console"/>
          <w:color w:val="0000FF"/>
        </w:rPr>
        <w:t>&lt;-</w:t>
      </w:r>
      <w:proofErr w:type="spellStart"/>
      <w:r w:rsidRPr="00AB02BD">
        <w:rPr>
          <w:rStyle w:val="gcwxi2kcpjb"/>
          <w:rFonts w:ascii="Lucida Console" w:hAnsi="Lucida Console"/>
          <w:color w:val="0000FF"/>
          <w:lang w:val="en-US"/>
        </w:rPr>
        <w:t>rstandard</w:t>
      </w:r>
      <w:proofErr w:type="spellEnd"/>
      <w:r w:rsidRPr="00386C6C">
        <w:rPr>
          <w:rStyle w:val="gcwxi2kcpjb"/>
          <w:rFonts w:ascii="Lucida Console" w:hAnsi="Lucida Console"/>
          <w:color w:val="0000FF"/>
        </w:rPr>
        <w:t>(</w:t>
      </w:r>
      <w:r w:rsidRPr="00AB02BD">
        <w:rPr>
          <w:rStyle w:val="gcwxi2kcpjb"/>
          <w:rFonts w:ascii="Lucida Console" w:hAnsi="Lucida Console"/>
          <w:color w:val="0000FF"/>
          <w:lang w:val="en-US"/>
        </w:rPr>
        <w:t>fit</w:t>
      </w:r>
      <w:r w:rsidRPr="00386C6C">
        <w:rPr>
          <w:rStyle w:val="gcwxi2kcpjb"/>
          <w:rFonts w:ascii="Lucida Console" w:hAnsi="Lucida Console"/>
          <w:color w:val="0000FF"/>
        </w:rPr>
        <w:t>1)</w:t>
      </w:r>
    </w:p>
    <w:p w:rsidR="00AB02BD" w:rsidRPr="00AB02BD" w:rsidRDefault="00AB02BD" w:rsidP="00AB02BD">
      <w:pPr>
        <w:pStyle w:val="HTML"/>
        <w:shd w:val="clear" w:color="auto" w:fill="FFFFFF"/>
        <w:wordWrap w:val="0"/>
        <w:spacing w:line="225" w:lineRule="atLeast"/>
        <w:rPr>
          <w:rStyle w:val="gcwxi2kcpjb"/>
          <w:rFonts w:ascii="Lucida Console" w:hAnsi="Lucida Console"/>
          <w:color w:val="0000FF"/>
          <w:lang w:val="en-US"/>
        </w:rPr>
      </w:pPr>
      <w:r w:rsidRPr="00AB02BD">
        <w:rPr>
          <w:rStyle w:val="gcwxi2kcpkb"/>
          <w:rFonts w:ascii="Lucida Console" w:hAnsi="Lucida Console"/>
          <w:color w:val="0000FF"/>
          <w:lang w:val="en-US"/>
        </w:rPr>
        <w:t xml:space="preserve">&gt; </w:t>
      </w:r>
      <w:proofErr w:type="spellStart"/>
      <w:proofErr w:type="gramStart"/>
      <w:r w:rsidRPr="00AB02BD">
        <w:rPr>
          <w:rStyle w:val="gcwxi2kcpjb"/>
          <w:rFonts w:ascii="Lucida Console" w:hAnsi="Lucida Console"/>
          <w:color w:val="0000FF"/>
          <w:lang w:val="en-US"/>
        </w:rPr>
        <w:t>rjack</w:t>
      </w:r>
      <w:proofErr w:type="spellEnd"/>
      <w:proofErr w:type="gramEnd"/>
      <w:r w:rsidRPr="00AB02BD">
        <w:rPr>
          <w:rStyle w:val="gcwxi2kcpjb"/>
          <w:rFonts w:ascii="Lucida Console" w:hAnsi="Lucida Console"/>
          <w:color w:val="0000FF"/>
          <w:lang w:val="en-US"/>
        </w:rPr>
        <w:t>&lt;-</w:t>
      </w:r>
      <w:proofErr w:type="spellStart"/>
      <w:r w:rsidRPr="00AB02BD">
        <w:rPr>
          <w:rStyle w:val="gcwxi2kcpjb"/>
          <w:rFonts w:ascii="Lucida Console" w:hAnsi="Lucida Console"/>
          <w:color w:val="0000FF"/>
          <w:lang w:val="en-US"/>
        </w:rPr>
        <w:t>rstudent</w:t>
      </w:r>
      <w:proofErr w:type="spellEnd"/>
      <w:r w:rsidRPr="00AB02BD">
        <w:rPr>
          <w:rStyle w:val="gcwxi2kcpjb"/>
          <w:rFonts w:ascii="Lucida Console" w:hAnsi="Lucida Console"/>
          <w:color w:val="0000FF"/>
          <w:lang w:val="en-US"/>
        </w:rPr>
        <w:t>(fit1)</w:t>
      </w:r>
    </w:p>
    <w:p w:rsidR="00AB02BD" w:rsidRPr="00AB02BD" w:rsidRDefault="00AB02BD" w:rsidP="00AB02BD">
      <w:pPr>
        <w:pStyle w:val="HTML"/>
        <w:shd w:val="clear" w:color="auto" w:fill="FFFFFF"/>
        <w:wordWrap w:val="0"/>
        <w:spacing w:line="225" w:lineRule="atLeast"/>
        <w:rPr>
          <w:rStyle w:val="gcwxi2kcpjb"/>
          <w:rFonts w:ascii="Lucida Console" w:hAnsi="Lucida Console"/>
          <w:color w:val="0000FF"/>
          <w:lang w:val="en-US"/>
        </w:rPr>
      </w:pPr>
      <w:r w:rsidRPr="00AB02BD">
        <w:rPr>
          <w:rStyle w:val="gcwxi2kcpkb"/>
          <w:rFonts w:ascii="Lucida Console" w:hAnsi="Lucida Console"/>
          <w:color w:val="0000FF"/>
          <w:lang w:val="en-US"/>
        </w:rPr>
        <w:t xml:space="preserve">&gt; </w:t>
      </w:r>
      <w:proofErr w:type="gramStart"/>
      <w:r w:rsidRPr="00AB02BD">
        <w:rPr>
          <w:rStyle w:val="gcwxi2kcpjb"/>
          <w:rFonts w:ascii="Lucida Console" w:hAnsi="Lucida Console"/>
          <w:color w:val="0000FF"/>
          <w:lang w:val="en-US"/>
        </w:rPr>
        <w:t>par(</w:t>
      </w:r>
      <w:proofErr w:type="spellStart"/>
      <w:proofErr w:type="gramEnd"/>
      <w:r w:rsidRPr="00AB02BD">
        <w:rPr>
          <w:rStyle w:val="gcwxi2kcpjb"/>
          <w:rFonts w:ascii="Lucida Console" w:hAnsi="Lucida Console"/>
          <w:color w:val="0000FF"/>
          <w:lang w:val="en-US"/>
        </w:rPr>
        <w:t>mfrow</w:t>
      </w:r>
      <w:proofErr w:type="spellEnd"/>
      <w:r w:rsidRPr="00AB02BD">
        <w:rPr>
          <w:rStyle w:val="gcwxi2kcpjb"/>
          <w:rFonts w:ascii="Lucida Console" w:hAnsi="Lucida Console"/>
          <w:color w:val="0000FF"/>
          <w:lang w:val="en-US"/>
        </w:rPr>
        <w:t xml:space="preserve">=c(2,2)) </w:t>
      </w:r>
    </w:p>
    <w:p w:rsidR="00AB02BD" w:rsidRPr="00AB02BD" w:rsidRDefault="00AB02BD" w:rsidP="00AB02BD">
      <w:pPr>
        <w:pStyle w:val="HTML"/>
        <w:shd w:val="clear" w:color="auto" w:fill="FFFFFF"/>
        <w:wordWrap w:val="0"/>
        <w:spacing w:line="225" w:lineRule="atLeast"/>
        <w:rPr>
          <w:rStyle w:val="gcwxi2kcpjb"/>
          <w:rFonts w:ascii="Lucida Console" w:hAnsi="Lucida Console"/>
          <w:color w:val="0000FF"/>
          <w:lang w:val="en-US"/>
        </w:rPr>
      </w:pPr>
      <w:proofErr w:type="gramStart"/>
      <w:r w:rsidRPr="00AB02BD">
        <w:rPr>
          <w:rStyle w:val="gcwxi2kcpkb"/>
          <w:rFonts w:ascii="Lucida Console" w:hAnsi="Lucida Console"/>
          <w:color w:val="0000FF"/>
          <w:lang w:val="en-US"/>
        </w:rPr>
        <w:t xml:space="preserve">&gt; </w:t>
      </w:r>
      <w:r w:rsidRPr="00AB02BD">
        <w:rPr>
          <w:rStyle w:val="gcwxi2kcpjb"/>
          <w:rFonts w:ascii="Lucida Console" w:hAnsi="Lucida Console"/>
          <w:color w:val="0000FF"/>
          <w:lang w:val="en-US"/>
        </w:rPr>
        <w:t xml:space="preserve"> plot</w:t>
      </w:r>
      <w:proofErr w:type="gramEnd"/>
      <w:r w:rsidRPr="00AB02BD">
        <w:rPr>
          <w:rStyle w:val="gcwxi2kcpjb"/>
          <w:rFonts w:ascii="Lucida Console" w:hAnsi="Lucida Console"/>
          <w:color w:val="0000FF"/>
          <w:lang w:val="en-US"/>
        </w:rPr>
        <w:t>(fit1$res,ylab="raw residuals")</w:t>
      </w:r>
    </w:p>
    <w:p w:rsidR="00AB02BD" w:rsidRPr="00AB02BD" w:rsidRDefault="00AB02BD" w:rsidP="00AB02BD">
      <w:pPr>
        <w:pStyle w:val="HTML"/>
        <w:shd w:val="clear" w:color="auto" w:fill="FFFFFF"/>
        <w:wordWrap w:val="0"/>
        <w:spacing w:line="225" w:lineRule="atLeast"/>
        <w:rPr>
          <w:rStyle w:val="gcwxi2kcpjb"/>
          <w:rFonts w:ascii="Lucida Console" w:hAnsi="Lucida Console"/>
          <w:color w:val="0000FF"/>
          <w:lang w:val="en-US"/>
        </w:rPr>
      </w:pPr>
      <w:proofErr w:type="gramStart"/>
      <w:r w:rsidRPr="00AB02BD">
        <w:rPr>
          <w:rStyle w:val="gcwxi2kcpkb"/>
          <w:rFonts w:ascii="Lucida Console" w:hAnsi="Lucida Console"/>
          <w:color w:val="0000FF"/>
          <w:lang w:val="en-US"/>
        </w:rPr>
        <w:t xml:space="preserve">&gt; </w:t>
      </w:r>
      <w:r w:rsidRPr="00AB02BD">
        <w:rPr>
          <w:rStyle w:val="gcwxi2kcpjb"/>
          <w:rFonts w:ascii="Lucida Console" w:hAnsi="Lucida Console"/>
          <w:color w:val="0000FF"/>
          <w:lang w:val="en-US"/>
        </w:rPr>
        <w:t xml:space="preserve"> plot</w:t>
      </w:r>
      <w:proofErr w:type="gramEnd"/>
      <w:r w:rsidRPr="00AB02BD">
        <w:rPr>
          <w:rStyle w:val="gcwxi2kcpjb"/>
          <w:rFonts w:ascii="Lucida Console" w:hAnsi="Lucida Console"/>
          <w:color w:val="0000FF"/>
          <w:lang w:val="en-US"/>
        </w:rPr>
        <w:t>(</w:t>
      </w:r>
      <w:proofErr w:type="spellStart"/>
      <w:r w:rsidRPr="00AB02BD">
        <w:rPr>
          <w:rStyle w:val="gcwxi2kcpjb"/>
          <w:rFonts w:ascii="Lucida Console" w:hAnsi="Lucida Console"/>
          <w:color w:val="0000FF"/>
          <w:lang w:val="en-US"/>
        </w:rPr>
        <w:t>rstud,ylab</w:t>
      </w:r>
      <w:proofErr w:type="spellEnd"/>
      <w:r w:rsidRPr="00AB02BD">
        <w:rPr>
          <w:rStyle w:val="gcwxi2kcpjb"/>
          <w:rFonts w:ascii="Lucida Console" w:hAnsi="Lucida Console"/>
          <w:color w:val="0000FF"/>
          <w:lang w:val="en-US"/>
        </w:rPr>
        <w:t>="</w:t>
      </w:r>
      <w:proofErr w:type="spellStart"/>
      <w:r w:rsidRPr="00AB02BD">
        <w:rPr>
          <w:rStyle w:val="gcwxi2kcpjb"/>
          <w:rFonts w:ascii="Lucida Console" w:hAnsi="Lucida Console"/>
          <w:color w:val="0000FF"/>
          <w:lang w:val="en-US"/>
        </w:rPr>
        <w:t>studentized</w:t>
      </w:r>
      <w:proofErr w:type="spellEnd"/>
      <w:r w:rsidRPr="00AB02BD">
        <w:rPr>
          <w:rStyle w:val="gcwxi2kcpjb"/>
          <w:rFonts w:ascii="Lucida Console" w:hAnsi="Lucida Console"/>
          <w:color w:val="0000FF"/>
          <w:lang w:val="en-US"/>
        </w:rPr>
        <w:t xml:space="preserve"> residuals")</w:t>
      </w:r>
    </w:p>
    <w:p w:rsidR="00AB02BD" w:rsidRPr="00AB02BD" w:rsidRDefault="00AB02BD" w:rsidP="00AB02BD">
      <w:pPr>
        <w:pStyle w:val="HTML"/>
        <w:shd w:val="clear" w:color="auto" w:fill="FFFFFF"/>
        <w:wordWrap w:val="0"/>
        <w:spacing w:line="225" w:lineRule="atLeast"/>
        <w:rPr>
          <w:rFonts w:ascii="Lucida Console" w:hAnsi="Lucida Console"/>
          <w:color w:val="000000"/>
          <w:lang w:val="en-US"/>
        </w:rPr>
      </w:pPr>
      <w:proofErr w:type="gramStart"/>
      <w:r w:rsidRPr="00AB02BD">
        <w:rPr>
          <w:rStyle w:val="gcwxi2kcpkb"/>
          <w:rFonts w:ascii="Lucida Console" w:hAnsi="Lucida Console"/>
          <w:color w:val="0000FF"/>
          <w:lang w:val="en-US"/>
        </w:rPr>
        <w:t xml:space="preserve">&gt; </w:t>
      </w:r>
      <w:r w:rsidRPr="00AB02BD">
        <w:rPr>
          <w:rStyle w:val="gcwxi2kcpjb"/>
          <w:rFonts w:ascii="Lucida Console" w:hAnsi="Lucida Console"/>
          <w:color w:val="0000FF"/>
          <w:lang w:val="en-US"/>
        </w:rPr>
        <w:t xml:space="preserve"> plot</w:t>
      </w:r>
      <w:proofErr w:type="gramEnd"/>
      <w:r w:rsidRPr="00AB02BD">
        <w:rPr>
          <w:rStyle w:val="gcwxi2kcpjb"/>
          <w:rFonts w:ascii="Lucida Console" w:hAnsi="Lucida Console"/>
          <w:color w:val="0000FF"/>
          <w:lang w:val="en-US"/>
        </w:rPr>
        <w:t>(</w:t>
      </w:r>
      <w:proofErr w:type="spellStart"/>
      <w:r w:rsidRPr="00AB02BD">
        <w:rPr>
          <w:rStyle w:val="gcwxi2kcpjb"/>
          <w:rFonts w:ascii="Lucida Console" w:hAnsi="Lucida Console"/>
          <w:color w:val="0000FF"/>
          <w:lang w:val="en-US"/>
        </w:rPr>
        <w:t>rjack,ylab</w:t>
      </w:r>
      <w:proofErr w:type="spellEnd"/>
      <w:r w:rsidRPr="00AB02BD">
        <w:rPr>
          <w:rStyle w:val="gcwxi2kcpjb"/>
          <w:rFonts w:ascii="Lucida Console" w:hAnsi="Lucida Console"/>
          <w:color w:val="0000FF"/>
          <w:lang w:val="en-US"/>
        </w:rPr>
        <w:t>="</w:t>
      </w:r>
      <w:proofErr w:type="spellStart"/>
      <w:r w:rsidRPr="00AB02BD">
        <w:rPr>
          <w:rStyle w:val="gcwxi2kcpjb"/>
          <w:rFonts w:ascii="Lucida Console" w:hAnsi="Lucida Console"/>
          <w:color w:val="0000FF"/>
          <w:lang w:val="en-US"/>
        </w:rPr>
        <w:t>jacknife</w:t>
      </w:r>
      <w:proofErr w:type="spellEnd"/>
      <w:r w:rsidRPr="00AB02BD">
        <w:rPr>
          <w:rStyle w:val="gcwxi2kcpjb"/>
          <w:rFonts w:ascii="Lucida Console" w:hAnsi="Lucida Console"/>
          <w:color w:val="0000FF"/>
          <w:lang w:val="en-US"/>
        </w:rPr>
        <w:t xml:space="preserve"> residuals")</w:t>
      </w:r>
    </w:p>
    <w:p w:rsidR="00AB02BD" w:rsidRDefault="00AB02BD" w:rsidP="00AB02B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4043680"/>
            <wp:effectExtent l="19050" t="0" r="3175" b="0"/>
            <wp:docPr id="11" name="Рисунок 10" descr="Rplota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assss.png"/>
                    <pic:cNvPicPr/>
                  </pic:nvPicPr>
                  <pic:blipFill>
                    <a:blip r:embed="rId16" cstate="print"/>
                    <a:stretch>
                      <a:fillRect/>
                    </a:stretch>
                  </pic:blipFill>
                  <pic:spPr>
                    <a:xfrm>
                      <a:off x="0" y="0"/>
                      <a:ext cx="5940425" cy="4043680"/>
                    </a:xfrm>
                    <a:prstGeom prst="rect">
                      <a:avLst/>
                    </a:prstGeom>
                  </pic:spPr>
                </pic:pic>
              </a:graphicData>
            </a:graphic>
          </wp:inline>
        </w:drawing>
      </w:r>
    </w:p>
    <w:p w:rsidR="00AB02BD" w:rsidRDefault="00AB02BD" w:rsidP="00AB02B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11-«Стандартные и </w:t>
      </w:r>
      <w:proofErr w:type="spellStart"/>
      <w:r>
        <w:rPr>
          <w:rFonts w:ascii="Times New Roman" w:hAnsi="Times New Roman" w:cs="Times New Roman"/>
          <w:sz w:val="24"/>
          <w:szCs w:val="24"/>
        </w:rPr>
        <w:t>Стьюдентизированные</w:t>
      </w:r>
      <w:proofErr w:type="spellEnd"/>
      <w:r>
        <w:rPr>
          <w:rFonts w:ascii="Times New Roman" w:hAnsi="Times New Roman" w:cs="Times New Roman"/>
          <w:sz w:val="24"/>
          <w:szCs w:val="24"/>
        </w:rPr>
        <w:t xml:space="preserve"> остатки по методу складного ножа от наблюдения»</w:t>
      </w:r>
    </w:p>
    <w:p w:rsidR="00AB02BD" w:rsidRDefault="00AB02BD" w:rsidP="000E7C8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Стьюдентизированные</w:t>
      </w:r>
      <w:proofErr w:type="spellEnd"/>
      <w:r>
        <w:rPr>
          <w:rFonts w:ascii="Times New Roman" w:hAnsi="Times New Roman" w:cs="Times New Roman"/>
          <w:sz w:val="24"/>
          <w:szCs w:val="24"/>
        </w:rPr>
        <w:t xml:space="preserve"> остатки представляют собой частное от деления обычного остатка на оценку его стандартного отклонения. </w:t>
      </w:r>
      <w:r w:rsidR="000C453E">
        <w:rPr>
          <w:rFonts w:ascii="Times New Roman" w:hAnsi="Times New Roman" w:cs="Times New Roman"/>
          <w:sz w:val="24"/>
          <w:szCs w:val="24"/>
        </w:rPr>
        <w:t xml:space="preserve">На графике заметно, что особых выбросов нет, все наблюдения расположены довольно близко друг с другом. </w:t>
      </w:r>
    </w:p>
    <w:p w:rsidR="00DF5714" w:rsidRPr="00DF5714" w:rsidRDefault="00DF5714" w:rsidP="000E7C86">
      <w:pPr>
        <w:spacing w:after="0" w:line="360" w:lineRule="auto"/>
        <w:jc w:val="both"/>
        <w:rPr>
          <w:rFonts w:ascii="Times New Roman" w:hAnsi="Times New Roman" w:cs="Times New Roman"/>
          <w:sz w:val="24"/>
          <w:szCs w:val="24"/>
        </w:rPr>
      </w:pPr>
      <w:r w:rsidRPr="00DF5714">
        <w:rPr>
          <w:rFonts w:ascii="Times New Roman" w:hAnsi="Times New Roman" w:cs="Times New Roman"/>
          <w:sz w:val="24"/>
          <w:szCs w:val="24"/>
        </w:rPr>
        <w:t xml:space="preserve">Степень уверенности в результатах зависит от степени соответствия данных                        допущениям, лежащим в основе статистических тестов. Данные не очень хорошо                            </w:t>
      </w:r>
      <w:r w:rsidRPr="00DF5714">
        <w:rPr>
          <w:rFonts w:ascii="Times New Roman" w:hAnsi="Times New Roman" w:cs="Times New Roman"/>
          <w:sz w:val="24"/>
          <w:szCs w:val="24"/>
        </w:rPr>
        <w:lastRenderedPageBreak/>
        <w:t>укладываются в 95% доверительные границы, это значит, что требование нормального              распределения выполняется недостаточно хорошо.</w:t>
      </w:r>
    </w:p>
    <w:p w:rsidR="00DF5714" w:rsidRDefault="00DF5714" w:rsidP="000E7C86">
      <w:pPr>
        <w:spacing w:after="0" w:line="360" w:lineRule="auto"/>
        <w:jc w:val="both"/>
        <w:rPr>
          <w:rFonts w:ascii="Times New Roman" w:hAnsi="Times New Roman" w:cs="Times New Roman"/>
          <w:sz w:val="24"/>
          <w:szCs w:val="24"/>
        </w:rPr>
      </w:pPr>
      <w:r w:rsidRPr="00DF5714">
        <w:rPr>
          <w:rFonts w:ascii="Times New Roman" w:hAnsi="Times New Roman" w:cs="Times New Roman"/>
          <w:sz w:val="24"/>
          <w:szCs w:val="24"/>
        </w:rPr>
        <w:t xml:space="preserve">На диаграмме </w:t>
      </w:r>
      <w:proofErr w:type="spellStart"/>
      <w:r w:rsidRPr="00DF5714">
        <w:rPr>
          <w:rFonts w:ascii="Times New Roman" w:hAnsi="Times New Roman" w:cs="Times New Roman"/>
          <w:sz w:val="24"/>
          <w:szCs w:val="24"/>
        </w:rPr>
        <w:t>qqPlot</w:t>
      </w:r>
      <w:proofErr w:type="spellEnd"/>
      <w:r w:rsidRPr="00DF5714">
        <w:rPr>
          <w:rFonts w:ascii="Times New Roman" w:hAnsi="Times New Roman" w:cs="Times New Roman"/>
          <w:sz w:val="24"/>
          <w:szCs w:val="24"/>
        </w:rPr>
        <w:t xml:space="preserve"> видно, что в основном все значения находятся близко к линии      уравнения регрессии. Есть несколько значений, которые достаточно отдалены от этой            линии и выходят за пределы доверительных границ.</w:t>
      </w:r>
    </w:p>
    <w:p w:rsidR="00DF5714" w:rsidRDefault="001E38C8" w:rsidP="001E38C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154050" cy="2163049"/>
            <wp:effectExtent l="19050" t="0" r="8250" b="0"/>
            <wp:docPr id="12" name="Рисунок 11" descr="Rplot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iss.png"/>
                    <pic:cNvPicPr/>
                  </pic:nvPicPr>
                  <pic:blipFill>
                    <a:blip r:embed="rId17" cstate="print"/>
                    <a:stretch>
                      <a:fillRect/>
                    </a:stretch>
                  </pic:blipFill>
                  <pic:spPr>
                    <a:xfrm>
                      <a:off x="0" y="0"/>
                      <a:ext cx="3154050" cy="2163049"/>
                    </a:xfrm>
                    <a:prstGeom prst="rect">
                      <a:avLst/>
                    </a:prstGeom>
                  </pic:spPr>
                </pic:pic>
              </a:graphicData>
            </a:graphic>
          </wp:inline>
        </w:drawing>
      </w:r>
    </w:p>
    <w:p w:rsidR="001E38C8" w:rsidRDefault="001E38C8" w:rsidP="001E38C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12-«Диаграмма </w:t>
      </w:r>
      <w:r>
        <w:rPr>
          <w:rFonts w:ascii="Times New Roman" w:hAnsi="Times New Roman" w:cs="Times New Roman"/>
          <w:sz w:val="24"/>
          <w:szCs w:val="24"/>
          <w:lang w:val="en-US"/>
        </w:rPr>
        <w:t>Q</w:t>
      </w:r>
      <w:r w:rsidRPr="001E38C8">
        <w:rPr>
          <w:rFonts w:ascii="Times New Roman" w:hAnsi="Times New Roman" w:cs="Times New Roman"/>
          <w:sz w:val="24"/>
          <w:szCs w:val="24"/>
        </w:rPr>
        <w:t>-</w:t>
      </w:r>
      <w:r>
        <w:rPr>
          <w:rFonts w:ascii="Times New Roman" w:hAnsi="Times New Roman" w:cs="Times New Roman"/>
          <w:sz w:val="24"/>
          <w:szCs w:val="24"/>
          <w:lang w:val="en-US"/>
        </w:rPr>
        <w:t>Q</w:t>
      </w:r>
      <w:r w:rsidRPr="001E38C8">
        <w:rPr>
          <w:rFonts w:ascii="Times New Roman" w:hAnsi="Times New Roman" w:cs="Times New Roman"/>
          <w:sz w:val="24"/>
          <w:szCs w:val="24"/>
        </w:rPr>
        <w:t xml:space="preserve"> </w:t>
      </w:r>
      <w:r>
        <w:rPr>
          <w:rFonts w:ascii="Times New Roman" w:hAnsi="Times New Roman" w:cs="Times New Roman"/>
          <w:sz w:val="24"/>
          <w:szCs w:val="24"/>
          <w:lang w:val="en-US"/>
        </w:rPr>
        <w:t>plot</w:t>
      </w:r>
      <w:r>
        <w:rPr>
          <w:rFonts w:ascii="Times New Roman" w:hAnsi="Times New Roman" w:cs="Times New Roman"/>
          <w:sz w:val="24"/>
          <w:szCs w:val="24"/>
        </w:rPr>
        <w:t>»</w:t>
      </w:r>
    </w:p>
    <w:p w:rsidR="001E38C8" w:rsidRDefault="0094757E"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Дальше вычислим значение вероятности статистической ошибки первого рода с поправкой </w:t>
      </w:r>
      <w:proofErr w:type="spellStart"/>
      <w:r>
        <w:rPr>
          <w:rFonts w:ascii="Times New Roman" w:hAnsi="Times New Roman" w:cs="Times New Roman"/>
          <w:sz w:val="24"/>
          <w:szCs w:val="24"/>
        </w:rPr>
        <w:t>Бонферрони</w:t>
      </w:r>
      <w:proofErr w:type="spellEnd"/>
      <w:r>
        <w:rPr>
          <w:rFonts w:ascii="Times New Roman" w:hAnsi="Times New Roman" w:cs="Times New Roman"/>
          <w:sz w:val="24"/>
          <w:szCs w:val="24"/>
        </w:rPr>
        <w:t xml:space="preserve"> для наибольших </w:t>
      </w:r>
      <w:proofErr w:type="gramStart"/>
      <w:r>
        <w:rPr>
          <w:rFonts w:ascii="Times New Roman" w:hAnsi="Times New Roman" w:cs="Times New Roman"/>
          <w:sz w:val="24"/>
          <w:szCs w:val="24"/>
        </w:rPr>
        <w:t>остатков Стьюдента</w:t>
      </w:r>
      <w:proofErr w:type="gramEnd"/>
      <w:r>
        <w:rPr>
          <w:rFonts w:ascii="Times New Roman" w:hAnsi="Times New Roman" w:cs="Times New Roman"/>
          <w:sz w:val="24"/>
          <w:szCs w:val="24"/>
        </w:rPr>
        <w:t xml:space="preserve">: </w:t>
      </w:r>
    </w:p>
    <w:p w:rsidR="0094757E" w:rsidRPr="0094757E" w:rsidRDefault="0094757E" w:rsidP="0094757E">
      <w:pPr>
        <w:pStyle w:val="HTML"/>
        <w:shd w:val="clear" w:color="auto" w:fill="FFFFFF"/>
        <w:wordWrap w:val="0"/>
        <w:spacing w:line="225" w:lineRule="atLeast"/>
        <w:rPr>
          <w:rStyle w:val="gcwxi2kcpjb"/>
          <w:rFonts w:ascii="Lucida Console" w:hAnsi="Lucida Console"/>
          <w:color w:val="0000FF"/>
          <w:lang w:val="en-US"/>
        </w:rPr>
      </w:pPr>
      <w:r w:rsidRPr="0094757E">
        <w:rPr>
          <w:rStyle w:val="gcwxi2kcpkb"/>
          <w:rFonts w:ascii="Lucida Console" w:hAnsi="Lucida Console"/>
          <w:color w:val="0000FF"/>
          <w:lang w:val="en-US"/>
        </w:rPr>
        <w:t xml:space="preserve">&gt; </w:t>
      </w:r>
      <w:proofErr w:type="gramStart"/>
      <w:r w:rsidRPr="0094757E">
        <w:rPr>
          <w:rStyle w:val="gcwxi2kcpjb"/>
          <w:rFonts w:ascii="Lucida Console" w:hAnsi="Lucida Console"/>
          <w:color w:val="0000FF"/>
          <w:lang w:val="en-US"/>
        </w:rPr>
        <w:t>library(</w:t>
      </w:r>
      <w:proofErr w:type="gramEnd"/>
      <w:r w:rsidRPr="0094757E">
        <w:rPr>
          <w:rStyle w:val="gcwxi2kcpjb"/>
          <w:rFonts w:ascii="Lucida Console" w:hAnsi="Lucida Console"/>
          <w:color w:val="0000FF"/>
          <w:lang w:val="en-US"/>
        </w:rPr>
        <w:t>car)</w:t>
      </w:r>
    </w:p>
    <w:p w:rsidR="0094757E" w:rsidRPr="0094757E" w:rsidRDefault="0094757E" w:rsidP="0094757E">
      <w:pPr>
        <w:pStyle w:val="HTML"/>
        <w:shd w:val="clear" w:color="auto" w:fill="FFFFFF"/>
        <w:wordWrap w:val="0"/>
        <w:spacing w:line="225" w:lineRule="atLeast"/>
        <w:rPr>
          <w:rStyle w:val="gcwxi2kcpjb"/>
          <w:rFonts w:ascii="Lucida Console" w:hAnsi="Lucida Console"/>
          <w:color w:val="0000FF"/>
          <w:lang w:val="en-US"/>
        </w:rPr>
      </w:pPr>
      <w:r w:rsidRPr="0094757E">
        <w:rPr>
          <w:rStyle w:val="gcwxi2kcpkb"/>
          <w:rFonts w:ascii="Lucida Console" w:hAnsi="Lucida Console"/>
          <w:color w:val="0000FF"/>
          <w:lang w:val="en-US"/>
        </w:rPr>
        <w:t xml:space="preserve">&gt; </w:t>
      </w:r>
      <w:r w:rsidRPr="0094757E">
        <w:rPr>
          <w:rStyle w:val="gcwxi2kcpjb"/>
          <w:rFonts w:ascii="Lucida Console" w:hAnsi="Lucida Console"/>
          <w:color w:val="0000FF"/>
          <w:lang w:val="en-US"/>
        </w:rPr>
        <w:t>fit&lt;-</w:t>
      </w:r>
      <w:proofErr w:type="gramStart"/>
      <w:r w:rsidRPr="0094757E">
        <w:rPr>
          <w:rStyle w:val="gcwxi2kcpjb"/>
          <w:rFonts w:ascii="Lucida Console" w:hAnsi="Lucida Console"/>
          <w:color w:val="0000FF"/>
          <w:lang w:val="en-US"/>
        </w:rPr>
        <w:t>lm(</w:t>
      </w:r>
      <w:proofErr w:type="spellStart"/>
      <w:proofErr w:type="gramEnd"/>
      <w:r w:rsidRPr="0094757E">
        <w:rPr>
          <w:rStyle w:val="gcwxi2kcpjb"/>
          <w:rFonts w:ascii="Lucida Console" w:hAnsi="Lucida Console"/>
          <w:color w:val="0000FF"/>
          <w:lang w:val="en-US"/>
        </w:rPr>
        <w:t>M~Ng+Victory+Goals+GD+Star,data</w:t>
      </w:r>
      <w:proofErr w:type="spellEnd"/>
      <w:r w:rsidRPr="0094757E">
        <w:rPr>
          <w:rStyle w:val="gcwxi2kcpjb"/>
          <w:rFonts w:ascii="Lucida Console" w:hAnsi="Lucida Console"/>
          <w:color w:val="0000FF"/>
          <w:lang w:val="en-US"/>
        </w:rPr>
        <w:t>=</w:t>
      </w:r>
      <w:proofErr w:type="spellStart"/>
      <w:r w:rsidRPr="0094757E">
        <w:rPr>
          <w:rStyle w:val="gcwxi2kcpjb"/>
          <w:rFonts w:ascii="Lucida Console" w:hAnsi="Lucida Console"/>
          <w:color w:val="0000FF"/>
          <w:lang w:val="en-US"/>
        </w:rPr>
        <w:t>Futball</w:t>
      </w:r>
      <w:proofErr w:type="spellEnd"/>
      <w:r w:rsidRPr="0094757E">
        <w:rPr>
          <w:rStyle w:val="gcwxi2kcpjb"/>
          <w:rFonts w:ascii="Lucida Console" w:hAnsi="Lucida Console"/>
          <w:color w:val="0000FF"/>
          <w:lang w:val="en-US"/>
        </w:rPr>
        <w:t>)</w:t>
      </w:r>
    </w:p>
    <w:p w:rsidR="0094757E" w:rsidRPr="0094757E" w:rsidRDefault="0094757E" w:rsidP="0094757E">
      <w:pPr>
        <w:pStyle w:val="HTML"/>
        <w:shd w:val="clear" w:color="auto" w:fill="FFFFFF"/>
        <w:wordWrap w:val="0"/>
        <w:spacing w:line="225" w:lineRule="atLeast"/>
        <w:rPr>
          <w:rStyle w:val="gcwxi2kcpjb"/>
          <w:rFonts w:ascii="Lucida Console" w:hAnsi="Lucida Console"/>
          <w:color w:val="0000FF"/>
          <w:lang w:val="en-US"/>
        </w:rPr>
      </w:pPr>
      <w:r w:rsidRPr="0094757E">
        <w:rPr>
          <w:rStyle w:val="gcwxi2kcpkb"/>
          <w:rFonts w:ascii="Lucida Console" w:hAnsi="Lucida Console"/>
          <w:color w:val="0000FF"/>
          <w:lang w:val="en-US"/>
        </w:rPr>
        <w:t xml:space="preserve">&gt; </w:t>
      </w:r>
      <w:proofErr w:type="spellStart"/>
      <w:proofErr w:type="gramStart"/>
      <w:r>
        <w:rPr>
          <w:rStyle w:val="gcwxi2kcpjb"/>
          <w:rFonts w:ascii="Lucida Console" w:hAnsi="Lucida Console"/>
          <w:color w:val="0000FF"/>
          <w:lang w:val="en-US"/>
        </w:rPr>
        <w:t>outlierT</w:t>
      </w:r>
      <w:r w:rsidRPr="0094757E">
        <w:rPr>
          <w:rStyle w:val="gcwxi2kcpjb"/>
          <w:rFonts w:ascii="Lucida Console" w:hAnsi="Lucida Console"/>
          <w:color w:val="0000FF"/>
          <w:lang w:val="en-US"/>
        </w:rPr>
        <w:t>est</w:t>
      </w:r>
      <w:proofErr w:type="spellEnd"/>
      <w:r w:rsidRPr="0094757E">
        <w:rPr>
          <w:rStyle w:val="gcwxi2kcpjb"/>
          <w:rFonts w:ascii="Lucida Console" w:hAnsi="Lucida Console"/>
          <w:color w:val="0000FF"/>
          <w:lang w:val="en-US"/>
        </w:rPr>
        <w:t>(</w:t>
      </w:r>
      <w:proofErr w:type="gramEnd"/>
      <w:r w:rsidRPr="0094757E">
        <w:rPr>
          <w:rStyle w:val="gcwxi2kcpjb"/>
          <w:rFonts w:ascii="Lucida Console" w:hAnsi="Lucida Console"/>
          <w:color w:val="0000FF"/>
          <w:lang w:val="en-US"/>
        </w:rPr>
        <w:t>fit)</w:t>
      </w:r>
    </w:p>
    <w:p w:rsidR="0094757E" w:rsidRPr="0094757E" w:rsidRDefault="0094757E" w:rsidP="0094757E">
      <w:pPr>
        <w:pStyle w:val="HTML"/>
        <w:shd w:val="clear" w:color="auto" w:fill="FFFFFF"/>
        <w:wordWrap w:val="0"/>
        <w:spacing w:line="225" w:lineRule="atLeast"/>
        <w:rPr>
          <w:rFonts w:ascii="Lucida Console" w:hAnsi="Lucida Console"/>
          <w:color w:val="000000"/>
          <w:lang w:val="en-US"/>
        </w:rPr>
      </w:pPr>
    </w:p>
    <w:p w:rsidR="0094757E" w:rsidRPr="0094757E" w:rsidRDefault="0094757E" w:rsidP="0094757E">
      <w:pPr>
        <w:pStyle w:val="HTML"/>
        <w:shd w:val="clear" w:color="auto" w:fill="FFFFFF"/>
        <w:wordWrap w:val="0"/>
        <w:spacing w:line="225" w:lineRule="atLeast"/>
        <w:rPr>
          <w:rFonts w:ascii="Lucida Console" w:hAnsi="Lucida Console"/>
          <w:color w:val="000000"/>
          <w:lang w:val="en-US"/>
        </w:rPr>
      </w:pPr>
      <w:r w:rsidRPr="0094757E">
        <w:rPr>
          <w:rFonts w:ascii="Lucida Console" w:hAnsi="Lucida Console"/>
          <w:color w:val="000000"/>
          <w:lang w:val="en-US"/>
        </w:rPr>
        <w:t xml:space="preserve">No </w:t>
      </w:r>
      <w:proofErr w:type="spellStart"/>
      <w:r w:rsidRPr="0094757E">
        <w:rPr>
          <w:rFonts w:ascii="Lucida Console" w:hAnsi="Lucida Console"/>
          <w:color w:val="000000"/>
          <w:lang w:val="en-US"/>
        </w:rPr>
        <w:t>Studentized</w:t>
      </w:r>
      <w:proofErr w:type="spellEnd"/>
      <w:r w:rsidRPr="0094757E">
        <w:rPr>
          <w:rFonts w:ascii="Lucida Console" w:hAnsi="Lucida Console"/>
          <w:color w:val="000000"/>
          <w:lang w:val="en-US"/>
        </w:rPr>
        <w:t xml:space="preserve"> residuals with </w:t>
      </w:r>
      <w:proofErr w:type="spellStart"/>
      <w:r w:rsidRPr="0094757E">
        <w:rPr>
          <w:rFonts w:ascii="Lucida Console" w:hAnsi="Lucida Console"/>
          <w:color w:val="000000"/>
          <w:lang w:val="en-US"/>
        </w:rPr>
        <w:t>Bonferonni</w:t>
      </w:r>
      <w:proofErr w:type="spellEnd"/>
      <w:r w:rsidRPr="0094757E">
        <w:rPr>
          <w:rFonts w:ascii="Lucida Console" w:hAnsi="Lucida Console"/>
          <w:color w:val="000000"/>
          <w:lang w:val="en-US"/>
        </w:rPr>
        <w:t xml:space="preserve"> p &lt; 0.05</w:t>
      </w:r>
    </w:p>
    <w:p w:rsidR="0094757E" w:rsidRPr="0094757E" w:rsidRDefault="0094757E" w:rsidP="0094757E">
      <w:pPr>
        <w:pStyle w:val="HTML"/>
        <w:shd w:val="clear" w:color="auto" w:fill="FFFFFF"/>
        <w:wordWrap w:val="0"/>
        <w:spacing w:line="225" w:lineRule="atLeast"/>
        <w:rPr>
          <w:rFonts w:ascii="Lucida Console" w:hAnsi="Lucida Console"/>
          <w:color w:val="000000"/>
          <w:lang w:val="en-US"/>
        </w:rPr>
      </w:pPr>
      <w:r w:rsidRPr="0094757E">
        <w:rPr>
          <w:rFonts w:ascii="Lucida Console" w:hAnsi="Lucida Console"/>
          <w:color w:val="000000"/>
          <w:lang w:val="en-US"/>
        </w:rPr>
        <w:t>Largest |</w:t>
      </w:r>
      <w:proofErr w:type="spellStart"/>
      <w:r w:rsidRPr="0094757E">
        <w:rPr>
          <w:rFonts w:ascii="Lucida Console" w:hAnsi="Lucida Console"/>
          <w:color w:val="000000"/>
          <w:lang w:val="en-US"/>
        </w:rPr>
        <w:t>rstudent</w:t>
      </w:r>
      <w:proofErr w:type="spellEnd"/>
      <w:r w:rsidRPr="0094757E">
        <w:rPr>
          <w:rFonts w:ascii="Lucida Console" w:hAnsi="Lucida Console"/>
          <w:color w:val="000000"/>
          <w:lang w:val="en-US"/>
        </w:rPr>
        <w:t>|:</w:t>
      </w:r>
    </w:p>
    <w:p w:rsidR="0094757E" w:rsidRPr="0094757E" w:rsidRDefault="0094757E" w:rsidP="0094757E">
      <w:pPr>
        <w:pStyle w:val="HTML"/>
        <w:shd w:val="clear" w:color="auto" w:fill="FFFFFF"/>
        <w:wordWrap w:val="0"/>
        <w:spacing w:line="225" w:lineRule="atLeast"/>
        <w:rPr>
          <w:rFonts w:ascii="Lucida Console" w:hAnsi="Lucida Console"/>
          <w:color w:val="000000"/>
          <w:lang w:val="en-US"/>
        </w:rPr>
      </w:pPr>
      <w:r w:rsidRPr="0094757E">
        <w:rPr>
          <w:rFonts w:ascii="Lucida Console" w:hAnsi="Lucida Console"/>
          <w:color w:val="000000"/>
          <w:lang w:val="en-US"/>
        </w:rPr>
        <w:t xml:space="preserve">    </w:t>
      </w:r>
      <w:proofErr w:type="spellStart"/>
      <w:proofErr w:type="gramStart"/>
      <w:r w:rsidRPr="0094757E">
        <w:rPr>
          <w:rFonts w:ascii="Lucida Console" w:hAnsi="Lucida Console"/>
          <w:color w:val="000000"/>
          <w:lang w:val="en-US"/>
        </w:rPr>
        <w:t>rstudent</w:t>
      </w:r>
      <w:proofErr w:type="spellEnd"/>
      <w:proofErr w:type="gramEnd"/>
      <w:r w:rsidRPr="0094757E">
        <w:rPr>
          <w:rFonts w:ascii="Lucida Console" w:hAnsi="Lucida Console"/>
          <w:color w:val="000000"/>
          <w:lang w:val="en-US"/>
        </w:rPr>
        <w:t xml:space="preserve"> unadjusted p-value </w:t>
      </w:r>
      <w:proofErr w:type="spellStart"/>
      <w:r w:rsidRPr="0094757E">
        <w:rPr>
          <w:rFonts w:ascii="Lucida Console" w:hAnsi="Lucida Console"/>
          <w:color w:val="000000"/>
          <w:lang w:val="en-US"/>
        </w:rPr>
        <w:t>Bonferonni</w:t>
      </w:r>
      <w:proofErr w:type="spellEnd"/>
      <w:r w:rsidRPr="0094757E">
        <w:rPr>
          <w:rFonts w:ascii="Lucida Console" w:hAnsi="Lucida Console"/>
          <w:color w:val="000000"/>
          <w:lang w:val="en-US"/>
        </w:rPr>
        <w:t xml:space="preserve"> p</w:t>
      </w:r>
    </w:p>
    <w:p w:rsidR="0094757E" w:rsidRDefault="0094757E" w:rsidP="0094757E">
      <w:pPr>
        <w:pStyle w:val="HTML"/>
        <w:shd w:val="clear" w:color="auto" w:fill="FFFFFF"/>
        <w:wordWrap w:val="0"/>
        <w:spacing w:line="225" w:lineRule="atLeast"/>
        <w:rPr>
          <w:rFonts w:ascii="Lucida Console" w:hAnsi="Lucida Console"/>
          <w:color w:val="000000"/>
        </w:rPr>
      </w:pPr>
      <w:r>
        <w:rPr>
          <w:rFonts w:ascii="Lucida Console" w:hAnsi="Lucida Console"/>
          <w:color w:val="000000"/>
        </w:rPr>
        <w:t>81 -2.780988          0.0064054      0.73022</w:t>
      </w:r>
    </w:p>
    <w:p w:rsidR="0094757E" w:rsidRPr="000E7C86" w:rsidRDefault="0094757E" w:rsidP="001E38C8">
      <w:pPr>
        <w:spacing w:after="0" w:line="360" w:lineRule="auto"/>
        <w:rPr>
          <w:rFonts w:ascii="Times New Roman" w:hAnsi="Times New Roman" w:cs="Times New Roman"/>
          <w:sz w:val="24"/>
          <w:szCs w:val="24"/>
        </w:rPr>
      </w:pPr>
    </w:p>
    <w:p w:rsidR="0094757E" w:rsidRDefault="0094757E" w:rsidP="000E7C86">
      <w:pPr>
        <w:spacing w:after="0" w:line="360" w:lineRule="auto"/>
        <w:jc w:val="both"/>
        <w:rPr>
          <w:rFonts w:ascii="Times New Roman" w:hAnsi="Times New Roman" w:cs="Times New Roman"/>
          <w:sz w:val="24"/>
          <w:szCs w:val="24"/>
        </w:rPr>
      </w:pPr>
      <w:r w:rsidRPr="00A5631C">
        <w:rPr>
          <w:rFonts w:ascii="Times New Roman" w:hAnsi="Times New Roman" w:cs="Times New Roman"/>
          <w:sz w:val="24"/>
          <w:szCs w:val="24"/>
        </w:rPr>
        <w:t xml:space="preserve">Функция </w:t>
      </w:r>
      <w:proofErr w:type="spellStart"/>
      <w:r w:rsidRPr="00A5631C">
        <w:rPr>
          <w:rFonts w:ascii="Times New Roman" w:hAnsi="Times New Roman" w:cs="Times New Roman"/>
          <w:sz w:val="24"/>
          <w:szCs w:val="24"/>
        </w:rPr>
        <w:t>outlierTest</w:t>
      </w:r>
      <w:proofErr w:type="spellEnd"/>
      <w:r w:rsidRPr="00A5631C">
        <w:rPr>
          <w:rFonts w:ascii="Times New Roman" w:hAnsi="Times New Roman" w:cs="Times New Roman"/>
          <w:sz w:val="24"/>
          <w:szCs w:val="24"/>
        </w:rPr>
        <w:t xml:space="preserve"> проверяет на значимость самый большой выброс в указанной </w:t>
      </w:r>
      <w:r>
        <w:rPr>
          <w:rFonts w:ascii="Times New Roman" w:hAnsi="Times New Roman" w:cs="Times New Roman"/>
          <w:sz w:val="24"/>
          <w:szCs w:val="24"/>
        </w:rPr>
        <w:t xml:space="preserve">             </w:t>
      </w:r>
      <w:r w:rsidRPr="00A5631C">
        <w:rPr>
          <w:rFonts w:ascii="Times New Roman" w:hAnsi="Times New Roman" w:cs="Times New Roman"/>
          <w:sz w:val="24"/>
          <w:szCs w:val="24"/>
        </w:rPr>
        <w:t xml:space="preserve">модели методом </w:t>
      </w:r>
      <w:proofErr w:type="spellStart"/>
      <w:r w:rsidRPr="00A5631C">
        <w:rPr>
          <w:rFonts w:ascii="Times New Roman" w:hAnsi="Times New Roman" w:cs="Times New Roman"/>
          <w:sz w:val="24"/>
          <w:szCs w:val="24"/>
        </w:rPr>
        <w:t>Бонферрони</w:t>
      </w:r>
      <w:proofErr w:type="spellEnd"/>
      <w:r w:rsidRPr="00A5631C">
        <w:rPr>
          <w:rFonts w:ascii="Times New Roman" w:hAnsi="Times New Roman" w:cs="Times New Roman"/>
          <w:sz w:val="24"/>
          <w:szCs w:val="24"/>
        </w:rPr>
        <w:t xml:space="preserve">, в котором двусторонняя вероятность нулевой гипотезы </w:t>
      </w:r>
      <w:r>
        <w:rPr>
          <w:rFonts w:ascii="Times New Roman" w:hAnsi="Times New Roman" w:cs="Times New Roman"/>
          <w:sz w:val="24"/>
          <w:szCs w:val="24"/>
        </w:rPr>
        <w:t xml:space="preserve">  </w:t>
      </w:r>
      <w:r w:rsidRPr="00A5631C">
        <w:rPr>
          <w:rFonts w:ascii="Times New Roman" w:hAnsi="Times New Roman" w:cs="Times New Roman"/>
          <w:sz w:val="24"/>
          <w:szCs w:val="24"/>
        </w:rPr>
        <w:t xml:space="preserve">умножается на размер выборки. Смысл процедуры </w:t>
      </w:r>
      <w:proofErr w:type="spellStart"/>
      <w:r w:rsidRPr="00A5631C">
        <w:rPr>
          <w:rFonts w:ascii="Times New Roman" w:hAnsi="Times New Roman" w:cs="Times New Roman"/>
          <w:sz w:val="24"/>
          <w:szCs w:val="24"/>
        </w:rPr>
        <w:t>Бонферрони</w:t>
      </w:r>
      <w:proofErr w:type="spellEnd"/>
      <w:r w:rsidRPr="00A5631C">
        <w:rPr>
          <w:rFonts w:ascii="Times New Roman" w:hAnsi="Times New Roman" w:cs="Times New Roman"/>
          <w:sz w:val="24"/>
          <w:szCs w:val="24"/>
        </w:rPr>
        <w:t xml:space="preserve"> в том, что по теории </w:t>
      </w:r>
      <w:r>
        <w:rPr>
          <w:rFonts w:ascii="Times New Roman" w:hAnsi="Times New Roman" w:cs="Times New Roman"/>
          <w:sz w:val="24"/>
          <w:szCs w:val="24"/>
        </w:rPr>
        <w:t xml:space="preserve">                  </w:t>
      </w:r>
      <w:r w:rsidRPr="00A5631C">
        <w:rPr>
          <w:rFonts w:ascii="Times New Roman" w:hAnsi="Times New Roman" w:cs="Times New Roman"/>
          <w:sz w:val="24"/>
          <w:szCs w:val="24"/>
        </w:rPr>
        <w:t xml:space="preserve">вероятности мы должны ожидать какое-то количество выбросов, например, 5% из 100%; чем больше выборка, тем больше будет выбросов. Если у нас всего одно наблюдение и </w:t>
      </w:r>
      <w:r>
        <w:rPr>
          <w:rFonts w:ascii="Times New Roman" w:hAnsi="Times New Roman" w:cs="Times New Roman"/>
          <w:sz w:val="24"/>
          <w:szCs w:val="24"/>
        </w:rPr>
        <w:t xml:space="preserve">              </w:t>
      </w:r>
      <w:r w:rsidRPr="00A5631C">
        <w:rPr>
          <w:rFonts w:ascii="Times New Roman" w:hAnsi="Times New Roman" w:cs="Times New Roman"/>
          <w:sz w:val="24"/>
          <w:szCs w:val="24"/>
        </w:rPr>
        <w:t xml:space="preserve">вероятность выброса 5%, то при 2-х наблюдениях вероятность выброса уже 10% и т.д. </w:t>
      </w:r>
      <w:r>
        <w:rPr>
          <w:rFonts w:ascii="Times New Roman" w:hAnsi="Times New Roman" w:cs="Times New Roman"/>
          <w:sz w:val="24"/>
          <w:szCs w:val="24"/>
        </w:rPr>
        <w:t xml:space="preserve">               </w:t>
      </w:r>
      <w:r w:rsidRPr="00A5631C">
        <w:rPr>
          <w:rFonts w:ascii="Times New Roman" w:hAnsi="Times New Roman" w:cs="Times New Roman"/>
          <w:sz w:val="24"/>
          <w:szCs w:val="24"/>
        </w:rPr>
        <w:t xml:space="preserve">Вероятность по </w:t>
      </w:r>
      <w:proofErr w:type="spellStart"/>
      <w:proofErr w:type="gramStart"/>
      <w:r w:rsidRPr="00A5631C">
        <w:rPr>
          <w:rFonts w:ascii="Times New Roman" w:hAnsi="Times New Roman" w:cs="Times New Roman"/>
          <w:sz w:val="24"/>
          <w:szCs w:val="24"/>
        </w:rPr>
        <w:t>Бонферрони</w:t>
      </w:r>
      <w:proofErr w:type="spellEnd"/>
      <w:proofErr w:type="gramEnd"/>
      <w:r>
        <w:rPr>
          <w:rFonts w:ascii="Times New Roman" w:hAnsi="Times New Roman" w:cs="Times New Roman"/>
          <w:sz w:val="24"/>
          <w:szCs w:val="24"/>
        </w:rPr>
        <w:t xml:space="preserve"> поэтому правильнее</w:t>
      </w:r>
      <w:r w:rsidRPr="00A5631C">
        <w:rPr>
          <w:rFonts w:ascii="Times New Roman" w:hAnsi="Times New Roman" w:cs="Times New Roman"/>
          <w:sz w:val="24"/>
          <w:szCs w:val="24"/>
        </w:rPr>
        <w:t>.</w:t>
      </w:r>
      <w:r w:rsidRPr="0094757E">
        <w:rPr>
          <w:rFonts w:ascii="Times New Roman" w:hAnsi="Times New Roman" w:cs="Times New Roman"/>
          <w:sz w:val="24"/>
          <w:szCs w:val="24"/>
        </w:rPr>
        <w:t xml:space="preserve"> </w:t>
      </w:r>
      <w:r>
        <w:rPr>
          <w:rFonts w:ascii="Times New Roman" w:hAnsi="Times New Roman" w:cs="Times New Roman"/>
          <w:sz w:val="24"/>
          <w:szCs w:val="24"/>
        </w:rPr>
        <w:t xml:space="preserve">Как видно тест по нашей модели предсказал, что нет таких значений </w:t>
      </w:r>
      <w:proofErr w:type="spellStart"/>
      <w:r>
        <w:rPr>
          <w:rFonts w:ascii="Times New Roman" w:hAnsi="Times New Roman" w:cs="Times New Roman"/>
          <w:sz w:val="24"/>
          <w:szCs w:val="24"/>
        </w:rPr>
        <w:t>стьюдентизированных</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остатков</w:t>
      </w:r>
      <w:proofErr w:type="gramEnd"/>
      <w:r>
        <w:rPr>
          <w:rFonts w:ascii="Times New Roman" w:hAnsi="Times New Roman" w:cs="Times New Roman"/>
          <w:sz w:val="24"/>
          <w:szCs w:val="24"/>
        </w:rPr>
        <w:t xml:space="preserve"> для которых значение вероятности  </w:t>
      </w:r>
      <w:proofErr w:type="spellStart"/>
      <w:r>
        <w:rPr>
          <w:rFonts w:ascii="Times New Roman" w:hAnsi="Times New Roman" w:cs="Times New Roman"/>
          <w:sz w:val="24"/>
          <w:szCs w:val="24"/>
        </w:rPr>
        <w:t>Бонферрони</w:t>
      </w:r>
      <w:proofErr w:type="spellEnd"/>
      <w:r>
        <w:rPr>
          <w:rFonts w:ascii="Times New Roman" w:hAnsi="Times New Roman" w:cs="Times New Roman"/>
          <w:sz w:val="24"/>
          <w:szCs w:val="24"/>
        </w:rPr>
        <w:t xml:space="preserve"> меньше чем 0.05. </w:t>
      </w:r>
      <w:r w:rsidR="007159E7">
        <w:rPr>
          <w:rFonts w:ascii="Times New Roman" w:hAnsi="Times New Roman" w:cs="Times New Roman"/>
          <w:sz w:val="24"/>
          <w:szCs w:val="24"/>
        </w:rPr>
        <w:t xml:space="preserve">Значение вероятности в данном случае у нас равно 0.73 (больше чем 0,05) , поэтому она не является значимой и выбросов не имеется. </w:t>
      </w:r>
    </w:p>
    <w:p w:rsidR="007159E7" w:rsidRDefault="007159E7"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б) Проверка наличия влиятельных наблюдений. </w:t>
      </w:r>
    </w:p>
    <w:p w:rsidR="007159E7" w:rsidRDefault="005C7E43" w:rsidP="000E7C86">
      <w:pPr>
        <w:spacing w:after="0" w:line="360" w:lineRule="auto"/>
        <w:jc w:val="both"/>
        <w:rPr>
          <w:rFonts w:ascii="Times New Roman" w:hAnsi="Times New Roman" w:cs="Times New Roman"/>
          <w:sz w:val="24"/>
          <w:szCs w:val="24"/>
        </w:rPr>
      </w:pPr>
      <w:r w:rsidRPr="005C7E43">
        <w:rPr>
          <w:rFonts w:ascii="Times New Roman" w:hAnsi="Times New Roman" w:cs="Times New Roman"/>
          <w:sz w:val="24"/>
          <w:szCs w:val="24"/>
        </w:rPr>
        <w:t>Существуют два метода обнаружения влиятельных наблюдений: расстояние Кука (или D-статистика) и диаграммы добавленных перемен</w:t>
      </w:r>
      <w:r>
        <w:rPr>
          <w:rFonts w:ascii="Times New Roman" w:hAnsi="Times New Roman" w:cs="Times New Roman"/>
          <w:sz w:val="24"/>
          <w:szCs w:val="24"/>
        </w:rPr>
        <w:t xml:space="preserve">ных. Можно сказать, что значения </w:t>
      </w:r>
      <w:r>
        <w:rPr>
          <w:rFonts w:ascii="Times New Roman" w:hAnsi="Times New Roman" w:cs="Times New Roman"/>
          <w:sz w:val="24"/>
          <w:szCs w:val="24"/>
        </w:rPr>
        <w:lastRenderedPageBreak/>
        <w:t>рас</w:t>
      </w:r>
      <w:r w:rsidRPr="005C7E43">
        <w:rPr>
          <w:rFonts w:ascii="Times New Roman" w:hAnsi="Times New Roman" w:cs="Times New Roman"/>
          <w:sz w:val="24"/>
          <w:szCs w:val="24"/>
        </w:rPr>
        <w:t>стояния Кука, превышающие 4/(</w:t>
      </w:r>
      <w:proofErr w:type="spellStart"/>
      <w:r w:rsidRPr="005C7E43">
        <w:rPr>
          <w:rFonts w:ascii="Times New Roman" w:hAnsi="Times New Roman" w:cs="Times New Roman"/>
          <w:sz w:val="24"/>
          <w:szCs w:val="24"/>
        </w:rPr>
        <w:t>n</w:t>
      </w:r>
      <w:proofErr w:type="spellEnd"/>
      <w:r w:rsidRPr="005C7E43">
        <w:rPr>
          <w:rFonts w:ascii="Times New Roman" w:hAnsi="Times New Roman" w:cs="Times New Roman"/>
          <w:sz w:val="24"/>
          <w:szCs w:val="24"/>
        </w:rPr>
        <w:t xml:space="preserve"> – </w:t>
      </w:r>
      <w:proofErr w:type="spellStart"/>
      <w:r w:rsidRPr="005C7E43">
        <w:rPr>
          <w:rFonts w:ascii="Times New Roman" w:hAnsi="Times New Roman" w:cs="Times New Roman"/>
          <w:sz w:val="24"/>
          <w:szCs w:val="24"/>
        </w:rPr>
        <w:t>k</w:t>
      </w:r>
      <w:proofErr w:type="spellEnd"/>
      <w:r w:rsidRPr="005C7E43">
        <w:rPr>
          <w:rFonts w:ascii="Times New Roman" w:hAnsi="Times New Roman" w:cs="Times New Roman"/>
          <w:sz w:val="24"/>
          <w:szCs w:val="24"/>
        </w:rPr>
        <w:t xml:space="preserve"> – 1), где </w:t>
      </w:r>
      <w:proofErr w:type="spellStart"/>
      <w:r w:rsidRPr="005C7E43">
        <w:rPr>
          <w:rFonts w:ascii="Times New Roman" w:hAnsi="Times New Roman" w:cs="Times New Roman"/>
          <w:sz w:val="24"/>
          <w:szCs w:val="24"/>
        </w:rPr>
        <w:t>n</w:t>
      </w:r>
      <w:proofErr w:type="spellEnd"/>
      <w:r w:rsidRPr="005C7E43">
        <w:rPr>
          <w:rFonts w:ascii="Times New Roman" w:hAnsi="Times New Roman" w:cs="Times New Roman"/>
          <w:sz w:val="24"/>
          <w:szCs w:val="24"/>
        </w:rPr>
        <w:t xml:space="preserve"> – объем выборки, а </w:t>
      </w:r>
      <w:proofErr w:type="spellStart"/>
      <w:r w:rsidRPr="005C7E43">
        <w:rPr>
          <w:rFonts w:ascii="Times New Roman" w:hAnsi="Times New Roman" w:cs="Times New Roman"/>
          <w:sz w:val="24"/>
          <w:szCs w:val="24"/>
        </w:rPr>
        <w:t>k</w:t>
      </w:r>
      <w:proofErr w:type="spellEnd"/>
      <w:r w:rsidRPr="005C7E43">
        <w:rPr>
          <w:rFonts w:ascii="Times New Roman" w:hAnsi="Times New Roman" w:cs="Times New Roman"/>
          <w:sz w:val="24"/>
          <w:szCs w:val="24"/>
        </w:rPr>
        <w:t xml:space="preserve"> – число независимых переменных, свидетельствуют о влиятельных наблюдениях. Построить диаграмму расстояний Кука можно при помощи следующего программного кода:</w:t>
      </w:r>
    </w:p>
    <w:p w:rsidR="005C7E43" w:rsidRPr="005C7E43" w:rsidRDefault="005C7E43" w:rsidP="005C7E43">
      <w:pPr>
        <w:pStyle w:val="HTML"/>
        <w:shd w:val="clear" w:color="auto" w:fill="FFFFFF"/>
        <w:wordWrap w:val="0"/>
        <w:spacing w:line="225" w:lineRule="atLeast"/>
        <w:rPr>
          <w:rStyle w:val="gcwxi2kcpjb"/>
          <w:rFonts w:ascii="Lucida Console" w:hAnsi="Lucida Console"/>
          <w:color w:val="0000FF"/>
          <w:lang w:val="en-US"/>
        </w:rPr>
      </w:pPr>
      <w:r w:rsidRPr="005C7E43">
        <w:rPr>
          <w:rStyle w:val="gcwxi2kcpkb"/>
          <w:rFonts w:ascii="Lucida Console" w:hAnsi="Lucida Console"/>
          <w:color w:val="0000FF"/>
          <w:lang w:val="en-US"/>
        </w:rPr>
        <w:t xml:space="preserve">&gt; </w:t>
      </w:r>
      <w:proofErr w:type="gramStart"/>
      <w:r w:rsidRPr="005C7E43">
        <w:rPr>
          <w:rStyle w:val="gcwxi2kcpjb"/>
          <w:rFonts w:ascii="Lucida Console" w:hAnsi="Lucida Console"/>
          <w:color w:val="0000FF"/>
          <w:lang w:val="en-US"/>
        </w:rPr>
        <w:t>library(</w:t>
      </w:r>
      <w:proofErr w:type="gramEnd"/>
      <w:r w:rsidRPr="005C7E43">
        <w:rPr>
          <w:rStyle w:val="gcwxi2kcpjb"/>
          <w:rFonts w:ascii="Lucida Console" w:hAnsi="Lucida Console"/>
          <w:color w:val="0000FF"/>
          <w:lang w:val="en-US"/>
        </w:rPr>
        <w:t>car)</w:t>
      </w:r>
    </w:p>
    <w:p w:rsidR="005C7E43" w:rsidRPr="005C7E43" w:rsidRDefault="005C7E43" w:rsidP="005C7E43">
      <w:pPr>
        <w:pStyle w:val="HTML"/>
        <w:shd w:val="clear" w:color="auto" w:fill="FFFFFF"/>
        <w:wordWrap w:val="0"/>
        <w:spacing w:line="225" w:lineRule="atLeast"/>
        <w:rPr>
          <w:rStyle w:val="gcwxi2kcpjb"/>
          <w:rFonts w:ascii="Lucida Console" w:hAnsi="Lucida Console"/>
          <w:color w:val="0000FF"/>
          <w:lang w:val="en-US"/>
        </w:rPr>
      </w:pPr>
      <w:r w:rsidRPr="005C7E43">
        <w:rPr>
          <w:rStyle w:val="gcwxi2kcpkb"/>
          <w:rFonts w:ascii="Lucida Console" w:hAnsi="Lucida Console"/>
          <w:color w:val="0000FF"/>
          <w:lang w:val="en-US"/>
        </w:rPr>
        <w:t xml:space="preserve">&gt; </w:t>
      </w:r>
      <w:r w:rsidRPr="005C7E43">
        <w:rPr>
          <w:rStyle w:val="gcwxi2kcpjb"/>
          <w:rFonts w:ascii="Lucida Console" w:hAnsi="Lucida Console"/>
          <w:color w:val="0000FF"/>
          <w:lang w:val="en-US"/>
        </w:rPr>
        <w:t>fit&lt;-</w:t>
      </w:r>
      <w:proofErr w:type="gramStart"/>
      <w:r w:rsidRPr="005C7E43">
        <w:rPr>
          <w:rStyle w:val="gcwxi2kcpjb"/>
          <w:rFonts w:ascii="Lucida Console" w:hAnsi="Lucida Console"/>
          <w:color w:val="0000FF"/>
          <w:lang w:val="en-US"/>
        </w:rPr>
        <w:t>lm(</w:t>
      </w:r>
      <w:proofErr w:type="spellStart"/>
      <w:proofErr w:type="gramEnd"/>
      <w:r w:rsidRPr="005C7E43">
        <w:rPr>
          <w:rStyle w:val="gcwxi2kcpjb"/>
          <w:rFonts w:ascii="Lucida Console" w:hAnsi="Lucida Console"/>
          <w:color w:val="0000FF"/>
          <w:lang w:val="en-US"/>
        </w:rPr>
        <w:t>M~Ng+Victory+Goals+GD+Star,data</w:t>
      </w:r>
      <w:proofErr w:type="spellEnd"/>
      <w:r w:rsidRPr="005C7E43">
        <w:rPr>
          <w:rStyle w:val="gcwxi2kcpjb"/>
          <w:rFonts w:ascii="Lucida Console" w:hAnsi="Lucida Console"/>
          <w:color w:val="0000FF"/>
          <w:lang w:val="en-US"/>
        </w:rPr>
        <w:t>=</w:t>
      </w:r>
      <w:proofErr w:type="spellStart"/>
      <w:r w:rsidRPr="005C7E43">
        <w:rPr>
          <w:rStyle w:val="gcwxi2kcpjb"/>
          <w:rFonts w:ascii="Lucida Console" w:hAnsi="Lucida Console"/>
          <w:color w:val="0000FF"/>
          <w:lang w:val="en-US"/>
        </w:rPr>
        <w:t>Futball</w:t>
      </w:r>
      <w:proofErr w:type="spellEnd"/>
      <w:r w:rsidRPr="005C7E43">
        <w:rPr>
          <w:rStyle w:val="gcwxi2kcpjb"/>
          <w:rFonts w:ascii="Lucida Console" w:hAnsi="Lucida Console"/>
          <w:color w:val="0000FF"/>
          <w:lang w:val="en-US"/>
        </w:rPr>
        <w:t>)</w:t>
      </w:r>
    </w:p>
    <w:p w:rsidR="005C7E43" w:rsidRPr="005C7E43" w:rsidRDefault="005C7E43" w:rsidP="005C7E43">
      <w:pPr>
        <w:pStyle w:val="HTML"/>
        <w:shd w:val="clear" w:color="auto" w:fill="FFFFFF"/>
        <w:wordWrap w:val="0"/>
        <w:spacing w:line="225" w:lineRule="atLeast"/>
        <w:rPr>
          <w:rStyle w:val="gcwxi2kcpjb"/>
          <w:rFonts w:ascii="Lucida Console" w:hAnsi="Lucida Console"/>
          <w:color w:val="0000FF"/>
          <w:lang w:val="en-US"/>
        </w:rPr>
      </w:pPr>
      <w:r w:rsidRPr="005C7E43">
        <w:rPr>
          <w:rStyle w:val="gcwxi2kcpkb"/>
          <w:rFonts w:ascii="Lucida Console" w:hAnsi="Lucida Console"/>
          <w:color w:val="0000FF"/>
          <w:lang w:val="en-US"/>
        </w:rPr>
        <w:t xml:space="preserve">&gt; </w:t>
      </w:r>
      <w:proofErr w:type="gramStart"/>
      <w:r w:rsidRPr="005C7E43">
        <w:rPr>
          <w:rStyle w:val="gcwxi2kcpjb"/>
          <w:rFonts w:ascii="Lucida Console" w:hAnsi="Lucida Console"/>
          <w:color w:val="0000FF"/>
          <w:lang w:val="en-US"/>
        </w:rPr>
        <w:t>cutoff</w:t>
      </w:r>
      <w:proofErr w:type="gramEnd"/>
      <w:r w:rsidRPr="005C7E43">
        <w:rPr>
          <w:rStyle w:val="gcwxi2kcpjb"/>
          <w:rFonts w:ascii="Lucida Console" w:hAnsi="Lucida Console"/>
          <w:color w:val="0000FF"/>
          <w:lang w:val="en-US"/>
        </w:rPr>
        <w:t xml:space="preserve"> &lt;- 4/(</w:t>
      </w:r>
      <w:proofErr w:type="spellStart"/>
      <w:r w:rsidRPr="005C7E43">
        <w:rPr>
          <w:rStyle w:val="gcwxi2kcpjb"/>
          <w:rFonts w:ascii="Lucida Console" w:hAnsi="Lucida Console"/>
          <w:color w:val="0000FF"/>
          <w:lang w:val="en-US"/>
        </w:rPr>
        <w:t>nrow</w:t>
      </w:r>
      <w:proofErr w:type="spellEnd"/>
      <w:r w:rsidRPr="005C7E43">
        <w:rPr>
          <w:rStyle w:val="gcwxi2kcpjb"/>
          <w:rFonts w:ascii="Lucida Console" w:hAnsi="Lucida Console"/>
          <w:color w:val="0000FF"/>
          <w:lang w:val="en-US"/>
        </w:rPr>
        <w:t>(</w:t>
      </w:r>
      <w:proofErr w:type="spellStart"/>
      <w:r w:rsidRPr="005C7E43">
        <w:rPr>
          <w:rStyle w:val="gcwxi2kcpjb"/>
          <w:rFonts w:ascii="Lucida Console" w:hAnsi="Lucida Console"/>
          <w:color w:val="0000FF"/>
          <w:lang w:val="en-US"/>
        </w:rPr>
        <w:t>Futball</w:t>
      </w:r>
      <w:proofErr w:type="spellEnd"/>
      <w:r w:rsidRPr="005C7E43">
        <w:rPr>
          <w:rStyle w:val="gcwxi2kcpjb"/>
          <w:rFonts w:ascii="Lucida Console" w:hAnsi="Lucida Console"/>
          <w:color w:val="0000FF"/>
          <w:lang w:val="en-US"/>
        </w:rPr>
        <w:t>)-length(fit1$coefficients)-2)</w:t>
      </w:r>
    </w:p>
    <w:p w:rsidR="005C7E43" w:rsidRPr="005C7E43" w:rsidRDefault="005C7E43" w:rsidP="005C7E43">
      <w:pPr>
        <w:pStyle w:val="HTML"/>
        <w:shd w:val="clear" w:color="auto" w:fill="FFFFFF"/>
        <w:wordWrap w:val="0"/>
        <w:spacing w:line="225" w:lineRule="atLeast"/>
        <w:rPr>
          <w:rStyle w:val="gcwxi2kcpjb"/>
          <w:rFonts w:ascii="Lucida Console" w:hAnsi="Lucida Console"/>
          <w:color w:val="0000FF"/>
          <w:lang w:val="en-US"/>
        </w:rPr>
      </w:pPr>
      <w:r w:rsidRPr="005C7E43">
        <w:rPr>
          <w:rStyle w:val="gcwxi2kcpkb"/>
          <w:rFonts w:ascii="Lucida Console" w:hAnsi="Lucida Console"/>
          <w:color w:val="0000FF"/>
          <w:lang w:val="en-US"/>
        </w:rPr>
        <w:t xml:space="preserve">&gt; </w:t>
      </w:r>
      <w:proofErr w:type="gramStart"/>
      <w:r w:rsidRPr="005C7E43">
        <w:rPr>
          <w:rStyle w:val="gcwxi2kcpjb"/>
          <w:rFonts w:ascii="Lucida Console" w:hAnsi="Lucida Console"/>
          <w:color w:val="0000FF"/>
          <w:lang w:val="en-US"/>
        </w:rPr>
        <w:t>plot(</w:t>
      </w:r>
      <w:proofErr w:type="gramEnd"/>
      <w:r w:rsidRPr="005C7E43">
        <w:rPr>
          <w:rStyle w:val="gcwxi2kcpjb"/>
          <w:rFonts w:ascii="Lucida Console" w:hAnsi="Lucida Console"/>
          <w:color w:val="0000FF"/>
          <w:lang w:val="en-US"/>
        </w:rPr>
        <w:t xml:space="preserve">fit, which=4, </w:t>
      </w:r>
      <w:proofErr w:type="spellStart"/>
      <w:r w:rsidRPr="005C7E43">
        <w:rPr>
          <w:rStyle w:val="gcwxi2kcpjb"/>
          <w:rFonts w:ascii="Lucida Console" w:hAnsi="Lucida Console"/>
          <w:color w:val="0000FF"/>
          <w:lang w:val="en-US"/>
        </w:rPr>
        <w:t>cook.levels</w:t>
      </w:r>
      <w:proofErr w:type="spellEnd"/>
      <w:r w:rsidRPr="005C7E43">
        <w:rPr>
          <w:rStyle w:val="gcwxi2kcpjb"/>
          <w:rFonts w:ascii="Lucida Console" w:hAnsi="Lucida Console"/>
          <w:color w:val="0000FF"/>
          <w:lang w:val="en-US"/>
        </w:rPr>
        <w:t>=cutoff)</w:t>
      </w:r>
    </w:p>
    <w:p w:rsidR="005C7E43" w:rsidRPr="005C7E43" w:rsidRDefault="005C7E43" w:rsidP="005C7E43">
      <w:pPr>
        <w:pStyle w:val="HTML"/>
        <w:shd w:val="clear" w:color="auto" w:fill="FFFFFF"/>
        <w:wordWrap w:val="0"/>
        <w:spacing w:line="225" w:lineRule="atLeast"/>
        <w:rPr>
          <w:rFonts w:ascii="Lucida Console" w:hAnsi="Lucida Console"/>
          <w:color w:val="000000"/>
          <w:lang w:val="en-US"/>
        </w:rPr>
      </w:pPr>
      <w:r w:rsidRPr="005C7E43">
        <w:rPr>
          <w:rStyle w:val="gcwxi2kcpkb"/>
          <w:rFonts w:ascii="Lucida Console" w:hAnsi="Lucida Console"/>
          <w:color w:val="0000FF"/>
          <w:lang w:val="en-US"/>
        </w:rPr>
        <w:t xml:space="preserve">&gt; </w:t>
      </w:r>
      <w:proofErr w:type="spellStart"/>
      <w:proofErr w:type="gramStart"/>
      <w:r w:rsidRPr="005C7E43">
        <w:rPr>
          <w:rStyle w:val="gcwxi2kcpjb"/>
          <w:rFonts w:ascii="Lucida Console" w:hAnsi="Lucida Console"/>
          <w:color w:val="0000FF"/>
          <w:lang w:val="en-US"/>
        </w:rPr>
        <w:t>abline</w:t>
      </w:r>
      <w:proofErr w:type="spellEnd"/>
      <w:r w:rsidRPr="005C7E43">
        <w:rPr>
          <w:rStyle w:val="gcwxi2kcpjb"/>
          <w:rFonts w:ascii="Lucida Console" w:hAnsi="Lucida Console"/>
          <w:color w:val="0000FF"/>
          <w:lang w:val="en-US"/>
        </w:rPr>
        <w:t>(</w:t>
      </w:r>
      <w:proofErr w:type="gramEnd"/>
      <w:r w:rsidRPr="005C7E43">
        <w:rPr>
          <w:rStyle w:val="gcwxi2kcpjb"/>
          <w:rFonts w:ascii="Lucida Console" w:hAnsi="Lucida Console"/>
          <w:color w:val="0000FF"/>
          <w:lang w:val="en-US"/>
        </w:rPr>
        <w:t xml:space="preserve">h=cutoff, </w:t>
      </w:r>
      <w:proofErr w:type="spellStart"/>
      <w:r w:rsidRPr="005C7E43">
        <w:rPr>
          <w:rStyle w:val="gcwxi2kcpjb"/>
          <w:rFonts w:ascii="Lucida Console" w:hAnsi="Lucida Console"/>
          <w:color w:val="0000FF"/>
          <w:lang w:val="en-US"/>
        </w:rPr>
        <w:t>lty</w:t>
      </w:r>
      <w:proofErr w:type="spellEnd"/>
      <w:r w:rsidRPr="005C7E43">
        <w:rPr>
          <w:rStyle w:val="gcwxi2kcpjb"/>
          <w:rFonts w:ascii="Lucida Console" w:hAnsi="Lucida Console"/>
          <w:color w:val="0000FF"/>
          <w:lang w:val="en-US"/>
        </w:rPr>
        <w:t xml:space="preserve">=2, </w:t>
      </w:r>
      <w:proofErr w:type="spellStart"/>
      <w:r w:rsidRPr="005C7E43">
        <w:rPr>
          <w:rStyle w:val="gcwxi2kcpjb"/>
          <w:rFonts w:ascii="Lucida Console" w:hAnsi="Lucida Console"/>
          <w:color w:val="0000FF"/>
          <w:lang w:val="en-US"/>
        </w:rPr>
        <w:t>col</w:t>
      </w:r>
      <w:proofErr w:type="spellEnd"/>
      <w:r w:rsidRPr="005C7E43">
        <w:rPr>
          <w:rStyle w:val="gcwxi2kcpjb"/>
          <w:rFonts w:ascii="Lucida Console" w:hAnsi="Lucida Console"/>
          <w:color w:val="0000FF"/>
          <w:lang w:val="en-US"/>
        </w:rPr>
        <w:t>="green")</w:t>
      </w:r>
    </w:p>
    <w:p w:rsidR="0094757E" w:rsidRPr="00C73510" w:rsidRDefault="0094757E" w:rsidP="001E38C8">
      <w:pPr>
        <w:spacing w:after="0" w:line="360" w:lineRule="auto"/>
        <w:rPr>
          <w:rFonts w:ascii="Times New Roman" w:hAnsi="Times New Roman" w:cs="Times New Roman"/>
          <w:sz w:val="24"/>
          <w:szCs w:val="24"/>
          <w:lang w:val="en-US"/>
        </w:rPr>
      </w:pPr>
    </w:p>
    <w:p w:rsidR="005C7E43" w:rsidRDefault="005C7E43" w:rsidP="005C7E4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4043680"/>
            <wp:effectExtent l="19050" t="0" r="3175" b="0"/>
            <wp:docPr id="13" name="Рисунок 12" descr="Rplotas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assur.png"/>
                    <pic:cNvPicPr/>
                  </pic:nvPicPr>
                  <pic:blipFill>
                    <a:blip r:embed="rId18" cstate="print"/>
                    <a:stretch>
                      <a:fillRect/>
                    </a:stretch>
                  </pic:blipFill>
                  <pic:spPr>
                    <a:xfrm>
                      <a:off x="0" y="0"/>
                      <a:ext cx="5940425" cy="4043680"/>
                    </a:xfrm>
                    <a:prstGeom prst="rect">
                      <a:avLst/>
                    </a:prstGeom>
                  </pic:spPr>
                </pic:pic>
              </a:graphicData>
            </a:graphic>
          </wp:inline>
        </w:drawing>
      </w:r>
    </w:p>
    <w:p w:rsidR="005C7E43" w:rsidRDefault="005C7E43" w:rsidP="005C7E4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13- «Диаграмма расстояний Кука»</w:t>
      </w:r>
    </w:p>
    <w:p w:rsidR="005C7E43" w:rsidRDefault="005C7E43"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 рисунке 13 заметно, что </w:t>
      </w:r>
      <w:r w:rsidR="00FB7096">
        <w:rPr>
          <w:rFonts w:ascii="Times New Roman" w:hAnsi="Times New Roman" w:cs="Times New Roman"/>
          <w:sz w:val="24"/>
          <w:szCs w:val="24"/>
        </w:rPr>
        <w:t xml:space="preserve">сильно превышают линию 10, 43 и 79 значения. Это влиятельные наблюдения. Удаление данных наблюдений из модели заметно влияет на значение свободного члена и угловых коэффициентов в регрессионной модели. </w:t>
      </w:r>
    </w:p>
    <w:p w:rsidR="00FB7096" w:rsidRPr="00FB7096" w:rsidRDefault="00FB7096"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Диаграммы расстояний Кука позволяют обнаружить влиятельные наблюдения, но при этом они не позволяют понять, как эти  наблюдения влияют на модель. Определить это помогают диаграммы добавленных переменных. </w:t>
      </w:r>
      <w:r w:rsidRPr="00FB7096">
        <w:rPr>
          <w:rFonts w:ascii="Times New Roman" w:hAnsi="Times New Roman" w:cs="Times New Roman"/>
          <w:sz w:val="24"/>
          <w:szCs w:val="24"/>
        </w:rPr>
        <w:t xml:space="preserve">Для одной зависимой и </w:t>
      </w:r>
      <w:proofErr w:type="spellStart"/>
      <w:r w:rsidRPr="00FB7096">
        <w:rPr>
          <w:rFonts w:ascii="Times New Roman" w:hAnsi="Times New Roman" w:cs="Times New Roman"/>
          <w:sz w:val="24"/>
          <w:szCs w:val="24"/>
        </w:rPr>
        <w:t>k</w:t>
      </w:r>
      <w:proofErr w:type="spellEnd"/>
      <w:r w:rsidRPr="00FB7096">
        <w:rPr>
          <w:rFonts w:ascii="Times New Roman" w:hAnsi="Times New Roman" w:cs="Times New Roman"/>
          <w:sz w:val="24"/>
          <w:szCs w:val="24"/>
        </w:rPr>
        <w:t xml:space="preserve"> независимых              переменных описанным ниже способом создается </w:t>
      </w:r>
      <w:proofErr w:type="spellStart"/>
      <w:r w:rsidRPr="00FB7096">
        <w:rPr>
          <w:rFonts w:ascii="Times New Roman" w:hAnsi="Times New Roman" w:cs="Times New Roman"/>
          <w:sz w:val="24"/>
          <w:szCs w:val="24"/>
        </w:rPr>
        <w:t>k</w:t>
      </w:r>
      <w:proofErr w:type="spellEnd"/>
      <w:r w:rsidRPr="00FB7096">
        <w:rPr>
          <w:rFonts w:ascii="Times New Roman" w:hAnsi="Times New Roman" w:cs="Times New Roman"/>
          <w:sz w:val="24"/>
          <w:szCs w:val="24"/>
        </w:rPr>
        <w:t xml:space="preserve"> диаграмм добавленных переменных.</w:t>
      </w:r>
    </w:p>
    <w:p w:rsidR="00FB7096" w:rsidRDefault="00FB7096" w:rsidP="000E7C86">
      <w:pPr>
        <w:spacing w:after="0" w:line="360" w:lineRule="auto"/>
        <w:jc w:val="both"/>
        <w:rPr>
          <w:rFonts w:ascii="Times New Roman" w:hAnsi="Times New Roman" w:cs="Times New Roman"/>
          <w:sz w:val="24"/>
          <w:szCs w:val="24"/>
        </w:rPr>
      </w:pPr>
      <w:r w:rsidRPr="00FB7096">
        <w:rPr>
          <w:rFonts w:ascii="Times New Roman" w:hAnsi="Times New Roman" w:cs="Times New Roman"/>
          <w:sz w:val="24"/>
          <w:szCs w:val="24"/>
        </w:rPr>
        <w:t xml:space="preserve">Для каждой независимой переменной </w:t>
      </w:r>
      <w:proofErr w:type="spellStart"/>
      <w:r w:rsidRPr="00FB7096">
        <w:rPr>
          <w:rFonts w:ascii="Times New Roman" w:hAnsi="Times New Roman" w:cs="Times New Roman"/>
          <w:sz w:val="24"/>
          <w:szCs w:val="24"/>
        </w:rPr>
        <w:t>Xk</w:t>
      </w:r>
      <w:proofErr w:type="spellEnd"/>
      <w:r w:rsidRPr="00FB7096">
        <w:rPr>
          <w:rFonts w:ascii="Times New Roman" w:hAnsi="Times New Roman" w:cs="Times New Roman"/>
          <w:sz w:val="24"/>
          <w:szCs w:val="24"/>
        </w:rPr>
        <w:t xml:space="preserve"> отображаются остатки от регрессии                         зависимой переменной по остальным </w:t>
      </w:r>
      <w:proofErr w:type="spellStart"/>
      <w:r w:rsidRPr="00FB7096">
        <w:rPr>
          <w:rFonts w:ascii="Times New Roman" w:hAnsi="Times New Roman" w:cs="Times New Roman"/>
          <w:sz w:val="24"/>
          <w:szCs w:val="24"/>
        </w:rPr>
        <w:t>k</w:t>
      </w:r>
      <w:proofErr w:type="spellEnd"/>
      <w:r w:rsidRPr="00FB7096">
        <w:rPr>
          <w:rFonts w:ascii="Times New Roman" w:hAnsi="Times New Roman" w:cs="Times New Roman"/>
          <w:sz w:val="24"/>
          <w:szCs w:val="24"/>
        </w:rPr>
        <w:t xml:space="preserve"> – 1 независимым переменным. Такие диаграммы добавленных переменных можно построить при помощи функции </w:t>
      </w:r>
      <w:proofErr w:type="spellStart"/>
      <w:r w:rsidRPr="00FB7096">
        <w:rPr>
          <w:rFonts w:ascii="Times New Roman" w:hAnsi="Times New Roman" w:cs="Times New Roman"/>
          <w:sz w:val="24"/>
          <w:szCs w:val="24"/>
        </w:rPr>
        <w:t>avPlots</w:t>
      </w:r>
      <w:proofErr w:type="spellEnd"/>
      <w:r w:rsidRPr="00FB7096">
        <w:rPr>
          <w:rFonts w:ascii="Times New Roman" w:hAnsi="Times New Roman" w:cs="Times New Roman"/>
          <w:sz w:val="24"/>
          <w:szCs w:val="24"/>
        </w:rPr>
        <w:t xml:space="preserve">() из пакета </w:t>
      </w:r>
      <w:proofErr w:type="spellStart"/>
      <w:r w:rsidRPr="00FB7096">
        <w:rPr>
          <w:rFonts w:ascii="Times New Roman" w:hAnsi="Times New Roman" w:cs="Times New Roman"/>
          <w:sz w:val="24"/>
          <w:szCs w:val="24"/>
        </w:rPr>
        <w:t>car</w:t>
      </w:r>
      <w:proofErr w:type="spellEnd"/>
      <w:r>
        <w:rPr>
          <w:rFonts w:ascii="Times New Roman" w:hAnsi="Times New Roman" w:cs="Times New Roman"/>
          <w:sz w:val="24"/>
          <w:szCs w:val="24"/>
        </w:rPr>
        <w:t>:</w:t>
      </w:r>
    </w:p>
    <w:p w:rsidR="00FB7096" w:rsidRDefault="00F873DA" w:rsidP="00F873D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4043680"/>
            <wp:effectExtent l="19050" t="0" r="3175" b="0"/>
            <wp:docPr id="14" name="Рисунок 13" descr="Rplot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aaaaaa.png"/>
                    <pic:cNvPicPr/>
                  </pic:nvPicPr>
                  <pic:blipFill>
                    <a:blip r:embed="rId19" cstate="print"/>
                    <a:stretch>
                      <a:fillRect/>
                    </a:stretch>
                  </pic:blipFill>
                  <pic:spPr>
                    <a:xfrm>
                      <a:off x="0" y="0"/>
                      <a:ext cx="5940425" cy="4043680"/>
                    </a:xfrm>
                    <a:prstGeom prst="rect">
                      <a:avLst/>
                    </a:prstGeom>
                  </pic:spPr>
                </pic:pic>
              </a:graphicData>
            </a:graphic>
          </wp:inline>
        </w:drawing>
      </w:r>
    </w:p>
    <w:p w:rsidR="00F873DA" w:rsidRDefault="00F873DA" w:rsidP="00F873D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14- «Диаграмма добавленных переменных»</w:t>
      </w:r>
    </w:p>
    <w:p w:rsidR="00F873DA" w:rsidRDefault="00F873DA" w:rsidP="000E7C86">
      <w:pPr>
        <w:spacing w:after="0" w:line="360" w:lineRule="auto"/>
        <w:jc w:val="both"/>
        <w:rPr>
          <w:rFonts w:ascii="Times New Roman" w:hAnsi="Times New Roman" w:cs="Times New Roman"/>
          <w:sz w:val="24"/>
          <w:szCs w:val="24"/>
        </w:rPr>
      </w:pPr>
      <w:proofErr w:type="gramStart"/>
      <w:r w:rsidRPr="00F873DA">
        <w:rPr>
          <w:rFonts w:ascii="Times New Roman" w:hAnsi="Times New Roman" w:cs="Times New Roman"/>
          <w:sz w:val="24"/>
          <w:szCs w:val="24"/>
        </w:rPr>
        <w:t>Прямая</w:t>
      </w:r>
      <w:proofErr w:type="gramEnd"/>
      <w:r w:rsidRPr="00F873DA">
        <w:rPr>
          <w:rFonts w:ascii="Times New Roman" w:hAnsi="Times New Roman" w:cs="Times New Roman"/>
          <w:sz w:val="24"/>
          <w:szCs w:val="24"/>
        </w:rPr>
        <w:t xml:space="preserve"> на каждой диаграмме – это регрессионный коэфф</w:t>
      </w:r>
      <w:r>
        <w:rPr>
          <w:rFonts w:ascii="Times New Roman" w:hAnsi="Times New Roman" w:cs="Times New Roman"/>
          <w:sz w:val="24"/>
          <w:szCs w:val="24"/>
        </w:rPr>
        <w:t>ициент для данной незави</w:t>
      </w:r>
      <w:r w:rsidRPr="00F873DA">
        <w:rPr>
          <w:rFonts w:ascii="Times New Roman" w:hAnsi="Times New Roman" w:cs="Times New Roman"/>
          <w:sz w:val="24"/>
          <w:szCs w:val="24"/>
        </w:rPr>
        <w:t>симой переменной. Вклад влиятельных наблюдений можно оценить, если представить, как изменится линия, если удалить точку, соответствующую данному наблюдению</w:t>
      </w:r>
      <w:r>
        <w:rPr>
          <w:rFonts w:ascii="Times New Roman" w:hAnsi="Times New Roman" w:cs="Times New Roman"/>
          <w:sz w:val="24"/>
          <w:szCs w:val="24"/>
        </w:rPr>
        <w:t>.</w:t>
      </w:r>
    </w:p>
    <w:p w:rsidR="00F873DA" w:rsidRDefault="00F873DA"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Проверка наличия точек высокой напряжённости. </w:t>
      </w:r>
    </w:p>
    <w:p w:rsidR="00F873DA" w:rsidRPr="00F873DA" w:rsidRDefault="00F873DA" w:rsidP="000E7C86">
      <w:pPr>
        <w:spacing w:after="0" w:line="360" w:lineRule="auto"/>
        <w:jc w:val="both"/>
        <w:rPr>
          <w:rFonts w:ascii="Times New Roman" w:hAnsi="Times New Roman" w:cs="Times New Roman"/>
          <w:sz w:val="24"/>
          <w:szCs w:val="24"/>
        </w:rPr>
      </w:pPr>
      <w:r w:rsidRPr="00F873DA">
        <w:rPr>
          <w:rFonts w:ascii="Times New Roman" w:hAnsi="Times New Roman" w:cs="Times New Roman"/>
          <w:sz w:val="24"/>
          <w:szCs w:val="24"/>
        </w:rPr>
        <w:t xml:space="preserve">Точки с высокой напряженностью – это выбросы в отношении других независимых </w:t>
      </w:r>
      <w:r>
        <w:rPr>
          <w:rFonts w:ascii="Times New Roman" w:hAnsi="Times New Roman" w:cs="Times New Roman"/>
          <w:sz w:val="24"/>
          <w:szCs w:val="24"/>
        </w:rPr>
        <w:t>переменных. О</w:t>
      </w:r>
      <w:r w:rsidRPr="00F873DA">
        <w:rPr>
          <w:rFonts w:ascii="Times New Roman" w:hAnsi="Times New Roman" w:cs="Times New Roman"/>
          <w:sz w:val="24"/>
          <w:szCs w:val="24"/>
        </w:rPr>
        <w:t>ни характеризуются н</w:t>
      </w:r>
      <w:r>
        <w:rPr>
          <w:rFonts w:ascii="Times New Roman" w:hAnsi="Times New Roman" w:cs="Times New Roman"/>
          <w:sz w:val="24"/>
          <w:szCs w:val="24"/>
        </w:rPr>
        <w:t>еобычным сочетанием значений не</w:t>
      </w:r>
      <w:r w:rsidRPr="00F873DA">
        <w:rPr>
          <w:rFonts w:ascii="Times New Roman" w:hAnsi="Times New Roman" w:cs="Times New Roman"/>
          <w:sz w:val="24"/>
          <w:szCs w:val="24"/>
        </w:rPr>
        <w:t>зависимых переменных. Значение зависимой перемен</w:t>
      </w:r>
      <w:r>
        <w:rPr>
          <w:rFonts w:ascii="Times New Roman" w:hAnsi="Times New Roman" w:cs="Times New Roman"/>
          <w:sz w:val="24"/>
          <w:szCs w:val="24"/>
        </w:rPr>
        <w:t>ной не используется при вычисле</w:t>
      </w:r>
      <w:r w:rsidRPr="00F873DA">
        <w:rPr>
          <w:rFonts w:ascii="Times New Roman" w:hAnsi="Times New Roman" w:cs="Times New Roman"/>
          <w:sz w:val="24"/>
          <w:szCs w:val="24"/>
        </w:rPr>
        <w:t>нии напряженности.</w:t>
      </w:r>
    </w:p>
    <w:p w:rsidR="00F873DA" w:rsidRDefault="00F873DA" w:rsidP="000E7C86">
      <w:pPr>
        <w:spacing w:after="0" w:line="360" w:lineRule="auto"/>
        <w:jc w:val="both"/>
        <w:rPr>
          <w:rFonts w:ascii="Times New Roman" w:hAnsi="Times New Roman" w:cs="Times New Roman"/>
          <w:sz w:val="24"/>
          <w:szCs w:val="24"/>
        </w:rPr>
      </w:pPr>
      <w:r w:rsidRPr="00F873DA">
        <w:rPr>
          <w:rFonts w:ascii="Times New Roman" w:hAnsi="Times New Roman" w:cs="Times New Roman"/>
          <w:sz w:val="24"/>
          <w:szCs w:val="24"/>
        </w:rPr>
        <w:t>Наблюдения с высокой напряженностью идентифицируются при помощ</w:t>
      </w:r>
      <w:r w:rsidR="00C73510">
        <w:rPr>
          <w:rFonts w:ascii="Times New Roman" w:hAnsi="Times New Roman" w:cs="Times New Roman"/>
          <w:sz w:val="24"/>
          <w:szCs w:val="24"/>
        </w:rPr>
        <w:t>и показателя влияния (</w:t>
      </w:r>
      <w:proofErr w:type="spellStart"/>
      <w:r w:rsidR="00C73510">
        <w:rPr>
          <w:rFonts w:ascii="Times New Roman" w:hAnsi="Times New Roman" w:cs="Times New Roman"/>
          <w:sz w:val="24"/>
          <w:szCs w:val="24"/>
        </w:rPr>
        <w:t>hatstatis</w:t>
      </w:r>
      <w:r w:rsidRPr="00F873DA">
        <w:rPr>
          <w:rFonts w:ascii="Times New Roman" w:hAnsi="Times New Roman" w:cs="Times New Roman"/>
          <w:sz w:val="24"/>
          <w:szCs w:val="24"/>
        </w:rPr>
        <w:t>tic</w:t>
      </w:r>
      <w:proofErr w:type="spellEnd"/>
      <w:r w:rsidRPr="00F873DA">
        <w:rPr>
          <w:rFonts w:ascii="Times New Roman" w:hAnsi="Times New Roman" w:cs="Times New Roman"/>
          <w:sz w:val="24"/>
          <w:szCs w:val="24"/>
        </w:rPr>
        <w:t xml:space="preserve">). Для определенного набора данных среднее значение этой статистики вычисляется как </w:t>
      </w:r>
      <w:proofErr w:type="spellStart"/>
      <w:r w:rsidRPr="00F873DA">
        <w:rPr>
          <w:rFonts w:ascii="Times New Roman" w:hAnsi="Times New Roman" w:cs="Times New Roman"/>
          <w:sz w:val="24"/>
          <w:szCs w:val="24"/>
        </w:rPr>
        <w:t>p</w:t>
      </w:r>
      <w:proofErr w:type="spellEnd"/>
      <w:r w:rsidRPr="00F873DA">
        <w:rPr>
          <w:rFonts w:ascii="Times New Roman" w:hAnsi="Times New Roman" w:cs="Times New Roman"/>
          <w:sz w:val="24"/>
          <w:szCs w:val="24"/>
        </w:rPr>
        <w:t>/</w:t>
      </w:r>
      <w:proofErr w:type="spellStart"/>
      <w:r w:rsidRPr="00F873DA">
        <w:rPr>
          <w:rFonts w:ascii="Times New Roman" w:hAnsi="Times New Roman" w:cs="Times New Roman"/>
          <w:sz w:val="24"/>
          <w:szCs w:val="24"/>
        </w:rPr>
        <w:t>n</w:t>
      </w:r>
      <w:proofErr w:type="spellEnd"/>
      <w:r w:rsidRPr="00F873DA">
        <w:rPr>
          <w:rFonts w:ascii="Times New Roman" w:hAnsi="Times New Roman" w:cs="Times New Roman"/>
          <w:sz w:val="24"/>
          <w:szCs w:val="24"/>
        </w:rPr>
        <w:t xml:space="preserve">, где </w:t>
      </w:r>
      <w:proofErr w:type="spellStart"/>
      <w:r w:rsidRPr="00F873DA">
        <w:rPr>
          <w:rFonts w:ascii="Times New Roman" w:hAnsi="Times New Roman" w:cs="Times New Roman"/>
          <w:sz w:val="24"/>
          <w:szCs w:val="24"/>
        </w:rPr>
        <w:t>p</w:t>
      </w:r>
      <w:proofErr w:type="spellEnd"/>
      <w:r w:rsidRPr="00F873DA">
        <w:rPr>
          <w:rFonts w:ascii="Times New Roman" w:hAnsi="Times New Roman" w:cs="Times New Roman"/>
          <w:sz w:val="24"/>
          <w:szCs w:val="24"/>
        </w:rPr>
        <w:t xml:space="preserve"> –это число параметров в модели (включая свободный член), а </w:t>
      </w:r>
      <w:proofErr w:type="spellStart"/>
      <w:r w:rsidRPr="00F873DA">
        <w:rPr>
          <w:rFonts w:ascii="Times New Roman" w:hAnsi="Times New Roman" w:cs="Times New Roman"/>
          <w:sz w:val="24"/>
          <w:szCs w:val="24"/>
        </w:rPr>
        <w:t>n</w:t>
      </w:r>
      <w:proofErr w:type="spellEnd"/>
      <w:r w:rsidRPr="00F873DA">
        <w:rPr>
          <w:rFonts w:ascii="Times New Roman" w:hAnsi="Times New Roman" w:cs="Times New Roman"/>
          <w:sz w:val="24"/>
          <w:szCs w:val="24"/>
        </w:rPr>
        <w:t xml:space="preserve"> –размер выборки. Наблюдения, для которых значение этой статистики превышает среднее в два или три раза, должны быть проанализированы.</w:t>
      </w:r>
    </w:p>
    <w:p w:rsidR="00FB7096" w:rsidRDefault="00F873DA" w:rsidP="000E7C86">
      <w:pPr>
        <w:spacing w:after="0" w:line="360" w:lineRule="auto"/>
        <w:jc w:val="both"/>
        <w:rPr>
          <w:rFonts w:ascii="Times New Roman" w:hAnsi="Times New Roman" w:cs="Times New Roman"/>
          <w:sz w:val="24"/>
          <w:szCs w:val="24"/>
        </w:rPr>
      </w:pPr>
      <w:r w:rsidRPr="00F873DA">
        <w:rPr>
          <w:rFonts w:ascii="Times New Roman" w:hAnsi="Times New Roman" w:cs="Times New Roman"/>
          <w:sz w:val="24"/>
          <w:szCs w:val="24"/>
        </w:rPr>
        <w:t xml:space="preserve">Программный код, при помощи которого можно </w:t>
      </w:r>
      <w:r>
        <w:rPr>
          <w:rFonts w:ascii="Times New Roman" w:hAnsi="Times New Roman" w:cs="Times New Roman"/>
          <w:sz w:val="24"/>
          <w:szCs w:val="24"/>
        </w:rPr>
        <w:t>построить диаграмму для значений показателя влияния, таков:</w:t>
      </w:r>
    </w:p>
    <w:p w:rsidR="00C73510" w:rsidRPr="00C73510" w:rsidRDefault="00C73510" w:rsidP="00C73510">
      <w:pPr>
        <w:pStyle w:val="HTML"/>
        <w:shd w:val="clear" w:color="auto" w:fill="FFFFFF"/>
        <w:wordWrap w:val="0"/>
        <w:spacing w:line="225" w:lineRule="atLeast"/>
        <w:rPr>
          <w:rStyle w:val="gcwxi2kcpjb"/>
          <w:rFonts w:ascii="Lucida Console" w:hAnsi="Lucida Console"/>
          <w:color w:val="0000FF"/>
          <w:lang w:val="en-US"/>
        </w:rPr>
      </w:pPr>
      <w:r w:rsidRPr="00C73510">
        <w:rPr>
          <w:rStyle w:val="gcwxi2kcpkb"/>
          <w:rFonts w:ascii="Lucida Console" w:hAnsi="Lucida Console"/>
          <w:color w:val="0000FF"/>
          <w:lang w:val="en-US"/>
        </w:rPr>
        <w:t xml:space="preserve">&gt; </w:t>
      </w:r>
      <w:proofErr w:type="spellStart"/>
      <w:r w:rsidRPr="00C73510">
        <w:rPr>
          <w:rStyle w:val="gcwxi2kcpjb"/>
          <w:rFonts w:ascii="Lucida Console" w:hAnsi="Lucida Console"/>
          <w:color w:val="0000FF"/>
          <w:lang w:val="en-US"/>
        </w:rPr>
        <w:t>hat.plot</w:t>
      </w:r>
      <w:proofErr w:type="spellEnd"/>
      <w:r w:rsidRPr="00C73510">
        <w:rPr>
          <w:rStyle w:val="gcwxi2kcpjb"/>
          <w:rFonts w:ascii="Lucida Console" w:hAnsi="Lucida Console"/>
          <w:color w:val="0000FF"/>
          <w:lang w:val="en-US"/>
        </w:rPr>
        <w:t>&lt;-</w:t>
      </w:r>
      <w:proofErr w:type="gramStart"/>
      <w:r w:rsidRPr="00C73510">
        <w:rPr>
          <w:rStyle w:val="gcwxi2kcpjb"/>
          <w:rFonts w:ascii="Lucida Console" w:hAnsi="Lucida Console"/>
          <w:color w:val="0000FF"/>
          <w:lang w:val="en-US"/>
        </w:rPr>
        <w:t>function(</w:t>
      </w:r>
      <w:proofErr w:type="gramEnd"/>
      <w:r w:rsidRPr="00C73510">
        <w:rPr>
          <w:rStyle w:val="gcwxi2kcpjb"/>
          <w:rFonts w:ascii="Lucida Console" w:hAnsi="Lucida Console"/>
          <w:color w:val="0000FF"/>
          <w:lang w:val="en-US"/>
        </w:rPr>
        <w:t>fit) {</w:t>
      </w:r>
    </w:p>
    <w:p w:rsidR="00C73510" w:rsidRPr="00C73510" w:rsidRDefault="00C73510" w:rsidP="00C73510">
      <w:pPr>
        <w:pStyle w:val="HTML"/>
        <w:shd w:val="clear" w:color="auto" w:fill="FFFFFF"/>
        <w:wordWrap w:val="0"/>
        <w:spacing w:line="225" w:lineRule="atLeast"/>
        <w:rPr>
          <w:rStyle w:val="gcwxi2kcpjb"/>
          <w:rFonts w:ascii="Lucida Console" w:hAnsi="Lucida Console"/>
          <w:color w:val="0000FF"/>
          <w:lang w:val="en-US"/>
        </w:rPr>
      </w:pPr>
      <w:r w:rsidRPr="00C73510">
        <w:rPr>
          <w:rStyle w:val="gcwxi2kcpjb"/>
          <w:rFonts w:ascii="Lucida Console" w:hAnsi="Lucida Console"/>
          <w:color w:val="0000FF"/>
          <w:lang w:val="en-US"/>
        </w:rPr>
        <w:t xml:space="preserve">    p&lt;-</w:t>
      </w:r>
      <w:proofErr w:type="gramStart"/>
      <w:r w:rsidRPr="00C73510">
        <w:rPr>
          <w:rStyle w:val="gcwxi2kcpjb"/>
          <w:rFonts w:ascii="Lucida Console" w:hAnsi="Lucida Console"/>
          <w:color w:val="0000FF"/>
          <w:lang w:val="en-US"/>
        </w:rPr>
        <w:t>length(</w:t>
      </w:r>
      <w:proofErr w:type="gramEnd"/>
      <w:r w:rsidRPr="00C73510">
        <w:rPr>
          <w:rStyle w:val="gcwxi2kcpjb"/>
          <w:rFonts w:ascii="Lucida Console" w:hAnsi="Lucida Console"/>
          <w:color w:val="0000FF"/>
          <w:lang w:val="en-US"/>
        </w:rPr>
        <w:t>coefficients(fit))</w:t>
      </w:r>
    </w:p>
    <w:p w:rsidR="00C73510" w:rsidRPr="00C73510" w:rsidRDefault="00C73510" w:rsidP="00C73510">
      <w:pPr>
        <w:pStyle w:val="HTML"/>
        <w:shd w:val="clear" w:color="auto" w:fill="FFFFFF"/>
        <w:wordWrap w:val="0"/>
        <w:spacing w:line="225" w:lineRule="atLeast"/>
        <w:rPr>
          <w:rStyle w:val="gcwxi2kcpjb"/>
          <w:rFonts w:ascii="Lucida Console" w:hAnsi="Lucida Console"/>
          <w:color w:val="0000FF"/>
          <w:lang w:val="en-US"/>
        </w:rPr>
      </w:pPr>
      <w:r w:rsidRPr="00C73510">
        <w:rPr>
          <w:rStyle w:val="gcwxi2kcpjb"/>
          <w:rFonts w:ascii="Lucida Console" w:hAnsi="Lucida Console"/>
          <w:color w:val="0000FF"/>
          <w:lang w:val="en-US"/>
        </w:rPr>
        <w:t xml:space="preserve">    n&lt;-</w:t>
      </w:r>
      <w:proofErr w:type="gramStart"/>
      <w:r w:rsidRPr="00C73510">
        <w:rPr>
          <w:rStyle w:val="gcwxi2kcpjb"/>
          <w:rFonts w:ascii="Lucida Console" w:hAnsi="Lucida Console"/>
          <w:color w:val="0000FF"/>
          <w:lang w:val="en-US"/>
        </w:rPr>
        <w:t>length(</w:t>
      </w:r>
      <w:proofErr w:type="gramEnd"/>
      <w:r w:rsidRPr="00C73510">
        <w:rPr>
          <w:rStyle w:val="gcwxi2kcpjb"/>
          <w:rFonts w:ascii="Lucida Console" w:hAnsi="Lucida Console"/>
          <w:color w:val="0000FF"/>
          <w:lang w:val="en-US"/>
        </w:rPr>
        <w:t>fitted(fit))</w:t>
      </w:r>
    </w:p>
    <w:p w:rsidR="00C73510" w:rsidRPr="009D37D7" w:rsidRDefault="00C73510" w:rsidP="00C73510">
      <w:pPr>
        <w:pStyle w:val="HTML"/>
        <w:shd w:val="clear" w:color="auto" w:fill="FFFFFF"/>
        <w:wordWrap w:val="0"/>
        <w:spacing w:line="225" w:lineRule="atLeast"/>
        <w:rPr>
          <w:rStyle w:val="gcwxi2kcpjb"/>
          <w:rFonts w:ascii="Lucida Console" w:hAnsi="Lucida Console"/>
          <w:color w:val="0000FF"/>
          <w:lang w:val="en-US"/>
        </w:rPr>
      </w:pPr>
      <w:r w:rsidRPr="009D37D7">
        <w:rPr>
          <w:rStyle w:val="gcwxi2kcpjb"/>
          <w:rFonts w:ascii="Lucida Console" w:hAnsi="Lucida Console"/>
          <w:color w:val="0000FF"/>
          <w:lang w:val="en-US"/>
        </w:rPr>
        <w:t xml:space="preserve">    </w:t>
      </w:r>
      <w:proofErr w:type="gramStart"/>
      <w:r w:rsidRPr="00C73510">
        <w:rPr>
          <w:rStyle w:val="gcwxi2kcpjb"/>
          <w:rFonts w:ascii="Lucida Console" w:hAnsi="Lucida Console"/>
          <w:color w:val="0000FF"/>
          <w:lang w:val="en-US"/>
        </w:rPr>
        <w:t>plot</w:t>
      </w:r>
      <w:r w:rsidRPr="009D37D7">
        <w:rPr>
          <w:rStyle w:val="gcwxi2kcpjb"/>
          <w:rFonts w:ascii="Lucida Console" w:hAnsi="Lucida Console"/>
          <w:color w:val="0000FF"/>
          <w:lang w:val="en-US"/>
        </w:rPr>
        <w:t>(</w:t>
      </w:r>
      <w:proofErr w:type="spellStart"/>
      <w:proofErr w:type="gramEnd"/>
      <w:r w:rsidRPr="00C73510">
        <w:rPr>
          <w:rStyle w:val="gcwxi2kcpjb"/>
          <w:rFonts w:ascii="Lucida Console" w:hAnsi="Lucida Console"/>
          <w:color w:val="0000FF"/>
          <w:lang w:val="en-US"/>
        </w:rPr>
        <w:t>hatvalues</w:t>
      </w:r>
      <w:proofErr w:type="spellEnd"/>
      <w:r w:rsidRPr="009D37D7">
        <w:rPr>
          <w:rStyle w:val="gcwxi2kcpjb"/>
          <w:rFonts w:ascii="Lucida Console" w:hAnsi="Lucida Console"/>
          <w:color w:val="0000FF"/>
          <w:lang w:val="en-US"/>
        </w:rPr>
        <w:t>(</w:t>
      </w:r>
      <w:r w:rsidRPr="00C73510">
        <w:rPr>
          <w:rStyle w:val="gcwxi2kcpjb"/>
          <w:rFonts w:ascii="Lucida Console" w:hAnsi="Lucida Console"/>
          <w:color w:val="0000FF"/>
          <w:lang w:val="en-US"/>
        </w:rPr>
        <w:t>fit</w:t>
      </w:r>
      <w:r w:rsidRPr="009D37D7">
        <w:rPr>
          <w:rStyle w:val="gcwxi2kcpjb"/>
          <w:rFonts w:ascii="Lucida Console" w:hAnsi="Lucida Console"/>
          <w:color w:val="0000FF"/>
          <w:lang w:val="en-US"/>
        </w:rPr>
        <w:t>),</w:t>
      </w:r>
      <w:r w:rsidRPr="00C73510">
        <w:rPr>
          <w:rStyle w:val="gcwxi2kcpjb"/>
          <w:rFonts w:ascii="Lucida Console" w:hAnsi="Lucida Console"/>
          <w:color w:val="0000FF"/>
          <w:lang w:val="en-US"/>
        </w:rPr>
        <w:t>main</w:t>
      </w:r>
      <w:r w:rsidRPr="009D37D7">
        <w:rPr>
          <w:rStyle w:val="gcwxi2kcpjb"/>
          <w:rFonts w:ascii="Lucida Console" w:hAnsi="Lucida Console"/>
          <w:color w:val="0000FF"/>
          <w:lang w:val="en-US"/>
        </w:rPr>
        <w:t>="</w:t>
      </w:r>
      <w:r>
        <w:rPr>
          <w:rStyle w:val="gcwxi2kcpjb"/>
          <w:rFonts w:ascii="Lucida Console" w:hAnsi="Lucida Console"/>
          <w:color w:val="0000FF"/>
        </w:rPr>
        <w:t>Диаграмма</w:t>
      </w:r>
      <w:r w:rsidRPr="009D37D7">
        <w:rPr>
          <w:rStyle w:val="gcwxi2kcpjb"/>
          <w:rFonts w:ascii="Lucida Console" w:hAnsi="Lucida Console"/>
          <w:color w:val="0000FF"/>
          <w:lang w:val="en-US"/>
        </w:rPr>
        <w:t xml:space="preserve"> </w:t>
      </w:r>
      <w:r>
        <w:rPr>
          <w:rStyle w:val="gcwxi2kcpjb"/>
          <w:rFonts w:ascii="Lucida Console" w:hAnsi="Lucida Console"/>
          <w:color w:val="0000FF"/>
        </w:rPr>
        <w:t>значений</w:t>
      </w:r>
      <w:r w:rsidRPr="009D37D7">
        <w:rPr>
          <w:rStyle w:val="gcwxi2kcpjb"/>
          <w:rFonts w:ascii="Lucida Console" w:hAnsi="Lucida Console"/>
          <w:color w:val="0000FF"/>
          <w:lang w:val="en-US"/>
        </w:rPr>
        <w:t xml:space="preserve"> </w:t>
      </w:r>
      <w:r>
        <w:rPr>
          <w:rStyle w:val="gcwxi2kcpjb"/>
          <w:rFonts w:ascii="Lucida Console" w:hAnsi="Lucida Console"/>
          <w:color w:val="0000FF"/>
        </w:rPr>
        <w:t>показателя</w:t>
      </w:r>
      <w:r w:rsidRPr="009D37D7">
        <w:rPr>
          <w:rStyle w:val="gcwxi2kcpjb"/>
          <w:rFonts w:ascii="Lucida Console" w:hAnsi="Lucida Console"/>
          <w:color w:val="0000FF"/>
          <w:lang w:val="en-US"/>
        </w:rPr>
        <w:t xml:space="preserve"> </w:t>
      </w:r>
      <w:r>
        <w:rPr>
          <w:rStyle w:val="gcwxi2kcpjb"/>
          <w:rFonts w:ascii="Lucida Console" w:hAnsi="Lucida Console"/>
          <w:color w:val="0000FF"/>
        </w:rPr>
        <w:t>влияния</w:t>
      </w:r>
      <w:r w:rsidRPr="009D37D7">
        <w:rPr>
          <w:rStyle w:val="gcwxi2kcpjb"/>
          <w:rFonts w:ascii="Lucida Console" w:hAnsi="Lucida Console"/>
          <w:color w:val="0000FF"/>
          <w:lang w:val="en-US"/>
        </w:rPr>
        <w:t>")</w:t>
      </w:r>
    </w:p>
    <w:p w:rsidR="00C73510" w:rsidRPr="00C73510" w:rsidRDefault="00C73510" w:rsidP="00C73510">
      <w:pPr>
        <w:pStyle w:val="HTML"/>
        <w:shd w:val="clear" w:color="auto" w:fill="FFFFFF"/>
        <w:wordWrap w:val="0"/>
        <w:spacing w:line="225" w:lineRule="atLeast"/>
        <w:rPr>
          <w:rStyle w:val="gcwxi2kcpjb"/>
          <w:rFonts w:ascii="Lucida Console" w:hAnsi="Lucida Console"/>
          <w:color w:val="0000FF"/>
          <w:lang w:val="en-US"/>
        </w:rPr>
      </w:pPr>
      <w:r w:rsidRPr="009D37D7">
        <w:rPr>
          <w:rStyle w:val="gcwxi2kcpkb"/>
          <w:rFonts w:ascii="Lucida Console" w:hAnsi="Lucida Console"/>
          <w:color w:val="0000FF"/>
          <w:lang w:val="en-US"/>
        </w:rPr>
        <w:t xml:space="preserve"> </w:t>
      </w:r>
      <w:r w:rsidRPr="009D37D7">
        <w:rPr>
          <w:rStyle w:val="gcwxi2kcpjb"/>
          <w:rFonts w:ascii="Lucida Console" w:hAnsi="Lucida Console"/>
          <w:color w:val="0000FF"/>
          <w:lang w:val="en-US"/>
        </w:rPr>
        <w:t xml:space="preserve">    </w:t>
      </w:r>
      <w:proofErr w:type="spellStart"/>
      <w:proofErr w:type="gramStart"/>
      <w:r w:rsidRPr="00C73510">
        <w:rPr>
          <w:rStyle w:val="gcwxi2kcpjb"/>
          <w:rFonts w:ascii="Lucida Console" w:hAnsi="Lucida Console"/>
          <w:color w:val="0000FF"/>
          <w:lang w:val="en-US"/>
        </w:rPr>
        <w:t>abline</w:t>
      </w:r>
      <w:proofErr w:type="spellEnd"/>
      <w:r w:rsidRPr="00C73510">
        <w:rPr>
          <w:rStyle w:val="gcwxi2kcpjb"/>
          <w:rFonts w:ascii="Lucida Console" w:hAnsi="Lucida Console"/>
          <w:color w:val="0000FF"/>
          <w:lang w:val="en-US"/>
        </w:rPr>
        <w:t>(</w:t>
      </w:r>
      <w:proofErr w:type="gramEnd"/>
      <w:r w:rsidRPr="00C73510">
        <w:rPr>
          <w:rStyle w:val="gcwxi2kcpjb"/>
          <w:rFonts w:ascii="Lucida Console" w:hAnsi="Lucida Console"/>
          <w:color w:val="0000FF"/>
          <w:lang w:val="en-US"/>
        </w:rPr>
        <w:t>h=c(2,3)*p/</w:t>
      </w:r>
      <w:proofErr w:type="spellStart"/>
      <w:r w:rsidRPr="00C73510">
        <w:rPr>
          <w:rStyle w:val="gcwxi2kcpjb"/>
          <w:rFonts w:ascii="Lucida Console" w:hAnsi="Lucida Console"/>
          <w:color w:val="0000FF"/>
          <w:lang w:val="en-US"/>
        </w:rPr>
        <w:t>n,col</w:t>
      </w:r>
      <w:proofErr w:type="spellEnd"/>
      <w:r w:rsidRPr="00C73510">
        <w:rPr>
          <w:rStyle w:val="gcwxi2kcpjb"/>
          <w:rFonts w:ascii="Lucida Console" w:hAnsi="Lucida Console"/>
          <w:color w:val="0000FF"/>
          <w:lang w:val="en-US"/>
        </w:rPr>
        <w:t>="</w:t>
      </w:r>
      <w:proofErr w:type="spellStart"/>
      <w:r w:rsidRPr="00C73510">
        <w:rPr>
          <w:rStyle w:val="gcwxi2kcpjb"/>
          <w:rFonts w:ascii="Lucida Console" w:hAnsi="Lucida Console"/>
          <w:color w:val="0000FF"/>
          <w:lang w:val="en-US"/>
        </w:rPr>
        <w:t>green",lty</w:t>
      </w:r>
      <w:proofErr w:type="spellEnd"/>
      <w:r w:rsidRPr="00C73510">
        <w:rPr>
          <w:rStyle w:val="gcwxi2kcpjb"/>
          <w:rFonts w:ascii="Lucida Console" w:hAnsi="Lucida Console"/>
          <w:color w:val="0000FF"/>
          <w:lang w:val="en-US"/>
        </w:rPr>
        <w:t>=2)</w:t>
      </w:r>
    </w:p>
    <w:p w:rsidR="00C73510" w:rsidRPr="009D37D7" w:rsidRDefault="00C73510" w:rsidP="00C73510">
      <w:pPr>
        <w:pStyle w:val="HTML"/>
        <w:shd w:val="clear" w:color="auto" w:fill="FFFFFF"/>
        <w:wordWrap w:val="0"/>
        <w:spacing w:line="225" w:lineRule="atLeast"/>
        <w:rPr>
          <w:rStyle w:val="gcwxi2kcpjb"/>
          <w:rFonts w:ascii="Lucida Console" w:hAnsi="Lucida Console"/>
          <w:color w:val="0000FF"/>
          <w:lang w:val="en-US"/>
        </w:rPr>
      </w:pPr>
      <w:r w:rsidRPr="00C73510">
        <w:rPr>
          <w:rStyle w:val="gcwxi2kcpjb"/>
          <w:rFonts w:ascii="Lucida Console" w:hAnsi="Lucida Console"/>
          <w:color w:val="0000FF"/>
          <w:lang w:val="en-US"/>
        </w:rPr>
        <w:lastRenderedPageBreak/>
        <w:t xml:space="preserve">    </w:t>
      </w:r>
      <w:proofErr w:type="gramStart"/>
      <w:r w:rsidRPr="00C73510">
        <w:rPr>
          <w:rStyle w:val="gcwxi2kcpjb"/>
          <w:rFonts w:ascii="Lucida Console" w:hAnsi="Lucida Console"/>
          <w:color w:val="0000FF"/>
          <w:lang w:val="en-US"/>
        </w:rPr>
        <w:t>identify(</w:t>
      </w:r>
      <w:proofErr w:type="gramEnd"/>
      <w:r w:rsidRPr="00C73510">
        <w:rPr>
          <w:rStyle w:val="gcwxi2kcpjb"/>
          <w:rFonts w:ascii="Lucida Console" w:hAnsi="Lucida Console"/>
          <w:color w:val="0000FF"/>
          <w:lang w:val="en-US"/>
        </w:rPr>
        <w:t xml:space="preserve">1:n, </w:t>
      </w:r>
      <w:proofErr w:type="spellStart"/>
      <w:r w:rsidRPr="00C73510">
        <w:rPr>
          <w:rStyle w:val="gcwxi2kcpjb"/>
          <w:rFonts w:ascii="Lucida Console" w:hAnsi="Lucida Console"/>
          <w:color w:val="0000FF"/>
          <w:lang w:val="en-US"/>
        </w:rPr>
        <w:t>hatvalues</w:t>
      </w:r>
      <w:proofErr w:type="spellEnd"/>
      <w:r w:rsidRPr="00C73510">
        <w:rPr>
          <w:rStyle w:val="gcwxi2kcpjb"/>
          <w:rFonts w:ascii="Lucida Console" w:hAnsi="Lucida Console"/>
          <w:color w:val="0000FF"/>
          <w:lang w:val="en-US"/>
        </w:rPr>
        <w:t>(fit), names(</w:t>
      </w:r>
      <w:proofErr w:type="spellStart"/>
      <w:r w:rsidRPr="00C73510">
        <w:rPr>
          <w:rStyle w:val="gcwxi2kcpjb"/>
          <w:rFonts w:ascii="Lucida Console" w:hAnsi="Lucida Console"/>
          <w:color w:val="0000FF"/>
          <w:lang w:val="en-US"/>
        </w:rPr>
        <w:t>hatvalues</w:t>
      </w:r>
      <w:proofErr w:type="spellEnd"/>
      <w:r w:rsidRPr="00C73510">
        <w:rPr>
          <w:rStyle w:val="gcwxi2kcpjb"/>
          <w:rFonts w:ascii="Lucida Console" w:hAnsi="Lucida Console"/>
          <w:color w:val="0000FF"/>
          <w:lang w:val="en-US"/>
        </w:rPr>
        <w:t>(fit)))</w:t>
      </w:r>
    </w:p>
    <w:p w:rsidR="00C73510" w:rsidRDefault="00C73510" w:rsidP="00C73510">
      <w:pPr>
        <w:pStyle w:val="HTML"/>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w:t>
      </w:r>
    </w:p>
    <w:p w:rsidR="00C73510" w:rsidRDefault="00C73510" w:rsidP="00C73510">
      <w:pPr>
        <w:pStyle w:val="HTML"/>
        <w:shd w:val="clear" w:color="auto" w:fill="FFFFFF"/>
        <w:wordWrap w:val="0"/>
        <w:spacing w:line="225" w:lineRule="atLeast"/>
        <w:rPr>
          <w:rFonts w:ascii="Lucida Console" w:hAnsi="Lucida Console"/>
          <w:color w:val="000000"/>
        </w:rPr>
      </w:pPr>
      <w:r>
        <w:rPr>
          <w:rStyle w:val="gcwxi2kcpkb"/>
          <w:rFonts w:ascii="Lucida Console" w:hAnsi="Lucida Console"/>
          <w:color w:val="0000FF"/>
        </w:rPr>
        <w:t xml:space="preserve">&gt; </w:t>
      </w:r>
      <w:proofErr w:type="spellStart"/>
      <w:r>
        <w:rPr>
          <w:rStyle w:val="gcwxi2kcpjb"/>
          <w:rFonts w:ascii="Lucida Console" w:hAnsi="Lucida Console"/>
          <w:color w:val="0000FF"/>
        </w:rPr>
        <w:t>hat.plot</w:t>
      </w:r>
      <w:proofErr w:type="spellEnd"/>
      <w:r>
        <w:rPr>
          <w:rStyle w:val="gcwxi2kcpjb"/>
          <w:rFonts w:ascii="Lucida Console" w:hAnsi="Lucida Console"/>
          <w:color w:val="0000FF"/>
        </w:rPr>
        <w:t>(</w:t>
      </w:r>
      <w:proofErr w:type="spellStart"/>
      <w:r>
        <w:rPr>
          <w:rStyle w:val="gcwxi2kcpjb"/>
          <w:rFonts w:ascii="Lucida Console" w:hAnsi="Lucida Console"/>
          <w:color w:val="0000FF"/>
        </w:rPr>
        <w:t>fit</w:t>
      </w:r>
      <w:proofErr w:type="spellEnd"/>
      <w:r>
        <w:rPr>
          <w:rStyle w:val="gcwxi2kcpjb"/>
          <w:rFonts w:ascii="Lucida Console" w:hAnsi="Lucida Console"/>
          <w:color w:val="0000FF"/>
        </w:rPr>
        <w:t>)</w:t>
      </w:r>
    </w:p>
    <w:p w:rsidR="00F873DA" w:rsidRDefault="00F873DA" w:rsidP="005C7E43">
      <w:pPr>
        <w:spacing w:after="0" w:line="360" w:lineRule="auto"/>
        <w:rPr>
          <w:rFonts w:ascii="Times New Roman" w:hAnsi="Times New Roman" w:cs="Times New Roman"/>
          <w:sz w:val="24"/>
          <w:szCs w:val="24"/>
        </w:rPr>
      </w:pPr>
    </w:p>
    <w:p w:rsidR="00C73510" w:rsidRDefault="00C73510" w:rsidP="00C7351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4043680"/>
            <wp:effectExtent l="19050" t="0" r="3175" b="0"/>
            <wp:docPr id="15" name="Рисунок 14" descr="Rplotisuu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isuuuu.png"/>
                    <pic:cNvPicPr/>
                  </pic:nvPicPr>
                  <pic:blipFill>
                    <a:blip r:embed="rId20" cstate="print"/>
                    <a:stretch>
                      <a:fillRect/>
                    </a:stretch>
                  </pic:blipFill>
                  <pic:spPr>
                    <a:xfrm>
                      <a:off x="0" y="0"/>
                      <a:ext cx="5940425" cy="4043680"/>
                    </a:xfrm>
                    <a:prstGeom prst="rect">
                      <a:avLst/>
                    </a:prstGeom>
                  </pic:spPr>
                </pic:pic>
              </a:graphicData>
            </a:graphic>
          </wp:inline>
        </w:drawing>
      </w:r>
    </w:p>
    <w:p w:rsidR="00C73510" w:rsidRDefault="00C73510" w:rsidP="00C7351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15- «Диаграмма значений показателя влияния»</w:t>
      </w:r>
    </w:p>
    <w:p w:rsidR="00C73510" w:rsidRDefault="00C73510"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На рисунке 15 видно, что особо необычными являются наблюдения 4,5,10,21,41,42,</w:t>
      </w:r>
      <w:r w:rsidR="002207EA">
        <w:rPr>
          <w:rFonts w:ascii="Times New Roman" w:hAnsi="Times New Roman" w:cs="Times New Roman"/>
          <w:sz w:val="24"/>
          <w:szCs w:val="24"/>
        </w:rPr>
        <w:t>43,</w:t>
      </w:r>
      <w:r>
        <w:rPr>
          <w:rFonts w:ascii="Times New Roman" w:hAnsi="Times New Roman" w:cs="Times New Roman"/>
          <w:sz w:val="24"/>
          <w:szCs w:val="24"/>
        </w:rPr>
        <w:t xml:space="preserve">53,61,77,79. </w:t>
      </w:r>
      <w:r w:rsidR="009D37D7">
        <w:rPr>
          <w:rFonts w:ascii="Times New Roman" w:hAnsi="Times New Roman" w:cs="Times New Roman"/>
          <w:sz w:val="24"/>
          <w:szCs w:val="24"/>
        </w:rPr>
        <w:t>Можно объяснить это тем, что например 4 и 5 наблюдени</w:t>
      </w:r>
      <w:proofErr w:type="gramStart"/>
      <w:r w:rsidR="009D37D7">
        <w:rPr>
          <w:rFonts w:ascii="Times New Roman" w:hAnsi="Times New Roman" w:cs="Times New Roman"/>
          <w:sz w:val="24"/>
          <w:szCs w:val="24"/>
        </w:rPr>
        <w:t>я-</w:t>
      </w:r>
      <w:proofErr w:type="gramEnd"/>
      <w:r w:rsidR="009D37D7">
        <w:rPr>
          <w:rFonts w:ascii="Times New Roman" w:hAnsi="Times New Roman" w:cs="Times New Roman"/>
          <w:sz w:val="24"/>
          <w:szCs w:val="24"/>
        </w:rPr>
        <w:t xml:space="preserve"> это две команды из английской футбольной премьер- лиги отличились в этом сезоне выделенными деньгами на приобретение новых футболистов. 41 и 42 наблюдения- это две команды испанской футбольной лиги, они в свою очередь отличились наибольшим количеством забитых голов за сезон среди всех команд ведущих европейских футбольных лиг. </w:t>
      </w:r>
    </w:p>
    <w:p w:rsidR="00C73510" w:rsidRDefault="00C73510"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Теперь сведём информацию о выбросах, влиятельных наблюдениях, точках с высокой напряжённостью на одну очень информативную диаграмму при помощи функции </w:t>
      </w:r>
      <w:proofErr w:type="spellStart"/>
      <w:r>
        <w:rPr>
          <w:rFonts w:ascii="Times New Roman" w:hAnsi="Times New Roman" w:cs="Times New Roman"/>
          <w:sz w:val="24"/>
          <w:szCs w:val="24"/>
          <w:lang w:val="en-US"/>
        </w:rPr>
        <w:t>influencePlot</w:t>
      </w:r>
      <w:proofErr w:type="spellEnd"/>
      <w:r w:rsidRPr="00C73510">
        <w:rPr>
          <w:rFonts w:ascii="Times New Roman" w:hAnsi="Times New Roman" w:cs="Times New Roman"/>
          <w:sz w:val="24"/>
          <w:szCs w:val="24"/>
        </w:rPr>
        <w:t>.</w:t>
      </w:r>
    </w:p>
    <w:p w:rsidR="009D37D7" w:rsidRDefault="002207EA" w:rsidP="009D37D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4043680"/>
            <wp:effectExtent l="19050" t="0" r="3175" b="0"/>
            <wp:docPr id="17" name="Рисунок 16" descr="Rplotasu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asuty.png"/>
                    <pic:cNvPicPr/>
                  </pic:nvPicPr>
                  <pic:blipFill>
                    <a:blip r:embed="rId21" cstate="print"/>
                    <a:stretch>
                      <a:fillRect/>
                    </a:stretch>
                  </pic:blipFill>
                  <pic:spPr>
                    <a:xfrm>
                      <a:off x="0" y="0"/>
                      <a:ext cx="5940425" cy="4043680"/>
                    </a:xfrm>
                    <a:prstGeom prst="rect">
                      <a:avLst/>
                    </a:prstGeom>
                  </pic:spPr>
                </pic:pic>
              </a:graphicData>
            </a:graphic>
          </wp:inline>
        </w:drawing>
      </w:r>
    </w:p>
    <w:p w:rsidR="009D37D7" w:rsidRDefault="009D37D7" w:rsidP="009D37D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16- «Диаграмма влияния»</w:t>
      </w:r>
    </w:p>
    <w:p w:rsidR="009D37D7" w:rsidRDefault="009D37D7" w:rsidP="000E7C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На рисунке 16 видно, что 10, 43</w:t>
      </w:r>
      <w:r w:rsidR="002207EA">
        <w:rPr>
          <w:rFonts w:ascii="Times New Roman" w:hAnsi="Times New Roman" w:cs="Times New Roman"/>
          <w:sz w:val="24"/>
          <w:szCs w:val="24"/>
        </w:rPr>
        <w:t>,79</w:t>
      </w:r>
      <w:r>
        <w:rPr>
          <w:rFonts w:ascii="Times New Roman" w:hAnsi="Times New Roman" w:cs="Times New Roman"/>
          <w:sz w:val="24"/>
          <w:szCs w:val="24"/>
        </w:rPr>
        <w:t xml:space="preserve"> наблюдения</w:t>
      </w:r>
      <w:r w:rsidR="002207EA">
        <w:rPr>
          <w:rFonts w:ascii="Times New Roman" w:hAnsi="Times New Roman" w:cs="Times New Roman"/>
          <w:sz w:val="24"/>
          <w:szCs w:val="24"/>
        </w:rPr>
        <w:t xml:space="preserve"> </w:t>
      </w:r>
      <w:r>
        <w:rPr>
          <w:rFonts w:ascii="Times New Roman" w:hAnsi="Times New Roman" w:cs="Times New Roman"/>
          <w:sz w:val="24"/>
          <w:szCs w:val="24"/>
        </w:rPr>
        <w:t xml:space="preserve">- это </w:t>
      </w:r>
      <w:r w:rsidR="002207EA">
        <w:rPr>
          <w:rFonts w:ascii="Times New Roman" w:hAnsi="Times New Roman" w:cs="Times New Roman"/>
          <w:sz w:val="24"/>
          <w:szCs w:val="24"/>
        </w:rPr>
        <w:t>влиятельные наблюдения, в свою очередь,4, 41,42, 61, наблюдения – это точки с высокой напряжённостью.</w:t>
      </w:r>
    </w:p>
    <w:p w:rsidR="002207EA" w:rsidRDefault="002207EA" w:rsidP="009D37D7">
      <w:pPr>
        <w:spacing w:after="0" w:line="360" w:lineRule="auto"/>
        <w:rPr>
          <w:rFonts w:ascii="Times New Roman" w:hAnsi="Times New Roman" w:cs="Times New Roman"/>
          <w:sz w:val="24"/>
          <w:szCs w:val="24"/>
        </w:rPr>
      </w:pPr>
    </w:p>
    <w:p w:rsidR="002207EA" w:rsidRDefault="002207EA" w:rsidP="009D37D7">
      <w:pPr>
        <w:spacing w:after="0" w:line="360" w:lineRule="auto"/>
        <w:rPr>
          <w:rFonts w:ascii="Times New Roman" w:hAnsi="Times New Roman" w:cs="Times New Roman"/>
          <w:sz w:val="24"/>
          <w:szCs w:val="24"/>
        </w:rPr>
      </w:pPr>
    </w:p>
    <w:p w:rsidR="002207EA" w:rsidRDefault="002207EA" w:rsidP="009D37D7">
      <w:pPr>
        <w:spacing w:after="0" w:line="360" w:lineRule="auto"/>
        <w:rPr>
          <w:rFonts w:ascii="Times New Roman" w:hAnsi="Times New Roman" w:cs="Times New Roman"/>
          <w:sz w:val="24"/>
          <w:szCs w:val="24"/>
        </w:rPr>
      </w:pPr>
    </w:p>
    <w:p w:rsidR="002207EA" w:rsidRDefault="002207EA" w:rsidP="002207E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3.3 ДИАГНОСТИКА РЕГРЕССИОННЫХ МОДЕЛЕЙ НА ВЫПОЛНЕНИЕ СТАНДАРТНЫХ УСЛОВИЙ НА ОСТАТКИ </w:t>
      </w:r>
    </w:p>
    <w:p w:rsidR="00022B3A" w:rsidRDefault="00022B3A" w:rsidP="002207E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а) Проведём тест на гомоскедастичность (Тест Уайта). </w:t>
      </w:r>
    </w:p>
    <w:p w:rsidR="00022B3A" w:rsidRPr="00022B3A" w:rsidRDefault="00022B3A" w:rsidP="00022B3A">
      <w:pPr>
        <w:pStyle w:val="HTML"/>
        <w:shd w:val="clear" w:color="auto" w:fill="FFFFFF"/>
        <w:wordWrap w:val="0"/>
        <w:spacing w:line="225" w:lineRule="atLeast"/>
        <w:rPr>
          <w:rStyle w:val="gcwxi2kcpjb"/>
          <w:rFonts w:ascii="Lucida Console" w:hAnsi="Lucida Console"/>
          <w:color w:val="0000FF"/>
          <w:lang w:val="en-US"/>
        </w:rPr>
      </w:pPr>
      <w:proofErr w:type="gramStart"/>
      <w:r w:rsidRPr="00022B3A">
        <w:rPr>
          <w:rStyle w:val="gcwxi2kcpjb"/>
          <w:rFonts w:ascii="Lucida Console" w:hAnsi="Lucida Console"/>
          <w:color w:val="0000FF"/>
          <w:lang w:val="en-US"/>
        </w:rPr>
        <w:t>library(</w:t>
      </w:r>
      <w:proofErr w:type="gramEnd"/>
      <w:r w:rsidRPr="00022B3A">
        <w:rPr>
          <w:rStyle w:val="gcwxi2kcpjb"/>
          <w:rFonts w:ascii="Lucida Console" w:hAnsi="Lucida Console"/>
          <w:color w:val="0000FF"/>
          <w:lang w:val="en-US"/>
        </w:rPr>
        <w:t>car)</w:t>
      </w:r>
    </w:p>
    <w:p w:rsidR="00022B3A" w:rsidRPr="00022B3A" w:rsidRDefault="00022B3A" w:rsidP="00022B3A">
      <w:pPr>
        <w:pStyle w:val="HTML"/>
        <w:shd w:val="clear" w:color="auto" w:fill="FFFFFF"/>
        <w:wordWrap w:val="0"/>
        <w:spacing w:line="225" w:lineRule="atLeast"/>
        <w:rPr>
          <w:rStyle w:val="gcwxi2kcpjb"/>
          <w:rFonts w:ascii="Lucida Console" w:hAnsi="Lucida Console"/>
          <w:color w:val="0000FF"/>
          <w:lang w:val="en-US"/>
        </w:rPr>
      </w:pPr>
      <w:r w:rsidRPr="00022B3A">
        <w:rPr>
          <w:rStyle w:val="gcwxi2kcpkb"/>
          <w:rFonts w:ascii="Lucida Console" w:hAnsi="Lucida Console"/>
          <w:color w:val="0000FF"/>
          <w:lang w:val="en-US"/>
        </w:rPr>
        <w:t xml:space="preserve">&gt; </w:t>
      </w:r>
      <w:proofErr w:type="spellStart"/>
      <w:proofErr w:type="gramStart"/>
      <w:r w:rsidRPr="00022B3A">
        <w:rPr>
          <w:rStyle w:val="gcwxi2kcpjb"/>
          <w:rFonts w:ascii="Lucida Console" w:hAnsi="Lucida Console"/>
          <w:color w:val="0000FF"/>
          <w:lang w:val="en-US"/>
        </w:rPr>
        <w:t>ncvTest</w:t>
      </w:r>
      <w:proofErr w:type="spellEnd"/>
      <w:r w:rsidRPr="00022B3A">
        <w:rPr>
          <w:rStyle w:val="gcwxi2kcpjb"/>
          <w:rFonts w:ascii="Lucida Console" w:hAnsi="Lucida Console"/>
          <w:color w:val="0000FF"/>
          <w:lang w:val="en-US"/>
        </w:rPr>
        <w:t>(</w:t>
      </w:r>
      <w:proofErr w:type="gramEnd"/>
      <w:r w:rsidRPr="00022B3A">
        <w:rPr>
          <w:rStyle w:val="gcwxi2kcpjb"/>
          <w:rFonts w:ascii="Lucida Console" w:hAnsi="Lucida Console"/>
          <w:color w:val="0000FF"/>
          <w:lang w:val="en-US"/>
        </w:rPr>
        <w:t>fit)</w:t>
      </w:r>
    </w:p>
    <w:p w:rsidR="00022B3A" w:rsidRPr="00022B3A" w:rsidRDefault="00022B3A" w:rsidP="00022B3A">
      <w:pPr>
        <w:pStyle w:val="HTML"/>
        <w:shd w:val="clear" w:color="auto" w:fill="FFFFFF"/>
        <w:wordWrap w:val="0"/>
        <w:spacing w:line="225" w:lineRule="atLeast"/>
        <w:rPr>
          <w:rFonts w:ascii="Lucida Console" w:hAnsi="Lucida Console"/>
          <w:color w:val="000000"/>
          <w:lang w:val="en-US"/>
        </w:rPr>
      </w:pPr>
      <w:r w:rsidRPr="00022B3A">
        <w:rPr>
          <w:rFonts w:ascii="Lucida Console" w:hAnsi="Lucida Console"/>
          <w:color w:val="000000"/>
          <w:lang w:val="en-US"/>
        </w:rPr>
        <w:t xml:space="preserve">Non-constant Variance Score Test </w:t>
      </w:r>
    </w:p>
    <w:p w:rsidR="00022B3A" w:rsidRPr="0084001D" w:rsidRDefault="00022B3A" w:rsidP="00022B3A">
      <w:pPr>
        <w:pStyle w:val="HTML"/>
        <w:shd w:val="clear" w:color="auto" w:fill="FFFFFF"/>
        <w:wordWrap w:val="0"/>
        <w:spacing w:line="225" w:lineRule="atLeast"/>
        <w:rPr>
          <w:rFonts w:ascii="Lucida Console" w:hAnsi="Lucida Console"/>
          <w:color w:val="000000"/>
        </w:rPr>
      </w:pPr>
      <w:r w:rsidRPr="00022B3A">
        <w:rPr>
          <w:rFonts w:ascii="Lucida Console" w:hAnsi="Lucida Console"/>
          <w:color w:val="000000"/>
          <w:lang w:val="en-US"/>
        </w:rPr>
        <w:t>Variance</w:t>
      </w:r>
      <w:r w:rsidRPr="0084001D">
        <w:rPr>
          <w:rFonts w:ascii="Lucida Console" w:hAnsi="Lucida Console"/>
          <w:color w:val="000000"/>
        </w:rPr>
        <w:t xml:space="preserve"> </w:t>
      </w:r>
      <w:r w:rsidRPr="00022B3A">
        <w:rPr>
          <w:rFonts w:ascii="Lucida Console" w:hAnsi="Lucida Console"/>
          <w:color w:val="000000"/>
          <w:lang w:val="en-US"/>
        </w:rPr>
        <w:t>formula</w:t>
      </w:r>
      <w:r w:rsidRPr="0084001D">
        <w:rPr>
          <w:rFonts w:ascii="Lucida Console" w:hAnsi="Lucida Console"/>
          <w:color w:val="000000"/>
        </w:rPr>
        <w:t xml:space="preserve">: ~ </w:t>
      </w:r>
      <w:r w:rsidRPr="00022B3A">
        <w:rPr>
          <w:rFonts w:ascii="Lucida Console" w:hAnsi="Lucida Console"/>
          <w:color w:val="000000"/>
          <w:lang w:val="en-US"/>
        </w:rPr>
        <w:t>fitted</w:t>
      </w:r>
      <w:r w:rsidRPr="0084001D">
        <w:rPr>
          <w:rFonts w:ascii="Lucida Console" w:hAnsi="Lucida Console"/>
          <w:color w:val="000000"/>
        </w:rPr>
        <w:t>.</w:t>
      </w:r>
      <w:r w:rsidRPr="00022B3A">
        <w:rPr>
          <w:rFonts w:ascii="Lucida Console" w:hAnsi="Lucida Console"/>
          <w:color w:val="000000"/>
          <w:lang w:val="en-US"/>
        </w:rPr>
        <w:t>values</w:t>
      </w:r>
      <w:r w:rsidRPr="0084001D">
        <w:rPr>
          <w:rFonts w:ascii="Lucida Console" w:hAnsi="Lucida Console"/>
          <w:color w:val="000000"/>
        </w:rPr>
        <w:t xml:space="preserve"> </w:t>
      </w:r>
    </w:p>
    <w:p w:rsidR="00022B3A" w:rsidRPr="0084001D" w:rsidRDefault="00022B3A" w:rsidP="00022B3A">
      <w:pPr>
        <w:pStyle w:val="HTML"/>
        <w:shd w:val="clear" w:color="auto" w:fill="FFFFFF"/>
        <w:wordWrap w:val="0"/>
        <w:spacing w:line="225" w:lineRule="atLeast"/>
        <w:rPr>
          <w:rFonts w:ascii="Lucida Console" w:hAnsi="Lucida Console"/>
          <w:color w:val="000000"/>
        </w:rPr>
      </w:pPr>
      <w:proofErr w:type="spellStart"/>
      <w:r w:rsidRPr="00022B3A">
        <w:rPr>
          <w:rFonts w:ascii="Lucida Console" w:hAnsi="Lucida Console"/>
          <w:color w:val="000000"/>
          <w:lang w:val="en-US"/>
        </w:rPr>
        <w:t>Chisquare</w:t>
      </w:r>
      <w:proofErr w:type="spellEnd"/>
      <w:r w:rsidRPr="0084001D">
        <w:rPr>
          <w:rFonts w:ascii="Lucida Console" w:hAnsi="Lucida Console"/>
          <w:color w:val="000000"/>
        </w:rPr>
        <w:t xml:space="preserve"> = 3.431638    </w:t>
      </w:r>
      <w:proofErr w:type="spellStart"/>
      <w:proofErr w:type="gramStart"/>
      <w:r w:rsidRPr="00022B3A">
        <w:rPr>
          <w:rFonts w:ascii="Lucida Console" w:hAnsi="Lucida Console"/>
          <w:color w:val="000000"/>
          <w:lang w:val="en-US"/>
        </w:rPr>
        <w:t>Df</w:t>
      </w:r>
      <w:proofErr w:type="spellEnd"/>
      <w:proofErr w:type="gramEnd"/>
      <w:r w:rsidRPr="0084001D">
        <w:rPr>
          <w:rFonts w:ascii="Lucida Console" w:hAnsi="Lucida Console"/>
          <w:color w:val="000000"/>
        </w:rPr>
        <w:t xml:space="preserve"> = 1     </w:t>
      </w:r>
      <w:r w:rsidRPr="00022B3A">
        <w:rPr>
          <w:rFonts w:ascii="Lucida Console" w:hAnsi="Lucida Console"/>
          <w:color w:val="000000"/>
          <w:lang w:val="en-US"/>
        </w:rPr>
        <w:t>p</w:t>
      </w:r>
      <w:r w:rsidRPr="0084001D">
        <w:rPr>
          <w:rFonts w:ascii="Lucida Console" w:hAnsi="Lucida Console"/>
          <w:color w:val="000000"/>
        </w:rPr>
        <w:t xml:space="preserve"> = 0.06395862 </w:t>
      </w:r>
    </w:p>
    <w:p w:rsidR="00022B3A" w:rsidRDefault="00022B3A" w:rsidP="000C453E">
      <w:pPr>
        <w:spacing w:after="0" w:line="360" w:lineRule="auto"/>
        <w:jc w:val="both"/>
        <w:rPr>
          <w:rFonts w:ascii="Times New Roman" w:hAnsi="Times New Roman" w:cs="Times New Roman"/>
          <w:sz w:val="24"/>
          <w:szCs w:val="24"/>
        </w:rPr>
      </w:pPr>
      <w:r w:rsidRPr="00022B3A">
        <w:rPr>
          <w:rFonts w:ascii="Times New Roman" w:hAnsi="Times New Roman" w:cs="Times New Roman"/>
          <w:sz w:val="24"/>
          <w:szCs w:val="24"/>
        </w:rPr>
        <w:t xml:space="preserve">Функция </w:t>
      </w:r>
      <w:proofErr w:type="spellStart"/>
      <w:r w:rsidRPr="00022B3A">
        <w:rPr>
          <w:rFonts w:ascii="Times New Roman" w:hAnsi="Times New Roman" w:cs="Times New Roman"/>
          <w:sz w:val="24"/>
          <w:szCs w:val="24"/>
          <w:lang w:val="en-US"/>
        </w:rPr>
        <w:t>ncvTest</w:t>
      </w:r>
      <w:proofErr w:type="spellEnd"/>
      <w:r w:rsidRPr="00022B3A">
        <w:rPr>
          <w:rFonts w:ascii="Times New Roman" w:hAnsi="Times New Roman" w:cs="Times New Roman"/>
          <w:sz w:val="24"/>
          <w:szCs w:val="24"/>
        </w:rPr>
        <w:t xml:space="preserve">() позволяет проверить гипотезу о постоянстве дисперсии остатков             как альтернативу тому, что дисперсия остатков изменяется в зависимости от подобранных значений. </w:t>
      </w:r>
      <w:r w:rsidRPr="0020701E">
        <w:rPr>
          <w:rFonts w:ascii="Times New Roman" w:hAnsi="Times New Roman" w:cs="Times New Roman"/>
          <w:sz w:val="24"/>
          <w:szCs w:val="24"/>
        </w:rPr>
        <w:t xml:space="preserve">Статистически значимый результат свидетельствует о </w:t>
      </w:r>
      <w:proofErr w:type="spellStart"/>
      <w:r w:rsidRPr="0020701E">
        <w:rPr>
          <w:rFonts w:ascii="Times New Roman" w:hAnsi="Times New Roman" w:cs="Times New Roman"/>
          <w:sz w:val="24"/>
          <w:szCs w:val="24"/>
        </w:rPr>
        <w:t>гетероскедастичности</w:t>
      </w:r>
      <w:proofErr w:type="spellEnd"/>
      <w:r w:rsidRPr="0020701E">
        <w:rPr>
          <w:rFonts w:ascii="Times New Roman" w:hAnsi="Times New Roman" w:cs="Times New Roman"/>
          <w:sz w:val="24"/>
          <w:szCs w:val="24"/>
        </w:rPr>
        <w:t xml:space="preserve">                (неоднородности дисперсии остатков).</w:t>
      </w:r>
    </w:p>
    <w:p w:rsidR="00022B3A" w:rsidRDefault="00022B3A" w:rsidP="000C4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 как в данном случае </w:t>
      </w:r>
      <w:r>
        <w:rPr>
          <w:rFonts w:ascii="Times New Roman" w:hAnsi="Times New Roman" w:cs="Times New Roman"/>
          <w:sz w:val="24"/>
          <w:szCs w:val="24"/>
          <w:lang w:val="en-US"/>
        </w:rPr>
        <w:t>p</w:t>
      </w:r>
      <w:r w:rsidRPr="00022B3A">
        <w:rPr>
          <w:rFonts w:ascii="Times New Roman" w:hAnsi="Times New Roman" w:cs="Times New Roman"/>
          <w:sz w:val="24"/>
          <w:szCs w:val="24"/>
        </w:rPr>
        <w:t>-</w:t>
      </w:r>
      <w:r>
        <w:rPr>
          <w:rFonts w:ascii="Times New Roman" w:hAnsi="Times New Roman" w:cs="Times New Roman"/>
          <w:sz w:val="24"/>
          <w:szCs w:val="24"/>
          <w:lang w:val="en-US"/>
        </w:rPr>
        <w:t>value</w:t>
      </w:r>
      <w:r w:rsidRPr="00022B3A">
        <w:rPr>
          <w:rFonts w:ascii="Times New Roman" w:hAnsi="Times New Roman" w:cs="Times New Roman"/>
          <w:sz w:val="24"/>
          <w:szCs w:val="24"/>
        </w:rPr>
        <w:t>&gt;0.05</w:t>
      </w:r>
      <w:r>
        <w:rPr>
          <w:rFonts w:ascii="Times New Roman" w:hAnsi="Times New Roman" w:cs="Times New Roman"/>
          <w:sz w:val="24"/>
          <w:szCs w:val="24"/>
        </w:rPr>
        <w:t xml:space="preserve">, то гипотезу о </w:t>
      </w:r>
      <w:proofErr w:type="spellStart"/>
      <w:r>
        <w:rPr>
          <w:rFonts w:ascii="Times New Roman" w:hAnsi="Times New Roman" w:cs="Times New Roman"/>
          <w:sz w:val="24"/>
          <w:szCs w:val="24"/>
        </w:rPr>
        <w:t>гетероскедастичности</w:t>
      </w:r>
      <w:proofErr w:type="spellEnd"/>
      <w:r>
        <w:rPr>
          <w:rFonts w:ascii="Times New Roman" w:hAnsi="Times New Roman" w:cs="Times New Roman"/>
          <w:sz w:val="24"/>
          <w:szCs w:val="24"/>
        </w:rPr>
        <w:t xml:space="preserve"> отклоняем, </w:t>
      </w:r>
      <w:proofErr w:type="gramStart"/>
      <w:r>
        <w:rPr>
          <w:rFonts w:ascii="Times New Roman" w:hAnsi="Times New Roman" w:cs="Times New Roman"/>
          <w:sz w:val="24"/>
          <w:szCs w:val="24"/>
        </w:rPr>
        <w:t>значит</w:t>
      </w:r>
      <w:proofErr w:type="gramEnd"/>
      <w:r>
        <w:rPr>
          <w:rFonts w:ascii="Times New Roman" w:hAnsi="Times New Roman" w:cs="Times New Roman"/>
          <w:sz w:val="24"/>
          <w:szCs w:val="24"/>
        </w:rPr>
        <w:t xml:space="preserve"> наша модель </w:t>
      </w:r>
      <w:proofErr w:type="spellStart"/>
      <w:r>
        <w:rPr>
          <w:rFonts w:ascii="Times New Roman" w:hAnsi="Times New Roman" w:cs="Times New Roman"/>
          <w:sz w:val="24"/>
          <w:szCs w:val="24"/>
        </w:rPr>
        <w:t>гомоскедастична</w:t>
      </w:r>
      <w:proofErr w:type="spellEnd"/>
      <w:r>
        <w:rPr>
          <w:rFonts w:ascii="Times New Roman" w:hAnsi="Times New Roman" w:cs="Times New Roman"/>
          <w:sz w:val="24"/>
          <w:szCs w:val="24"/>
        </w:rPr>
        <w:t xml:space="preserve">. Также стало ясно, что нам не нужно проводить здесь никаких преобразований. </w:t>
      </w:r>
    </w:p>
    <w:p w:rsidR="00022B3A" w:rsidRDefault="001926DB" w:rsidP="000C4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Также осуществим проверку наличия </w:t>
      </w:r>
      <w:proofErr w:type="spellStart"/>
      <w:r>
        <w:rPr>
          <w:rFonts w:ascii="Times New Roman" w:hAnsi="Times New Roman" w:cs="Times New Roman"/>
          <w:sz w:val="24"/>
          <w:szCs w:val="24"/>
        </w:rPr>
        <w:t>гетероскедастичности</w:t>
      </w:r>
      <w:proofErr w:type="spellEnd"/>
      <w:r>
        <w:rPr>
          <w:rFonts w:ascii="Times New Roman" w:hAnsi="Times New Roman" w:cs="Times New Roman"/>
          <w:sz w:val="24"/>
          <w:szCs w:val="24"/>
        </w:rPr>
        <w:t xml:space="preserve"> с помощью теста </w:t>
      </w:r>
      <w:proofErr w:type="spellStart"/>
      <w:r>
        <w:rPr>
          <w:rFonts w:ascii="Times New Roman" w:hAnsi="Times New Roman" w:cs="Times New Roman"/>
          <w:sz w:val="24"/>
          <w:szCs w:val="24"/>
        </w:rPr>
        <w:t>Го</w:t>
      </w:r>
      <w:r w:rsidR="00203864">
        <w:rPr>
          <w:rFonts w:ascii="Times New Roman" w:hAnsi="Times New Roman" w:cs="Times New Roman"/>
          <w:sz w:val="24"/>
          <w:szCs w:val="24"/>
        </w:rPr>
        <w:t>лд</w:t>
      </w:r>
      <w:r>
        <w:rPr>
          <w:rFonts w:ascii="Times New Roman" w:hAnsi="Times New Roman" w:cs="Times New Roman"/>
          <w:sz w:val="24"/>
          <w:szCs w:val="24"/>
        </w:rPr>
        <w:t>фельдта-Квандта</w:t>
      </w:r>
      <w:proofErr w:type="spellEnd"/>
      <w:r>
        <w:rPr>
          <w:rFonts w:ascii="Times New Roman" w:hAnsi="Times New Roman" w:cs="Times New Roman"/>
          <w:sz w:val="24"/>
          <w:szCs w:val="24"/>
        </w:rPr>
        <w:t xml:space="preserve">. </w:t>
      </w:r>
      <w:r w:rsidRPr="001926DB">
        <w:rPr>
          <w:rFonts w:ascii="Times New Roman" w:hAnsi="Times New Roman" w:cs="Times New Roman"/>
          <w:sz w:val="24"/>
          <w:szCs w:val="24"/>
        </w:rPr>
        <w:t xml:space="preserve">Тест </w:t>
      </w:r>
      <w:proofErr w:type="spellStart"/>
      <w:r w:rsidRPr="001926DB">
        <w:rPr>
          <w:rFonts w:ascii="Times New Roman" w:hAnsi="Times New Roman" w:cs="Times New Roman"/>
          <w:sz w:val="24"/>
          <w:szCs w:val="24"/>
        </w:rPr>
        <w:t>Голдфел</w:t>
      </w:r>
      <w:r w:rsidR="00203864">
        <w:rPr>
          <w:rFonts w:ascii="Times New Roman" w:hAnsi="Times New Roman" w:cs="Times New Roman"/>
          <w:sz w:val="24"/>
          <w:szCs w:val="24"/>
        </w:rPr>
        <w:t>ь</w:t>
      </w:r>
      <w:r w:rsidRPr="001926DB">
        <w:rPr>
          <w:rFonts w:ascii="Times New Roman" w:hAnsi="Times New Roman" w:cs="Times New Roman"/>
          <w:sz w:val="24"/>
          <w:szCs w:val="24"/>
        </w:rPr>
        <w:t>д</w:t>
      </w:r>
      <w:r w:rsidR="00203864">
        <w:rPr>
          <w:rFonts w:ascii="Times New Roman" w:hAnsi="Times New Roman" w:cs="Times New Roman"/>
          <w:sz w:val="24"/>
          <w:szCs w:val="24"/>
        </w:rPr>
        <w:t>т</w:t>
      </w:r>
      <w:r w:rsidRPr="001926DB">
        <w:rPr>
          <w:rFonts w:ascii="Times New Roman" w:hAnsi="Times New Roman" w:cs="Times New Roman"/>
          <w:sz w:val="24"/>
          <w:szCs w:val="24"/>
        </w:rPr>
        <w:t>а-Квандта</w:t>
      </w:r>
      <w:proofErr w:type="spellEnd"/>
      <w:r w:rsidRPr="001926DB">
        <w:rPr>
          <w:rFonts w:ascii="Times New Roman" w:hAnsi="Times New Roman" w:cs="Times New Roman"/>
          <w:sz w:val="24"/>
          <w:szCs w:val="24"/>
        </w:rPr>
        <w:t xml:space="preserve"> — процедура тестирования </w:t>
      </w:r>
      <w:proofErr w:type="spellStart"/>
      <w:r w:rsidRPr="001926DB">
        <w:rPr>
          <w:rFonts w:ascii="Times New Roman" w:hAnsi="Times New Roman" w:cs="Times New Roman"/>
          <w:sz w:val="24"/>
          <w:szCs w:val="24"/>
        </w:rPr>
        <w:t>гетероскедастичности</w:t>
      </w:r>
      <w:proofErr w:type="spellEnd"/>
      <w:r w:rsidRPr="001926DB">
        <w:rPr>
          <w:rFonts w:ascii="Times New Roman" w:hAnsi="Times New Roman" w:cs="Times New Roman"/>
          <w:sz w:val="24"/>
          <w:szCs w:val="24"/>
        </w:rPr>
        <w:t xml:space="preserve"> случайных ошибок регрессионной модели, применяемая в случае, когда есть основания полагать, что стандартное отклонение ошибок может быть пропорционально некоторой переменной. Тест также основывается на                         предположении нормальности распределения случайных ошибок регрессионной модели. </w:t>
      </w:r>
    </w:p>
    <w:p w:rsidR="00203864" w:rsidRPr="00203864" w:rsidRDefault="00203864" w:rsidP="00203864">
      <w:pPr>
        <w:pStyle w:val="HTML"/>
        <w:shd w:val="clear" w:color="auto" w:fill="FFFFFF"/>
        <w:wordWrap w:val="0"/>
        <w:spacing w:line="225" w:lineRule="atLeast"/>
        <w:rPr>
          <w:rStyle w:val="gcwxi2kcpjb"/>
          <w:rFonts w:ascii="Lucida Console" w:hAnsi="Lucida Console"/>
          <w:color w:val="0000FF"/>
          <w:lang w:val="en-US"/>
        </w:rPr>
      </w:pPr>
      <w:r w:rsidRPr="0084001D">
        <w:rPr>
          <w:rFonts w:ascii="Lucida Console" w:hAnsi="Lucida Console"/>
          <w:color w:val="0000FF"/>
        </w:rPr>
        <w:br/>
      </w:r>
      <w:r w:rsidRPr="00203864">
        <w:rPr>
          <w:rStyle w:val="gcwxi2kcpkb"/>
          <w:rFonts w:ascii="Lucida Console" w:hAnsi="Lucida Console"/>
          <w:color w:val="0000FF"/>
          <w:lang w:val="en-US"/>
        </w:rPr>
        <w:t xml:space="preserve">&gt; </w:t>
      </w:r>
      <w:proofErr w:type="spellStart"/>
      <w:proofErr w:type="gramStart"/>
      <w:r w:rsidRPr="00203864">
        <w:rPr>
          <w:rStyle w:val="gcwxi2kcpjb"/>
          <w:rFonts w:ascii="Lucida Console" w:hAnsi="Lucida Console"/>
          <w:color w:val="0000FF"/>
          <w:lang w:val="en-US"/>
        </w:rPr>
        <w:t>gqtest</w:t>
      </w:r>
      <w:proofErr w:type="spellEnd"/>
      <w:r w:rsidRPr="00203864">
        <w:rPr>
          <w:rStyle w:val="gcwxi2kcpjb"/>
          <w:rFonts w:ascii="Lucida Console" w:hAnsi="Lucida Console"/>
          <w:color w:val="0000FF"/>
          <w:lang w:val="en-US"/>
        </w:rPr>
        <w:t>(</w:t>
      </w:r>
      <w:proofErr w:type="gramEnd"/>
      <w:r w:rsidRPr="00203864">
        <w:rPr>
          <w:rStyle w:val="gcwxi2kcpjb"/>
          <w:rFonts w:ascii="Lucida Console" w:hAnsi="Lucida Console"/>
          <w:color w:val="0000FF"/>
          <w:lang w:val="en-US"/>
        </w:rPr>
        <w:t>fit)</w:t>
      </w:r>
    </w:p>
    <w:p w:rsidR="00203864" w:rsidRPr="00203864" w:rsidRDefault="00203864" w:rsidP="00203864">
      <w:pPr>
        <w:pStyle w:val="HTML"/>
        <w:shd w:val="clear" w:color="auto" w:fill="FFFFFF"/>
        <w:wordWrap w:val="0"/>
        <w:spacing w:line="225" w:lineRule="atLeast"/>
        <w:rPr>
          <w:rFonts w:ascii="Lucida Console" w:hAnsi="Lucida Console"/>
          <w:color w:val="000000"/>
          <w:lang w:val="en-US"/>
        </w:rPr>
      </w:pPr>
    </w:p>
    <w:p w:rsidR="00203864" w:rsidRPr="00203864" w:rsidRDefault="00203864" w:rsidP="00203864">
      <w:pPr>
        <w:pStyle w:val="HTML"/>
        <w:shd w:val="clear" w:color="auto" w:fill="FFFFFF"/>
        <w:wordWrap w:val="0"/>
        <w:spacing w:line="225" w:lineRule="atLeast"/>
        <w:rPr>
          <w:rFonts w:ascii="Lucida Console" w:hAnsi="Lucida Console"/>
          <w:color w:val="000000"/>
          <w:lang w:val="en-US"/>
        </w:rPr>
      </w:pPr>
      <w:r w:rsidRPr="00203864">
        <w:rPr>
          <w:rFonts w:ascii="Lucida Console" w:hAnsi="Lucida Console"/>
          <w:color w:val="000000"/>
          <w:lang w:val="en-US"/>
        </w:rPr>
        <w:tab/>
      </w:r>
      <w:proofErr w:type="spellStart"/>
      <w:r w:rsidRPr="00203864">
        <w:rPr>
          <w:rFonts w:ascii="Lucida Console" w:hAnsi="Lucida Console"/>
          <w:color w:val="000000"/>
          <w:lang w:val="en-US"/>
        </w:rPr>
        <w:t>Goldfeld-Quandt</w:t>
      </w:r>
      <w:proofErr w:type="spellEnd"/>
      <w:r w:rsidRPr="00203864">
        <w:rPr>
          <w:rFonts w:ascii="Lucida Console" w:hAnsi="Lucida Console"/>
          <w:color w:val="000000"/>
          <w:lang w:val="en-US"/>
        </w:rPr>
        <w:t xml:space="preserve"> test</w:t>
      </w:r>
    </w:p>
    <w:p w:rsidR="00203864" w:rsidRPr="00203864" w:rsidRDefault="00203864" w:rsidP="00203864">
      <w:pPr>
        <w:pStyle w:val="HTML"/>
        <w:shd w:val="clear" w:color="auto" w:fill="FFFFFF"/>
        <w:wordWrap w:val="0"/>
        <w:spacing w:line="225" w:lineRule="atLeast"/>
        <w:rPr>
          <w:rFonts w:ascii="Lucida Console" w:hAnsi="Lucida Console"/>
          <w:color w:val="000000"/>
          <w:lang w:val="en-US"/>
        </w:rPr>
      </w:pPr>
    </w:p>
    <w:p w:rsidR="00203864" w:rsidRPr="00203864" w:rsidRDefault="00203864" w:rsidP="00203864">
      <w:pPr>
        <w:pStyle w:val="HTML"/>
        <w:shd w:val="clear" w:color="auto" w:fill="FFFFFF"/>
        <w:wordWrap w:val="0"/>
        <w:spacing w:line="225" w:lineRule="atLeast"/>
        <w:rPr>
          <w:rFonts w:ascii="Lucida Console" w:hAnsi="Lucida Console"/>
          <w:color w:val="000000"/>
          <w:lang w:val="en-US"/>
        </w:rPr>
      </w:pPr>
      <w:proofErr w:type="gramStart"/>
      <w:r w:rsidRPr="00203864">
        <w:rPr>
          <w:rFonts w:ascii="Lucida Console" w:hAnsi="Lucida Console"/>
          <w:color w:val="000000"/>
          <w:lang w:val="en-US"/>
        </w:rPr>
        <w:t>data</w:t>
      </w:r>
      <w:proofErr w:type="gramEnd"/>
      <w:r w:rsidRPr="00203864">
        <w:rPr>
          <w:rFonts w:ascii="Lucida Console" w:hAnsi="Lucida Console"/>
          <w:color w:val="000000"/>
          <w:lang w:val="en-US"/>
        </w:rPr>
        <w:t>:  fit</w:t>
      </w:r>
    </w:p>
    <w:p w:rsidR="00203864" w:rsidRPr="00203864" w:rsidRDefault="00203864" w:rsidP="00203864">
      <w:pPr>
        <w:pStyle w:val="HTML"/>
        <w:shd w:val="clear" w:color="auto" w:fill="FFFFFF"/>
        <w:wordWrap w:val="0"/>
        <w:spacing w:line="225" w:lineRule="atLeast"/>
        <w:rPr>
          <w:rFonts w:ascii="Lucida Console" w:hAnsi="Lucida Console"/>
          <w:color w:val="000000"/>
          <w:lang w:val="en-US"/>
        </w:rPr>
      </w:pPr>
      <w:r w:rsidRPr="00203864">
        <w:rPr>
          <w:rFonts w:ascii="Lucida Console" w:hAnsi="Lucida Console"/>
          <w:color w:val="000000"/>
          <w:lang w:val="en-US"/>
        </w:rPr>
        <w:t>GQ = 1.0919, df1 = 51, df2 = 51, p-value = 0.3773</w:t>
      </w:r>
    </w:p>
    <w:p w:rsidR="00203864" w:rsidRDefault="00203864" w:rsidP="000C4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 как </w:t>
      </w:r>
      <w:r>
        <w:rPr>
          <w:rFonts w:ascii="Times New Roman" w:hAnsi="Times New Roman" w:cs="Times New Roman"/>
          <w:sz w:val="24"/>
          <w:szCs w:val="24"/>
          <w:lang w:val="en-US"/>
        </w:rPr>
        <w:t>p</w:t>
      </w:r>
      <w:r w:rsidRPr="00203864">
        <w:rPr>
          <w:rFonts w:ascii="Times New Roman" w:hAnsi="Times New Roman" w:cs="Times New Roman"/>
          <w:sz w:val="24"/>
          <w:szCs w:val="24"/>
        </w:rPr>
        <w:t>-</w:t>
      </w:r>
      <w:r>
        <w:rPr>
          <w:rFonts w:ascii="Times New Roman" w:hAnsi="Times New Roman" w:cs="Times New Roman"/>
          <w:sz w:val="24"/>
          <w:szCs w:val="24"/>
          <w:lang w:val="en-US"/>
        </w:rPr>
        <w:t>value</w:t>
      </w:r>
      <w:r w:rsidRPr="00203864">
        <w:rPr>
          <w:rFonts w:ascii="Times New Roman" w:hAnsi="Times New Roman" w:cs="Times New Roman"/>
          <w:sz w:val="24"/>
          <w:szCs w:val="24"/>
        </w:rPr>
        <w:t xml:space="preserve">=0.3773&gt;0.05, </w:t>
      </w:r>
      <w:r>
        <w:rPr>
          <w:rFonts w:ascii="Times New Roman" w:hAnsi="Times New Roman" w:cs="Times New Roman"/>
          <w:sz w:val="24"/>
          <w:szCs w:val="24"/>
        </w:rPr>
        <w:t xml:space="preserve">то данный результат является незначимым. На основании этого делаем вывод о том, что в нашей модели отсутствует проблема </w:t>
      </w:r>
      <w:proofErr w:type="spellStart"/>
      <w:r>
        <w:rPr>
          <w:rFonts w:ascii="Times New Roman" w:hAnsi="Times New Roman" w:cs="Times New Roman"/>
          <w:sz w:val="24"/>
          <w:szCs w:val="24"/>
        </w:rPr>
        <w:t>гетероскедастичности</w:t>
      </w:r>
      <w:proofErr w:type="spellEnd"/>
      <w:r>
        <w:rPr>
          <w:rFonts w:ascii="Times New Roman" w:hAnsi="Times New Roman" w:cs="Times New Roman"/>
          <w:sz w:val="24"/>
          <w:szCs w:val="24"/>
        </w:rPr>
        <w:t xml:space="preserve"> остатков. </w:t>
      </w:r>
    </w:p>
    <w:p w:rsidR="00203864" w:rsidRDefault="00203864" w:rsidP="000C4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б) Проведём тест на автокорреляцию (Тест </w:t>
      </w:r>
      <w:proofErr w:type="spellStart"/>
      <w:r>
        <w:rPr>
          <w:rFonts w:ascii="Times New Roman" w:hAnsi="Times New Roman" w:cs="Times New Roman"/>
          <w:sz w:val="24"/>
          <w:szCs w:val="24"/>
        </w:rPr>
        <w:t>Дарбин</w:t>
      </w:r>
      <w:proofErr w:type="gramStart"/>
      <w:r>
        <w:rPr>
          <w:rFonts w:ascii="Times New Roman" w:hAnsi="Times New Roman" w:cs="Times New Roman"/>
          <w:sz w:val="24"/>
          <w:szCs w:val="24"/>
        </w:rPr>
        <w:t>а</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Уотсона).</w:t>
      </w:r>
    </w:p>
    <w:p w:rsidR="00203864" w:rsidRDefault="0020701E" w:rsidP="000C453E">
      <w:pPr>
        <w:spacing w:after="0" w:line="360" w:lineRule="auto"/>
        <w:jc w:val="both"/>
        <w:rPr>
          <w:rFonts w:ascii="Times New Roman" w:hAnsi="Times New Roman" w:cs="Times New Roman"/>
          <w:sz w:val="24"/>
          <w:szCs w:val="24"/>
        </w:rPr>
      </w:pPr>
      <w:r w:rsidRPr="0020701E">
        <w:rPr>
          <w:rFonts w:ascii="Times New Roman" w:hAnsi="Times New Roman" w:cs="Times New Roman"/>
          <w:sz w:val="24"/>
          <w:szCs w:val="24"/>
        </w:rPr>
        <w:t xml:space="preserve">Тест </w:t>
      </w:r>
      <w:proofErr w:type="spellStart"/>
      <w:r w:rsidRPr="0020701E">
        <w:rPr>
          <w:rFonts w:ascii="Times New Roman" w:hAnsi="Times New Roman" w:cs="Times New Roman"/>
          <w:sz w:val="24"/>
          <w:szCs w:val="24"/>
        </w:rPr>
        <w:t>Дарбина-Уотсона</w:t>
      </w:r>
      <w:proofErr w:type="spellEnd"/>
      <w:r w:rsidRPr="0020701E">
        <w:rPr>
          <w:rFonts w:ascii="Times New Roman" w:hAnsi="Times New Roman" w:cs="Times New Roman"/>
          <w:sz w:val="24"/>
          <w:szCs w:val="24"/>
        </w:rPr>
        <w:t xml:space="preserve"> – статистический критерий, используемый для нахождения                автокорреляции остатков первого порядка регрессионно</w:t>
      </w:r>
      <w:r>
        <w:rPr>
          <w:rFonts w:ascii="Times New Roman" w:hAnsi="Times New Roman" w:cs="Times New Roman"/>
          <w:sz w:val="24"/>
          <w:szCs w:val="24"/>
        </w:rPr>
        <w:t xml:space="preserve">й модели. Наблюдения, сделанные </w:t>
      </w:r>
      <w:r w:rsidRPr="0020701E">
        <w:rPr>
          <w:rFonts w:ascii="Times New Roman" w:hAnsi="Times New Roman" w:cs="Times New Roman"/>
          <w:sz w:val="24"/>
          <w:szCs w:val="24"/>
        </w:rPr>
        <w:t xml:space="preserve"> в короткие отрезки времени, более сильно </w:t>
      </w:r>
      <w:proofErr w:type="spellStart"/>
      <w:r w:rsidRPr="0020701E">
        <w:rPr>
          <w:rFonts w:ascii="Times New Roman" w:hAnsi="Times New Roman" w:cs="Times New Roman"/>
          <w:sz w:val="24"/>
          <w:szCs w:val="24"/>
        </w:rPr>
        <w:t>коррелир</w:t>
      </w:r>
      <w:r>
        <w:rPr>
          <w:rFonts w:ascii="Times New Roman" w:hAnsi="Times New Roman" w:cs="Times New Roman"/>
          <w:sz w:val="24"/>
          <w:szCs w:val="24"/>
        </w:rPr>
        <w:t>уют</w:t>
      </w:r>
      <w:proofErr w:type="spellEnd"/>
      <w:r>
        <w:rPr>
          <w:rFonts w:ascii="Times New Roman" w:hAnsi="Times New Roman" w:cs="Times New Roman"/>
          <w:sz w:val="24"/>
          <w:szCs w:val="24"/>
        </w:rPr>
        <w:t xml:space="preserve"> друг с другом, чем разнесен</w:t>
      </w:r>
      <w:r w:rsidRPr="0020701E">
        <w:rPr>
          <w:rFonts w:ascii="Times New Roman" w:hAnsi="Times New Roman" w:cs="Times New Roman"/>
          <w:sz w:val="24"/>
          <w:szCs w:val="24"/>
        </w:rPr>
        <w:t>ные во времени наблюдения.</w:t>
      </w:r>
    </w:p>
    <w:p w:rsidR="0020701E" w:rsidRPr="000C453E" w:rsidRDefault="0020701E" w:rsidP="0020701E">
      <w:pPr>
        <w:pStyle w:val="HTML"/>
        <w:shd w:val="clear" w:color="auto" w:fill="FFFFFF"/>
        <w:wordWrap w:val="0"/>
        <w:spacing w:line="225" w:lineRule="atLeast"/>
        <w:rPr>
          <w:rStyle w:val="gcwxi2kcpjb"/>
          <w:rFonts w:ascii="Lucida Console" w:hAnsi="Lucida Console"/>
          <w:color w:val="0000FF"/>
          <w:lang w:val="en-US"/>
        </w:rPr>
      </w:pPr>
      <w:r w:rsidRPr="0020701E">
        <w:rPr>
          <w:rStyle w:val="gcwxi2kcpkb"/>
          <w:rFonts w:ascii="Lucida Console" w:hAnsi="Lucida Console"/>
          <w:color w:val="0000FF"/>
          <w:lang w:val="en-US"/>
        </w:rPr>
        <w:t xml:space="preserve">&gt; </w:t>
      </w:r>
      <w:proofErr w:type="spellStart"/>
      <w:proofErr w:type="gramStart"/>
      <w:r w:rsidRPr="0020701E">
        <w:rPr>
          <w:rStyle w:val="gcwxi2kcpjb"/>
          <w:rFonts w:ascii="Lucida Console" w:hAnsi="Lucida Console"/>
          <w:color w:val="0000FF"/>
          <w:lang w:val="en-US"/>
        </w:rPr>
        <w:t>durbinWatsonTest</w:t>
      </w:r>
      <w:proofErr w:type="spellEnd"/>
      <w:r w:rsidRPr="0020701E">
        <w:rPr>
          <w:rStyle w:val="gcwxi2kcpjb"/>
          <w:rFonts w:ascii="Lucida Console" w:hAnsi="Lucida Console"/>
          <w:color w:val="0000FF"/>
          <w:lang w:val="en-US"/>
        </w:rPr>
        <w:t>(</w:t>
      </w:r>
      <w:proofErr w:type="gramEnd"/>
      <w:r w:rsidRPr="0020701E">
        <w:rPr>
          <w:rStyle w:val="gcwxi2kcpjb"/>
          <w:rFonts w:ascii="Lucida Console" w:hAnsi="Lucida Console"/>
          <w:color w:val="0000FF"/>
          <w:lang w:val="en-US"/>
        </w:rPr>
        <w:t>fit)</w:t>
      </w:r>
    </w:p>
    <w:p w:rsidR="0020701E" w:rsidRPr="000C453E" w:rsidRDefault="0020701E" w:rsidP="0020701E">
      <w:pPr>
        <w:pStyle w:val="HTML"/>
        <w:shd w:val="clear" w:color="auto" w:fill="FFFFFF"/>
        <w:wordWrap w:val="0"/>
        <w:spacing w:line="225" w:lineRule="atLeast"/>
        <w:rPr>
          <w:rStyle w:val="gcwxi2kcpjb"/>
          <w:rFonts w:ascii="Lucida Console" w:hAnsi="Lucida Console"/>
          <w:color w:val="0000FF"/>
          <w:lang w:val="en-US"/>
        </w:rPr>
      </w:pPr>
    </w:p>
    <w:p w:rsidR="0020701E" w:rsidRPr="0020701E" w:rsidRDefault="0020701E" w:rsidP="0020701E">
      <w:pPr>
        <w:pStyle w:val="HTML"/>
        <w:shd w:val="clear" w:color="auto" w:fill="FFFFFF"/>
        <w:wordWrap w:val="0"/>
        <w:spacing w:line="225" w:lineRule="atLeast"/>
        <w:rPr>
          <w:rFonts w:ascii="Lucida Console" w:hAnsi="Lucida Console"/>
          <w:color w:val="000000"/>
          <w:lang w:val="en-US"/>
        </w:rPr>
      </w:pPr>
      <w:r w:rsidRPr="0020701E">
        <w:rPr>
          <w:rFonts w:ascii="Lucida Console" w:hAnsi="Lucida Console"/>
          <w:color w:val="000000"/>
          <w:lang w:val="en-US"/>
        </w:rPr>
        <w:t xml:space="preserve"> </w:t>
      </w:r>
      <w:proofErr w:type="gramStart"/>
      <w:r w:rsidRPr="0020701E">
        <w:rPr>
          <w:rFonts w:ascii="Lucida Console" w:hAnsi="Lucida Console"/>
          <w:color w:val="000000"/>
          <w:lang w:val="en-US"/>
        </w:rPr>
        <w:t>lag</w:t>
      </w:r>
      <w:proofErr w:type="gramEnd"/>
      <w:r w:rsidRPr="0020701E">
        <w:rPr>
          <w:rFonts w:ascii="Lucida Console" w:hAnsi="Lucida Console"/>
          <w:color w:val="000000"/>
          <w:lang w:val="en-US"/>
        </w:rPr>
        <w:t xml:space="preserve"> Autocorrelation D-W Statistic p-value</w:t>
      </w:r>
    </w:p>
    <w:p w:rsidR="0020701E" w:rsidRDefault="0020701E" w:rsidP="0020701E">
      <w:pPr>
        <w:pStyle w:val="HTML"/>
        <w:shd w:val="clear" w:color="auto" w:fill="FFFFFF"/>
        <w:wordWrap w:val="0"/>
        <w:spacing w:line="225" w:lineRule="atLeast"/>
        <w:rPr>
          <w:rFonts w:ascii="Lucida Console" w:hAnsi="Lucida Console"/>
          <w:color w:val="000000"/>
        </w:rPr>
      </w:pPr>
      <w:r w:rsidRPr="0020701E">
        <w:rPr>
          <w:rFonts w:ascii="Lucida Console" w:hAnsi="Lucida Console"/>
          <w:color w:val="000000"/>
          <w:lang w:val="en-US"/>
        </w:rPr>
        <w:t xml:space="preserve">   </w:t>
      </w:r>
      <w:r>
        <w:rPr>
          <w:rFonts w:ascii="Lucida Console" w:hAnsi="Lucida Console"/>
          <w:color w:val="000000"/>
        </w:rPr>
        <w:t>1       0.5785149      0.840559       0</w:t>
      </w:r>
    </w:p>
    <w:p w:rsidR="0020701E" w:rsidRDefault="0020701E" w:rsidP="0020701E">
      <w:pPr>
        <w:pStyle w:val="HTML"/>
        <w:shd w:val="clear" w:color="auto" w:fill="FFFFFF"/>
        <w:wordWrap w:val="0"/>
        <w:spacing w:line="225" w:lineRule="atLeast"/>
        <w:rPr>
          <w:rFonts w:ascii="Lucida Console" w:hAnsi="Lucida Console"/>
          <w:color w:val="000000"/>
        </w:rPr>
      </w:pPr>
    </w:p>
    <w:p w:rsidR="0020701E" w:rsidRPr="000C453E" w:rsidRDefault="0020701E" w:rsidP="0020701E">
      <w:pPr>
        <w:pStyle w:val="HTML"/>
        <w:shd w:val="clear" w:color="auto" w:fill="FFFFFF"/>
        <w:wordWrap w:val="0"/>
        <w:spacing w:line="225" w:lineRule="atLeast"/>
        <w:rPr>
          <w:rFonts w:ascii="Lucida Console" w:hAnsi="Lucida Console"/>
          <w:color w:val="000000"/>
        </w:rPr>
      </w:pPr>
      <w:r w:rsidRPr="000C453E">
        <w:rPr>
          <w:rFonts w:ascii="Lucida Console" w:hAnsi="Lucida Console"/>
          <w:color w:val="000000"/>
        </w:rPr>
        <w:t xml:space="preserve"> </w:t>
      </w:r>
      <w:r w:rsidRPr="0020701E">
        <w:rPr>
          <w:rFonts w:ascii="Lucida Console" w:hAnsi="Lucida Console"/>
          <w:color w:val="000000"/>
          <w:lang w:val="en-US"/>
        </w:rPr>
        <w:t>Alternative</w:t>
      </w:r>
      <w:r w:rsidRPr="000C453E">
        <w:rPr>
          <w:rFonts w:ascii="Lucida Console" w:hAnsi="Lucida Console"/>
          <w:color w:val="000000"/>
        </w:rPr>
        <w:t xml:space="preserve"> </w:t>
      </w:r>
      <w:r w:rsidRPr="0020701E">
        <w:rPr>
          <w:rFonts w:ascii="Lucida Console" w:hAnsi="Lucida Console"/>
          <w:color w:val="000000"/>
          <w:lang w:val="en-US"/>
        </w:rPr>
        <w:t>hypothesis</w:t>
      </w:r>
      <w:r w:rsidRPr="000C453E">
        <w:rPr>
          <w:rFonts w:ascii="Lucida Console" w:hAnsi="Lucida Console"/>
          <w:color w:val="000000"/>
        </w:rPr>
        <w:t xml:space="preserve">: </w:t>
      </w:r>
      <w:proofErr w:type="gramStart"/>
      <w:r w:rsidRPr="0020701E">
        <w:rPr>
          <w:rFonts w:ascii="Lucida Console" w:hAnsi="Lucida Console"/>
          <w:color w:val="000000"/>
          <w:lang w:val="en-US"/>
        </w:rPr>
        <w:t>rho</w:t>
      </w:r>
      <w:r w:rsidRPr="000C453E">
        <w:rPr>
          <w:rFonts w:ascii="Lucida Console" w:hAnsi="Lucida Console"/>
          <w:color w:val="000000"/>
        </w:rPr>
        <w:t xml:space="preserve"> !</w:t>
      </w:r>
      <w:proofErr w:type="gramEnd"/>
      <w:r w:rsidRPr="000C453E">
        <w:rPr>
          <w:rFonts w:ascii="Lucida Console" w:hAnsi="Lucida Console"/>
          <w:color w:val="000000"/>
        </w:rPr>
        <w:t>= 0</w:t>
      </w:r>
    </w:p>
    <w:p w:rsidR="0020701E" w:rsidRDefault="0020701E" w:rsidP="000C4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Так</w:t>
      </w:r>
      <w:r w:rsidRPr="0020701E">
        <w:rPr>
          <w:rFonts w:ascii="Times New Roman" w:hAnsi="Times New Roman" w:cs="Times New Roman"/>
          <w:sz w:val="24"/>
          <w:szCs w:val="24"/>
        </w:rPr>
        <w:t xml:space="preserve"> </w:t>
      </w:r>
      <w:r>
        <w:rPr>
          <w:rFonts w:ascii="Times New Roman" w:hAnsi="Times New Roman" w:cs="Times New Roman"/>
          <w:sz w:val="24"/>
          <w:szCs w:val="24"/>
        </w:rPr>
        <w:t xml:space="preserve">как значение </w:t>
      </w:r>
      <w:r>
        <w:rPr>
          <w:rFonts w:ascii="Times New Roman" w:hAnsi="Times New Roman" w:cs="Times New Roman"/>
          <w:sz w:val="24"/>
          <w:szCs w:val="24"/>
          <w:lang w:val="en-US"/>
        </w:rPr>
        <w:t>p</w:t>
      </w:r>
      <w:r w:rsidRPr="0020701E">
        <w:rPr>
          <w:rFonts w:ascii="Times New Roman" w:hAnsi="Times New Roman" w:cs="Times New Roman"/>
          <w:sz w:val="24"/>
          <w:szCs w:val="24"/>
        </w:rPr>
        <w:t>-</w:t>
      </w:r>
      <w:r>
        <w:rPr>
          <w:rFonts w:ascii="Times New Roman" w:hAnsi="Times New Roman" w:cs="Times New Roman"/>
          <w:sz w:val="24"/>
          <w:szCs w:val="24"/>
          <w:lang w:val="en-US"/>
        </w:rPr>
        <w:t>value</w:t>
      </w:r>
      <w:r>
        <w:rPr>
          <w:rFonts w:ascii="Times New Roman" w:hAnsi="Times New Roman" w:cs="Times New Roman"/>
          <w:sz w:val="24"/>
          <w:szCs w:val="24"/>
        </w:rPr>
        <w:t xml:space="preserve">, получилось равным нулю, то делаем вывод о том, что в нашей модели присутствует проблема автокорреляции, то есть зависимость между остатками есть. </w:t>
      </w:r>
    </w:p>
    <w:p w:rsidR="0020701E" w:rsidRDefault="0020701E" w:rsidP="000C4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Проведём ещё один тест на проверку автокорреляции, а именно тест </w:t>
      </w:r>
      <w:proofErr w:type="spellStart"/>
      <w:r>
        <w:rPr>
          <w:rFonts w:ascii="Times New Roman" w:hAnsi="Times New Roman" w:cs="Times New Roman"/>
          <w:sz w:val="24"/>
          <w:szCs w:val="24"/>
        </w:rPr>
        <w:t>Бройша-Годфри</w:t>
      </w:r>
      <w:proofErr w:type="spellEnd"/>
      <w:r w:rsidR="001704D2">
        <w:rPr>
          <w:rFonts w:ascii="Times New Roman" w:hAnsi="Times New Roman" w:cs="Times New Roman"/>
          <w:sz w:val="24"/>
          <w:szCs w:val="24"/>
        </w:rPr>
        <w:t>.</w:t>
      </w:r>
    </w:p>
    <w:p w:rsidR="001704D2" w:rsidRDefault="001704D2" w:rsidP="000C4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w:t>
      </w:r>
      <w:r w:rsidRPr="001704D2">
        <w:rPr>
          <w:rFonts w:ascii="Times New Roman" w:hAnsi="Times New Roman" w:cs="Times New Roman"/>
          <w:sz w:val="24"/>
          <w:szCs w:val="24"/>
        </w:rPr>
        <w:t>данном тесте случайные ошибки не обязательно должны быть нормально распределены. Тест является асимптотическим, то есть для достоверности выводов требуется большой объём выборки. Особенность данного теста заключается в том, что его можно использовать практически всегда. Если значение статистики превышает               критическое значение, то автокорреляция признаётся значимой, в противном случае она незначима.</w:t>
      </w:r>
    </w:p>
    <w:p w:rsidR="001704D2" w:rsidRPr="001704D2" w:rsidRDefault="001704D2" w:rsidP="001704D2">
      <w:pPr>
        <w:pStyle w:val="HTML"/>
        <w:shd w:val="clear" w:color="auto" w:fill="FFFFFF"/>
        <w:wordWrap w:val="0"/>
        <w:spacing w:line="225" w:lineRule="atLeast"/>
        <w:rPr>
          <w:rStyle w:val="gcwxi2kcpjb"/>
          <w:rFonts w:ascii="Lucida Console" w:hAnsi="Lucida Console"/>
          <w:color w:val="0000FF"/>
          <w:lang w:val="en-US"/>
        </w:rPr>
      </w:pPr>
      <w:proofErr w:type="spellStart"/>
      <w:proofErr w:type="gramStart"/>
      <w:r w:rsidRPr="001704D2">
        <w:rPr>
          <w:rStyle w:val="gcwxi2kcpjb"/>
          <w:rFonts w:ascii="Lucida Console" w:hAnsi="Lucida Console"/>
          <w:color w:val="0000FF"/>
          <w:lang w:val="en-US"/>
        </w:rPr>
        <w:t>bgtest</w:t>
      </w:r>
      <w:proofErr w:type="spellEnd"/>
      <w:r w:rsidRPr="001704D2">
        <w:rPr>
          <w:rStyle w:val="gcwxi2kcpjb"/>
          <w:rFonts w:ascii="Lucida Console" w:hAnsi="Lucida Console"/>
          <w:color w:val="0000FF"/>
          <w:lang w:val="en-US"/>
        </w:rPr>
        <w:t>(</w:t>
      </w:r>
      <w:proofErr w:type="gramEnd"/>
      <w:r w:rsidRPr="001704D2">
        <w:rPr>
          <w:rStyle w:val="gcwxi2kcpjb"/>
          <w:rFonts w:ascii="Lucida Console" w:hAnsi="Lucida Console"/>
          <w:color w:val="0000FF"/>
          <w:lang w:val="en-US"/>
        </w:rPr>
        <w:t>fit)</w:t>
      </w:r>
    </w:p>
    <w:p w:rsidR="001704D2" w:rsidRPr="001704D2" w:rsidRDefault="001704D2" w:rsidP="001704D2">
      <w:pPr>
        <w:pStyle w:val="HTML"/>
        <w:shd w:val="clear" w:color="auto" w:fill="FFFFFF"/>
        <w:wordWrap w:val="0"/>
        <w:spacing w:line="225" w:lineRule="atLeast"/>
        <w:rPr>
          <w:rFonts w:ascii="Lucida Console" w:hAnsi="Lucida Console"/>
          <w:color w:val="000000"/>
          <w:lang w:val="en-US"/>
        </w:rPr>
      </w:pPr>
    </w:p>
    <w:p w:rsidR="001704D2" w:rsidRPr="001704D2" w:rsidRDefault="001704D2" w:rsidP="001704D2">
      <w:pPr>
        <w:pStyle w:val="HTML"/>
        <w:shd w:val="clear" w:color="auto" w:fill="FFFFFF"/>
        <w:wordWrap w:val="0"/>
        <w:spacing w:line="225" w:lineRule="atLeast"/>
        <w:rPr>
          <w:rFonts w:ascii="Lucida Console" w:hAnsi="Lucida Console"/>
          <w:color w:val="000000"/>
          <w:lang w:val="en-US"/>
        </w:rPr>
      </w:pPr>
      <w:r w:rsidRPr="001704D2">
        <w:rPr>
          <w:rFonts w:ascii="Lucida Console" w:hAnsi="Lucida Console"/>
          <w:color w:val="000000"/>
          <w:lang w:val="en-US"/>
        </w:rPr>
        <w:tab/>
      </w:r>
      <w:proofErr w:type="spellStart"/>
      <w:r w:rsidRPr="001704D2">
        <w:rPr>
          <w:rFonts w:ascii="Lucida Console" w:hAnsi="Lucida Console"/>
          <w:color w:val="000000"/>
          <w:lang w:val="en-US"/>
        </w:rPr>
        <w:t>Breusch</w:t>
      </w:r>
      <w:proofErr w:type="spellEnd"/>
      <w:r w:rsidRPr="001704D2">
        <w:rPr>
          <w:rFonts w:ascii="Lucida Console" w:hAnsi="Lucida Console"/>
          <w:color w:val="000000"/>
          <w:lang w:val="en-US"/>
        </w:rPr>
        <w:t>-Godfrey test for serial correlation of order up to 1</w:t>
      </w:r>
    </w:p>
    <w:p w:rsidR="001704D2" w:rsidRPr="001704D2" w:rsidRDefault="001704D2" w:rsidP="001704D2">
      <w:pPr>
        <w:pStyle w:val="HTML"/>
        <w:shd w:val="clear" w:color="auto" w:fill="FFFFFF"/>
        <w:wordWrap w:val="0"/>
        <w:spacing w:line="225" w:lineRule="atLeast"/>
        <w:rPr>
          <w:rFonts w:ascii="Lucida Console" w:hAnsi="Lucida Console"/>
          <w:color w:val="000000"/>
          <w:lang w:val="en-US"/>
        </w:rPr>
      </w:pPr>
    </w:p>
    <w:p w:rsidR="001704D2" w:rsidRPr="001704D2" w:rsidRDefault="001704D2" w:rsidP="001704D2">
      <w:pPr>
        <w:pStyle w:val="HTML"/>
        <w:shd w:val="clear" w:color="auto" w:fill="FFFFFF"/>
        <w:wordWrap w:val="0"/>
        <w:spacing w:line="225" w:lineRule="atLeast"/>
        <w:rPr>
          <w:rFonts w:ascii="Lucida Console" w:hAnsi="Lucida Console"/>
          <w:color w:val="000000"/>
          <w:lang w:val="en-US"/>
        </w:rPr>
      </w:pPr>
      <w:proofErr w:type="gramStart"/>
      <w:r w:rsidRPr="001704D2">
        <w:rPr>
          <w:rFonts w:ascii="Lucida Console" w:hAnsi="Lucida Console"/>
          <w:color w:val="000000"/>
          <w:lang w:val="en-US"/>
        </w:rPr>
        <w:t>data</w:t>
      </w:r>
      <w:proofErr w:type="gramEnd"/>
      <w:r w:rsidRPr="001704D2">
        <w:rPr>
          <w:rFonts w:ascii="Lucida Console" w:hAnsi="Lucida Console"/>
          <w:color w:val="000000"/>
          <w:lang w:val="en-US"/>
        </w:rPr>
        <w:t>:  fit</w:t>
      </w:r>
    </w:p>
    <w:p w:rsidR="001704D2" w:rsidRPr="001704D2" w:rsidRDefault="001704D2" w:rsidP="001704D2">
      <w:pPr>
        <w:pStyle w:val="HTML"/>
        <w:shd w:val="clear" w:color="auto" w:fill="FFFFFF"/>
        <w:wordWrap w:val="0"/>
        <w:spacing w:line="225" w:lineRule="atLeast"/>
        <w:rPr>
          <w:rFonts w:ascii="Lucida Console" w:hAnsi="Lucida Console"/>
          <w:color w:val="000000"/>
          <w:lang w:val="en-US"/>
        </w:rPr>
      </w:pPr>
      <w:r w:rsidRPr="001704D2">
        <w:rPr>
          <w:rFonts w:ascii="Lucida Console" w:hAnsi="Lucida Console"/>
          <w:color w:val="000000"/>
          <w:lang w:val="en-US"/>
        </w:rPr>
        <w:t xml:space="preserve">LM test = 42.267, </w:t>
      </w:r>
      <w:proofErr w:type="spellStart"/>
      <w:proofErr w:type="gramStart"/>
      <w:r w:rsidRPr="001704D2">
        <w:rPr>
          <w:rFonts w:ascii="Lucida Console" w:hAnsi="Lucida Console"/>
          <w:color w:val="000000"/>
          <w:lang w:val="en-US"/>
        </w:rPr>
        <w:t>df</w:t>
      </w:r>
      <w:proofErr w:type="spellEnd"/>
      <w:proofErr w:type="gramEnd"/>
      <w:r w:rsidRPr="001704D2">
        <w:rPr>
          <w:rFonts w:ascii="Lucida Console" w:hAnsi="Lucida Console"/>
          <w:color w:val="000000"/>
          <w:lang w:val="en-US"/>
        </w:rPr>
        <w:t xml:space="preserve"> = 1, p-value = 7.963e-11</w:t>
      </w:r>
    </w:p>
    <w:p w:rsidR="001704D2" w:rsidRDefault="001704D2" w:rsidP="000C4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Так как значение </w:t>
      </w:r>
      <w:r>
        <w:rPr>
          <w:rFonts w:ascii="Times New Roman" w:hAnsi="Times New Roman" w:cs="Times New Roman"/>
          <w:sz w:val="24"/>
          <w:szCs w:val="24"/>
          <w:lang w:val="en-US"/>
        </w:rPr>
        <w:t>p</w:t>
      </w:r>
      <w:r w:rsidRPr="001704D2">
        <w:rPr>
          <w:rFonts w:ascii="Times New Roman" w:hAnsi="Times New Roman" w:cs="Times New Roman"/>
          <w:sz w:val="24"/>
          <w:szCs w:val="24"/>
        </w:rPr>
        <w:t>-</w:t>
      </w:r>
      <w:r>
        <w:rPr>
          <w:rFonts w:ascii="Times New Roman" w:hAnsi="Times New Roman" w:cs="Times New Roman"/>
          <w:sz w:val="24"/>
          <w:szCs w:val="24"/>
          <w:lang w:val="en-US"/>
        </w:rPr>
        <w:t>value</w:t>
      </w:r>
      <w:r>
        <w:rPr>
          <w:rFonts w:ascii="Times New Roman" w:hAnsi="Times New Roman" w:cs="Times New Roman"/>
          <w:sz w:val="24"/>
          <w:szCs w:val="24"/>
        </w:rPr>
        <w:t xml:space="preserve"> получилось меньше чем 0.05, то делаем вывод о присутствии автокорреляции.</w:t>
      </w:r>
    </w:p>
    <w:p w:rsidR="000C453E" w:rsidRDefault="000C453E" w:rsidP="000C4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Проверка на нормальность распределения остатков. </w:t>
      </w:r>
    </w:p>
    <w:p w:rsidR="000C453E" w:rsidRPr="00316953" w:rsidRDefault="000C453E" w:rsidP="000C4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Проведём проверку на нормальность распределения остатков с помощью функции </w:t>
      </w:r>
      <w:proofErr w:type="spellStart"/>
      <w:r>
        <w:rPr>
          <w:rFonts w:ascii="Times New Roman" w:hAnsi="Times New Roman" w:cs="Times New Roman"/>
          <w:sz w:val="24"/>
          <w:szCs w:val="24"/>
          <w:lang w:val="en-US"/>
        </w:rPr>
        <w:t>qqPlot</w:t>
      </w:r>
      <w:proofErr w:type="spellEnd"/>
      <w:r w:rsidRPr="000C453E">
        <w:rPr>
          <w:rFonts w:ascii="Times New Roman" w:hAnsi="Times New Roman" w:cs="Times New Roman"/>
          <w:sz w:val="24"/>
          <w:szCs w:val="24"/>
        </w:rPr>
        <w:t>.</w:t>
      </w:r>
    </w:p>
    <w:p w:rsidR="000C453E" w:rsidRPr="000C453E" w:rsidRDefault="000C453E" w:rsidP="000C453E">
      <w:pPr>
        <w:spacing w:after="0" w:line="360" w:lineRule="auto"/>
        <w:jc w:val="both"/>
        <w:rPr>
          <w:rFonts w:ascii="Times New Roman" w:hAnsi="Times New Roman" w:cs="Times New Roman"/>
          <w:sz w:val="24"/>
          <w:szCs w:val="24"/>
        </w:rPr>
      </w:pPr>
      <w:r w:rsidRPr="000C453E">
        <w:rPr>
          <w:rFonts w:ascii="Times New Roman" w:hAnsi="Times New Roman" w:cs="Times New Roman"/>
          <w:sz w:val="24"/>
          <w:szCs w:val="24"/>
        </w:rPr>
        <w:t xml:space="preserve">Функция </w:t>
      </w:r>
      <w:proofErr w:type="spellStart"/>
      <w:r w:rsidRPr="000C453E">
        <w:rPr>
          <w:rFonts w:ascii="Times New Roman" w:hAnsi="Times New Roman" w:cs="Times New Roman"/>
          <w:sz w:val="24"/>
          <w:szCs w:val="24"/>
        </w:rPr>
        <w:t>qqPlot</w:t>
      </w:r>
      <w:proofErr w:type="spellEnd"/>
      <w:r w:rsidRPr="000C453E">
        <w:rPr>
          <w:rFonts w:ascii="Times New Roman" w:hAnsi="Times New Roman" w:cs="Times New Roman"/>
          <w:sz w:val="24"/>
          <w:szCs w:val="24"/>
        </w:rPr>
        <w:t xml:space="preserve">() является более аккуратным методом проверки предположения о нормальности. Она изображает связь между </w:t>
      </w:r>
      <w:proofErr w:type="gramStart"/>
      <w:r w:rsidRPr="000C453E">
        <w:rPr>
          <w:rFonts w:ascii="Times New Roman" w:hAnsi="Times New Roman" w:cs="Times New Roman"/>
          <w:sz w:val="24"/>
          <w:szCs w:val="24"/>
        </w:rPr>
        <w:t>остатками  Стьюдента</w:t>
      </w:r>
      <w:proofErr w:type="gramEnd"/>
      <w:r w:rsidRPr="000C453E">
        <w:rPr>
          <w:rFonts w:ascii="Times New Roman" w:hAnsi="Times New Roman" w:cs="Times New Roman"/>
          <w:sz w:val="24"/>
          <w:szCs w:val="24"/>
        </w:rPr>
        <w:t xml:space="preserve"> и квантилями                          распределения Стьюдента с </w:t>
      </w:r>
      <w:proofErr w:type="spellStart"/>
      <w:r w:rsidRPr="000C453E">
        <w:rPr>
          <w:rFonts w:ascii="Times New Roman" w:hAnsi="Times New Roman" w:cs="Times New Roman"/>
          <w:sz w:val="24"/>
          <w:szCs w:val="24"/>
        </w:rPr>
        <w:t>n</w:t>
      </w:r>
      <w:proofErr w:type="spellEnd"/>
      <w:r w:rsidRPr="000C453E">
        <w:rPr>
          <w:rFonts w:ascii="Times New Roman" w:hAnsi="Times New Roman" w:cs="Times New Roman"/>
          <w:sz w:val="24"/>
          <w:szCs w:val="24"/>
        </w:rPr>
        <w:t xml:space="preserve"> – </w:t>
      </w:r>
      <w:proofErr w:type="spellStart"/>
      <w:r w:rsidRPr="000C453E">
        <w:rPr>
          <w:rFonts w:ascii="Times New Roman" w:hAnsi="Times New Roman" w:cs="Times New Roman"/>
          <w:sz w:val="24"/>
          <w:szCs w:val="24"/>
        </w:rPr>
        <w:t>p</w:t>
      </w:r>
      <w:proofErr w:type="spellEnd"/>
      <w:r w:rsidRPr="000C453E">
        <w:rPr>
          <w:rFonts w:ascii="Times New Roman" w:hAnsi="Times New Roman" w:cs="Times New Roman"/>
          <w:sz w:val="24"/>
          <w:szCs w:val="24"/>
        </w:rPr>
        <w:t xml:space="preserve"> – 1 степенями свободы, где </w:t>
      </w:r>
      <w:proofErr w:type="spellStart"/>
      <w:r w:rsidRPr="000C453E">
        <w:rPr>
          <w:rFonts w:ascii="Times New Roman" w:hAnsi="Times New Roman" w:cs="Times New Roman"/>
          <w:sz w:val="24"/>
          <w:szCs w:val="24"/>
        </w:rPr>
        <w:t>n</w:t>
      </w:r>
      <w:proofErr w:type="spellEnd"/>
      <w:r w:rsidRPr="000C453E">
        <w:rPr>
          <w:rFonts w:ascii="Times New Roman" w:hAnsi="Times New Roman" w:cs="Times New Roman"/>
          <w:sz w:val="24"/>
          <w:szCs w:val="24"/>
        </w:rPr>
        <w:t xml:space="preserve"> –это объем выборки, а                       </w:t>
      </w:r>
      <w:proofErr w:type="spellStart"/>
      <w:r w:rsidRPr="000C453E">
        <w:rPr>
          <w:rFonts w:ascii="Times New Roman" w:hAnsi="Times New Roman" w:cs="Times New Roman"/>
          <w:sz w:val="24"/>
          <w:szCs w:val="24"/>
        </w:rPr>
        <w:t>p</w:t>
      </w:r>
      <w:proofErr w:type="spellEnd"/>
      <w:r w:rsidRPr="000C453E">
        <w:rPr>
          <w:rFonts w:ascii="Times New Roman" w:hAnsi="Times New Roman" w:cs="Times New Roman"/>
          <w:sz w:val="24"/>
          <w:szCs w:val="24"/>
        </w:rPr>
        <w:t xml:space="preserve"> –число параметров регрессии (включая свободный член).</w:t>
      </w:r>
    </w:p>
    <w:p w:rsidR="000C453E" w:rsidRDefault="000C453E" w:rsidP="000C453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4043680"/>
            <wp:effectExtent l="19050" t="0" r="3175" b="0"/>
            <wp:docPr id="16" name="Рисунок 15" descr="Rplotissar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issartt.png"/>
                    <pic:cNvPicPr/>
                  </pic:nvPicPr>
                  <pic:blipFill>
                    <a:blip r:embed="rId22" cstate="print"/>
                    <a:stretch>
                      <a:fillRect/>
                    </a:stretch>
                  </pic:blipFill>
                  <pic:spPr>
                    <a:xfrm>
                      <a:off x="0" y="0"/>
                      <a:ext cx="5940425" cy="4043680"/>
                    </a:xfrm>
                    <a:prstGeom prst="rect">
                      <a:avLst/>
                    </a:prstGeom>
                  </pic:spPr>
                </pic:pic>
              </a:graphicData>
            </a:graphic>
          </wp:inline>
        </w:drawing>
      </w:r>
    </w:p>
    <w:p w:rsidR="000C453E" w:rsidRDefault="000C453E" w:rsidP="000C453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17- « Диаграмма </w:t>
      </w:r>
      <w:proofErr w:type="spellStart"/>
      <w:r>
        <w:rPr>
          <w:rFonts w:ascii="Times New Roman" w:hAnsi="Times New Roman" w:cs="Times New Roman"/>
          <w:sz w:val="24"/>
          <w:szCs w:val="24"/>
          <w:lang w:val="en-US"/>
        </w:rPr>
        <w:t>qqPlot</w:t>
      </w:r>
      <w:proofErr w:type="spellEnd"/>
      <w:r>
        <w:rPr>
          <w:rFonts w:ascii="Times New Roman" w:hAnsi="Times New Roman" w:cs="Times New Roman"/>
          <w:sz w:val="24"/>
          <w:szCs w:val="24"/>
        </w:rPr>
        <w:t>»</w:t>
      </w:r>
    </w:p>
    <w:p w:rsidR="000C453E" w:rsidRDefault="000C453E" w:rsidP="004E29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Как видно на рисунке 17, б</w:t>
      </w:r>
      <w:r w:rsidRPr="000C453E">
        <w:rPr>
          <w:rFonts w:ascii="Times New Roman" w:hAnsi="Times New Roman" w:cs="Times New Roman"/>
          <w:sz w:val="24"/>
          <w:szCs w:val="24"/>
        </w:rPr>
        <w:t>ольшая часть наблюдений попадает в рамки доверительного инте</w:t>
      </w:r>
      <w:r>
        <w:rPr>
          <w:rFonts w:ascii="Times New Roman" w:hAnsi="Times New Roman" w:cs="Times New Roman"/>
          <w:sz w:val="24"/>
          <w:szCs w:val="24"/>
        </w:rPr>
        <w:t>рвала, что</w:t>
      </w:r>
      <w:r w:rsidRPr="000C453E">
        <w:rPr>
          <w:rFonts w:ascii="Times New Roman" w:hAnsi="Times New Roman" w:cs="Times New Roman"/>
          <w:sz w:val="24"/>
          <w:szCs w:val="24"/>
        </w:rPr>
        <w:t xml:space="preserve"> свидетельствует о нормальности распределения.</w:t>
      </w:r>
    </w:p>
    <w:p w:rsidR="00316953" w:rsidRDefault="00316953" w:rsidP="004E2975">
      <w:pPr>
        <w:spacing w:after="0" w:line="360" w:lineRule="auto"/>
        <w:jc w:val="both"/>
        <w:rPr>
          <w:rFonts w:ascii="Times New Roman" w:hAnsi="Times New Roman" w:cs="Times New Roman"/>
          <w:sz w:val="24"/>
          <w:szCs w:val="24"/>
        </w:rPr>
      </w:pPr>
    </w:p>
    <w:p w:rsidR="00625CA3" w:rsidRDefault="00625CA3" w:rsidP="000C453E">
      <w:pPr>
        <w:spacing w:after="0" w:line="360" w:lineRule="auto"/>
        <w:rPr>
          <w:rFonts w:ascii="Times New Roman" w:hAnsi="Times New Roman" w:cs="Times New Roman"/>
          <w:sz w:val="24"/>
          <w:szCs w:val="24"/>
        </w:rPr>
      </w:pPr>
    </w:p>
    <w:p w:rsidR="00625CA3" w:rsidRDefault="00625CA3" w:rsidP="000C453E">
      <w:pPr>
        <w:spacing w:after="0" w:line="360" w:lineRule="auto"/>
        <w:rPr>
          <w:rFonts w:ascii="Times New Roman" w:hAnsi="Times New Roman" w:cs="Times New Roman"/>
          <w:sz w:val="24"/>
          <w:szCs w:val="24"/>
        </w:rPr>
      </w:pPr>
    </w:p>
    <w:p w:rsidR="00625CA3" w:rsidRDefault="00625CA3" w:rsidP="000C453E">
      <w:pPr>
        <w:spacing w:after="0" w:line="360" w:lineRule="auto"/>
        <w:rPr>
          <w:rFonts w:ascii="Times New Roman" w:hAnsi="Times New Roman" w:cs="Times New Roman"/>
          <w:sz w:val="24"/>
          <w:szCs w:val="24"/>
        </w:rPr>
      </w:pPr>
    </w:p>
    <w:p w:rsidR="00625CA3" w:rsidRDefault="00625CA3" w:rsidP="000C453E">
      <w:pPr>
        <w:spacing w:after="0" w:line="360" w:lineRule="auto"/>
        <w:rPr>
          <w:rFonts w:ascii="Times New Roman" w:hAnsi="Times New Roman" w:cs="Times New Roman"/>
          <w:sz w:val="24"/>
          <w:szCs w:val="24"/>
        </w:rPr>
      </w:pPr>
    </w:p>
    <w:p w:rsidR="00625CA3" w:rsidRDefault="00625CA3" w:rsidP="000C453E">
      <w:pPr>
        <w:spacing w:after="0" w:line="360" w:lineRule="auto"/>
        <w:rPr>
          <w:rFonts w:ascii="Times New Roman" w:hAnsi="Times New Roman" w:cs="Times New Roman"/>
          <w:sz w:val="24"/>
          <w:szCs w:val="24"/>
        </w:rPr>
      </w:pPr>
    </w:p>
    <w:p w:rsidR="00625CA3" w:rsidRDefault="00625CA3" w:rsidP="000C453E">
      <w:pPr>
        <w:spacing w:after="0" w:line="360" w:lineRule="auto"/>
        <w:rPr>
          <w:rFonts w:ascii="Times New Roman" w:hAnsi="Times New Roman" w:cs="Times New Roman"/>
          <w:sz w:val="24"/>
          <w:szCs w:val="24"/>
        </w:rPr>
      </w:pPr>
    </w:p>
    <w:p w:rsidR="00625CA3" w:rsidRDefault="00625CA3" w:rsidP="000C453E">
      <w:pPr>
        <w:spacing w:after="0" w:line="360" w:lineRule="auto"/>
        <w:rPr>
          <w:rFonts w:ascii="Times New Roman" w:hAnsi="Times New Roman" w:cs="Times New Roman"/>
          <w:sz w:val="24"/>
          <w:szCs w:val="24"/>
        </w:rPr>
      </w:pPr>
    </w:p>
    <w:p w:rsidR="00625CA3" w:rsidRDefault="00625CA3" w:rsidP="00625CA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3.4 ВЫБОР «ЛУЧШЕЙ РЕГРЕССИОННОЙ МОДЕЛИ»</w:t>
      </w:r>
    </w:p>
    <w:p w:rsidR="00625CA3" w:rsidRDefault="00AD7B98" w:rsidP="008400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Проведём проверку на наличие нелинейной связи между зависимой и объясняющими переменными с помощью диаграммы остатков и компонентов. Нелинейность показывает то, что возможно некорректно смоделирована функциональная форма этой независимой переменной в уравнении.</w:t>
      </w:r>
    </w:p>
    <w:p w:rsidR="00AD7B98" w:rsidRDefault="00AD7B98" w:rsidP="00AD7B98">
      <w:pPr>
        <w:pStyle w:val="HTML"/>
        <w:shd w:val="clear" w:color="auto" w:fill="FFFFFF"/>
        <w:wordWrap w:val="0"/>
        <w:spacing w:line="225" w:lineRule="atLeast"/>
        <w:rPr>
          <w:rStyle w:val="gcwxi2kcpjb"/>
          <w:rFonts w:ascii="Lucida Console" w:hAnsi="Lucida Console"/>
          <w:color w:val="0000FF"/>
          <w:lang w:val="en-US"/>
        </w:rPr>
      </w:pPr>
      <w:proofErr w:type="spellStart"/>
      <w:r>
        <w:rPr>
          <w:rStyle w:val="gcwxi2kcpjb"/>
          <w:rFonts w:ascii="Lucida Console" w:hAnsi="Lucida Console"/>
          <w:color w:val="0000FF"/>
        </w:rPr>
        <w:t>crPlots</w:t>
      </w:r>
      <w:proofErr w:type="spellEnd"/>
      <w:r>
        <w:rPr>
          <w:rStyle w:val="gcwxi2kcpjb"/>
          <w:rFonts w:ascii="Lucida Console" w:hAnsi="Lucida Console"/>
          <w:color w:val="0000FF"/>
        </w:rPr>
        <w:t>(</w:t>
      </w:r>
      <w:proofErr w:type="spellStart"/>
      <w:r>
        <w:rPr>
          <w:rStyle w:val="gcwxi2kcpjb"/>
          <w:rFonts w:ascii="Lucida Console" w:hAnsi="Lucida Console"/>
          <w:color w:val="0000FF"/>
        </w:rPr>
        <w:t>fit</w:t>
      </w:r>
      <w:proofErr w:type="spellEnd"/>
      <w:r>
        <w:rPr>
          <w:rStyle w:val="gcwxi2kcpjb"/>
          <w:rFonts w:ascii="Lucida Console" w:hAnsi="Lucida Console"/>
          <w:color w:val="0000FF"/>
        </w:rPr>
        <w:t>)</w:t>
      </w:r>
    </w:p>
    <w:p w:rsidR="00AD7B98" w:rsidRPr="00AD7B98" w:rsidRDefault="00AD7B98" w:rsidP="00AD7B98">
      <w:pPr>
        <w:pStyle w:val="HTML"/>
        <w:shd w:val="clear" w:color="auto" w:fill="FFFFFF"/>
        <w:wordWrap w:val="0"/>
        <w:spacing w:line="225" w:lineRule="atLeast"/>
        <w:rPr>
          <w:rFonts w:ascii="Lucida Console" w:hAnsi="Lucida Console"/>
          <w:color w:val="000000"/>
          <w:lang w:val="en-US"/>
        </w:rPr>
      </w:pPr>
    </w:p>
    <w:p w:rsidR="00AD7B98" w:rsidRDefault="00AD7B98" w:rsidP="00AD7B98">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4043680"/>
            <wp:effectExtent l="19050" t="0" r="3175" b="0"/>
            <wp:docPr id="18" name="Рисунок 17" descr="Rplo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ss.png"/>
                    <pic:cNvPicPr/>
                  </pic:nvPicPr>
                  <pic:blipFill>
                    <a:blip r:embed="rId23" cstate="print"/>
                    <a:stretch>
                      <a:fillRect/>
                    </a:stretch>
                  </pic:blipFill>
                  <pic:spPr>
                    <a:xfrm>
                      <a:off x="0" y="0"/>
                      <a:ext cx="5940425" cy="4043680"/>
                    </a:xfrm>
                    <a:prstGeom prst="rect">
                      <a:avLst/>
                    </a:prstGeom>
                  </pic:spPr>
                </pic:pic>
              </a:graphicData>
            </a:graphic>
          </wp:inline>
        </w:drawing>
      </w:r>
    </w:p>
    <w:p w:rsidR="00AD7B98" w:rsidRDefault="00AD7B98" w:rsidP="00AD7B9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18- «Диаграмма частных остатков»</w:t>
      </w:r>
    </w:p>
    <w:p w:rsidR="00976FFE" w:rsidRPr="0099376B" w:rsidRDefault="00976FFE" w:rsidP="00976F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Теперь</w:t>
      </w:r>
      <w:r w:rsidRPr="0099376B">
        <w:rPr>
          <w:rFonts w:ascii="Times New Roman" w:hAnsi="Times New Roman" w:cs="Times New Roman"/>
          <w:sz w:val="24"/>
          <w:szCs w:val="24"/>
        </w:rPr>
        <w:t xml:space="preserve"> </w:t>
      </w:r>
      <w:r>
        <w:rPr>
          <w:rFonts w:ascii="Times New Roman" w:hAnsi="Times New Roman" w:cs="Times New Roman"/>
          <w:sz w:val="24"/>
          <w:szCs w:val="24"/>
        </w:rPr>
        <w:t>проведём</w:t>
      </w:r>
      <w:r w:rsidR="0099376B" w:rsidRPr="0099376B">
        <w:rPr>
          <w:rFonts w:ascii="Times New Roman" w:hAnsi="Times New Roman" w:cs="Times New Roman"/>
          <w:sz w:val="24"/>
          <w:szCs w:val="24"/>
        </w:rPr>
        <w:t xml:space="preserve"> </w:t>
      </w:r>
      <w:r w:rsidR="0099376B">
        <w:rPr>
          <w:rFonts w:ascii="Times New Roman" w:hAnsi="Times New Roman" w:cs="Times New Roman"/>
          <w:sz w:val="24"/>
          <w:szCs w:val="24"/>
        </w:rPr>
        <w:t>проверку необходимости преобразования Бокса-Кокса к нормальному виду.</w:t>
      </w:r>
    </w:p>
    <w:p w:rsidR="003A6518" w:rsidRPr="00AC6765" w:rsidRDefault="003A6518" w:rsidP="003A6518">
      <w:pPr>
        <w:pStyle w:val="HTML"/>
        <w:shd w:val="clear" w:color="auto" w:fill="FFFFFF"/>
        <w:wordWrap w:val="0"/>
        <w:spacing w:line="225" w:lineRule="atLeast"/>
        <w:rPr>
          <w:rStyle w:val="gcwxi2kcpjb"/>
          <w:rFonts w:ascii="Lucida Console" w:hAnsi="Lucida Console"/>
          <w:color w:val="0000FF"/>
          <w:lang w:val="en-US"/>
        </w:rPr>
      </w:pPr>
      <w:r w:rsidRPr="00AC6765">
        <w:rPr>
          <w:rStyle w:val="gcwxi2kcpkb"/>
          <w:rFonts w:ascii="Lucida Console" w:hAnsi="Lucida Console"/>
          <w:color w:val="0000FF"/>
          <w:lang w:val="en-US"/>
        </w:rPr>
        <w:t xml:space="preserve">&gt; </w:t>
      </w:r>
      <w:proofErr w:type="gramStart"/>
      <w:r w:rsidRPr="003A6518">
        <w:rPr>
          <w:rStyle w:val="gcwxi2kcpjb"/>
          <w:rFonts w:ascii="Lucida Console" w:hAnsi="Lucida Console"/>
          <w:color w:val="0000FF"/>
          <w:lang w:val="en-US"/>
        </w:rPr>
        <w:t>summary</w:t>
      </w:r>
      <w:r w:rsidRPr="00AC6765">
        <w:rPr>
          <w:rStyle w:val="gcwxi2kcpjb"/>
          <w:rFonts w:ascii="Lucida Console" w:hAnsi="Lucida Console"/>
          <w:color w:val="0000FF"/>
          <w:lang w:val="en-US"/>
        </w:rPr>
        <w:t>(</w:t>
      </w:r>
      <w:proofErr w:type="spellStart"/>
      <w:proofErr w:type="gramEnd"/>
      <w:r w:rsidRPr="003A6518">
        <w:rPr>
          <w:rStyle w:val="gcwxi2kcpjb"/>
          <w:rFonts w:ascii="Lucida Console" w:hAnsi="Lucida Console"/>
          <w:color w:val="0000FF"/>
          <w:lang w:val="en-US"/>
        </w:rPr>
        <w:t>powerTransform</w:t>
      </w:r>
      <w:proofErr w:type="spellEnd"/>
      <w:r w:rsidRPr="00AC6765">
        <w:rPr>
          <w:rStyle w:val="gcwxi2kcpjb"/>
          <w:rFonts w:ascii="Lucida Console" w:hAnsi="Lucida Console"/>
          <w:color w:val="0000FF"/>
          <w:lang w:val="en-US"/>
        </w:rPr>
        <w:t>(</w:t>
      </w:r>
      <w:proofErr w:type="spellStart"/>
      <w:r w:rsidRPr="003A6518">
        <w:rPr>
          <w:rStyle w:val="gcwxi2kcpjb"/>
          <w:rFonts w:ascii="Lucida Console" w:hAnsi="Lucida Console"/>
          <w:color w:val="0000FF"/>
          <w:lang w:val="en-US"/>
        </w:rPr>
        <w:t>Futball</w:t>
      </w:r>
      <w:r w:rsidRPr="00AC6765">
        <w:rPr>
          <w:rStyle w:val="gcwxi2kcpjb"/>
          <w:rFonts w:ascii="Lucida Console" w:hAnsi="Lucida Console"/>
          <w:color w:val="0000FF"/>
          <w:lang w:val="en-US"/>
        </w:rPr>
        <w:t>$</w:t>
      </w:r>
      <w:r w:rsidRPr="003A6518">
        <w:rPr>
          <w:rStyle w:val="gcwxi2kcpjb"/>
          <w:rFonts w:ascii="Lucida Console" w:hAnsi="Lucida Console"/>
          <w:color w:val="0000FF"/>
          <w:lang w:val="en-US"/>
        </w:rPr>
        <w:t>M</w:t>
      </w:r>
      <w:proofErr w:type="spellEnd"/>
      <w:r w:rsidRPr="00AC6765">
        <w:rPr>
          <w:rStyle w:val="gcwxi2kcpjb"/>
          <w:rFonts w:ascii="Lucida Console" w:hAnsi="Lucida Console"/>
          <w:color w:val="0000FF"/>
          <w:lang w:val="en-US"/>
        </w:rPr>
        <w:t>))</w:t>
      </w:r>
    </w:p>
    <w:p w:rsidR="003A6518" w:rsidRPr="003A6518" w:rsidRDefault="003A6518" w:rsidP="003A6518">
      <w:pPr>
        <w:pStyle w:val="HTML"/>
        <w:shd w:val="clear" w:color="auto" w:fill="FFFFFF"/>
        <w:wordWrap w:val="0"/>
        <w:spacing w:line="225" w:lineRule="atLeast"/>
        <w:rPr>
          <w:rFonts w:ascii="Lucida Console" w:hAnsi="Lucida Console"/>
          <w:color w:val="000000"/>
          <w:lang w:val="en-US"/>
        </w:rPr>
      </w:pPr>
      <w:proofErr w:type="spellStart"/>
      <w:proofErr w:type="gramStart"/>
      <w:r w:rsidRPr="003A6518">
        <w:rPr>
          <w:rFonts w:ascii="Lucida Console" w:hAnsi="Lucida Console"/>
          <w:color w:val="000000"/>
          <w:lang w:val="en-US"/>
        </w:rPr>
        <w:t>bcPower</w:t>
      </w:r>
      <w:proofErr w:type="spellEnd"/>
      <w:proofErr w:type="gramEnd"/>
      <w:r w:rsidRPr="003A6518">
        <w:rPr>
          <w:rFonts w:ascii="Lucida Console" w:hAnsi="Lucida Console"/>
          <w:color w:val="000000"/>
          <w:lang w:val="en-US"/>
        </w:rPr>
        <w:t xml:space="preserve"> Transformation to Normality </w:t>
      </w:r>
    </w:p>
    <w:p w:rsidR="003A6518" w:rsidRPr="003A6518" w:rsidRDefault="003A6518" w:rsidP="003A6518">
      <w:pPr>
        <w:pStyle w:val="HTML"/>
        <w:shd w:val="clear" w:color="auto" w:fill="FFFFFF"/>
        <w:wordWrap w:val="0"/>
        <w:spacing w:line="225" w:lineRule="atLeast"/>
        <w:rPr>
          <w:rFonts w:ascii="Lucida Console" w:hAnsi="Lucida Console"/>
          <w:color w:val="000000"/>
          <w:lang w:val="en-US"/>
        </w:rPr>
      </w:pPr>
    </w:p>
    <w:p w:rsidR="003A6518" w:rsidRPr="003A6518" w:rsidRDefault="003A6518" w:rsidP="003A6518">
      <w:pPr>
        <w:pStyle w:val="HTML"/>
        <w:shd w:val="clear" w:color="auto" w:fill="FFFFFF"/>
        <w:wordWrap w:val="0"/>
        <w:spacing w:line="225" w:lineRule="atLeast"/>
        <w:rPr>
          <w:rFonts w:ascii="Lucida Console" w:hAnsi="Lucida Console"/>
          <w:color w:val="000000"/>
          <w:lang w:val="en-US"/>
        </w:rPr>
      </w:pPr>
      <w:r w:rsidRPr="003A6518">
        <w:rPr>
          <w:rFonts w:ascii="Lucida Console" w:hAnsi="Lucida Console"/>
          <w:color w:val="000000"/>
          <w:lang w:val="en-US"/>
        </w:rPr>
        <w:t xml:space="preserve">          </w:t>
      </w:r>
      <w:proofErr w:type="spellStart"/>
      <w:r w:rsidRPr="003A6518">
        <w:rPr>
          <w:rFonts w:ascii="Lucida Console" w:hAnsi="Lucida Console"/>
          <w:color w:val="000000"/>
          <w:lang w:val="en-US"/>
        </w:rPr>
        <w:t>Est.Power</w:t>
      </w:r>
      <w:proofErr w:type="spellEnd"/>
      <w:r w:rsidRPr="003A6518">
        <w:rPr>
          <w:rFonts w:ascii="Lucida Console" w:hAnsi="Lucida Console"/>
          <w:color w:val="000000"/>
          <w:lang w:val="en-US"/>
        </w:rPr>
        <w:t xml:space="preserve"> </w:t>
      </w:r>
      <w:proofErr w:type="spellStart"/>
      <w:r w:rsidRPr="003A6518">
        <w:rPr>
          <w:rFonts w:ascii="Lucida Console" w:hAnsi="Lucida Console"/>
          <w:color w:val="000000"/>
          <w:lang w:val="en-US"/>
        </w:rPr>
        <w:t>Std.Err</w:t>
      </w:r>
      <w:proofErr w:type="spellEnd"/>
      <w:r w:rsidRPr="003A6518">
        <w:rPr>
          <w:rFonts w:ascii="Lucida Console" w:hAnsi="Lucida Console"/>
          <w:color w:val="000000"/>
          <w:lang w:val="en-US"/>
        </w:rPr>
        <w:t>. Wald Lower Bound Wald Upper Bound</w:t>
      </w:r>
    </w:p>
    <w:p w:rsidR="003A6518" w:rsidRPr="003A6518" w:rsidRDefault="003A6518" w:rsidP="003A6518">
      <w:pPr>
        <w:pStyle w:val="HTML"/>
        <w:shd w:val="clear" w:color="auto" w:fill="FFFFFF"/>
        <w:wordWrap w:val="0"/>
        <w:spacing w:line="225" w:lineRule="atLeast"/>
        <w:rPr>
          <w:rFonts w:ascii="Lucida Console" w:hAnsi="Lucida Console"/>
          <w:color w:val="000000"/>
          <w:lang w:val="en-US"/>
        </w:rPr>
      </w:pPr>
      <w:proofErr w:type="spellStart"/>
      <w:r w:rsidRPr="003A6518">
        <w:rPr>
          <w:rFonts w:ascii="Lucida Console" w:hAnsi="Lucida Console"/>
          <w:color w:val="000000"/>
          <w:lang w:val="en-US"/>
        </w:rPr>
        <w:t>Futball$M</w:t>
      </w:r>
      <w:proofErr w:type="spellEnd"/>
      <w:r w:rsidRPr="003A6518">
        <w:rPr>
          <w:rFonts w:ascii="Lucida Console" w:hAnsi="Lucida Console"/>
          <w:color w:val="000000"/>
          <w:lang w:val="en-US"/>
        </w:rPr>
        <w:t xml:space="preserve">    0.6993    0.135           0.4348           0.9638</w:t>
      </w:r>
    </w:p>
    <w:p w:rsidR="003A6518" w:rsidRPr="003A6518" w:rsidRDefault="003A6518" w:rsidP="003A6518">
      <w:pPr>
        <w:pStyle w:val="HTML"/>
        <w:shd w:val="clear" w:color="auto" w:fill="FFFFFF"/>
        <w:wordWrap w:val="0"/>
        <w:spacing w:line="225" w:lineRule="atLeast"/>
        <w:rPr>
          <w:rFonts w:ascii="Lucida Console" w:hAnsi="Lucida Console"/>
          <w:color w:val="000000"/>
          <w:lang w:val="en-US"/>
        </w:rPr>
      </w:pPr>
    </w:p>
    <w:p w:rsidR="003A6518" w:rsidRPr="003A6518" w:rsidRDefault="003A6518" w:rsidP="003A6518">
      <w:pPr>
        <w:pStyle w:val="HTML"/>
        <w:shd w:val="clear" w:color="auto" w:fill="FFFFFF"/>
        <w:wordWrap w:val="0"/>
        <w:spacing w:line="225" w:lineRule="atLeast"/>
        <w:rPr>
          <w:rFonts w:ascii="Lucida Console" w:hAnsi="Lucida Console"/>
          <w:color w:val="000000"/>
          <w:lang w:val="en-US"/>
        </w:rPr>
      </w:pPr>
      <w:r w:rsidRPr="003A6518">
        <w:rPr>
          <w:rFonts w:ascii="Lucida Console" w:hAnsi="Lucida Console"/>
          <w:color w:val="000000"/>
          <w:lang w:val="en-US"/>
        </w:rPr>
        <w:t>Likelihood ratio tests about transformation parameters</w:t>
      </w:r>
    </w:p>
    <w:p w:rsidR="003A6518" w:rsidRPr="003A6518" w:rsidRDefault="003A6518" w:rsidP="003A6518">
      <w:pPr>
        <w:pStyle w:val="HTML"/>
        <w:shd w:val="clear" w:color="auto" w:fill="FFFFFF"/>
        <w:wordWrap w:val="0"/>
        <w:spacing w:line="225" w:lineRule="atLeast"/>
        <w:rPr>
          <w:rFonts w:ascii="Lucida Console" w:hAnsi="Lucida Console"/>
          <w:color w:val="000000"/>
          <w:lang w:val="en-US"/>
        </w:rPr>
      </w:pPr>
      <w:r w:rsidRPr="003A6518">
        <w:rPr>
          <w:rFonts w:ascii="Lucida Console" w:hAnsi="Lucida Console"/>
          <w:color w:val="000000"/>
          <w:lang w:val="en-US"/>
        </w:rPr>
        <w:t xml:space="preserve">                            LRT </w:t>
      </w:r>
      <w:proofErr w:type="spellStart"/>
      <w:proofErr w:type="gramStart"/>
      <w:r w:rsidRPr="003A6518">
        <w:rPr>
          <w:rFonts w:ascii="Lucida Console" w:hAnsi="Lucida Console"/>
          <w:color w:val="000000"/>
          <w:lang w:val="en-US"/>
        </w:rPr>
        <w:t>df</w:t>
      </w:r>
      <w:proofErr w:type="spellEnd"/>
      <w:proofErr w:type="gramEnd"/>
      <w:r w:rsidRPr="003A6518">
        <w:rPr>
          <w:rFonts w:ascii="Lucida Console" w:hAnsi="Lucida Console"/>
          <w:color w:val="000000"/>
          <w:lang w:val="en-US"/>
        </w:rPr>
        <w:t xml:space="preserve">         </w:t>
      </w:r>
      <w:proofErr w:type="spellStart"/>
      <w:r w:rsidRPr="003A6518">
        <w:rPr>
          <w:rFonts w:ascii="Lucida Console" w:hAnsi="Lucida Console"/>
          <w:color w:val="000000"/>
          <w:lang w:val="en-US"/>
        </w:rPr>
        <w:t>pval</w:t>
      </w:r>
      <w:proofErr w:type="spellEnd"/>
    </w:p>
    <w:p w:rsidR="003A6518" w:rsidRPr="0099376B" w:rsidRDefault="003A6518" w:rsidP="003A6518">
      <w:pPr>
        <w:pStyle w:val="HTML"/>
        <w:shd w:val="clear" w:color="auto" w:fill="FFFFFF"/>
        <w:wordWrap w:val="0"/>
        <w:spacing w:line="225" w:lineRule="atLeast"/>
        <w:rPr>
          <w:rFonts w:ascii="Lucida Console" w:hAnsi="Lucida Console"/>
          <w:color w:val="000000"/>
          <w:lang w:val="en-US"/>
        </w:rPr>
      </w:pPr>
      <w:r w:rsidRPr="003A6518">
        <w:rPr>
          <w:rFonts w:ascii="Lucida Console" w:hAnsi="Lucida Console"/>
          <w:color w:val="000000"/>
          <w:lang w:val="en-US"/>
        </w:rPr>
        <w:t>LR test, lambda</w:t>
      </w:r>
      <w:r w:rsidR="0099376B">
        <w:rPr>
          <w:rFonts w:ascii="Lucida Console" w:hAnsi="Lucida Console"/>
          <w:color w:val="000000"/>
          <w:lang w:val="en-US"/>
        </w:rPr>
        <w:t xml:space="preserve"> = (0) </w:t>
      </w:r>
      <w:proofErr w:type="gramStart"/>
      <w:r w:rsidR="0099376B">
        <w:rPr>
          <w:rFonts w:ascii="Lucida Console" w:hAnsi="Lucida Console"/>
          <w:color w:val="000000"/>
          <w:lang w:val="en-US"/>
        </w:rPr>
        <w:t>31.726033  1</w:t>
      </w:r>
      <w:proofErr w:type="gramEnd"/>
      <w:r w:rsidR="0099376B">
        <w:rPr>
          <w:rFonts w:ascii="Lucida Console" w:hAnsi="Lucida Console"/>
          <w:color w:val="000000"/>
          <w:lang w:val="en-US"/>
        </w:rPr>
        <w:t xml:space="preserve"> </w:t>
      </w:r>
      <w:r w:rsidR="0099376B" w:rsidRPr="0099376B">
        <w:rPr>
          <w:rFonts w:ascii="Lucida Console" w:hAnsi="Lucida Console"/>
          <w:color w:val="000000"/>
          <w:lang w:val="en-US"/>
        </w:rPr>
        <w:t>0.0154224</w:t>
      </w:r>
    </w:p>
    <w:p w:rsidR="003A6518" w:rsidRDefault="003A6518" w:rsidP="003A6518">
      <w:pPr>
        <w:pStyle w:val="HTML"/>
        <w:shd w:val="clear" w:color="auto" w:fill="FFFFFF"/>
        <w:wordWrap w:val="0"/>
        <w:spacing w:line="225" w:lineRule="atLeast"/>
        <w:rPr>
          <w:rFonts w:ascii="Lucida Console" w:hAnsi="Lucida Console"/>
          <w:color w:val="000000"/>
        </w:rPr>
      </w:pPr>
      <w:r w:rsidRPr="0099376B">
        <w:rPr>
          <w:rFonts w:ascii="Lucida Console" w:hAnsi="Lucida Console"/>
          <w:color w:val="000000"/>
          <w:lang w:val="en-US"/>
        </w:rPr>
        <w:t>LR</w:t>
      </w:r>
      <w:r w:rsidRPr="00AC6765">
        <w:rPr>
          <w:rFonts w:ascii="Lucida Console" w:hAnsi="Lucida Console"/>
          <w:color w:val="000000"/>
        </w:rPr>
        <w:t xml:space="preserve"> </w:t>
      </w:r>
      <w:r w:rsidRPr="0099376B">
        <w:rPr>
          <w:rFonts w:ascii="Lucida Console" w:hAnsi="Lucida Console"/>
          <w:color w:val="000000"/>
          <w:lang w:val="en-US"/>
        </w:rPr>
        <w:t>test</w:t>
      </w:r>
      <w:r w:rsidRPr="00AC6765">
        <w:rPr>
          <w:rFonts w:ascii="Lucida Console" w:hAnsi="Lucida Console"/>
          <w:color w:val="000000"/>
        </w:rPr>
        <w:t xml:space="preserve">, </w:t>
      </w:r>
      <w:r w:rsidRPr="0099376B">
        <w:rPr>
          <w:rFonts w:ascii="Lucida Console" w:hAnsi="Lucida Console"/>
          <w:color w:val="000000"/>
          <w:lang w:val="en-US"/>
        </w:rPr>
        <w:t>lambda</w:t>
      </w:r>
      <w:r w:rsidR="0099376B" w:rsidRPr="00AC6765">
        <w:rPr>
          <w:rFonts w:ascii="Lucida Console" w:hAnsi="Lucida Console"/>
          <w:color w:val="000000"/>
        </w:rPr>
        <w:t xml:space="preserve"> = (1</w:t>
      </w:r>
      <w:proofErr w:type="gramStart"/>
      <w:r w:rsidR="0099376B" w:rsidRPr="00AC6765">
        <w:rPr>
          <w:rFonts w:ascii="Lucida Console" w:hAnsi="Lucida Console"/>
          <w:color w:val="000000"/>
        </w:rPr>
        <w:t>)  4.607168</w:t>
      </w:r>
      <w:proofErr w:type="gramEnd"/>
      <w:r w:rsidR="0099376B" w:rsidRPr="00AC6765">
        <w:rPr>
          <w:rFonts w:ascii="Lucida Console" w:hAnsi="Lucida Console"/>
          <w:color w:val="000000"/>
        </w:rPr>
        <w:t xml:space="preserve">  1 0</w:t>
      </w:r>
      <w:r w:rsidR="0099376B">
        <w:rPr>
          <w:rFonts w:ascii="Lucida Console" w:hAnsi="Lucida Console"/>
          <w:color w:val="000000"/>
        </w:rPr>
        <w:t>.189</w:t>
      </w:r>
    </w:p>
    <w:p w:rsidR="0099376B" w:rsidRPr="0099376B" w:rsidRDefault="0099376B" w:rsidP="003A6518">
      <w:pPr>
        <w:pStyle w:val="HTML"/>
        <w:shd w:val="clear" w:color="auto" w:fill="FFFFFF"/>
        <w:wordWrap w:val="0"/>
        <w:spacing w:line="225" w:lineRule="atLeast"/>
        <w:rPr>
          <w:rFonts w:ascii="Lucida Console" w:hAnsi="Lucida Console"/>
          <w:color w:val="000000"/>
        </w:rPr>
      </w:pPr>
    </w:p>
    <w:p w:rsidR="003A6518" w:rsidRDefault="0099376B" w:rsidP="00976F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Из результата применения данной функции следует, что зависимую переменную </w:t>
      </w:r>
      <w:r>
        <w:rPr>
          <w:rFonts w:ascii="Times New Roman" w:hAnsi="Times New Roman" w:cs="Times New Roman"/>
          <w:sz w:val="24"/>
          <w:szCs w:val="24"/>
          <w:lang w:val="en-US"/>
        </w:rPr>
        <w:t>M</w:t>
      </w:r>
      <w:r>
        <w:rPr>
          <w:rFonts w:ascii="Times New Roman" w:hAnsi="Times New Roman" w:cs="Times New Roman"/>
          <w:sz w:val="24"/>
          <w:szCs w:val="24"/>
        </w:rPr>
        <w:t xml:space="preserve"> можно нормализовать, заменив её на </w:t>
      </w:r>
      <w:r>
        <w:rPr>
          <w:rFonts w:ascii="Times New Roman" w:hAnsi="Times New Roman" w:cs="Times New Roman"/>
          <w:sz w:val="24"/>
          <w:szCs w:val="24"/>
          <w:lang w:val="en-US"/>
        </w:rPr>
        <w:t>M</w:t>
      </w:r>
      <w:r>
        <w:rPr>
          <w:rFonts w:ascii="Times New Roman" w:hAnsi="Times New Roman" w:cs="Times New Roman"/>
          <w:sz w:val="24"/>
          <w:szCs w:val="24"/>
        </w:rPr>
        <w:t xml:space="preserve"> в степени 0.69. Однако в данном случае гипотеза о </w:t>
      </w:r>
      <w:r>
        <w:rPr>
          <w:rFonts w:ascii="Times New Roman" w:hAnsi="Times New Roman" w:cs="Times New Roman"/>
          <w:sz w:val="24"/>
          <w:szCs w:val="24"/>
          <w:lang w:val="en-US"/>
        </w:rPr>
        <w:t>lambda</w:t>
      </w:r>
      <w:r w:rsidRPr="0099376B">
        <w:rPr>
          <w:rFonts w:ascii="Times New Roman" w:hAnsi="Times New Roman" w:cs="Times New Roman"/>
          <w:sz w:val="24"/>
          <w:szCs w:val="24"/>
        </w:rPr>
        <w:t xml:space="preserve">=1 </w:t>
      </w:r>
      <w:r>
        <w:rPr>
          <w:rFonts w:ascii="Times New Roman" w:hAnsi="Times New Roman" w:cs="Times New Roman"/>
          <w:sz w:val="24"/>
          <w:szCs w:val="24"/>
        </w:rPr>
        <w:t>не может быть отвергнута (</w:t>
      </w:r>
      <w:r>
        <w:rPr>
          <w:rFonts w:ascii="Times New Roman" w:hAnsi="Times New Roman" w:cs="Times New Roman"/>
          <w:sz w:val="24"/>
          <w:szCs w:val="24"/>
          <w:lang w:val="en-US"/>
        </w:rPr>
        <w:t>p</w:t>
      </w:r>
      <w:r w:rsidRPr="0099376B">
        <w:rPr>
          <w:rFonts w:ascii="Times New Roman" w:hAnsi="Times New Roman" w:cs="Times New Roman"/>
          <w:sz w:val="24"/>
          <w:szCs w:val="24"/>
        </w:rPr>
        <w:t>-</w:t>
      </w:r>
      <w:r>
        <w:rPr>
          <w:rFonts w:ascii="Times New Roman" w:hAnsi="Times New Roman" w:cs="Times New Roman"/>
          <w:sz w:val="24"/>
          <w:szCs w:val="24"/>
          <w:lang w:val="en-US"/>
        </w:rPr>
        <w:t>value</w:t>
      </w:r>
      <w:r w:rsidRPr="0099376B">
        <w:rPr>
          <w:rFonts w:ascii="Times New Roman" w:hAnsi="Times New Roman" w:cs="Times New Roman"/>
          <w:sz w:val="24"/>
          <w:szCs w:val="24"/>
        </w:rPr>
        <w:t>=0.189)</w:t>
      </w:r>
      <w:r>
        <w:rPr>
          <w:rFonts w:ascii="Times New Roman" w:hAnsi="Times New Roman" w:cs="Times New Roman"/>
          <w:sz w:val="24"/>
          <w:szCs w:val="24"/>
        </w:rPr>
        <w:t xml:space="preserve">, поэтому необходимость такого преобразования не нужна. </w:t>
      </w:r>
    </w:p>
    <w:p w:rsidR="00AC6765" w:rsidRDefault="00AC6765" w:rsidP="00976F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Теперь проведём выбор «лучшей» регрессионной модели с помощью нескольких методов. </w:t>
      </w:r>
    </w:p>
    <w:p w:rsidR="00AC6765" w:rsidRDefault="00AC6765" w:rsidP="00976F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Начнём с метода сравнения моделей с помощью функции </w:t>
      </w:r>
      <w:proofErr w:type="spellStart"/>
      <w:r>
        <w:rPr>
          <w:rFonts w:ascii="Times New Roman" w:hAnsi="Times New Roman" w:cs="Times New Roman"/>
          <w:sz w:val="24"/>
          <w:szCs w:val="24"/>
          <w:lang w:val="en-US"/>
        </w:rPr>
        <w:t>anova</w:t>
      </w:r>
      <w:proofErr w:type="spellEnd"/>
      <w:r w:rsidRPr="00AC6765">
        <w:rPr>
          <w:rFonts w:ascii="Times New Roman" w:hAnsi="Times New Roman" w:cs="Times New Roman"/>
          <w:sz w:val="24"/>
          <w:szCs w:val="24"/>
        </w:rPr>
        <w:t xml:space="preserve">(). </w:t>
      </w:r>
    </w:p>
    <w:p w:rsidR="00AC6765" w:rsidRPr="00AC6765" w:rsidRDefault="00AC6765" w:rsidP="00AC6765">
      <w:pPr>
        <w:pStyle w:val="HTML"/>
        <w:shd w:val="clear" w:color="auto" w:fill="FFFFFF"/>
        <w:wordWrap w:val="0"/>
        <w:spacing w:line="225" w:lineRule="atLeast"/>
        <w:rPr>
          <w:rStyle w:val="gcwxi2kcpjb"/>
          <w:rFonts w:ascii="Lucida Console" w:hAnsi="Lucida Console"/>
          <w:color w:val="0000FF"/>
          <w:lang w:val="en-US"/>
        </w:rPr>
      </w:pPr>
      <w:r w:rsidRPr="00AC6765">
        <w:rPr>
          <w:rStyle w:val="gcwxi2kcpkb"/>
          <w:rFonts w:ascii="Lucida Console" w:hAnsi="Lucida Console"/>
          <w:color w:val="0000FF"/>
          <w:lang w:val="en-US"/>
        </w:rPr>
        <w:t xml:space="preserve">&gt; </w:t>
      </w:r>
      <w:r w:rsidRPr="00AC6765">
        <w:rPr>
          <w:rStyle w:val="gcwxi2kcpjb"/>
          <w:rFonts w:ascii="Lucida Console" w:hAnsi="Lucida Console"/>
          <w:color w:val="0000FF"/>
          <w:lang w:val="en-US"/>
        </w:rPr>
        <w:t>fit1&lt;-</w:t>
      </w:r>
      <w:proofErr w:type="gramStart"/>
      <w:r w:rsidRPr="00AC6765">
        <w:rPr>
          <w:rStyle w:val="gcwxi2kcpjb"/>
          <w:rFonts w:ascii="Lucida Console" w:hAnsi="Lucida Console"/>
          <w:color w:val="0000FF"/>
          <w:lang w:val="en-US"/>
        </w:rPr>
        <w:t>lm(</w:t>
      </w:r>
      <w:proofErr w:type="spellStart"/>
      <w:proofErr w:type="gramEnd"/>
      <w:r w:rsidRPr="00AC6765">
        <w:rPr>
          <w:rStyle w:val="gcwxi2kcpjb"/>
          <w:rFonts w:ascii="Lucida Console" w:hAnsi="Lucida Console"/>
          <w:color w:val="0000FF"/>
          <w:lang w:val="en-US"/>
        </w:rPr>
        <w:t>M~Ng+Victory+Goals+GD+Star+Transfers,data</w:t>
      </w:r>
      <w:proofErr w:type="spellEnd"/>
      <w:r w:rsidRPr="00AC6765">
        <w:rPr>
          <w:rStyle w:val="gcwxi2kcpjb"/>
          <w:rFonts w:ascii="Lucida Console" w:hAnsi="Lucida Console"/>
          <w:color w:val="0000FF"/>
          <w:lang w:val="en-US"/>
        </w:rPr>
        <w:t>=</w:t>
      </w:r>
      <w:proofErr w:type="spellStart"/>
      <w:r w:rsidRPr="00AC6765">
        <w:rPr>
          <w:rStyle w:val="gcwxi2kcpjb"/>
          <w:rFonts w:ascii="Lucida Console" w:hAnsi="Lucida Console"/>
          <w:color w:val="0000FF"/>
          <w:lang w:val="en-US"/>
        </w:rPr>
        <w:t>Futball</w:t>
      </w:r>
      <w:proofErr w:type="spellEnd"/>
      <w:r w:rsidRPr="00AC6765">
        <w:rPr>
          <w:rStyle w:val="gcwxi2kcpjb"/>
          <w:rFonts w:ascii="Lucida Console" w:hAnsi="Lucida Console"/>
          <w:color w:val="0000FF"/>
          <w:lang w:val="en-US"/>
        </w:rPr>
        <w:t>)</w:t>
      </w:r>
    </w:p>
    <w:p w:rsidR="00AC6765" w:rsidRPr="00AC6765" w:rsidRDefault="00AC6765" w:rsidP="00AC6765">
      <w:pPr>
        <w:pStyle w:val="HTML"/>
        <w:shd w:val="clear" w:color="auto" w:fill="FFFFFF"/>
        <w:wordWrap w:val="0"/>
        <w:spacing w:line="225" w:lineRule="atLeast"/>
        <w:rPr>
          <w:rStyle w:val="gcwxi2kcpjb"/>
          <w:rFonts w:ascii="Lucida Console" w:hAnsi="Lucida Console"/>
          <w:color w:val="0000FF"/>
          <w:lang w:val="en-US"/>
        </w:rPr>
      </w:pPr>
      <w:r w:rsidRPr="00AC6765">
        <w:rPr>
          <w:rStyle w:val="gcwxi2kcpkb"/>
          <w:rFonts w:ascii="Lucida Console" w:hAnsi="Lucida Console"/>
          <w:color w:val="0000FF"/>
          <w:lang w:val="en-US"/>
        </w:rPr>
        <w:t xml:space="preserve">&gt; </w:t>
      </w:r>
      <w:r w:rsidRPr="00AC6765">
        <w:rPr>
          <w:rStyle w:val="gcwxi2kcpjb"/>
          <w:rFonts w:ascii="Lucida Console" w:hAnsi="Lucida Console"/>
          <w:color w:val="0000FF"/>
          <w:lang w:val="en-US"/>
        </w:rPr>
        <w:t>fit2&lt;-</w:t>
      </w:r>
      <w:proofErr w:type="gramStart"/>
      <w:r w:rsidRPr="00AC6765">
        <w:rPr>
          <w:rStyle w:val="gcwxi2kcpjb"/>
          <w:rFonts w:ascii="Lucida Console" w:hAnsi="Lucida Console"/>
          <w:color w:val="0000FF"/>
          <w:lang w:val="en-US"/>
        </w:rPr>
        <w:t>lm(</w:t>
      </w:r>
      <w:proofErr w:type="spellStart"/>
      <w:proofErr w:type="gramEnd"/>
      <w:r w:rsidRPr="00AC6765">
        <w:rPr>
          <w:rStyle w:val="gcwxi2kcpjb"/>
          <w:rFonts w:ascii="Lucida Console" w:hAnsi="Lucida Console"/>
          <w:color w:val="0000FF"/>
          <w:lang w:val="en-US"/>
        </w:rPr>
        <w:t>M~Ng+Victory+Goals+GD+Star,data</w:t>
      </w:r>
      <w:proofErr w:type="spellEnd"/>
      <w:r w:rsidRPr="00AC6765">
        <w:rPr>
          <w:rStyle w:val="gcwxi2kcpjb"/>
          <w:rFonts w:ascii="Lucida Console" w:hAnsi="Lucida Console"/>
          <w:color w:val="0000FF"/>
          <w:lang w:val="en-US"/>
        </w:rPr>
        <w:t>=</w:t>
      </w:r>
      <w:proofErr w:type="spellStart"/>
      <w:r w:rsidRPr="00AC6765">
        <w:rPr>
          <w:rStyle w:val="gcwxi2kcpjb"/>
          <w:rFonts w:ascii="Lucida Console" w:hAnsi="Lucida Console"/>
          <w:color w:val="0000FF"/>
          <w:lang w:val="en-US"/>
        </w:rPr>
        <w:t>Futball</w:t>
      </w:r>
      <w:proofErr w:type="spellEnd"/>
      <w:r w:rsidRPr="00AC6765">
        <w:rPr>
          <w:rStyle w:val="gcwxi2kcpjb"/>
          <w:rFonts w:ascii="Lucida Console" w:hAnsi="Lucida Console"/>
          <w:color w:val="0000FF"/>
          <w:lang w:val="en-US"/>
        </w:rPr>
        <w:t>)</w:t>
      </w:r>
    </w:p>
    <w:p w:rsidR="00AC6765" w:rsidRPr="00AC6765" w:rsidRDefault="00AC6765" w:rsidP="00AC6765">
      <w:pPr>
        <w:pStyle w:val="HTML"/>
        <w:shd w:val="clear" w:color="auto" w:fill="FFFFFF"/>
        <w:wordWrap w:val="0"/>
        <w:spacing w:line="225" w:lineRule="atLeast"/>
        <w:rPr>
          <w:rStyle w:val="gcwxi2kcpjb"/>
          <w:rFonts w:ascii="Lucida Console" w:hAnsi="Lucida Console"/>
          <w:color w:val="0000FF"/>
          <w:lang w:val="en-US"/>
        </w:rPr>
      </w:pPr>
      <w:r w:rsidRPr="00AC6765">
        <w:rPr>
          <w:rStyle w:val="gcwxi2kcpkb"/>
          <w:rFonts w:ascii="Lucida Console" w:hAnsi="Lucida Console"/>
          <w:color w:val="0000FF"/>
          <w:lang w:val="en-US"/>
        </w:rPr>
        <w:t xml:space="preserve">&gt; </w:t>
      </w:r>
      <w:proofErr w:type="spellStart"/>
      <w:proofErr w:type="gramStart"/>
      <w:r w:rsidRPr="00AC6765">
        <w:rPr>
          <w:rStyle w:val="gcwxi2kcpjb"/>
          <w:rFonts w:ascii="Lucida Console" w:hAnsi="Lucida Console"/>
          <w:color w:val="0000FF"/>
          <w:lang w:val="en-US"/>
        </w:rPr>
        <w:t>anova</w:t>
      </w:r>
      <w:proofErr w:type="spellEnd"/>
      <w:r w:rsidRPr="00AC6765">
        <w:rPr>
          <w:rStyle w:val="gcwxi2kcpjb"/>
          <w:rFonts w:ascii="Lucida Console" w:hAnsi="Lucida Console"/>
          <w:color w:val="0000FF"/>
          <w:lang w:val="en-US"/>
        </w:rPr>
        <w:t>(</w:t>
      </w:r>
      <w:proofErr w:type="gramEnd"/>
      <w:r w:rsidRPr="00AC6765">
        <w:rPr>
          <w:rStyle w:val="gcwxi2kcpjb"/>
          <w:rFonts w:ascii="Lucida Console" w:hAnsi="Lucida Console"/>
          <w:color w:val="0000FF"/>
          <w:lang w:val="en-US"/>
        </w:rPr>
        <w:t>fit2,fit1)</w:t>
      </w:r>
    </w:p>
    <w:p w:rsidR="00AC6765" w:rsidRPr="00AC6765" w:rsidRDefault="00AC6765" w:rsidP="00AC6765">
      <w:pPr>
        <w:pStyle w:val="HTML"/>
        <w:shd w:val="clear" w:color="auto" w:fill="FFFFFF"/>
        <w:wordWrap w:val="0"/>
        <w:spacing w:line="225" w:lineRule="atLeast"/>
        <w:rPr>
          <w:rFonts w:ascii="Lucida Console" w:hAnsi="Lucida Console"/>
          <w:color w:val="000000"/>
          <w:lang w:val="en-US"/>
        </w:rPr>
      </w:pPr>
      <w:r w:rsidRPr="00AC6765">
        <w:rPr>
          <w:rFonts w:ascii="Lucida Console" w:hAnsi="Lucida Console"/>
          <w:color w:val="000000"/>
          <w:lang w:val="en-US"/>
        </w:rPr>
        <w:t>Analysis of Variance Table</w:t>
      </w:r>
    </w:p>
    <w:p w:rsidR="00AC6765" w:rsidRPr="00AC6765" w:rsidRDefault="00AC6765" w:rsidP="00AC6765">
      <w:pPr>
        <w:pStyle w:val="HTML"/>
        <w:shd w:val="clear" w:color="auto" w:fill="FFFFFF"/>
        <w:wordWrap w:val="0"/>
        <w:spacing w:line="225" w:lineRule="atLeast"/>
        <w:rPr>
          <w:rFonts w:ascii="Lucida Console" w:hAnsi="Lucida Console"/>
          <w:color w:val="000000"/>
          <w:lang w:val="en-US"/>
        </w:rPr>
      </w:pPr>
    </w:p>
    <w:p w:rsidR="00AC6765" w:rsidRPr="00AC6765" w:rsidRDefault="00AC6765" w:rsidP="00AC6765">
      <w:pPr>
        <w:pStyle w:val="HTML"/>
        <w:shd w:val="clear" w:color="auto" w:fill="FFFFFF"/>
        <w:wordWrap w:val="0"/>
        <w:spacing w:line="225" w:lineRule="atLeast"/>
        <w:rPr>
          <w:rFonts w:ascii="Lucida Console" w:hAnsi="Lucida Console"/>
          <w:color w:val="000000"/>
          <w:lang w:val="en-US"/>
        </w:rPr>
      </w:pPr>
      <w:r w:rsidRPr="00AC6765">
        <w:rPr>
          <w:rFonts w:ascii="Lucida Console" w:hAnsi="Lucida Console"/>
          <w:color w:val="000000"/>
          <w:lang w:val="en-US"/>
        </w:rPr>
        <w:t>Model 1: M ~ Ng + Victory + Goals + GD + Star</w:t>
      </w:r>
    </w:p>
    <w:p w:rsidR="00AC6765" w:rsidRPr="00AC6765" w:rsidRDefault="00AC6765" w:rsidP="00AC6765">
      <w:pPr>
        <w:pStyle w:val="HTML"/>
        <w:shd w:val="clear" w:color="auto" w:fill="FFFFFF"/>
        <w:wordWrap w:val="0"/>
        <w:spacing w:line="225" w:lineRule="atLeast"/>
        <w:rPr>
          <w:rFonts w:ascii="Lucida Console" w:hAnsi="Lucida Console"/>
          <w:color w:val="000000"/>
          <w:lang w:val="en-US"/>
        </w:rPr>
      </w:pPr>
      <w:r w:rsidRPr="00AC6765">
        <w:rPr>
          <w:rFonts w:ascii="Lucida Console" w:hAnsi="Lucida Console"/>
          <w:color w:val="000000"/>
          <w:lang w:val="en-US"/>
        </w:rPr>
        <w:t>Model 2: M ~ Ng + Victory + Goals + GD + Star + Transfers</w:t>
      </w:r>
    </w:p>
    <w:p w:rsidR="00AC6765" w:rsidRPr="00AC6765" w:rsidRDefault="00AC6765" w:rsidP="00AC6765">
      <w:pPr>
        <w:pStyle w:val="HTML"/>
        <w:shd w:val="clear" w:color="auto" w:fill="FFFFFF"/>
        <w:wordWrap w:val="0"/>
        <w:spacing w:line="225" w:lineRule="atLeast"/>
        <w:rPr>
          <w:rFonts w:ascii="Lucida Console" w:hAnsi="Lucida Console"/>
          <w:color w:val="000000"/>
          <w:lang w:val="en-US"/>
        </w:rPr>
      </w:pPr>
      <w:r w:rsidRPr="00AC6765">
        <w:rPr>
          <w:rFonts w:ascii="Lucida Console" w:hAnsi="Lucida Console"/>
          <w:color w:val="000000"/>
          <w:lang w:val="en-US"/>
        </w:rPr>
        <w:t xml:space="preserve">  </w:t>
      </w:r>
      <w:proofErr w:type="spellStart"/>
      <w:r w:rsidRPr="00AC6765">
        <w:rPr>
          <w:rFonts w:ascii="Lucida Console" w:hAnsi="Lucida Console"/>
          <w:color w:val="000000"/>
          <w:lang w:val="en-US"/>
        </w:rPr>
        <w:t>Res.Df</w:t>
      </w:r>
      <w:proofErr w:type="spellEnd"/>
      <w:r w:rsidRPr="00AC6765">
        <w:rPr>
          <w:rFonts w:ascii="Lucida Console" w:hAnsi="Lucida Console"/>
          <w:color w:val="000000"/>
          <w:lang w:val="en-US"/>
        </w:rPr>
        <w:t xml:space="preserve">    RSS </w:t>
      </w:r>
      <w:proofErr w:type="spellStart"/>
      <w:r w:rsidRPr="00AC6765">
        <w:rPr>
          <w:rFonts w:ascii="Lucida Console" w:hAnsi="Lucida Console"/>
          <w:color w:val="000000"/>
          <w:lang w:val="en-US"/>
        </w:rPr>
        <w:t>Df</w:t>
      </w:r>
      <w:proofErr w:type="spellEnd"/>
      <w:r w:rsidRPr="00AC6765">
        <w:rPr>
          <w:rFonts w:ascii="Lucida Console" w:hAnsi="Lucida Console"/>
          <w:color w:val="000000"/>
          <w:lang w:val="en-US"/>
        </w:rPr>
        <w:t xml:space="preserve"> Sum of Sq      F </w:t>
      </w:r>
      <w:proofErr w:type="gramStart"/>
      <w:r w:rsidRPr="00AC6765">
        <w:rPr>
          <w:rFonts w:ascii="Lucida Console" w:hAnsi="Lucida Console"/>
          <w:color w:val="000000"/>
          <w:lang w:val="en-US"/>
        </w:rPr>
        <w:t>Pr(</w:t>
      </w:r>
      <w:proofErr w:type="gramEnd"/>
      <w:r w:rsidRPr="00AC6765">
        <w:rPr>
          <w:rFonts w:ascii="Lucida Console" w:hAnsi="Lucida Console"/>
          <w:color w:val="000000"/>
          <w:lang w:val="en-US"/>
        </w:rPr>
        <w:t>&gt;F)</w:t>
      </w:r>
    </w:p>
    <w:p w:rsidR="00AC6765" w:rsidRDefault="00AC6765" w:rsidP="00AC6765">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1    108 530.45                           </w:t>
      </w:r>
    </w:p>
    <w:p w:rsidR="00AC6765" w:rsidRDefault="00AC6765" w:rsidP="00AC6765">
      <w:pPr>
        <w:pStyle w:val="HTML"/>
        <w:shd w:val="clear" w:color="auto" w:fill="FFFFFF"/>
        <w:wordWrap w:val="0"/>
        <w:spacing w:line="225" w:lineRule="atLeast"/>
        <w:rPr>
          <w:rFonts w:ascii="Lucida Console" w:hAnsi="Lucida Console"/>
          <w:color w:val="000000"/>
        </w:rPr>
      </w:pPr>
      <w:r>
        <w:rPr>
          <w:rFonts w:ascii="Lucida Console" w:hAnsi="Lucida Console"/>
          <w:color w:val="000000"/>
        </w:rPr>
        <w:t>2    107 529.34  1    1.1108 0.2245 0.6366</w:t>
      </w:r>
    </w:p>
    <w:p w:rsidR="00AC6765" w:rsidRDefault="00AC6765" w:rsidP="00E474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В данном случае модель</w:t>
      </w:r>
      <w:r w:rsidRPr="00AC6765">
        <w:rPr>
          <w:rFonts w:ascii="Times New Roman" w:hAnsi="Times New Roman" w:cs="Times New Roman"/>
          <w:sz w:val="24"/>
          <w:szCs w:val="24"/>
        </w:rPr>
        <w:t xml:space="preserve"> 1 </w:t>
      </w:r>
      <w:r>
        <w:rPr>
          <w:rFonts w:ascii="Times New Roman" w:hAnsi="Times New Roman" w:cs="Times New Roman"/>
          <w:sz w:val="24"/>
          <w:szCs w:val="24"/>
        </w:rPr>
        <w:t xml:space="preserve">вложена в модель 2. Функция </w:t>
      </w:r>
      <w:proofErr w:type="spellStart"/>
      <w:r>
        <w:rPr>
          <w:rFonts w:ascii="Times New Roman" w:hAnsi="Times New Roman" w:cs="Times New Roman"/>
          <w:sz w:val="24"/>
          <w:szCs w:val="24"/>
          <w:lang w:val="en-US"/>
        </w:rPr>
        <w:t>anova</w:t>
      </w:r>
      <w:proofErr w:type="spellEnd"/>
      <w:r w:rsidRPr="00AC6765">
        <w:rPr>
          <w:rFonts w:ascii="Times New Roman" w:hAnsi="Times New Roman" w:cs="Times New Roman"/>
          <w:sz w:val="24"/>
          <w:szCs w:val="24"/>
        </w:rPr>
        <w:t>()</w:t>
      </w:r>
      <w:r>
        <w:rPr>
          <w:rFonts w:ascii="Times New Roman" w:hAnsi="Times New Roman" w:cs="Times New Roman"/>
          <w:sz w:val="24"/>
          <w:szCs w:val="24"/>
        </w:rPr>
        <w:t xml:space="preserve"> одновременно проверяет, занижает или завышает модель без переменной </w:t>
      </w:r>
      <w:r>
        <w:rPr>
          <w:rFonts w:ascii="Times New Roman" w:hAnsi="Times New Roman" w:cs="Times New Roman"/>
          <w:sz w:val="24"/>
          <w:szCs w:val="24"/>
          <w:lang w:val="en-US"/>
        </w:rPr>
        <w:t>Transfers</w:t>
      </w:r>
      <w:r>
        <w:rPr>
          <w:rFonts w:ascii="Times New Roman" w:hAnsi="Times New Roman" w:cs="Times New Roman"/>
          <w:sz w:val="24"/>
          <w:szCs w:val="24"/>
        </w:rPr>
        <w:t xml:space="preserve">, предсказанные значения по сравнению с полным набором переменных. Поскольку результат теста </w:t>
      </w:r>
      <w:proofErr w:type="gramStart"/>
      <w:r>
        <w:rPr>
          <w:rFonts w:ascii="Times New Roman" w:hAnsi="Times New Roman" w:cs="Times New Roman"/>
          <w:sz w:val="24"/>
          <w:szCs w:val="24"/>
        </w:rPr>
        <w:t>получился</w:t>
      </w:r>
      <w:proofErr w:type="gramEnd"/>
      <w:r>
        <w:rPr>
          <w:rFonts w:ascii="Times New Roman" w:hAnsi="Times New Roman" w:cs="Times New Roman"/>
          <w:sz w:val="24"/>
          <w:szCs w:val="24"/>
        </w:rPr>
        <w:t xml:space="preserve"> незначим (</w:t>
      </w:r>
      <w:r>
        <w:rPr>
          <w:rFonts w:ascii="Times New Roman" w:hAnsi="Times New Roman" w:cs="Times New Roman"/>
          <w:sz w:val="24"/>
          <w:szCs w:val="24"/>
          <w:lang w:val="en-US"/>
        </w:rPr>
        <w:t>p</w:t>
      </w:r>
      <w:r w:rsidRPr="00AC6765">
        <w:rPr>
          <w:rFonts w:ascii="Times New Roman" w:hAnsi="Times New Roman" w:cs="Times New Roman"/>
          <w:sz w:val="24"/>
          <w:szCs w:val="24"/>
        </w:rPr>
        <w:t>-</w:t>
      </w:r>
      <w:r>
        <w:rPr>
          <w:rFonts w:ascii="Times New Roman" w:hAnsi="Times New Roman" w:cs="Times New Roman"/>
          <w:sz w:val="24"/>
          <w:szCs w:val="24"/>
          <w:lang w:val="en-US"/>
        </w:rPr>
        <w:t>value</w:t>
      </w:r>
      <w:r w:rsidRPr="00AC6765">
        <w:rPr>
          <w:rFonts w:ascii="Times New Roman" w:hAnsi="Times New Roman" w:cs="Times New Roman"/>
          <w:sz w:val="24"/>
          <w:szCs w:val="24"/>
        </w:rPr>
        <w:t>=0.6366)</w:t>
      </w:r>
      <w:r>
        <w:rPr>
          <w:rFonts w:ascii="Times New Roman" w:hAnsi="Times New Roman" w:cs="Times New Roman"/>
          <w:sz w:val="24"/>
          <w:szCs w:val="24"/>
        </w:rPr>
        <w:t xml:space="preserve">, мы заключаем, что эта переменная не увеличивает предсказательную силу модели, так что мы правильно её исключили из нашей модели. </w:t>
      </w:r>
    </w:p>
    <w:p w:rsidR="00E47437" w:rsidRDefault="00E47437" w:rsidP="00976F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Информационный критерий </w:t>
      </w:r>
      <w:proofErr w:type="spellStart"/>
      <w:r>
        <w:rPr>
          <w:rFonts w:ascii="Times New Roman" w:hAnsi="Times New Roman" w:cs="Times New Roman"/>
          <w:sz w:val="24"/>
          <w:szCs w:val="24"/>
        </w:rPr>
        <w:t>Акаике</w:t>
      </w:r>
      <w:proofErr w:type="spellEnd"/>
      <w:r>
        <w:rPr>
          <w:rFonts w:ascii="Times New Roman" w:hAnsi="Times New Roman" w:cs="Times New Roman"/>
          <w:sz w:val="24"/>
          <w:szCs w:val="24"/>
        </w:rPr>
        <w:t xml:space="preserve"> – это другой способ сравнения моделей. При расчёте этого критерия учитывается статическое соответствие модели данным и число необходимых для достижения этого соответствия параметров. Предпочтения нужно отдавать моделям с меньшим значением </w:t>
      </w:r>
      <w:r>
        <w:rPr>
          <w:rFonts w:ascii="Times New Roman" w:hAnsi="Times New Roman" w:cs="Times New Roman"/>
          <w:sz w:val="24"/>
          <w:szCs w:val="24"/>
          <w:lang w:val="en-US"/>
        </w:rPr>
        <w:t>AIC</w:t>
      </w:r>
      <w:r>
        <w:rPr>
          <w:rFonts w:ascii="Times New Roman" w:hAnsi="Times New Roman" w:cs="Times New Roman"/>
          <w:sz w:val="24"/>
          <w:szCs w:val="24"/>
        </w:rPr>
        <w:t xml:space="preserve">. </w:t>
      </w:r>
    </w:p>
    <w:p w:rsidR="00E47437" w:rsidRPr="00053174" w:rsidRDefault="00E47437" w:rsidP="00E47437">
      <w:pPr>
        <w:pStyle w:val="HTML"/>
        <w:shd w:val="clear" w:color="auto" w:fill="FFFFFF"/>
        <w:wordWrap w:val="0"/>
        <w:spacing w:line="225" w:lineRule="atLeast"/>
        <w:rPr>
          <w:rStyle w:val="gcwxi2kcpjb"/>
          <w:rFonts w:ascii="Lucida Console" w:hAnsi="Lucida Console"/>
          <w:color w:val="0000FF"/>
        </w:rPr>
      </w:pPr>
      <w:r w:rsidRPr="00053174">
        <w:rPr>
          <w:rStyle w:val="gcwxi2kcpkb"/>
          <w:rFonts w:ascii="Lucida Console" w:hAnsi="Lucida Console"/>
          <w:color w:val="0000FF"/>
        </w:rPr>
        <w:t xml:space="preserve">&gt; </w:t>
      </w:r>
      <w:r w:rsidRPr="00E47437">
        <w:rPr>
          <w:rStyle w:val="gcwxi2kcpjb"/>
          <w:rFonts w:ascii="Lucida Console" w:hAnsi="Lucida Console"/>
          <w:color w:val="0000FF"/>
          <w:lang w:val="en-US"/>
        </w:rPr>
        <w:t>AIC</w:t>
      </w:r>
      <w:r w:rsidRPr="00053174">
        <w:rPr>
          <w:rStyle w:val="gcwxi2kcpjb"/>
          <w:rFonts w:ascii="Lucida Console" w:hAnsi="Lucida Console"/>
          <w:color w:val="0000FF"/>
        </w:rPr>
        <w:t>(</w:t>
      </w:r>
      <w:r w:rsidRPr="00E47437">
        <w:rPr>
          <w:rStyle w:val="gcwxi2kcpjb"/>
          <w:rFonts w:ascii="Lucida Console" w:hAnsi="Lucida Console"/>
          <w:color w:val="0000FF"/>
          <w:lang w:val="en-US"/>
        </w:rPr>
        <w:t>fit</w:t>
      </w:r>
      <w:r w:rsidRPr="00053174">
        <w:rPr>
          <w:rStyle w:val="gcwxi2kcpjb"/>
          <w:rFonts w:ascii="Lucida Console" w:hAnsi="Lucida Console"/>
          <w:color w:val="0000FF"/>
        </w:rPr>
        <w:t>1,</w:t>
      </w:r>
      <w:r w:rsidRPr="00E47437">
        <w:rPr>
          <w:rStyle w:val="gcwxi2kcpjb"/>
          <w:rFonts w:ascii="Lucida Console" w:hAnsi="Lucida Console"/>
          <w:color w:val="0000FF"/>
          <w:lang w:val="en-US"/>
        </w:rPr>
        <w:t>fit</w:t>
      </w:r>
      <w:r w:rsidRPr="00053174">
        <w:rPr>
          <w:rStyle w:val="gcwxi2kcpjb"/>
          <w:rFonts w:ascii="Lucida Console" w:hAnsi="Lucida Console"/>
          <w:color w:val="0000FF"/>
        </w:rPr>
        <w:t>2)</w:t>
      </w:r>
    </w:p>
    <w:p w:rsidR="00E47437" w:rsidRPr="00053174" w:rsidRDefault="00E47437" w:rsidP="00E47437">
      <w:pPr>
        <w:pStyle w:val="HTML"/>
        <w:shd w:val="clear" w:color="auto" w:fill="FFFFFF"/>
        <w:wordWrap w:val="0"/>
        <w:spacing w:line="225" w:lineRule="atLeast"/>
        <w:rPr>
          <w:rFonts w:ascii="Lucida Console" w:hAnsi="Lucida Console"/>
          <w:color w:val="000000"/>
        </w:rPr>
      </w:pPr>
      <w:r w:rsidRPr="00053174">
        <w:rPr>
          <w:rFonts w:ascii="Lucida Console" w:hAnsi="Lucida Console"/>
          <w:color w:val="000000"/>
        </w:rPr>
        <w:t xml:space="preserve">     </w:t>
      </w:r>
      <w:proofErr w:type="spellStart"/>
      <w:proofErr w:type="gramStart"/>
      <w:r w:rsidRPr="00E47437">
        <w:rPr>
          <w:rFonts w:ascii="Lucida Console" w:hAnsi="Lucida Console"/>
          <w:color w:val="000000"/>
          <w:lang w:val="en-US"/>
        </w:rPr>
        <w:t>df</w:t>
      </w:r>
      <w:proofErr w:type="spellEnd"/>
      <w:proofErr w:type="gramEnd"/>
      <w:r w:rsidRPr="00053174">
        <w:rPr>
          <w:rFonts w:ascii="Lucida Console" w:hAnsi="Lucida Console"/>
          <w:color w:val="000000"/>
        </w:rPr>
        <w:t xml:space="preserve">      </w:t>
      </w:r>
      <w:r w:rsidRPr="00E47437">
        <w:rPr>
          <w:rFonts w:ascii="Lucida Console" w:hAnsi="Lucida Console"/>
          <w:color w:val="000000"/>
          <w:lang w:val="en-US"/>
        </w:rPr>
        <w:t>AIC</w:t>
      </w:r>
    </w:p>
    <w:p w:rsidR="00E47437" w:rsidRPr="00053174" w:rsidRDefault="00E47437" w:rsidP="00E47437">
      <w:pPr>
        <w:pStyle w:val="HTML"/>
        <w:shd w:val="clear" w:color="auto" w:fill="FFFFFF"/>
        <w:wordWrap w:val="0"/>
        <w:spacing w:line="225" w:lineRule="atLeast"/>
        <w:rPr>
          <w:rFonts w:ascii="Lucida Console" w:hAnsi="Lucida Console"/>
          <w:color w:val="000000"/>
        </w:rPr>
      </w:pPr>
      <w:proofErr w:type="gramStart"/>
      <w:r w:rsidRPr="00E47437">
        <w:rPr>
          <w:rFonts w:ascii="Lucida Console" w:hAnsi="Lucida Console"/>
          <w:color w:val="000000"/>
          <w:lang w:val="en-US"/>
        </w:rPr>
        <w:t>fit</w:t>
      </w:r>
      <w:r w:rsidRPr="00053174">
        <w:rPr>
          <w:rFonts w:ascii="Lucida Console" w:hAnsi="Lucida Console"/>
          <w:color w:val="000000"/>
        </w:rPr>
        <w:t>1  8</w:t>
      </w:r>
      <w:proofErr w:type="gramEnd"/>
      <w:r w:rsidRPr="00053174">
        <w:rPr>
          <w:rFonts w:ascii="Lucida Console" w:hAnsi="Lucida Console"/>
          <w:color w:val="000000"/>
        </w:rPr>
        <w:t xml:space="preserve"> 514.5566</w:t>
      </w:r>
    </w:p>
    <w:p w:rsidR="00E47437" w:rsidRDefault="00E47437" w:rsidP="00E47437">
      <w:pPr>
        <w:pStyle w:val="HTML"/>
        <w:shd w:val="clear" w:color="auto" w:fill="FFFFFF"/>
        <w:wordWrap w:val="0"/>
        <w:spacing w:line="225" w:lineRule="atLeast"/>
        <w:rPr>
          <w:rFonts w:ascii="Lucida Console" w:hAnsi="Lucida Console"/>
          <w:color w:val="000000"/>
        </w:rPr>
      </w:pPr>
      <w:r>
        <w:rPr>
          <w:rFonts w:ascii="Lucida Console" w:hAnsi="Lucida Console"/>
          <w:color w:val="000000"/>
        </w:rPr>
        <w:t>fit2  7 512.7956</w:t>
      </w:r>
    </w:p>
    <w:p w:rsidR="00E47437" w:rsidRDefault="00E47437" w:rsidP="00976F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 помощью этого критерия также подтвердилась необходимость исключения из модели переменной </w:t>
      </w:r>
      <w:r>
        <w:rPr>
          <w:rFonts w:ascii="Times New Roman" w:hAnsi="Times New Roman" w:cs="Times New Roman"/>
          <w:sz w:val="24"/>
          <w:szCs w:val="24"/>
          <w:lang w:val="en-US"/>
        </w:rPr>
        <w:t>Transfers</w:t>
      </w:r>
      <w:r w:rsidRPr="00E47437">
        <w:rPr>
          <w:rFonts w:ascii="Times New Roman" w:hAnsi="Times New Roman" w:cs="Times New Roman"/>
          <w:sz w:val="24"/>
          <w:szCs w:val="24"/>
        </w:rPr>
        <w:t xml:space="preserve">. </w:t>
      </w:r>
    </w:p>
    <w:p w:rsidR="00E47437" w:rsidRDefault="00E47437" w:rsidP="00976F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Теперь реализуем метод пошаговой регрессии, а именно метод пошагового исключения переменных. </w:t>
      </w:r>
    </w:p>
    <w:p w:rsidR="00E47437" w:rsidRPr="00053174" w:rsidRDefault="00E47437" w:rsidP="00E47437">
      <w:pPr>
        <w:pStyle w:val="HTML"/>
        <w:shd w:val="clear" w:color="auto" w:fill="FFFFFF"/>
        <w:wordWrap w:val="0"/>
        <w:spacing w:line="225" w:lineRule="atLeast"/>
        <w:rPr>
          <w:rStyle w:val="gcwxi2kcpjb"/>
          <w:rFonts w:ascii="Lucida Console" w:hAnsi="Lucida Console"/>
          <w:color w:val="0000FF"/>
          <w:lang w:val="en-US"/>
        </w:rPr>
      </w:pPr>
      <w:r w:rsidRPr="00053174">
        <w:rPr>
          <w:rStyle w:val="gcwxi2kcpkb"/>
          <w:rFonts w:ascii="Lucida Console" w:hAnsi="Lucida Console"/>
          <w:color w:val="0000FF"/>
          <w:lang w:val="en-US"/>
        </w:rPr>
        <w:t xml:space="preserve">&gt; </w:t>
      </w:r>
      <w:proofErr w:type="spellStart"/>
      <w:proofErr w:type="gramStart"/>
      <w:r w:rsidRPr="00053174">
        <w:rPr>
          <w:rStyle w:val="gcwxi2kcpjb"/>
          <w:rFonts w:ascii="Lucida Console" w:hAnsi="Lucida Console"/>
          <w:color w:val="0000FF"/>
          <w:lang w:val="en-US"/>
        </w:rPr>
        <w:t>stepAIC</w:t>
      </w:r>
      <w:proofErr w:type="spellEnd"/>
      <w:r w:rsidRPr="00053174">
        <w:rPr>
          <w:rStyle w:val="gcwxi2kcpjb"/>
          <w:rFonts w:ascii="Lucida Console" w:hAnsi="Lucida Console"/>
          <w:color w:val="0000FF"/>
          <w:lang w:val="en-US"/>
        </w:rPr>
        <w:t>(</w:t>
      </w:r>
      <w:proofErr w:type="gramEnd"/>
      <w:r w:rsidRPr="00053174">
        <w:rPr>
          <w:rStyle w:val="gcwxi2kcpjb"/>
          <w:rFonts w:ascii="Lucida Console" w:hAnsi="Lucida Console"/>
          <w:color w:val="0000FF"/>
          <w:lang w:val="en-US"/>
        </w:rPr>
        <w:t>fit1,direction="backward")</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Start:  AIC=189.04</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M ~ Ng + Victory + Goals + GD + Star + Transfers</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xml:space="preserve">            </w:t>
      </w:r>
      <w:proofErr w:type="spellStart"/>
      <w:r w:rsidRPr="00E47437">
        <w:rPr>
          <w:rFonts w:ascii="Lucida Console" w:hAnsi="Lucida Console"/>
          <w:color w:val="000000"/>
          <w:lang w:val="en-US"/>
        </w:rPr>
        <w:t>Df</w:t>
      </w:r>
      <w:proofErr w:type="spellEnd"/>
      <w:r w:rsidRPr="00E47437">
        <w:rPr>
          <w:rFonts w:ascii="Lucida Console" w:hAnsi="Lucida Console"/>
          <w:color w:val="000000"/>
          <w:lang w:val="en-US"/>
        </w:rPr>
        <w:t xml:space="preserve"> Sum of Sq    RSS    AIC</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xml:space="preserve">- </w:t>
      </w:r>
      <w:proofErr w:type="gramStart"/>
      <w:r w:rsidRPr="00E47437">
        <w:rPr>
          <w:rFonts w:ascii="Lucida Console" w:hAnsi="Lucida Console"/>
          <w:color w:val="000000"/>
          <w:lang w:val="en-US"/>
        </w:rPr>
        <w:t>Transfers  1</w:t>
      </w:r>
      <w:proofErr w:type="gramEnd"/>
      <w:r w:rsidRPr="00E47437">
        <w:rPr>
          <w:rFonts w:ascii="Lucida Console" w:hAnsi="Lucida Console"/>
          <w:color w:val="000000"/>
          <w:lang w:val="en-US"/>
        </w:rPr>
        <w:t xml:space="preserve">     1.111 530.45 187.28</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&lt;none&gt;                   529.34 189.04</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Star       1    17.325 546.66 190.71</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Ng         1    57.497 586.83 198.79</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Goals      1    59.768 589.11 199.23</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GD         1    66.815 596.15 200.59</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Victory    1   220.978 750.31 226.81</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Step:  AIC=187.28</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M ~ Ng + Victory + Goals + GD + Star</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xml:space="preserve">          </w:t>
      </w:r>
      <w:proofErr w:type="spellStart"/>
      <w:r w:rsidRPr="00E47437">
        <w:rPr>
          <w:rFonts w:ascii="Lucida Console" w:hAnsi="Lucida Console"/>
          <w:color w:val="000000"/>
          <w:lang w:val="en-US"/>
        </w:rPr>
        <w:t>Df</w:t>
      </w:r>
      <w:proofErr w:type="spellEnd"/>
      <w:r w:rsidRPr="00E47437">
        <w:rPr>
          <w:rFonts w:ascii="Lucida Console" w:hAnsi="Lucida Console"/>
          <w:color w:val="000000"/>
          <w:lang w:val="en-US"/>
        </w:rPr>
        <w:t xml:space="preserve"> Sum of Sq    RSS    AIC</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&lt;none&gt;                 530.45 187.28</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Star     1    18.190 548.64 189.12</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Ng       1    56.650 587.10 196.84</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Goals    1    61.939 592.39 197.87</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GD       1    66.693 597.14 198.78</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lastRenderedPageBreak/>
        <w:t xml:space="preserve">- </w:t>
      </w:r>
      <w:proofErr w:type="gramStart"/>
      <w:r w:rsidRPr="00E47437">
        <w:rPr>
          <w:rFonts w:ascii="Lucida Console" w:hAnsi="Lucida Console"/>
          <w:color w:val="000000"/>
          <w:lang w:val="en-US"/>
        </w:rPr>
        <w:t>Victory  1</w:t>
      </w:r>
      <w:proofErr w:type="gramEnd"/>
      <w:r w:rsidRPr="00E47437">
        <w:rPr>
          <w:rFonts w:ascii="Lucida Console" w:hAnsi="Lucida Console"/>
          <w:color w:val="000000"/>
          <w:lang w:val="en-US"/>
        </w:rPr>
        <w:t xml:space="preserve">   223.773 754.22 225.40</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Call:</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proofErr w:type="gramStart"/>
      <w:r w:rsidRPr="00E47437">
        <w:rPr>
          <w:rFonts w:ascii="Lucida Console" w:hAnsi="Lucida Console"/>
          <w:color w:val="000000"/>
          <w:lang w:val="en-US"/>
        </w:rPr>
        <w:t>lm(</w:t>
      </w:r>
      <w:proofErr w:type="gramEnd"/>
      <w:r w:rsidRPr="00E47437">
        <w:rPr>
          <w:rFonts w:ascii="Lucida Console" w:hAnsi="Lucida Console"/>
          <w:color w:val="000000"/>
          <w:lang w:val="en-US"/>
        </w:rPr>
        <w:t xml:space="preserve">formula = M ~ Ng + Victory + Goals + GD + Star, data = </w:t>
      </w:r>
      <w:proofErr w:type="spellStart"/>
      <w:r w:rsidRPr="00E47437">
        <w:rPr>
          <w:rFonts w:ascii="Lucida Console" w:hAnsi="Lucida Console"/>
          <w:color w:val="000000"/>
          <w:lang w:val="en-US"/>
        </w:rPr>
        <w:t>Futball</w:t>
      </w:r>
      <w:proofErr w:type="spellEnd"/>
      <w:r w:rsidRPr="00E47437">
        <w:rPr>
          <w:rFonts w:ascii="Lucida Console" w:hAnsi="Lucida Console"/>
          <w:color w:val="000000"/>
          <w:lang w:val="en-US"/>
        </w:rPr>
        <w:t>)</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Coefficients:</w:t>
      </w:r>
    </w:p>
    <w:p w:rsidR="00E47437" w:rsidRPr="00E47437" w:rsidRDefault="00E47437" w:rsidP="00E47437">
      <w:pPr>
        <w:pStyle w:val="HTML"/>
        <w:shd w:val="clear" w:color="auto" w:fill="FFFFFF"/>
        <w:wordWrap w:val="0"/>
        <w:spacing w:line="225" w:lineRule="atLeast"/>
        <w:rPr>
          <w:rFonts w:ascii="Lucida Console" w:hAnsi="Lucida Console"/>
          <w:color w:val="000000"/>
          <w:lang w:val="en-US"/>
        </w:rPr>
      </w:pPr>
      <w:r w:rsidRPr="00E47437">
        <w:rPr>
          <w:rFonts w:ascii="Lucida Console" w:hAnsi="Lucida Console"/>
          <w:color w:val="000000"/>
          <w:lang w:val="en-US"/>
        </w:rPr>
        <w:t xml:space="preserve">(Intercept)           Ng      Victory        Goals           GD         Star  </w:t>
      </w:r>
    </w:p>
    <w:p w:rsidR="00E47437" w:rsidRDefault="00E47437" w:rsidP="00E47437">
      <w:pPr>
        <w:pStyle w:val="HTML"/>
        <w:shd w:val="clear" w:color="auto" w:fill="FFFFFF"/>
        <w:wordWrap w:val="0"/>
        <w:spacing w:line="225" w:lineRule="atLeast"/>
        <w:rPr>
          <w:rFonts w:ascii="Lucida Console" w:hAnsi="Lucida Console"/>
          <w:color w:val="000000"/>
        </w:rPr>
      </w:pPr>
      <w:r w:rsidRPr="00E47437">
        <w:rPr>
          <w:rFonts w:ascii="Lucida Console" w:hAnsi="Lucida Console"/>
          <w:color w:val="000000"/>
          <w:lang w:val="en-US"/>
        </w:rPr>
        <w:t xml:space="preserve">     </w:t>
      </w:r>
      <w:r>
        <w:rPr>
          <w:rFonts w:ascii="Lucida Console" w:hAnsi="Lucida Console"/>
          <w:color w:val="000000"/>
        </w:rPr>
        <w:t xml:space="preserve">2.7365       0.3226      -0.7513       0.1128      -0.1155       1.0290  </w:t>
      </w:r>
    </w:p>
    <w:p w:rsidR="00522BEC" w:rsidRDefault="00522BEC" w:rsidP="00976FFE">
      <w:pPr>
        <w:spacing w:after="0" w:line="360" w:lineRule="auto"/>
        <w:jc w:val="both"/>
        <w:rPr>
          <w:rFonts w:ascii="Times New Roman" w:hAnsi="Times New Roman" w:cs="Times New Roman"/>
          <w:sz w:val="24"/>
          <w:szCs w:val="24"/>
        </w:rPr>
      </w:pPr>
    </w:p>
    <w:p w:rsidR="00522BEC" w:rsidRPr="00053174" w:rsidRDefault="00522BEC" w:rsidP="00976F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данном случае мы начали с модели, содержащей все 6 независимых переменных. В столбце </w:t>
      </w:r>
      <w:r>
        <w:rPr>
          <w:rFonts w:ascii="Times New Roman" w:hAnsi="Times New Roman" w:cs="Times New Roman"/>
          <w:sz w:val="24"/>
          <w:szCs w:val="24"/>
          <w:lang w:val="en-US"/>
        </w:rPr>
        <w:t>AIC</w:t>
      </w:r>
      <w:r>
        <w:rPr>
          <w:rFonts w:ascii="Times New Roman" w:hAnsi="Times New Roman" w:cs="Times New Roman"/>
          <w:sz w:val="24"/>
          <w:szCs w:val="24"/>
        </w:rPr>
        <w:t xml:space="preserve"> приведено значение одноименного критерия для модели, из которой удалена указанная в соответствующей строке переменная. На первом шаге была удалена переменная </w:t>
      </w:r>
      <w:r>
        <w:rPr>
          <w:rFonts w:ascii="Times New Roman" w:hAnsi="Times New Roman" w:cs="Times New Roman"/>
          <w:sz w:val="24"/>
          <w:szCs w:val="24"/>
          <w:lang w:val="en-US"/>
        </w:rPr>
        <w:t>Transfers</w:t>
      </w:r>
      <w:r>
        <w:rPr>
          <w:rFonts w:ascii="Times New Roman" w:hAnsi="Times New Roman" w:cs="Times New Roman"/>
          <w:sz w:val="24"/>
          <w:szCs w:val="24"/>
        </w:rPr>
        <w:t xml:space="preserve">, что привело к уменьшению </w:t>
      </w:r>
      <w:r>
        <w:rPr>
          <w:rFonts w:ascii="Times New Roman" w:hAnsi="Times New Roman" w:cs="Times New Roman"/>
          <w:sz w:val="24"/>
          <w:szCs w:val="24"/>
          <w:lang w:val="en-US"/>
        </w:rPr>
        <w:t>AIC</w:t>
      </w:r>
      <w:r>
        <w:rPr>
          <w:rFonts w:ascii="Times New Roman" w:hAnsi="Times New Roman" w:cs="Times New Roman"/>
          <w:sz w:val="24"/>
          <w:szCs w:val="24"/>
        </w:rPr>
        <w:t xml:space="preserve"> с 189.04 до 187.28. Удаление остальных переменных увеличивает значение данного критерия, поэтому процесс остановлен. </w:t>
      </w:r>
    </w:p>
    <w:p w:rsidR="001704D2" w:rsidRPr="00E9362E" w:rsidRDefault="00053174" w:rsidP="0005317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Также проведём регрессию по всем подмножествам с помощью функции </w:t>
      </w:r>
      <w:proofErr w:type="spellStart"/>
      <w:r>
        <w:rPr>
          <w:rFonts w:ascii="Times New Roman" w:hAnsi="Times New Roman" w:cs="Times New Roman"/>
          <w:sz w:val="24"/>
          <w:szCs w:val="24"/>
          <w:lang w:val="en-US"/>
        </w:rPr>
        <w:t>regsubsets</w:t>
      </w:r>
      <w:proofErr w:type="spellEnd"/>
      <w:r w:rsidRPr="00053174">
        <w:rPr>
          <w:rFonts w:ascii="Times New Roman" w:hAnsi="Times New Roman" w:cs="Times New Roman"/>
          <w:sz w:val="24"/>
          <w:szCs w:val="24"/>
        </w:rPr>
        <w:t xml:space="preserve">(). </w:t>
      </w:r>
    </w:p>
    <w:p w:rsidR="00053174" w:rsidRDefault="00E2147D" w:rsidP="00E2147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3639820"/>
            <wp:effectExtent l="19050" t="0" r="3175" b="0"/>
            <wp:docPr id="19" name="Рисунок 18" descr="dia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png"/>
                    <pic:cNvPicPr/>
                  </pic:nvPicPr>
                  <pic:blipFill>
                    <a:blip r:embed="rId24" cstate="print"/>
                    <a:stretch>
                      <a:fillRect/>
                    </a:stretch>
                  </pic:blipFill>
                  <pic:spPr>
                    <a:xfrm>
                      <a:off x="0" y="0"/>
                      <a:ext cx="5940425" cy="3639820"/>
                    </a:xfrm>
                    <a:prstGeom prst="rect">
                      <a:avLst/>
                    </a:prstGeom>
                  </pic:spPr>
                </pic:pic>
              </a:graphicData>
            </a:graphic>
          </wp:inline>
        </w:drawing>
      </w:r>
    </w:p>
    <w:p w:rsidR="001926DB" w:rsidRDefault="00E2147D" w:rsidP="00E2147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19- "Диаграмма регрессии по подмножествам"</w:t>
      </w:r>
    </w:p>
    <w:p w:rsidR="002207EA" w:rsidRDefault="00E2147D" w:rsidP="008400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На рисунке 19 видно, что модель, включающая 5 переменных, является наилучшей и имеет наибольший скорректированный коэффициент детерминации.</w:t>
      </w:r>
    </w:p>
    <w:p w:rsidR="002207EA" w:rsidRDefault="00E9362E" w:rsidP="008400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Также проанализируем регрессию по подмножествам с помощью показателя статистики </w:t>
      </w:r>
      <w:proofErr w:type="spellStart"/>
      <w:r>
        <w:rPr>
          <w:rFonts w:ascii="Times New Roman" w:hAnsi="Times New Roman" w:cs="Times New Roman"/>
          <w:sz w:val="24"/>
          <w:szCs w:val="24"/>
        </w:rPr>
        <w:t>Мэллоуса</w:t>
      </w:r>
      <w:proofErr w:type="spellEnd"/>
      <w:r>
        <w:rPr>
          <w:rFonts w:ascii="Times New Roman" w:hAnsi="Times New Roman" w:cs="Times New Roman"/>
          <w:sz w:val="24"/>
          <w:szCs w:val="24"/>
        </w:rPr>
        <w:t xml:space="preserve"> (Рисунок 20). </w:t>
      </w:r>
    </w:p>
    <w:p w:rsidR="00E9362E" w:rsidRDefault="00E9362E" w:rsidP="00E9362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3655695"/>
            <wp:effectExtent l="19050" t="0" r="3175" b="0"/>
            <wp:docPr id="20" name="Рисунок 19" descr="diag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1.png"/>
                    <pic:cNvPicPr/>
                  </pic:nvPicPr>
                  <pic:blipFill>
                    <a:blip r:embed="rId25" cstate="print"/>
                    <a:stretch>
                      <a:fillRect/>
                    </a:stretch>
                  </pic:blipFill>
                  <pic:spPr>
                    <a:xfrm>
                      <a:off x="0" y="0"/>
                      <a:ext cx="5940425" cy="3655695"/>
                    </a:xfrm>
                    <a:prstGeom prst="rect">
                      <a:avLst/>
                    </a:prstGeom>
                  </pic:spPr>
                </pic:pic>
              </a:graphicData>
            </a:graphic>
          </wp:inline>
        </w:drawing>
      </w:r>
    </w:p>
    <w:p w:rsidR="00E9362E" w:rsidRDefault="00E9362E" w:rsidP="00E9362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20- "Статистика </w:t>
      </w:r>
      <w:proofErr w:type="spellStart"/>
      <w:r>
        <w:rPr>
          <w:rFonts w:ascii="Times New Roman" w:hAnsi="Times New Roman" w:cs="Times New Roman"/>
          <w:sz w:val="24"/>
          <w:szCs w:val="24"/>
        </w:rPr>
        <w:t>Мэллоуса</w:t>
      </w:r>
      <w:proofErr w:type="spellEnd"/>
      <w:r>
        <w:rPr>
          <w:rFonts w:ascii="Times New Roman" w:hAnsi="Times New Roman" w:cs="Times New Roman"/>
          <w:sz w:val="24"/>
          <w:szCs w:val="24"/>
        </w:rPr>
        <w:t>"</w:t>
      </w:r>
    </w:p>
    <w:p w:rsidR="00E9362E" w:rsidRPr="001913CC" w:rsidRDefault="00E9362E" w:rsidP="008400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 данной диаграмме видно, что лучше всего нашу зависимость отражает модель, включающая в себя 5 переменных, без переменной </w:t>
      </w:r>
      <w:r w:rsidR="00F64750">
        <w:rPr>
          <w:rFonts w:ascii="Times New Roman" w:hAnsi="Times New Roman" w:cs="Times New Roman"/>
          <w:sz w:val="24"/>
          <w:szCs w:val="24"/>
          <w:lang w:val="en-US"/>
        </w:rPr>
        <w:t>Transfers</w:t>
      </w:r>
      <w:r w:rsidR="00F64750" w:rsidRPr="00F64750">
        <w:rPr>
          <w:rFonts w:ascii="Times New Roman" w:hAnsi="Times New Roman" w:cs="Times New Roman"/>
          <w:sz w:val="24"/>
          <w:szCs w:val="24"/>
        </w:rPr>
        <w:t>.</w:t>
      </w:r>
    </w:p>
    <w:p w:rsidR="0010753C" w:rsidRDefault="001913CC" w:rsidP="008400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Теперь проведём тест </w:t>
      </w:r>
      <w:proofErr w:type="spellStart"/>
      <w:r>
        <w:rPr>
          <w:rFonts w:ascii="Times New Roman" w:hAnsi="Times New Roman" w:cs="Times New Roman"/>
          <w:sz w:val="24"/>
          <w:szCs w:val="24"/>
        </w:rPr>
        <w:t>Чоу</w:t>
      </w:r>
      <w:proofErr w:type="spellEnd"/>
      <w:r>
        <w:rPr>
          <w:rFonts w:ascii="Times New Roman" w:hAnsi="Times New Roman" w:cs="Times New Roman"/>
          <w:sz w:val="24"/>
          <w:szCs w:val="24"/>
        </w:rPr>
        <w:t xml:space="preserve"> на проверку устойчивости параметров модели. Гипотеза </w:t>
      </w:r>
      <w:r>
        <w:rPr>
          <w:rFonts w:ascii="Times New Roman" w:hAnsi="Times New Roman" w:cs="Times New Roman"/>
          <w:sz w:val="24"/>
          <w:szCs w:val="24"/>
          <w:lang w:val="en-US"/>
        </w:rPr>
        <w:t>H</w:t>
      </w:r>
      <w:r w:rsidRPr="001913CC">
        <w:rPr>
          <w:rFonts w:ascii="Times New Roman" w:hAnsi="Times New Roman" w:cs="Times New Roman"/>
          <w:sz w:val="24"/>
          <w:szCs w:val="24"/>
        </w:rPr>
        <w:t>0</w:t>
      </w:r>
      <w:r>
        <w:rPr>
          <w:rFonts w:ascii="Times New Roman" w:hAnsi="Times New Roman" w:cs="Times New Roman"/>
          <w:sz w:val="24"/>
          <w:szCs w:val="24"/>
        </w:rPr>
        <w:t xml:space="preserve"> в данном случае утверждает, что качество общей модели регрессии без ограничений лучше качества частных моделей регрессии. </w:t>
      </w:r>
    </w:p>
    <w:p w:rsidR="001913CC" w:rsidRPr="001913CC" w:rsidRDefault="001913CC" w:rsidP="001913CC">
      <w:pPr>
        <w:pStyle w:val="SourceCode"/>
        <w:wordWrap/>
        <w:spacing w:before="0" w:after="0"/>
        <w:rPr>
          <w:rStyle w:val="VerbatimChar"/>
          <w:lang w:val="en-US"/>
        </w:rPr>
      </w:pPr>
      <w:r w:rsidRPr="002D22EB">
        <w:rPr>
          <w:rStyle w:val="VerbatimChar"/>
          <w:lang w:val="en-US"/>
        </w:rPr>
        <w:t xml:space="preserve">##      F value        d.f.1        d.f.2      P value </w:t>
      </w:r>
      <w:r w:rsidRPr="002D22EB">
        <w:rPr>
          <w:lang w:val="en-US"/>
        </w:rPr>
        <w:br/>
      </w:r>
      <w:r>
        <w:rPr>
          <w:rStyle w:val="VerbatimChar"/>
          <w:lang w:val="en-US"/>
        </w:rPr>
        <w:t>## 1.0</w:t>
      </w:r>
      <w:r w:rsidRPr="001913CC">
        <w:rPr>
          <w:rStyle w:val="VerbatimChar"/>
          <w:lang w:val="en-US"/>
        </w:rPr>
        <w:t>6</w:t>
      </w:r>
      <w:r>
        <w:rPr>
          <w:rStyle w:val="VerbatimChar"/>
          <w:lang w:val="en-US"/>
        </w:rPr>
        <w:t>4</w:t>
      </w:r>
      <w:r w:rsidRPr="001913CC">
        <w:rPr>
          <w:rStyle w:val="VerbatimChar"/>
          <w:lang w:val="en-US"/>
        </w:rPr>
        <w:t>6</w:t>
      </w:r>
      <w:r w:rsidRPr="002D22EB">
        <w:rPr>
          <w:rStyle w:val="VerbatimChar"/>
          <w:lang w:val="en-US"/>
        </w:rPr>
        <w:t>75e+02</w:t>
      </w:r>
      <w:r>
        <w:rPr>
          <w:rStyle w:val="VerbatimChar"/>
          <w:lang w:val="en-US"/>
        </w:rPr>
        <w:t xml:space="preserve"> 2.000000e+00 1.064000e+</w:t>
      </w:r>
      <w:proofErr w:type="gramStart"/>
      <w:r>
        <w:rPr>
          <w:rStyle w:val="VerbatimChar"/>
          <w:lang w:val="en-US"/>
        </w:rPr>
        <w:t>03 1.3</w:t>
      </w:r>
      <w:r w:rsidRPr="001913CC">
        <w:rPr>
          <w:rStyle w:val="VerbatimChar"/>
          <w:lang w:val="en-US"/>
        </w:rPr>
        <w:t>11</w:t>
      </w:r>
      <w:r>
        <w:rPr>
          <w:rStyle w:val="VerbatimChar"/>
          <w:lang w:val="en-US"/>
        </w:rPr>
        <w:t>216e-4</w:t>
      </w:r>
      <w:r w:rsidRPr="001913CC">
        <w:rPr>
          <w:rStyle w:val="VerbatimChar"/>
          <w:lang w:val="en-US"/>
        </w:rPr>
        <w:t>2</w:t>
      </w:r>
      <w:proofErr w:type="gramEnd"/>
    </w:p>
    <w:p w:rsidR="001913CC" w:rsidRPr="001913CC" w:rsidRDefault="001913CC" w:rsidP="001913CC">
      <w:pPr>
        <w:pStyle w:val="SourceCode"/>
        <w:wordWrap/>
        <w:spacing w:before="0" w:after="0"/>
        <w:rPr>
          <w:lang w:val="en-US"/>
        </w:rPr>
      </w:pPr>
    </w:p>
    <w:p w:rsidR="0010753C" w:rsidRDefault="001913CC" w:rsidP="008400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Видно, что </w:t>
      </w:r>
      <w:r>
        <w:rPr>
          <w:rFonts w:ascii="Times New Roman" w:hAnsi="Times New Roman" w:cs="Times New Roman"/>
          <w:sz w:val="24"/>
          <w:szCs w:val="24"/>
          <w:lang w:val="en-US"/>
        </w:rPr>
        <w:t>p</w:t>
      </w:r>
      <w:r w:rsidRPr="001913CC">
        <w:rPr>
          <w:rFonts w:ascii="Times New Roman" w:hAnsi="Times New Roman" w:cs="Times New Roman"/>
          <w:sz w:val="24"/>
          <w:szCs w:val="24"/>
        </w:rPr>
        <w:t>-</w:t>
      </w:r>
      <w:r>
        <w:rPr>
          <w:rFonts w:ascii="Times New Roman" w:hAnsi="Times New Roman" w:cs="Times New Roman"/>
          <w:sz w:val="24"/>
          <w:szCs w:val="24"/>
          <w:lang w:val="en-US"/>
        </w:rPr>
        <w:t>value</w:t>
      </w:r>
      <w:r w:rsidRPr="001913CC">
        <w:rPr>
          <w:rFonts w:ascii="Times New Roman" w:hAnsi="Times New Roman" w:cs="Times New Roman"/>
          <w:sz w:val="24"/>
          <w:szCs w:val="24"/>
        </w:rPr>
        <w:t xml:space="preserve"> </w:t>
      </w:r>
      <w:r>
        <w:rPr>
          <w:rFonts w:ascii="Times New Roman" w:hAnsi="Times New Roman" w:cs="Times New Roman"/>
          <w:sz w:val="24"/>
          <w:szCs w:val="24"/>
        </w:rPr>
        <w:t>получилось очень маленьким, поэтому делаем вывод, что качество общей модели регрессии лучше, чем частных моделей.</w:t>
      </w:r>
    </w:p>
    <w:p w:rsidR="001913CC" w:rsidRDefault="001913CC" w:rsidP="0084001D">
      <w:pPr>
        <w:spacing w:after="0" w:line="360" w:lineRule="auto"/>
        <w:jc w:val="both"/>
        <w:rPr>
          <w:rFonts w:ascii="Times New Roman" w:hAnsi="Times New Roman" w:cs="Times New Roman"/>
          <w:sz w:val="24"/>
          <w:szCs w:val="24"/>
        </w:rPr>
      </w:pPr>
    </w:p>
    <w:p w:rsidR="001913CC" w:rsidRDefault="001913CC" w:rsidP="005D6552">
      <w:pPr>
        <w:spacing w:after="0" w:line="360" w:lineRule="auto"/>
        <w:rPr>
          <w:rFonts w:ascii="Times New Roman" w:hAnsi="Times New Roman" w:cs="Times New Roman"/>
          <w:sz w:val="24"/>
          <w:szCs w:val="24"/>
        </w:rPr>
      </w:pPr>
    </w:p>
    <w:p w:rsidR="001913CC" w:rsidRDefault="001913CC" w:rsidP="005D6552">
      <w:pPr>
        <w:spacing w:after="0" w:line="360" w:lineRule="auto"/>
        <w:rPr>
          <w:rFonts w:ascii="Times New Roman" w:hAnsi="Times New Roman" w:cs="Times New Roman"/>
          <w:sz w:val="24"/>
          <w:szCs w:val="24"/>
        </w:rPr>
      </w:pPr>
    </w:p>
    <w:p w:rsidR="001913CC" w:rsidRDefault="001913CC" w:rsidP="005D6552">
      <w:pPr>
        <w:spacing w:after="0" w:line="360" w:lineRule="auto"/>
        <w:rPr>
          <w:rFonts w:ascii="Times New Roman" w:hAnsi="Times New Roman" w:cs="Times New Roman"/>
          <w:sz w:val="24"/>
          <w:szCs w:val="24"/>
        </w:rPr>
      </w:pPr>
    </w:p>
    <w:p w:rsidR="001913CC" w:rsidRDefault="001913CC" w:rsidP="005D6552">
      <w:pPr>
        <w:spacing w:after="0" w:line="360" w:lineRule="auto"/>
        <w:rPr>
          <w:rFonts w:ascii="Times New Roman" w:hAnsi="Times New Roman" w:cs="Times New Roman"/>
          <w:sz w:val="24"/>
          <w:szCs w:val="24"/>
        </w:rPr>
      </w:pPr>
    </w:p>
    <w:p w:rsidR="001913CC" w:rsidRDefault="001913CC" w:rsidP="005D6552">
      <w:pPr>
        <w:spacing w:after="0" w:line="360" w:lineRule="auto"/>
        <w:rPr>
          <w:rFonts w:ascii="Times New Roman" w:hAnsi="Times New Roman" w:cs="Times New Roman"/>
          <w:sz w:val="24"/>
          <w:szCs w:val="24"/>
        </w:rPr>
      </w:pPr>
    </w:p>
    <w:p w:rsidR="001913CC" w:rsidRDefault="001913CC" w:rsidP="005D6552">
      <w:pPr>
        <w:spacing w:after="0" w:line="360" w:lineRule="auto"/>
        <w:rPr>
          <w:rFonts w:ascii="Times New Roman" w:hAnsi="Times New Roman" w:cs="Times New Roman"/>
          <w:sz w:val="24"/>
          <w:szCs w:val="24"/>
        </w:rPr>
      </w:pPr>
    </w:p>
    <w:p w:rsidR="001913CC" w:rsidRDefault="001913CC" w:rsidP="005D6552">
      <w:pPr>
        <w:spacing w:after="0" w:line="360" w:lineRule="auto"/>
        <w:rPr>
          <w:rFonts w:ascii="Times New Roman" w:hAnsi="Times New Roman" w:cs="Times New Roman"/>
          <w:sz w:val="24"/>
          <w:szCs w:val="24"/>
        </w:rPr>
      </w:pPr>
    </w:p>
    <w:p w:rsidR="001913CC" w:rsidRPr="001913CC" w:rsidRDefault="001913CC" w:rsidP="005D6552">
      <w:pPr>
        <w:spacing w:after="0" w:line="360" w:lineRule="auto"/>
        <w:rPr>
          <w:rFonts w:ascii="Times New Roman" w:hAnsi="Times New Roman" w:cs="Times New Roman"/>
          <w:sz w:val="24"/>
          <w:szCs w:val="24"/>
        </w:rPr>
      </w:pPr>
    </w:p>
    <w:p w:rsidR="0010753C" w:rsidRPr="001913CC" w:rsidRDefault="0010753C" w:rsidP="005D6552">
      <w:pPr>
        <w:spacing w:after="0" w:line="360" w:lineRule="auto"/>
        <w:rPr>
          <w:rFonts w:ascii="Times New Roman" w:hAnsi="Times New Roman" w:cs="Times New Roman"/>
          <w:sz w:val="24"/>
          <w:szCs w:val="24"/>
        </w:rPr>
      </w:pPr>
    </w:p>
    <w:p w:rsidR="0010753C" w:rsidRPr="001913CC" w:rsidRDefault="0010753C" w:rsidP="005D6552">
      <w:pPr>
        <w:spacing w:after="0" w:line="360" w:lineRule="auto"/>
        <w:rPr>
          <w:rFonts w:ascii="Times New Roman" w:hAnsi="Times New Roman" w:cs="Times New Roman"/>
          <w:sz w:val="24"/>
          <w:szCs w:val="24"/>
        </w:rPr>
      </w:pPr>
    </w:p>
    <w:p w:rsidR="0010753C" w:rsidRDefault="0010753C" w:rsidP="0010753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3.5 АНАЛИЗ ОТНОСИТЕЛЬНОЙ ВАЖНОСТИ НЕЗАВИСИМЫХ ПЕРЕМЕННЫХ</w:t>
      </w:r>
    </w:p>
    <w:p w:rsidR="0010753C" w:rsidRDefault="0010753C" w:rsidP="00386C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Проведём сравнение стандартизованных коэффициентов регрессии. Стандартизованные коэффициенты регресси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это коэффициенты, делённые на стандартное отклонение.</w:t>
      </w:r>
    </w:p>
    <w:p w:rsidR="00E5269C" w:rsidRDefault="0010753C" w:rsidP="00386C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Можно сказать, что приведённое сравнение абсолютных величин стандартизованных коэффициентов регрессии позволяет получить не самое точное, но довольно наглядное представление о важности рассматриваемых факторов.</w:t>
      </w:r>
    </w:p>
    <w:p w:rsidR="00386C6C" w:rsidRPr="0010753C" w:rsidRDefault="00386C6C" w:rsidP="00386C6C">
      <w:pPr>
        <w:pStyle w:val="HTML"/>
        <w:shd w:val="clear" w:color="auto" w:fill="FFFFFF"/>
        <w:wordWrap w:val="0"/>
        <w:spacing w:line="225" w:lineRule="atLeast"/>
        <w:rPr>
          <w:rStyle w:val="godmdahbbob"/>
          <w:rFonts w:ascii="Lucida Console" w:hAnsi="Lucida Console"/>
          <w:color w:val="0000FF"/>
          <w:lang w:val="en-US"/>
        </w:rPr>
      </w:pPr>
      <w:r w:rsidRPr="0010753C">
        <w:rPr>
          <w:rStyle w:val="godmdahbbpb"/>
          <w:rFonts w:ascii="Lucida Console" w:hAnsi="Lucida Console"/>
          <w:color w:val="0000FF"/>
          <w:lang w:val="en-US"/>
        </w:rPr>
        <w:t xml:space="preserve">&gt; </w:t>
      </w:r>
      <w:proofErr w:type="spellStart"/>
      <w:proofErr w:type="gramStart"/>
      <w:r w:rsidRPr="0010753C">
        <w:rPr>
          <w:rStyle w:val="godmdahbbob"/>
          <w:rFonts w:ascii="Lucida Console" w:hAnsi="Lucida Console"/>
          <w:color w:val="0000FF"/>
          <w:lang w:val="en-US"/>
        </w:rPr>
        <w:t>futball</w:t>
      </w:r>
      <w:proofErr w:type="spellEnd"/>
      <w:proofErr w:type="gramEnd"/>
      <w:r w:rsidRPr="0010753C">
        <w:rPr>
          <w:rStyle w:val="godmdahbbob"/>
          <w:rFonts w:ascii="Lucida Console" w:hAnsi="Lucida Console"/>
          <w:color w:val="0000FF"/>
          <w:lang w:val="en-US"/>
        </w:rPr>
        <w:t>&lt;-</w:t>
      </w:r>
      <w:proofErr w:type="spellStart"/>
      <w:r w:rsidRPr="0010753C">
        <w:rPr>
          <w:rStyle w:val="godmdahbbob"/>
          <w:rFonts w:ascii="Lucida Console" w:hAnsi="Lucida Console"/>
          <w:color w:val="0000FF"/>
          <w:lang w:val="en-US"/>
        </w:rPr>
        <w:t>as.data.frame</w:t>
      </w:r>
      <w:proofErr w:type="spellEnd"/>
      <w:r w:rsidRPr="0010753C">
        <w:rPr>
          <w:rStyle w:val="godmdahbbob"/>
          <w:rFonts w:ascii="Lucida Console" w:hAnsi="Lucida Console"/>
          <w:color w:val="0000FF"/>
          <w:lang w:val="en-US"/>
        </w:rPr>
        <w:t>(scale(</w:t>
      </w:r>
      <w:proofErr w:type="spellStart"/>
      <w:r w:rsidRPr="0010753C">
        <w:rPr>
          <w:rStyle w:val="godmdahbbob"/>
          <w:rFonts w:ascii="Lucida Console" w:hAnsi="Lucida Console"/>
          <w:color w:val="0000FF"/>
          <w:lang w:val="en-US"/>
        </w:rPr>
        <w:t>Futball</w:t>
      </w:r>
      <w:proofErr w:type="spellEnd"/>
      <w:r w:rsidRPr="0010753C">
        <w:rPr>
          <w:rStyle w:val="godmdahbbob"/>
          <w:rFonts w:ascii="Lucida Console" w:hAnsi="Lucida Console"/>
          <w:color w:val="0000FF"/>
          <w:lang w:val="en-US"/>
        </w:rPr>
        <w:t>))</w:t>
      </w:r>
    </w:p>
    <w:p w:rsidR="00386C6C" w:rsidRPr="0010753C" w:rsidRDefault="00386C6C" w:rsidP="00386C6C">
      <w:pPr>
        <w:pStyle w:val="HTML"/>
        <w:shd w:val="clear" w:color="auto" w:fill="FFFFFF"/>
        <w:wordWrap w:val="0"/>
        <w:spacing w:line="225" w:lineRule="atLeast"/>
        <w:rPr>
          <w:rStyle w:val="godmdahbbob"/>
          <w:rFonts w:ascii="Lucida Console" w:hAnsi="Lucida Console"/>
          <w:color w:val="0000FF"/>
          <w:lang w:val="en-US"/>
        </w:rPr>
      </w:pPr>
      <w:r w:rsidRPr="0010753C">
        <w:rPr>
          <w:rStyle w:val="godmdahbbpb"/>
          <w:rFonts w:ascii="Lucida Console" w:hAnsi="Lucida Console"/>
          <w:color w:val="0000FF"/>
          <w:lang w:val="en-US"/>
        </w:rPr>
        <w:t xml:space="preserve">&gt; </w:t>
      </w:r>
      <w:proofErr w:type="spellStart"/>
      <w:proofErr w:type="gramStart"/>
      <w:r w:rsidRPr="0010753C">
        <w:rPr>
          <w:rStyle w:val="godmdahbbob"/>
          <w:rFonts w:ascii="Lucida Console" w:hAnsi="Lucida Console"/>
          <w:color w:val="0000FF"/>
          <w:lang w:val="en-US"/>
        </w:rPr>
        <w:t>zfit</w:t>
      </w:r>
      <w:proofErr w:type="spellEnd"/>
      <w:proofErr w:type="gramEnd"/>
      <w:r w:rsidRPr="0010753C">
        <w:rPr>
          <w:rStyle w:val="godmdahbbob"/>
          <w:rFonts w:ascii="Lucida Console" w:hAnsi="Lucida Console"/>
          <w:color w:val="0000FF"/>
          <w:lang w:val="en-US"/>
        </w:rPr>
        <w:t>&lt;-lm(</w:t>
      </w:r>
      <w:proofErr w:type="spellStart"/>
      <w:r w:rsidRPr="0010753C">
        <w:rPr>
          <w:rStyle w:val="godmdahbbob"/>
          <w:rFonts w:ascii="Lucida Console" w:hAnsi="Lucida Console"/>
          <w:color w:val="0000FF"/>
          <w:lang w:val="en-US"/>
        </w:rPr>
        <w:t>M~Ng+Victory+Goals+GD+Star+Transfers,data</w:t>
      </w:r>
      <w:proofErr w:type="spellEnd"/>
      <w:r w:rsidRPr="0010753C">
        <w:rPr>
          <w:rStyle w:val="godmdahbbob"/>
          <w:rFonts w:ascii="Lucida Console" w:hAnsi="Lucida Console"/>
          <w:color w:val="0000FF"/>
          <w:lang w:val="en-US"/>
        </w:rPr>
        <w:t>=</w:t>
      </w:r>
      <w:proofErr w:type="spellStart"/>
      <w:r w:rsidRPr="0010753C">
        <w:rPr>
          <w:rStyle w:val="godmdahbbob"/>
          <w:rFonts w:ascii="Lucida Console" w:hAnsi="Lucida Console"/>
          <w:color w:val="0000FF"/>
          <w:lang w:val="en-US"/>
        </w:rPr>
        <w:t>futball</w:t>
      </w:r>
      <w:proofErr w:type="spellEnd"/>
      <w:r w:rsidRPr="0010753C">
        <w:rPr>
          <w:rStyle w:val="godmdahbbob"/>
          <w:rFonts w:ascii="Lucida Console" w:hAnsi="Lucida Console"/>
          <w:color w:val="0000FF"/>
          <w:lang w:val="en-US"/>
        </w:rPr>
        <w:t>)</w:t>
      </w:r>
    </w:p>
    <w:p w:rsidR="00386C6C" w:rsidRPr="0010753C" w:rsidRDefault="00386C6C" w:rsidP="00386C6C">
      <w:pPr>
        <w:pStyle w:val="HTML"/>
        <w:shd w:val="clear" w:color="auto" w:fill="FFFFFF"/>
        <w:wordWrap w:val="0"/>
        <w:spacing w:line="225" w:lineRule="atLeast"/>
        <w:rPr>
          <w:rStyle w:val="godmdahbbob"/>
          <w:rFonts w:ascii="Lucida Console" w:hAnsi="Lucida Console"/>
          <w:color w:val="0000FF"/>
          <w:lang w:val="en-US"/>
        </w:rPr>
      </w:pPr>
      <w:r w:rsidRPr="0010753C">
        <w:rPr>
          <w:rStyle w:val="godmdahbbpb"/>
          <w:rFonts w:ascii="Lucida Console" w:hAnsi="Lucida Console"/>
          <w:color w:val="0000FF"/>
          <w:lang w:val="en-US"/>
        </w:rPr>
        <w:t xml:space="preserve">&gt; </w:t>
      </w:r>
      <w:proofErr w:type="spellStart"/>
      <w:proofErr w:type="gramStart"/>
      <w:r w:rsidRPr="0010753C">
        <w:rPr>
          <w:rStyle w:val="godmdahbbob"/>
          <w:rFonts w:ascii="Lucida Console" w:hAnsi="Lucida Console"/>
          <w:color w:val="0000FF"/>
          <w:lang w:val="en-US"/>
        </w:rPr>
        <w:t>coef</w:t>
      </w:r>
      <w:proofErr w:type="spellEnd"/>
      <w:r w:rsidRPr="0010753C">
        <w:rPr>
          <w:rStyle w:val="godmdahbbob"/>
          <w:rFonts w:ascii="Lucida Console" w:hAnsi="Lucida Console"/>
          <w:color w:val="0000FF"/>
          <w:lang w:val="en-US"/>
        </w:rPr>
        <w:t>(</w:t>
      </w:r>
      <w:proofErr w:type="spellStart"/>
      <w:proofErr w:type="gramEnd"/>
      <w:r w:rsidRPr="0010753C">
        <w:rPr>
          <w:rStyle w:val="godmdahbbob"/>
          <w:rFonts w:ascii="Lucida Console" w:hAnsi="Lucida Console"/>
          <w:color w:val="0000FF"/>
          <w:lang w:val="en-US"/>
        </w:rPr>
        <w:t>zfit</w:t>
      </w:r>
      <w:proofErr w:type="spellEnd"/>
      <w:r w:rsidRPr="0010753C">
        <w:rPr>
          <w:rStyle w:val="godmdahbbob"/>
          <w:rFonts w:ascii="Lucida Console" w:hAnsi="Lucida Console"/>
          <w:color w:val="0000FF"/>
          <w:lang w:val="en-US"/>
        </w:rPr>
        <w:t>)</w:t>
      </w:r>
    </w:p>
    <w:p w:rsidR="00386C6C" w:rsidRPr="001913CC" w:rsidRDefault="00386C6C" w:rsidP="00386C6C">
      <w:pPr>
        <w:pStyle w:val="HTML"/>
        <w:shd w:val="clear" w:color="auto" w:fill="FFFFFF"/>
        <w:wordWrap w:val="0"/>
        <w:spacing w:line="225" w:lineRule="atLeast"/>
        <w:rPr>
          <w:rFonts w:ascii="Lucida Console" w:hAnsi="Lucida Console"/>
          <w:color w:val="000000"/>
          <w:lang w:val="en-US"/>
        </w:rPr>
      </w:pPr>
      <w:r w:rsidRPr="0010753C">
        <w:rPr>
          <w:rFonts w:ascii="Lucida Console" w:hAnsi="Lucida Console"/>
          <w:color w:val="000000"/>
          <w:lang w:val="en-US"/>
        </w:rPr>
        <w:t xml:space="preserve">  (Intercept)            Ng       Victory         Goals            GD   </w:t>
      </w:r>
    </w:p>
    <w:p w:rsidR="00386C6C" w:rsidRPr="00896BA6" w:rsidRDefault="00386C6C" w:rsidP="00386C6C">
      <w:pPr>
        <w:pStyle w:val="HTML"/>
        <w:shd w:val="clear" w:color="auto" w:fill="FFFFFF"/>
        <w:wordWrap w:val="0"/>
        <w:spacing w:line="225" w:lineRule="atLeast"/>
        <w:rPr>
          <w:rFonts w:ascii="Lucida Console" w:hAnsi="Lucida Console"/>
          <w:color w:val="000000"/>
          <w:lang w:val="en-US"/>
        </w:rPr>
      </w:pPr>
      <w:r w:rsidRPr="0010753C">
        <w:rPr>
          <w:rFonts w:ascii="Lucida Console" w:hAnsi="Lucida Console"/>
          <w:color w:val="000000"/>
          <w:lang w:val="en-US"/>
        </w:rPr>
        <w:t>-3.607047e-</w:t>
      </w:r>
      <w:proofErr w:type="gramStart"/>
      <w:r w:rsidRPr="0010753C">
        <w:rPr>
          <w:rFonts w:ascii="Lucida Console" w:hAnsi="Lucida Console"/>
          <w:color w:val="000000"/>
          <w:lang w:val="en-US"/>
        </w:rPr>
        <w:t>17  1.729343e</w:t>
      </w:r>
      <w:proofErr w:type="gramEnd"/>
      <w:r w:rsidRPr="0010753C">
        <w:rPr>
          <w:rFonts w:ascii="Lucida Console" w:hAnsi="Lucida Console"/>
          <w:color w:val="000000"/>
          <w:lang w:val="en-US"/>
        </w:rPr>
        <w:t xml:space="preserve">-01 -7.629402e-01  3.217576e-01 -5.134299e-01  </w:t>
      </w:r>
    </w:p>
    <w:p w:rsidR="00386C6C" w:rsidRPr="00896BA6" w:rsidRDefault="00386C6C" w:rsidP="00386C6C">
      <w:pPr>
        <w:pStyle w:val="HTML"/>
        <w:shd w:val="clear" w:color="auto" w:fill="FFFFFF"/>
        <w:wordWrap w:val="0"/>
        <w:spacing w:line="225" w:lineRule="atLeast"/>
        <w:rPr>
          <w:rFonts w:ascii="Lucida Console" w:hAnsi="Lucida Console"/>
          <w:color w:val="000000"/>
          <w:lang w:val="en-US"/>
        </w:rPr>
      </w:pPr>
      <w:r>
        <w:rPr>
          <w:rFonts w:ascii="Lucida Console" w:hAnsi="Lucida Console"/>
          <w:color w:val="000000"/>
          <w:lang w:val="en-US"/>
        </w:rPr>
        <w:t>Star</w:t>
      </w:r>
    </w:p>
    <w:p w:rsidR="00386C6C" w:rsidRPr="0010753C" w:rsidRDefault="00386C6C" w:rsidP="00386C6C">
      <w:pPr>
        <w:pStyle w:val="HTML"/>
        <w:shd w:val="clear" w:color="auto" w:fill="FFFFFF"/>
        <w:wordWrap w:val="0"/>
        <w:spacing w:line="225" w:lineRule="atLeast"/>
        <w:rPr>
          <w:rFonts w:ascii="Lucida Console" w:hAnsi="Lucida Console"/>
          <w:color w:val="000000"/>
          <w:lang w:val="en-US"/>
        </w:rPr>
      </w:pPr>
      <w:r w:rsidRPr="0010753C">
        <w:rPr>
          <w:rFonts w:ascii="Lucida Console" w:hAnsi="Lucida Console"/>
          <w:color w:val="000000"/>
          <w:lang w:val="en-US"/>
        </w:rPr>
        <w:t xml:space="preserve">1.274449e-01 </w:t>
      </w:r>
    </w:p>
    <w:p w:rsidR="00386C6C" w:rsidRPr="00810ECC" w:rsidRDefault="00386C6C" w:rsidP="00386C6C">
      <w:pPr>
        <w:pStyle w:val="HTML"/>
        <w:shd w:val="clear" w:color="auto" w:fill="FFFFFF"/>
        <w:wordWrap w:val="0"/>
        <w:spacing w:line="225" w:lineRule="atLeast"/>
        <w:rPr>
          <w:rFonts w:ascii="Lucida Console" w:hAnsi="Lucida Console"/>
          <w:color w:val="000000"/>
        </w:rPr>
      </w:pPr>
      <w:r w:rsidRPr="0010753C">
        <w:rPr>
          <w:rFonts w:ascii="Lucida Console" w:hAnsi="Lucida Console"/>
          <w:color w:val="000000"/>
          <w:lang w:val="en-US"/>
        </w:rPr>
        <w:t xml:space="preserve">    Transfers</w:t>
      </w:r>
      <w:r w:rsidRPr="00810ECC">
        <w:rPr>
          <w:rFonts w:ascii="Lucida Console" w:hAnsi="Lucida Console"/>
          <w:color w:val="000000"/>
        </w:rPr>
        <w:t xml:space="preserve"> </w:t>
      </w:r>
    </w:p>
    <w:p w:rsidR="00386C6C" w:rsidRDefault="00386C6C" w:rsidP="00386C6C">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-2.508902e-02 </w:t>
      </w:r>
    </w:p>
    <w:p w:rsidR="00386C6C" w:rsidRDefault="00386C6C" w:rsidP="00386C6C">
      <w:pPr>
        <w:spacing w:after="0" w:line="360" w:lineRule="auto"/>
      </w:pPr>
    </w:p>
    <w:p w:rsidR="00386C6C" w:rsidRPr="00386C6C" w:rsidRDefault="00386C6C" w:rsidP="00386C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Исходя из полученных стандартизованных коэффициентов регрессии, переменная </w:t>
      </w:r>
      <w:r>
        <w:rPr>
          <w:rFonts w:ascii="Times New Roman" w:hAnsi="Times New Roman" w:cs="Times New Roman"/>
          <w:sz w:val="24"/>
          <w:szCs w:val="24"/>
          <w:lang w:val="en-US"/>
        </w:rPr>
        <w:t>Transfers</w:t>
      </w:r>
      <w:r w:rsidRPr="00386C6C">
        <w:rPr>
          <w:rFonts w:ascii="Times New Roman" w:hAnsi="Times New Roman" w:cs="Times New Roman"/>
          <w:sz w:val="24"/>
          <w:szCs w:val="24"/>
        </w:rPr>
        <w:t xml:space="preserve"> (</w:t>
      </w:r>
      <w:r>
        <w:rPr>
          <w:rFonts w:ascii="Times New Roman" w:hAnsi="Times New Roman" w:cs="Times New Roman"/>
          <w:sz w:val="24"/>
          <w:szCs w:val="24"/>
        </w:rPr>
        <w:t xml:space="preserve">выделенный бюджет на </w:t>
      </w:r>
      <w:proofErr w:type="spellStart"/>
      <w:r>
        <w:rPr>
          <w:rFonts w:ascii="Times New Roman" w:hAnsi="Times New Roman" w:cs="Times New Roman"/>
          <w:sz w:val="24"/>
          <w:szCs w:val="24"/>
        </w:rPr>
        <w:t>трансферные</w:t>
      </w:r>
      <w:proofErr w:type="spellEnd"/>
      <w:r>
        <w:rPr>
          <w:rFonts w:ascii="Times New Roman" w:hAnsi="Times New Roman" w:cs="Times New Roman"/>
          <w:sz w:val="24"/>
          <w:szCs w:val="24"/>
        </w:rPr>
        <w:t xml:space="preserve"> приобретения)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 xml:space="preserve">аименее важный параметр модели, а переменная </w:t>
      </w:r>
      <w:r>
        <w:rPr>
          <w:rFonts w:ascii="Times New Roman" w:hAnsi="Times New Roman" w:cs="Times New Roman"/>
          <w:sz w:val="24"/>
          <w:szCs w:val="24"/>
          <w:lang w:val="en-US"/>
        </w:rPr>
        <w:t>Victory</w:t>
      </w:r>
      <w:r w:rsidRPr="00386C6C">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побед) наиболее важный параметр модели. </w:t>
      </w:r>
      <w:r w:rsidRPr="00386C6C">
        <w:rPr>
          <w:rFonts w:ascii="Times New Roman" w:hAnsi="Times New Roman" w:cs="Times New Roman"/>
          <w:sz w:val="24"/>
          <w:szCs w:val="24"/>
        </w:rPr>
        <w:t>Что следует признать логичным, ведь чем больше побед одерживает команда в сезоне, тем выше она будет в итоговой турнирной таблице.</w:t>
      </w:r>
    </w:p>
    <w:p w:rsidR="00386C6C" w:rsidRDefault="00386C6C" w:rsidP="00386C6C">
      <w:pPr>
        <w:spacing w:after="0" w:line="360" w:lineRule="auto"/>
        <w:jc w:val="both"/>
        <w:rPr>
          <w:rFonts w:ascii="Times New Roman" w:hAnsi="Times New Roman" w:cs="Times New Roman"/>
          <w:sz w:val="24"/>
          <w:szCs w:val="24"/>
        </w:rPr>
      </w:pPr>
    </w:p>
    <w:p w:rsidR="00386C6C" w:rsidRDefault="00386C6C" w:rsidP="00386C6C">
      <w:pPr>
        <w:spacing w:after="0" w:line="360" w:lineRule="auto"/>
        <w:jc w:val="both"/>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rPr>
          <w:rFonts w:ascii="Times New Roman" w:hAnsi="Times New Roman" w:cs="Times New Roman"/>
          <w:sz w:val="24"/>
          <w:szCs w:val="24"/>
        </w:rPr>
      </w:pPr>
    </w:p>
    <w:p w:rsidR="00386C6C" w:rsidRDefault="00386C6C" w:rsidP="00386C6C">
      <w:pPr>
        <w:spacing w:after="0" w:line="360" w:lineRule="auto"/>
        <w:jc w:val="center"/>
        <w:rPr>
          <w:rFonts w:ascii="Times New Roman" w:hAnsi="Times New Roman" w:cs="Times New Roman"/>
          <w:b/>
          <w:sz w:val="24"/>
          <w:szCs w:val="24"/>
        </w:rPr>
      </w:pPr>
      <w:r w:rsidRPr="00386C6C">
        <w:rPr>
          <w:rFonts w:ascii="Times New Roman" w:hAnsi="Times New Roman" w:cs="Times New Roman"/>
          <w:b/>
          <w:sz w:val="24"/>
          <w:szCs w:val="24"/>
        </w:rPr>
        <w:lastRenderedPageBreak/>
        <w:t>ЗАКЛЮЧЕНИЕ</w:t>
      </w:r>
    </w:p>
    <w:p w:rsidR="00386C6C" w:rsidRPr="00386C6C" w:rsidRDefault="00386C6C" w:rsidP="00386C6C">
      <w:pPr>
        <w:spacing w:after="0" w:line="360" w:lineRule="auto"/>
        <w:jc w:val="both"/>
        <w:rPr>
          <w:rFonts w:ascii="Times New Roman" w:hAnsi="Times New Roman" w:cs="Times New Roman"/>
          <w:sz w:val="24"/>
          <w:szCs w:val="24"/>
        </w:rPr>
      </w:pPr>
      <w:r w:rsidRPr="00386C6C">
        <w:rPr>
          <w:rFonts w:ascii="Times New Roman" w:hAnsi="Times New Roman" w:cs="Times New Roman"/>
          <w:sz w:val="24"/>
          <w:szCs w:val="24"/>
        </w:rPr>
        <w:t xml:space="preserve">По итогам проведённого исследования, заметим, что </w:t>
      </w:r>
      <w:proofErr w:type="spellStart"/>
      <w:r w:rsidRPr="00386C6C">
        <w:rPr>
          <w:rFonts w:ascii="Times New Roman" w:hAnsi="Times New Roman" w:cs="Times New Roman"/>
          <w:sz w:val="24"/>
          <w:szCs w:val="24"/>
        </w:rPr>
        <w:t>трансферные</w:t>
      </w:r>
      <w:proofErr w:type="spellEnd"/>
      <w:r w:rsidRPr="00386C6C">
        <w:rPr>
          <w:rFonts w:ascii="Times New Roman" w:hAnsi="Times New Roman" w:cs="Times New Roman"/>
          <w:sz w:val="24"/>
          <w:szCs w:val="24"/>
        </w:rPr>
        <w:t xml:space="preserve"> приобретения клубов, оказались не значимым фактором в определении результатов команд в данном сезоне. </w:t>
      </w:r>
    </w:p>
    <w:p w:rsidR="00386C6C" w:rsidRPr="00386C6C" w:rsidRDefault="0032695A" w:rsidP="00386C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Э</w:t>
      </w:r>
      <w:r w:rsidR="00386C6C" w:rsidRPr="00386C6C">
        <w:rPr>
          <w:rFonts w:ascii="Times New Roman" w:hAnsi="Times New Roman" w:cs="Times New Roman"/>
          <w:sz w:val="24"/>
          <w:szCs w:val="24"/>
        </w:rPr>
        <w:t>то можно связать с тем, что новые игроки сразу не могут влиться в коллектив и играть так же хорошо, как в своём предыдущем клубе. Очень важно здесь, чтобы футболист смог как можно быстрее адаптироваться к новым условиям, а именно к новым партнёрам по полю, тренеру, стадиону, болельщикам, даже к  обстановке в новом городе.</w:t>
      </w:r>
      <w:r>
        <w:rPr>
          <w:rFonts w:ascii="Times New Roman" w:hAnsi="Times New Roman" w:cs="Times New Roman"/>
          <w:sz w:val="24"/>
          <w:szCs w:val="24"/>
        </w:rPr>
        <w:t xml:space="preserve"> Ведь, </w:t>
      </w:r>
      <w:r w:rsidR="00386C6C" w:rsidRPr="00386C6C">
        <w:rPr>
          <w:rFonts w:ascii="Times New Roman" w:hAnsi="Times New Roman" w:cs="Times New Roman"/>
          <w:sz w:val="24"/>
          <w:szCs w:val="24"/>
        </w:rPr>
        <w:t xml:space="preserve">в противном случае, будет очень большая вероятность потраченных </w:t>
      </w:r>
      <w:proofErr w:type="gramStart"/>
      <w:r w:rsidR="00386C6C" w:rsidRPr="00386C6C">
        <w:rPr>
          <w:rFonts w:ascii="Times New Roman" w:hAnsi="Times New Roman" w:cs="Times New Roman"/>
          <w:sz w:val="24"/>
          <w:szCs w:val="24"/>
        </w:rPr>
        <w:t>в</w:t>
      </w:r>
      <w:proofErr w:type="gramEnd"/>
      <w:r w:rsidR="00386C6C" w:rsidRPr="00386C6C">
        <w:rPr>
          <w:rFonts w:ascii="Times New Roman" w:hAnsi="Times New Roman" w:cs="Times New Roman"/>
          <w:sz w:val="24"/>
          <w:szCs w:val="24"/>
        </w:rPr>
        <w:t xml:space="preserve"> никуда денег.</w:t>
      </w:r>
      <w:r>
        <w:rPr>
          <w:rFonts w:ascii="Times New Roman" w:hAnsi="Times New Roman" w:cs="Times New Roman"/>
          <w:sz w:val="24"/>
          <w:szCs w:val="24"/>
        </w:rPr>
        <w:t xml:space="preserve"> </w:t>
      </w:r>
      <w:r w:rsidR="00386C6C" w:rsidRPr="00386C6C">
        <w:rPr>
          <w:rFonts w:ascii="Times New Roman" w:hAnsi="Times New Roman" w:cs="Times New Roman"/>
          <w:sz w:val="24"/>
          <w:szCs w:val="24"/>
        </w:rPr>
        <w:t>Данное явление сейчас очень распространено в футбольном мире.</w:t>
      </w:r>
      <w:r w:rsidR="0084001D">
        <w:rPr>
          <w:rFonts w:ascii="Times New Roman" w:hAnsi="Times New Roman" w:cs="Times New Roman"/>
          <w:sz w:val="24"/>
          <w:szCs w:val="24"/>
        </w:rPr>
        <w:t xml:space="preserve"> Чтобы избежать пустой траты денег людям, ответственным за </w:t>
      </w:r>
      <w:proofErr w:type="spellStart"/>
      <w:r w:rsidR="0084001D">
        <w:rPr>
          <w:rFonts w:ascii="Times New Roman" w:hAnsi="Times New Roman" w:cs="Times New Roman"/>
          <w:sz w:val="24"/>
          <w:szCs w:val="24"/>
        </w:rPr>
        <w:t>трансферную</w:t>
      </w:r>
      <w:proofErr w:type="spellEnd"/>
      <w:r w:rsidR="0084001D">
        <w:rPr>
          <w:rFonts w:ascii="Times New Roman" w:hAnsi="Times New Roman" w:cs="Times New Roman"/>
          <w:sz w:val="24"/>
          <w:szCs w:val="24"/>
        </w:rPr>
        <w:t xml:space="preserve"> политику клуба, нужно учесть фактор адаптации игрока как один из основных при поиске игроков. Вариантом решения данной проблемы, может стать предоставление футболисту человека из клуба, который бы помог ему и его семье быстрее привыкнуть к новой стране. </w:t>
      </w:r>
    </w:p>
    <w:p w:rsidR="00E5269C" w:rsidRPr="00386C6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E5269C" w:rsidRDefault="00E5269C" w:rsidP="00353455">
      <w:pPr>
        <w:tabs>
          <w:tab w:val="left" w:pos="8085"/>
        </w:tabs>
        <w:rPr>
          <w:lang w:eastAsia="ru-RU"/>
        </w:rPr>
      </w:pPr>
    </w:p>
    <w:p w:rsidR="0084001D" w:rsidRDefault="0084001D" w:rsidP="00353455">
      <w:pPr>
        <w:tabs>
          <w:tab w:val="left" w:pos="8085"/>
        </w:tabs>
        <w:rPr>
          <w:lang w:eastAsia="ru-RU"/>
        </w:rPr>
      </w:pPr>
    </w:p>
    <w:p w:rsidR="00353455" w:rsidRDefault="00E5269C" w:rsidP="00E5269C">
      <w:pPr>
        <w:tabs>
          <w:tab w:val="left" w:pos="8085"/>
        </w:tabs>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 xml:space="preserve">СПИСОК ЛИТЕРАТУРЫ </w:t>
      </w:r>
    </w:p>
    <w:p w:rsidR="00E5269C" w:rsidRPr="00386C6C" w:rsidRDefault="00E5269C" w:rsidP="00E5269C">
      <w:pPr>
        <w:tabs>
          <w:tab w:val="left" w:pos="8085"/>
        </w:tabs>
        <w:rPr>
          <w:rFonts w:ascii="Times New Roman" w:hAnsi="Times New Roman" w:cs="Times New Roman"/>
          <w:sz w:val="24"/>
          <w:szCs w:val="24"/>
          <w:lang w:eastAsia="ru-RU"/>
        </w:rPr>
      </w:pPr>
      <w:r>
        <w:rPr>
          <w:rFonts w:ascii="Times New Roman" w:hAnsi="Times New Roman" w:cs="Times New Roman"/>
          <w:sz w:val="24"/>
          <w:szCs w:val="24"/>
          <w:lang w:eastAsia="ru-RU"/>
        </w:rPr>
        <w:t xml:space="preserve">1. </w:t>
      </w:r>
      <w:proofErr w:type="gramStart"/>
      <w:r>
        <w:rPr>
          <w:rFonts w:ascii="Times New Roman" w:hAnsi="Times New Roman" w:cs="Times New Roman"/>
          <w:sz w:val="24"/>
          <w:szCs w:val="24"/>
          <w:lang w:eastAsia="ru-RU"/>
        </w:rPr>
        <w:t>Кабаков</w:t>
      </w:r>
      <w:proofErr w:type="gramEnd"/>
      <w:r>
        <w:rPr>
          <w:rFonts w:ascii="Times New Roman" w:hAnsi="Times New Roman" w:cs="Times New Roman"/>
          <w:sz w:val="24"/>
          <w:szCs w:val="24"/>
          <w:lang w:eastAsia="ru-RU"/>
        </w:rPr>
        <w:t xml:space="preserve"> Р.И.</w:t>
      </w:r>
      <w:r w:rsidRPr="00E5269C">
        <w:t xml:space="preserve"> </w:t>
      </w:r>
      <w:r w:rsidRPr="00E5269C">
        <w:rPr>
          <w:rFonts w:ascii="Times New Roman" w:hAnsi="Times New Roman" w:cs="Times New Roman"/>
          <w:sz w:val="24"/>
          <w:szCs w:val="24"/>
          <w:lang w:eastAsia="ru-RU"/>
        </w:rPr>
        <w:t>R в действии. Анализ и визуализаци</w:t>
      </w:r>
      <w:r>
        <w:rPr>
          <w:rFonts w:ascii="Times New Roman" w:hAnsi="Times New Roman" w:cs="Times New Roman"/>
          <w:sz w:val="24"/>
          <w:szCs w:val="24"/>
          <w:lang w:eastAsia="ru-RU"/>
        </w:rPr>
        <w:t>я данных в программе R</w:t>
      </w:r>
      <w:r w:rsidRPr="00E5269C">
        <w:rPr>
          <w:rFonts w:ascii="Times New Roman" w:hAnsi="Times New Roman" w:cs="Times New Roman"/>
          <w:sz w:val="24"/>
          <w:szCs w:val="24"/>
          <w:lang w:eastAsia="ru-RU"/>
        </w:rPr>
        <w:t xml:space="preserve"> – М.</w:t>
      </w:r>
      <w:r w:rsidR="001210B9">
        <w:rPr>
          <w:rFonts w:ascii="Times New Roman" w:hAnsi="Times New Roman" w:cs="Times New Roman"/>
          <w:sz w:val="24"/>
          <w:szCs w:val="24"/>
          <w:lang w:eastAsia="ru-RU"/>
        </w:rPr>
        <w:t xml:space="preserve">: ДМК Пресс, 2014. – 588 </w:t>
      </w:r>
      <w:proofErr w:type="gramStart"/>
      <w:r w:rsidR="001210B9">
        <w:rPr>
          <w:rFonts w:ascii="Times New Roman" w:hAnsi="Times New Roman" w:cs="Times New Roman"/>
          <w:sz w:val="24"/>
          <w:szCs w:val="24"/>
          <w:lang w:eastAsia="ru-RU"/>
        </w:rPr>
        <w:t>с</w:t>
      </w:r>
      <w:proofErr w:type="gramEnd"/>
      <w:r w:rsidR="001210B9">
        <w:rPr>
          <w:rFonts w:ascii="Times New Roman" w:hAnsi="Times New Roman" w:cs="Times New Roman"/>
          <w:sz w:val="24"/>
          <w:szCs w:val="24"/>
          <w:lang w:eastAsia="ru-RU"/>
        </w:rPr>
        <w:t>.</w:t>
      </w:r>
    </w:p>
    <w:p w:rsidR="00E5269C" w:rsidRPr="001210B9" w:rsidRDefault="00E5269C" w:rsidP="00E5269C">
      <w:pPr>
        <w:tabs>
          <w:tab w:val="left" w:pos="8085"/>
        </w:tabs>
        <w:rPr>
          <w:rFonts w:ascii="Times New Roman" w:hAnsi="Times New Roman" w:cs="Times New Roman"/>
          <w:sz w:val="24"/>
          <w:szCs w:val="24"/>
          <w:lang w:eastAsia="ru-RU"/>
        </w:rPr>
      </w:pPr>
      <w:r w:rsidRPr="001210B9">
        <w:rPr>
          <w:rFonts w:ascii="Times New Roman" w:hAnsi="Times New Roman" w:cs="Times New Roman"/>
          <w:sz w:val="24"/>
          <w:szCs w:val="24"/>
          <w:lang w:eastAsia="ru-RU"/>
        </w:rPr>
        <w:t>2.</w:t>
      </w:r>
      <w:r w:rsidR="001210B9">
        <w:rPr>
          <w:rFonts w:ascii="Times New Roman" w:hAnsi="Times New Roman" w:cs="Times New Roman"/>
          <w:sz w:val="24"/>
          <w:szCs w:val="24"/>
          <w:lang w:eastAsia="ru-RU"/>
        </w:rPr>
        <w:t xml:space="preserve">Купер С. </w:t>
      </w:r>
      <w:proofErr w:type="spellStart"/>
      <w:r w:rsidR="001210B9">
        <w:rPr>
          <w:rFonts w:ascii="Times New Roman" w:hAnsi="Times New Roman" w:cs="Times New Roman"/>
          <w:sz w:val="24"/>
          <w:szCs w:val="24"/>
          <w:lang w:eastAsia="ru-RU"/>
        </w:rPr>
        <w:t>Футболономика</w:t>
      </w:r>
      <w:proofErr w:type="spellEnd"/>
      <w:r w:rsidR="001210B9">
        <w:rPr>
          <w:rFonts w:ascii="Times New Roman" w:hAnsi="Times New Roman" w:cs="Times New Roman"/>
          <w:sz w:val="24"/>
          <w:szCs w:val="24"/>
          <w:lang w:eastAsia="ru-RU"/>
        </w:rPr>
        <w:t xml:space="preserve">/ Купер С., </w:t>
      </w:r>
      <w:proofErr w:type="spellStart"/>
      <w:r w:rsidR="001210B9">
        <w:rPr>
          <w:rFonts w:ascii="Times New Roman" w:hAnsi="Times New Roman" w:cs="Times New Roman"/>
          <w:sz w:val="24"/>
          <w:szCs w:val="24"/>
          <w:lang w:eastAsia="ru-RU"/>
        </w:rPr>
        <w:t>Шимански</w:t>
      </w:r>
      <w:proofErr w:type="spellEnd"/>
      <w:r w:rsidR="001210B9">
        <w:rPr>
          <w:rFonts w:ascii="Times New Roman" w:hAnsi="Times New Roman" w:cs="Times New Roman"/>
          <w:sz w:val="24"/>
          <w:szCs w:val="24"/>
          <w:lang w:eastAsia="ru-RU"/>
        </w:rPr>
        <w:t xml:space="preserve"> С.-Москва: </w:t>
      </w:r>
      <w:proofErr w:type="spellStart"/>
      <w:r w:rsidR="001210B9">
        <w:rPr>
          <w:rFonts w:ascii="Times New Roman" w:hAnsi="Times New Roman" w:cs="Times New Roman"/>
          <w:sz w:val="24"/>
          <w:szCs w:val="24"/>
          <w:lang w:eastAsia="ru-RU"/>
        </w:rPr>
        <w:t>Альпина</w:t>
      </w:r>
      <w:proofErr w:type="spellEnd"/>
      <w:r w:rsidR="001210B9">
        <w:rPr>
          <w:rFonts w:ascii="Times New Roman" w:hAnsi="Times New Roman" w:cs="Times New Roman"/>
          <w:sz w:val="24"/>
          <w:szCs w:val="24"/>
          <w:lang w:eastAsia="ru-RU"/>
        </w:rPr>
        <w:t xml:space="preserve"> </w:t>
      </w:r>
      <w:proofErr w:type="spellStart"/>
      <w:r w:rsidR="001210B9">
        <w:rPr>
          <w:rFonts w:ascii="Times New Roman" w:hAnsi="Times New Roman" w:cs="Times New Roman"/>
          <w:sz w:val="24"/>
          <w:szCs w:val="24"/>
          <w:lang w:eastAsia="ru-RU"/>
        </w:rPr>
        <w:t>Паблишер</w:t>
      </w:r>
      <w:proofErr w:type="spellEnd"/>
      <w:r w:rsidR="001210B9">
        <w:rPr>
          <w:rFonts w:ascii="Times New Roman" w:hAnsi="Times New Roman" w:cs="Times New Roman"/>
          <w:sz w:val="24"/>
          <w:szCs w:val="24"/>
          <w:lang w:eastAsia="ru-RU"/>
        </w:rPr>
        <w:t xml:space="preserve">, 2016.-520 с. </w:t>
      </w:r>
    </w:p>
    <w:p w:rsidR="00E5269C" w:rsidRDefault="00E5269C" w:rsidP="00E5269C">
      <w:pPr>
        <w:rPr>
          <w:rFonts w:ascii="Times New Roman" w:hAnsi="Times New Roman" w:cs="Times New Roman"/>
          <w:sz w:val="24"/>
          <w:szCs w:val="24"/>
          <w:lang w:eastAsia="ru-RU"/>
        </w:rPr>
      </w:pPr>
    </w:p>
    <w:p w:rsidR="00E5269C" w:rsidRPr="00E5269C" w:rsidRDefault="00E5269C" w:rsidP="00E5269C">
      <w:pPr>
        <w:tabs>
          <w:tab w:val="left" w:pos="975"/>
        </w:tabs>
        <w:rPr>
          <w:rFonts w:ascii="Times New Roman" w:hAnsi="Times New Roman" w:cs="Times New Roman"/>
          <w:sz w:val="24"/>
          <w:szCs w:val="24"/>
          <w:lang w:eastAsia="ru-RU"/>
        </w:rPr>
      </w:pPr>
    </w:p>
    <w:sectPr w:rsidR="00E5269C" w:rsidRPr="00E5269C" w:rsidSect="00FA3D72">
      <w:footerReference w:type="default" r:id="rId26"/>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4EA" w:rsidRDefault="008144EA" w:rsidP="00FA3D72">
      <w:pPr>
        <w:spacing w:after="0" w:line="240" w:lineRule="auto"/>
      </w:pPr>
      <w:r>
        <w:separator/>
      </w:r>
    </w:p>
  </w:endnote>
  <w:endnote w:type="continuationSeparator" w:id="0">
    <w:p w:rsidR="008144EA" w:rsidRDefault="008144EA" w:rsidP="00FA3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27018"/>
      <w:docPartObj>
        <w:docPartGallery w:val="Page Numbers (Bottom of Page)"/>
        <w:docPartUnique/>
      </w:docPartObj>
    </w:sdtPr>
    <w:sdtContent>
      <w:p w:rsidR="00810ECC" w:rsidRDefault="00F3755B">
        <w:pPr>
          <w:pStyle w:val="a5"/>
          <w:jc w:val="center"/>
        </w:pPr>
        <w:fldSimple w:instr=" PAGE   \* MERGEFORMAT ">
          <w:r w:rsidR="0032695A">
            <w:rPr>
              <w:noProof/>
            </w:rPr>
            <w:t>14</w:t>
          </w:r>
        </w:fldSimple>
      </w:p>
    </w:sdtContent>
  </w:sdt>
  <w:p w:rsidR="00810ECC" w:rsidRDefault="00810EC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4EA" w:rsidRDefault="008144EA" w:rsidP="00FA3D72">
      <w:pPr>
        <w:spacing w:after="0" w:line="240" w:lineRule="auto"/>
      </w:pPr>
      <w:r>
        <w:separator/>
      </w:r>
    </w:p>
  </w:footnote>
  <w:footnote w:type="continuationSeparator" w:id="0">
    <w:p w:rsidR="008144EA" w:rsidRDefault="008144EA" w:rsidP="00FA3D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694CE5"/>
    <w:rsid w:val="00005052"/>
    <w:rsid w:val="00013752"/>
    <w:rsid w:val="00015876"/>
    <w:rsid w:val="00020341"/>
    <w:rsid w:val="00022B3A"/>
    <w:rsid w:val="00031D59"/>
    <w:rsid w:val="000341DD"/>
    <w:rsid w:val="000368D1"/>
    <w:rsid w:val="00053174"/>
    <w:rsid w:val="00077D9A"/>
    <w:rsid w:val="00082D8B"/>
    <w:rsid w:val="000C453E"/>
    <w:rsid w:val="000C5925"/>
    <w:rsid w:val="000D7EA0"/>
    <w:rsid w:val="000E7C86"/>
    <w:rsid w:val="0010753C"/>
    <w:rsid w:val="001210B9"/>
    <w:rsid w:val="00131A28"/>
    <w:rsid w:val="00151B1E"/>
    <w:rsid w:val="00152D6F"/>
    <w:rsid w:val="00160135"/>
    <w:rsid w:val="001704D2"/>
    <w:rsid w:val="001913CC"/>
    <w:rsid w:val="001926DB"/>
    <w:rsid w:val="00194F6F"/>
    <w:rsid w:val="001B0E9F"/>
    <w:rsid w:val="001B588B"/>
    <w:rsid w:val="001B5A51"/>
    <w:rsid w:val="001E14D3"/>
    <w:rsid w:val="001E38C8"/>
    <w:rsid w:val="001E7C5F"/>
    <w:rsid w:val="00200B21"/>
    <w:rsid w:val="00203864"/>
    <w:rsid w:val="0020701E"/>
    <w:rsid w:val="00213F83"/>
    <w:rsid w:val="00220632"/>
    <w:rsid w:val="002207EA"/>
    <w:rsid w:val="002320F2"/>
    <w:rsid w:val="00232E15"/>
    <w:rsid w:val="00255B46"/>
    <w:rsid w:val="002759E9"/>
    <w:rsid w:val="002762D5"/>
    <w:rsid w:val="00285C5A"/>
    <w:rsid w:val="002A7C9F"/>
    <w:rsid w:val="002B5289"/>
    <w:rsid w:val="002B593F"/>
    <w:rsid w:val="002D22CB"/>
    <w:rsid w:val="002D7234"/>
    <w:rsid w:val="002F1873"/>
    <w:rsid w:val="003143D9"/>
    <w:rsid w:val="00316953"/>
    <w:rsid w:val="0032695A"/>
    <w:rsid w:val="003363FD"/>
    <w:rsid w:val="00344D7D"/>
    <w:rsid w:val="00353455"/>
    <w:rsid w:val="00353E6B"/>
    <w:rsid w:val="003724B6"/>
    <w:rsid w:val="00372A9E"/>
    <w:rsid w:val="00383E2A"/>
    <w:rsid w:val="00386C6C"/>
    <w:rsid w:val="00392767"/>
    <w:rsid w:val="003951F3"/>
    <w:rsid w:val="003A6518"/>
    <w:rsid w:val="003B2D5E"/>
    <w:rsid w:val="003C36A6"/>
    <w:rsid w:val="003C7B04"/>
    <w:rsid w:val="003E1D60"/>
    <w:rsid w:val="003F005B"/>
    <w:rsid w:val="004104F0"/>
    <w:rsid w:val="00432117"/>
    <w:rsid w:val="00457EF3"/>
    <w:rsid w:val="004775DD"/>
    <w:rsid w:val="00477870"/>
    <w:rsid w:val="00481CB6"/>
    <w:rsid w:val="004844C4"/>
    <w:rsid w:val="004A4BC3"/>
    <w:rsid w:val="004E25E3"/>
    <w:rsid w:val="004E2975"/>
    <w:rsid w:val="004F598B"/>
    <w:rsid w:val="004F7386"/>
    <w:rsid w:val="00500193"/>
    <w:rsid w:val="00502DE2"/>
    <w:rsid w:val="005048B8"/>
    <w:rsid w:val="0051372C"/>
    <w:rsid w:val="0052075C"/>
    <w:rsid w:val="00522BEC"/>
    <w:rsid w:val="00533DDB"/>
    <w:rsid w:val="00535CF3"/>
    <w:rsid w:val="00536190"/>
    <w:rsid w:val="005456DA"/>
    <w:rsid w:val="00561B23"/>
    <w:rsid w:val="00562F1B"/>
    <w:rsid w:val="00572AE9"/>
    <w:rsid w:val="005825CA"/>
    <w:rsid w:val="00582788"/>
    <w:rsid w:val="00587C53"/>
    <w:rsid w:val="005A43DF"/>
    <w:rsid w:val="005C70F2"/>
    <w:rsid w:val="005C7E43"/>
    <w:rsid w:val="005D01DB"/>
    <w:rsid w:val="005D6552"/>
    <w:rsid w:val="005E5E6E"/>
    <w:rsid w:val="005F3DC1"/>
    <w:rsid w:val="006079E9"/>
    <w:rsid w:val="00625CA3"/>
    <w:rsid w:val="00625D4C"/>
    <w:rsid w:val="00652805"/>
    <w:rsid w:val="00653303"/>
    <w:rsid w:val="0066486E"/>
    <w:rsid w:val="006652FF"/>
    <w:rsid w:val="006827ED"/>
    <w:rsid w:val="00683DD4"/>
    <w:rsid w:val="00694CE5"/>
    <w:rsid w:val="006A23B1"/>
    <w:rsid w:val="006E7AA4"/>
    <w:rsid w:val="006F7D19"/>
    <w:rsid w:val="007159E7"/>
    <w:rsid w:val="007206B0"/>
    <w:rsid w:val="00734F76"/>
    <w:rsid w:val="00736A50"/>
    <w:rsid w:val="00764E24"/>
    <w:rsid w:val="007700D7"/>
    <w:rsid w:val="00795F76"/>
    <w:rsid w:val="007C2231"/>
    <w:rsid w:val="007C3F61"/>
    <w:rsid w:val="007E7F1B"/>
    <w:rsid w:val="007F772C"/>
    <w:rsid w:val="00810ECC"/>
    <w:rsid w:val="008144EA"/>
    <w:rsid w:val="00833452"/>
    <w:rsid w:val="0084001D"/>
    <w:rsid w:val="0084563F"/>
    <w:rsid w:val="00861B77"/>
    <w:rsid w:val="00896BA6"/>
    <w:rsid w:val="008A2166"/>
    <w:rsid w:val="008C3046"/>
    <w:rsid w:val="008E6C44"/>
    <w:rsid w:val="008F5204"/>
    <w:rsid w:val="009030B0"/>
    <w:rsid w:val="00942E19"/>
    <w:rsid w:val="0094757E"/>
    <w:rsid w:val="00964BC7"/>
    <w:rsid w:val="00971DF6"/>
    <w:rsid w:val="00976FFE"/>
    <w:rsid w:val="00982175"/>
    <w:rsid w:val="00985801"/>
    <w:rsid w:val="00985CFF"/>
    <w:rsid w:val="0099376B"/>
    <w:rsid w:val="00994E9B"/>
    <w:rsid w:val="009B707C"/>
    <w:rsid w:val="009C7C0E"/>
    <w:rsid w:val="009D37D7"/>
    <w:rsid w:val="009D4050"/>
    <w:rsid w:val="009E056E"/>
    <w:rsid w:val="009E2D61"/>
    <w:rsid w:val="00A25CB6"/>
    <w:rsid w:val="00A26C57"/>
    <w:rsid w:val="00A27EDE"/>
    <w:rsid w:val="00A7111D"/>
    <w:rsid w:val="00AB02BD"/>
    <w:rsid w:val="00AB0D42"/>
    <w:rsid w:val="00AB3F09"/>
    <w:rsid w:val="00AC6765"/>
    <w:rsid w:val="00AD1433"/>
    <w:rsid w:val="00AD7B98"/>
    <w:rsid w:val="00AE3CCD"/>
    <w:rsid w:val="00AE5D68"/>
    <w:rsid w:val="00B1235D"/>
    <w:rsid w:val="00B272FA"/>
    <w:rsid w:val="00B43897"/>
    <w:rsid w:val="00B63649"/>
    <w:rsid w:val="00B8365B"/>
    <w:rsid w:val="00B8612E"/>
    <w:rsid w:val="00BD044E"/>
    <w:rsid w:val="00BD7050"/>
    <w:rsid w:val="00BF46C8"/>
    <w:rsid w:val="00C63D71"/>
    <w:rsid w:val="00C65024"/>
    <w:rsid w:val="00C73510"/>
    <w:rsid w:val="00CA7216"/>
    <w:rsid w:val="00CD799A"/>
    <w:rsid w:val="00CE3779"/>
    <w:rsid w:val="00CE6505"/>
    <w:rsid w:val="00D14D14"/>
    <w:rsid w:val="00D24CD5"/>
    <w:rsid w:val="00D63CA6"/>
    <w:rsid w:val="00DB060C"/>
    <w:rsid w:val="00DE71BD"/>
    <w:rsid w:val="00DF5714"/>
    <w:rsid w:val="00E2147D"/>
    <w:rsid w:val="00E2759C"/>
    <w:rsid w:val="00E307BA"/>
    <w:rsid w:val="00E416B8"/>
    <w:rsid w:val="00E462EA"/>
    <w:rsid w:val="00E46BE7"/>
    <w:rsid w:val="00E47437"/>
    <w:rsid w:val="00E477A5"/>
    <w:rsid w:val="00E5269C"/>
    <w:rsid w:val="00E64C42"/>
    <w:rsid w:val="00E80AC8"/>
    <w:rsid w:val="00E9362E"/>
    <w:rsid w:val="00EC3AE3"/>
    <w:rsid w:val="00ED2F24"/>
    <w:rsid w:val="00EF2F57"/>
    <w:rsid w:val="00EF46B7"/>
    <w:rsid w:val="00F033B0"/>
    <w:rsid w:val="00F135C4"/>
    <w:rsid w:val="00F20DC9"/>
    <w:rsid w:val="00F24EC9"/>
    <w:rsid w:val="00F3755B"/>
    <w:rsid w:val="00F57B8C"/>
    <w:rsid w:val="00F64750"/>
    <w:rsid w:val="00F873DA"/>
    <w:rsid w:val="00FA1196"/>
    <w:rsid w:val="00FA3D72"/>
    <w:rsid w:val="00FB7096"/>
    <w:rsid w:val="00FB7F5B"/>
    <w:rsid w:val="00FC73C8"/>
    <w:rsid w:val="00FD05B9"/>
    <w:rsid w:val="00FE336E"/>
    <w:rsid w:val="00FE4E0A"/>
    <w:rsid w:val="00FF4175"/>
    <w:rsid w:val="00FF71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36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A3D72"/>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FA3D72"/>
  </w:style>
  <w:style w:type="paragraph" w:styleId="a5">
    <w:name w:val="footer"/>
    <w:basedOn w:val="a"/>
    <w:link w:val="a6"/>
    <w:uiPriority w:val="99"/>
    <w:unhideWhenUsed/>
    <w:rsid w:val="00FA3D7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A3D72"/>
  </w:style>
  <w:style w:type="table" w:styleId="a7">
    <w:name w:val="Table Grid"/>
    <w:basedOn w:val="a1"/>
    <w:uiPriority w:val="59"/>
    <w:rsid w:val="004844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unhideWhenUsed/>
    <w:rsid w:val="00F2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24EC9"/>
    <w:rPr>
      <w:rFonts w:ascii="Courier New" w:eastAsia="Times New Roman" w:hAnsi="Courier New" w:cs="Courier New"/>
      <w:sz w:val="20"/>
      <w:szCs w:val="20"/>
      <w:lang w:eastAsia="ru-RU"/>
    </w:rPr>
  </w:style>
  <w:style w:type="character" w:customStyle="1" w:styleId="gcwxi2kcpjb">
    <w:name w:val="gcwxi2kcpjb"/>
    <w:basedOn w:val="a0"/>
    <w:rsid w:val="00F24EC9"/>
  </w:style>
  <w:style w:type="paragraph" w:styleId="a8">
    <w:name w:val="Balloon Text"/>
    <w:basedOn w:val="a"/>
    <w:link w:val="a9"/>
    <w:uiPriority w:val="99"/>
    <w:semiHidden/>
    <w:unhideWhenUsed/>
    <w:rsid w:val="00E416B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416B8"/>
    <w:rPr>
      <w:rFonts w:ascii="Tahoma" w:hAnsi="Tahoma" w:cs="Tahoma"/>
      <w:sz w:val="16"/>
      <w:szCs w:val="16"/>
    </w:rPr>
  </w:style>
  <w:style w:type="character" w:customStyle="1" w:styleId="gcwxi2kcpkb">
    <w:name w:val="gcwxi2kcpkb"/>
    <w:basedOn w:val="a0"/>
    <w:rsid w:val="002759E9"/>
  </w:style>
  <w:style w:type="character" w:styleId="aa">
    <w:name w:val="Placeholder Text"/>
    <w:basedOn w:val="a0"/>
    <w:uiPriority w:val="99"/>
    <w:semiHidden/>
    <w:rsid w:val="00020341"/>
    <w:rPr>
      <w:color w:val="808080"/>
    </w:rPr>
  </w:style>
  <w:style w:type="character" w:customStyle="1" w:styleId="godmdahbbpb">
    <w:name w:val="godmdahbbpb"/>
    <w:basedOn w:val="a0"/>
    <w:rsid w:val="0010753C"/>
  </w:style>
  <w:style w:type="character" w:customStyle="1" w:styleId="godmdahbbob">
    <w:name w:val="godmdahbbob"/>
    <w:basedOn w:val="a0"/>
    <w:rsid w:val="0010753C"/>
  </w:style>
  <w:style w:type="character" w:customStyle="1" w:styleId="VerbatimChar">
    <w:name w:val="Verbatim Char"/>
    <w:basedOn w:val="a0"/>
    <w:link w:val="SourceCode"/>
    <w:rsid w:val="001913CC"/>
    <w:rPr>
      <w:rFonts w:ascii="Consolas" w:hAnsi="Consolas"/>
      <w:shd w:val="clear" w:color="auto" w:fill="F8F8F8"/>
    </w:rPr>
  </w:style>
  <w:style w:type="paragraph" w:customStyle="1" w:styleId="SourceCode">
    <w:name w:val="Source Code"/>
    <w:basedOn w:val="a"/>
    <w:link w:val="VerbatimChar"/>
    <w:rsid w:val="001913CC"/>
    <w:pPr>
      <w:shd w:val="clear" w:color="auto" w:fill="F8F8F8"/>
      <w:wordWrap w:val="0"/>
      <w:spacing w:before="180" w:after="180" w:line="240" w:lineRule="auto"/>
    </w:pPr>
    <w:rPr>
      <w:rFonts w:ascii="Consolas" w:hAnsi="Consolas"/>
    </w:rPr>
  </w:style>
</w:styles>
</file>

<file path=word/webSettings.xml><?xml version="1.0" encoding="utf-8"?>
<w:webSettings xmlns:r="http://schemas.openxmlformats.org/officeDocument/2006/relationships" xmlns:w="http://schemas.openxmlformats.org/wordprocessingml/2006/main">
  <w:divs>
    <w:div w:id="50271688">
      <w:bodyDiv w:val="1"/>
      <w:marLeft w:val="0"/>
      <w:marRight w:val="0"/>
      <w:marTop w:val="0"/>
      <w:marBottom w:val="0"/>
      <w:divBdr>
        <w:top w:val="none" w:sz="0" w:space="0" w:color="auto"/>
        <w:left w:val="none" w:sz="0" w:space="0" w:color="auto"/>
        <w:bottom w:val="none" w:sz="0" w:space="0" w:color="auto"/>
        <w:right w:val="none" w:sz="0" w:space="0" w:color="auto"/>
      </w:divBdr>
    </w:div>
    <w:div w:id="83302250">
      <w:bodyDiv w:val="1"/>
      <w:marLeft w:val="0"/>
      <w:marRight w:val="0"/>
      <w:marTop w:val="0"/>
      <w:marBottom w:val="0"/>
      <w:divBdr>
        <w:top w:val="none" w:sz="0" w:space="0" w:color="auto"/>
        <w:left w:val="none" w:sz="0" w:space="0" w:color="auto"/>
        <w:bottom w:val="none" w:sz="0" w:space="0" w:color="auto"/>
        <w:right w:val="none" w:sz="0" w:space="0" w:color="auto"/>
      </w:divBdr>
    </w:div>
    <w:div w:id="105080908">
      <w:bodyDiv w:val="1"/>
      <w:marLeft w:val="0"/>
      <w:marRight w:val="0"/>
      <w:marTop w:val="0"/>
      <w:marBottom w:val="0"/>
      <w:divBdr>
        <w:top w:val="none" w:sz="0" w:space="0" w:color="auto"/>
        <w:left w:val="none" w:sz="0" w:space="0" w:color="auto"/>
        <w:bottom w:val="none" w:sz="0" w:space="0" w:color="auto"/>
        <w:right w:val="none" w:sz="0" w:space="0" w:color="auto"/>
      </w:divBdr>
    </w:div>
    <w:div w:id="311100609">
      <w:bodyDiv w:val="1"/>
      <w:marLeft w:val="0"/>
      <w:marRight w:val="0"/>
      <w:marTop w:val="0"/>
      <w:marBottom w:val="0"/>
      <w:divBdr>
        <w:top w:val="none" w:sz="0" w:space="0" w:color="auto"/>
        <w:left w:val="none" w:sz="0" w:space="0" w:color="auto"/>
        <w:bottom w:val="none" w:sz="0" w:space="0" w:color="auto"/>
        <w:right w:val="none" w:sz="0" w:space="0" w:color="auto"/>
      </w:divBdr>
    </w:div>
    <w:div w:id="330639494">
      <w:bodyDiv w:val="1"/>
      <w:marLeft w:val="0"/>
      <w:marRight w:val="0"/>
      <w:marTop w:val="0"/>
      <w:marBottom w:val="0"/>
      <w:divBdr>
        <w:top w:val="none" w:sz="0" w:space="0" w:color="auto"/>
        <w:left w:val="none" w:sz="0" w:space="0" w:color="auto"/>
        <w:bottom w:val="none" w:sz="0" w:space="0" w:color="auto"/>
        <w:right w:val="none" w:sz="0" w:space="0" w:color="auto"/>
      </w:divBdr>
    </w:div>
    <w:div w:id="344597586">
      <w:bodyDiv w:val="1"/>
      <w:marLeft w:val="0"/>
      <w:marRight w:val="0"/>
      <w:marTop w:val="0"/>
      <w:marBottom w:val="0"/>
      <w:divBdr>
        <w:top w:val="none" w:sz="0" w:space="0" w:color="auto"/>
        <w:left w:val="none" w:sz="0" w:space="0" w:color="auto"/>
        <w:bottom w:val="none" w:sz="0" w:space="0" w:color="auto"/>
        <w:right w:val="none" w:sz="0" w:space="0" w:color="auto"/>
      </w:divBdr>
    </w:div>
    <w:div w:id="368723014">
      <w:bodyDiv w:val="1"/>
      <w:marLeft w:val="0"/>
      <w:marRight w:val="0"/>
      <w:marTop w:val="0"/>
      <w:marBottom w:val="0"/>
      <w:divBdr>
        <w:top w:val="none" w:sz="0" w:space="0" w:color="auto"/>
        <w:left w:val="none" w:sz="0" w:space="0" w:color="auto"/>
        <w:bottom w:val="none" w:sz="0" w:space="0" w:color="auto"/>
        <w:right w:val="none" w:sz="0" w:space="0" w:color="auto"/>
      </w:divBdr>
    </w:div>
    <w:div w:id="375399535">
      <w:bodyDiv w:val="1"/>
      <w:marLeft w:val="0"/>
      <w:marRight w:val="0"/>
      <w:marTop w:val="0"/>
      <w:marBottom w:val="0"/>
      <w:divBdr>
        <w:top w:val="none" w:sz="0" w:space="0" w:color="auto"/>
        <w:left w:val="none" w:sz="0" w:space="0" w:color="auto"/>
        <w:bottom w:val="none" w:sz="0" w:space="0" w:color="auto"/>
        <w:right w:val="none" w:sz="0" w:space="0" w:color="auto"/>
      </w:divBdr>
    </w:div>
    <w:div w:id="389307484">
      <w:bodyDiv w:val="1"/>
      <w:marLeft w:val="0"/>
      <w:marRight w:val="0"/>
      <w:marTop w:val="0"/>
      <w:marBottom w:val="0"/>
      <w:divBdr>
        <w:top w:val="none" w:sz="0" w:space="0" w:color="auto"/>
        <w:left w:val="none" w:sz="0" w:space="0" w:color="auto"/>
        <w:bottom w:val="none" w:sz="0" w:space="0" w:color="auto"/>
        <w:right w:val="none" w:sz="0" w:space="0" w:color="auto"/>
      </w:divBdr>
    </w:div>
    <w:div w:id="421878729">
      <w:bodyDiv w:val="1"/>
      <w:marLeft w:val="0"/>
      <w:marRight w:val="0"/>
      <w:marTop w:val="0"/>
      <w:marBottom w:val="0"/>
      <w:divBdr>
        <w:top w:val="none" w:sz="0" w:space="0" w:color="auto"/>
        <w:left w:val="none" w:sz="0" w:space="0" w:color="auto"/>
        <w:bottom w:val="none" w:sz="0" w:space="0" w:color="auto"/>
        <w:right w:val="none" w:sz="0" w:space="0" w:color="auto"/>
      </w:divBdr>
    </w:div>
    <w:div w:id="449477707">
      <w:bodyDiv w:val="1"/>
      <w:marLeft w:val="0"/>
      <w:marRight w:val="0"/>
      <w:marTop w:val="0"/>
      <w:marBottom w:val="0"/>
      <w:divBdr>
        <w:top w:val="none" w:sz="0" w:space="0" w:color="auto"/>
        <w:left w:val="none" w:sz="0" w:space="0" w:color="auto"/>
        <w:bottom w:val="none" w:sz="0" w:space="0" w:color="auto"/>
        <w:right w:val="none" w:sz="0" w:space="0" w:color="auto"/>
      </w:divBdr>
    </w:div>
    <w:div w:id="525021110">
      <w:bodyDiv w:val="1"/>
      <w:marLeft w:val="0"/>
      <w:marRight w:val="0"/>
      <w:marTop w:val="0"/>
      <w:marBottom w:val="0"/>
      <w:divBdr>
        <w:top w:val="none" w:sz="0" w:space="0" w:color="auto"/>
        <w:left w:val="none" w:sz="0" w:space="0" w:color="auto"/>
        <w:bottom w:val="none" w:sz="0" w:space="0" w:color="auto"/>
        <w:right w:val="none" w:sz="0" w:space="0" w:color="auto"/>
      </w:divBdr>
    </w:div>
    <w:div w:id="581261231">
      <w:bodyDiv w:val="1"/>
      <w:marLeft w:val="0"/>
      <w:marRight w:val="0"/>
      <w:marTop w:val="0"/>
      <w:marBottom w:val="0"/>
      <w:divBdr>
        <w:top w:val="none" w:sz="0" w:space="0" w:color="auto"/>
        <w:left w:val="none" w:sz="0" w:space="0" w:color="auto"/>
        <w:bottom w:val="none" w:sz="0" w:space="0" w:color="auto"/>
        <w:right w:val="none" w:sz="0" w:space="0" w:color="auto"/>
      </w:divBdr>
    </w:div>
    <w:div w:id="617415239">
      <w:bodyDiv w:val="1"/>
      <w:marLeft w:val="0"/>
      <w:marRight w:val="0"/>
      <w:marTop w:val="0"/>
      <w:marBottom w:val="0"/>
      <w:divBdr>
        <w:top w:val="none" w:sz="0" w:space="0" w:color="auto"/>
        <w:left w:val="none" w:sz="0" w:space="0" w:color="auto"/>
        <w:bottom w:val="none" w:sz="0" w:space="0" w:color="auto"/>
        <w:right w:val="none" w:sz="0" w:space="0" w:color="auto"/>
      </w:divBdr>
    </w:div>
    <w:div w:id="690767892">
      <w:bodyDiv w:val="1"/>
      <w:marLeft w:val="0"/>
      <w:marRight w:val="0"/>
      <w:marTop w:val="0"/>
      <w:marBottom w:val="0"/>
      <w:divBdr>
        <w:top w:val="none" w:sz="0" w:space="0" w:color="auto"/>
        <w:left w:val="none" w:sz="0" w:space="0" w:color="auto"/>
        <w:bottom w:val="none" w:sz="0" w:space="0" w:color="auto"/>
        <w:right w:val="none" w:sz="0" w:space="0" w:color="auto"/>
      </w:divBdr>
    </w:div>
    <w:div w:id="774717476">
      <w:bodyDiv w:val="1"/>
      <w:marLeft w:val="0"/>
      <w:marRight w:val="0"/>
      <w:marTop w:val="0"/>
      <w:marBottom w:val="0"/>
      <w:divBdr>
        <w:top w:val="none" w:sz="0" w:space="0" w:color="auto"/>
        <w:left w:val="none" w:sz="0" w:space="0" w:color="auto"/>
        <w:bottom w:val="none" w:sz="0" w:space="0" w:color="auto"/>
        <w:right w:val="none" w:sz="0" w:space="0" w:color="auto"/>
      </w:divBdr>
    </w:div>
    <w:div w:id="830145791">
      <w:bodyDiv w:val="1"/>
      <w:marLeft w:val="0"/>
      <w:marRight w:val="0"/>
      <w:marTop w:val="0"/>
      <w:marBottom w:val="0"/>
      <w:divBdr>
        <w:top w:val="none" w:sz="0" w:space="0" w:color="auto"/>
        <w:left w:val="none" w:sz="0" w:space="0" w:color="auto"/>
        <w:bottom w:val="none" w:sz="0" w:space="0" w:color="auto"/>
        <w:right w:val="none" w:sz="0" w:space="0" w:color="auto"/>
      </w:divBdr>
    </w:div>
    <w:div w:id="1022391048">
      <w:bodyDiv w:val="1"/>
      <w:marLeft w:val="0"/>
      <w:marRight w:val="0"/>
      <w:marTop w:val="0"/>
      <w:marBottom w:val="0"/>
      <w:divBdr>
        <w:top w:val="none" w:sz="0" w:space="0" w:color="auto"/>
        <w:left w:val="none" w:sz="0" w:space="0" w:color="auto"/>
        <w:bottom w:val="none" w:sz="0" w:space="0" w:color="auto"/>
        <w:right w:val="none" w:sz="0" w:space="0" w:color="auto"/>
      </w:divBdr>
    </w:div>
    <w:div w:id="1089546890">
      <w:bodyDiv w:val="1"/>
      <w:marLeft w:val="0"/>
      <w:marRight w:val="0"/>
      <w:marTop w:val="0"/>
      <w:marBottom w:val="0"/>
      <w:divBdr>
        <w:top w:val="none" w:sz="0" w:space="0" w:color="auto"/>
        <w:left w:val="none" w:sz="0" w:space="0" w:color="auto"/>
        <w:bottom w:val="none" w:sz="0" w:space="0" w:color="auto"/>
        <w:right w:val="none" w:sz="0" w:space="0" w:color="auto"/>
      </w:divBdr>
    </w:div>
    <w:div w:id="1116438465">
      <w:bodyDiv w:val="1"/>
      <w:marLeft w:val="0"/>
      <w:marRight w:val="0"/>
      <w:marTop w:val="0"/>
      <w:marBottom w:val="0"/>
      <w:divBdr>
        <w:top w:val="none" w:sz="0" w:space="0" w:color="auto"/>
        <w:left w:val="none" w:sz="0" w:space="0" w:color="auto"/>
        <w:bottom w:val="none" w:sz="0" w:space="0" w:color="auto"/>
        <w:right w:val="none" w:sz="0" w:space="0" w:color="auto"/>
      </w:divBdr>
    </w:div>
    <w:div w:id="1271815489">
      <w:bodyDiv w:val="1"/>
      <w:marLeft w:val="0"/>
      <w:marRight w:val="0"/>
      <w:marTop w:val="0"/>
      <w:marBottom w:val="0"/>
      <w:divBdr>
        <w:top w:val="none" w:sz="0" w:space="0" w:color="auto"/>
        <w:left w:val="none" w:sz="0" w:space="0" w:color="auto"/>
        <w:bottom w:val="none" w:sz="0" w:space="0" w:color="auto"/>
        <w:right w:val="none" w:sz="0" w:space="0" w:color="auto"/>
      </w:divBdr>
    </w:div>
    <w:div w:id="1311521365">
      <w:bodyDiv w:val="1"/>
      <w:marLeft w:val="0"/>
      <w:marRight w:val="0"/>
      <w:marTop w:val="0"/>
      <w:marBottom w:val="0"/>
      <w:divBdr>
        <w:top w:val="none" w:sz="0" w:space="0" w:color="auto"/>
        <w:left w:val="none" w:sz="0" w:space="0" w:color="auto"/>
        <w:bottom w:val="none" w:sz="0" w:space="0" w:color="auto"/>
        <w:right w:val="none" w:sz="0" w:space="0" w:color="auto"/>
      </w:divBdr>
    </w:div>
    <w:div w:id="1320620239">
      <w:bodyDiv w:val="1"/>
      <w:marLeft w:val="0"/>
      <w:marRight w:val="0"/>
      <w:marTop w:val="0"/>
      <w:marBottom w:val="0"/>
      <w:divBdr>
        <w:top w:val="none" w:sz="0" w:space="0" w:color="auto"/>
        <w:left w:val="none" w:sz="0" w:space="0" w:color="auto"/>
        <w:bottom w:val="none" w:sz="0" w:space="0" w:color="auto"/>
        <w:right w:val="none" w:sz="0" w:space="0" w:color="auto"/>
      </w:divBdr>
    </w:div>
    <w:div w:id="1371807788">
      <w:bodyDiv w:val="1"/>
      <w:marLeft w:val="0"/>
      <w:marRight w:val="0"/>
      <w:marTop w:val="0"/>
      <w:marBottom w:val="0"/>
      <w:divBdr>
        <w:top w:val="none" w:sz="0" w:space="0" w:color="auto"/>
        <w:left w:val="none" w:sz="0" w:space="0" w:color="auto"/>
        <w:bottom w:val="none" w:sz="0" w:space="0" w:color="auto"/>
        <w:right w:val="none" w:sz="0" w:space="0" w:color="auto"/>
      </w:divBdr>
    </w:div>
    <w:div w:id="1422097744">
      <w:bodyDiv w:val="1"/>
      <w:marLeft w:val="0"/>
      <w:marRight w:val="0"/>
      <w:marTop w:val="0"/>
      <w:marBottom w:val="0"/>
      <w:divBdr>
        <w:top w:val="none" w:sz="0" w:space="0" w:color="auto"/>
        <w:left w:val="none" w:sz="0" w:space="0" w:color="auto"/>
        <w:bottom w:val="none" w:sz="0" w:space="0" w:color="auto"/>
        <w:right w:val="none" w:sz="0" w:space="0" w:color="auto"/>
      </w:divBdr>
    </w:div>
    <w:div w:id="1615205822">
      <w:bodyDiv w:val="1"/>
      <w:marLeft w:val="0"/>
      <w:marRight w:val="0"/>
      <w:marTop w:val="0"/>
      <w:marBottom w:val="0"/>
      <w:divBdr>
        <w:top w:val="none" w:sz="0" w:space="0" w:color="auto"/>
        <w:left w:val="none" w:sz="0" w:space="0" w:color="auto"/>
        <w:bottom w:val="none" w:sz="0" w:space="0" w:color="auto"/>
        <w:right w:val="none" w:sz="0" w:space="0" w:color="auto"/>
      </w:divBdr>
    </w:div>
    <w:div w:id="1627128194">
      <w:bodyDiv w:val="1"/>
      <w:marLeft w:val="0"/>
      <w:marRight w:val="0"/>
      <w:marTop w:val="0"/>
      <w:marBottom w:val="0"/>
      <w:divBdr>
        <w:top w:val="none" w:sz="0" w:space="0" w:color="auto"/>
        <w:left w:val="none" w:sz="0" w:space="0" w:color="auto"/>
        <w:bottom w:val="none" w:sz="0" w:space="0" w:color="auto"/>
        <w:right w:val="none" w:sz="0" w:space="0" w:color="auto"/>
      </w:divBdr>
    </w:div>
    <w:div w:id="1680502191">
      <w:bodyDiv w:val="1"/>
      <w:marLeft w:val="0"/>
      <w:marRight w:val="0"/>
      <w:marTop w:val="0"/>
      <w:marBottom w:val="0"/>
      <w:divBdr>
        <w:top w:val="none" w:sz="0" w:space="0" w:color="auto"/>
        <w:left w:val="none" w:sz="0" w:space="0" w:color="auto"/>
        <w:bottom w:val="none" w:sz="0" w:space="0" w:color="auto"/>
        <w:right w:val="none" w:sz="0" w:space="0" w:color="auto"/>
      </w:divBdr>
    </w:div>
    <w:div w:id="1710757661">
      <w:bodyDiv w:val="1"/>
      <w:marLeft w:val="0"/>
      <w:marRight w:val="0"/>
      <w:marTop w:val="0"/>
      <w:marBottom w:val="0"/>
      <w:divBdr>
        <w:top w:val="none" w:sz="0" w:space="0" w:color="auto"/>
        <w:left w:val="none" w:sz="0" w:space="0" w:color="auto"/>
        <w:bottom w:val="none" w:sz="0" w:space="0" w:color="auto"/>
        <w:right w:val="none" w:sz="0" w:space="0" w:color="auto"/>
      </w:divBdr>
    </w:div>
    <w:div w:id="1711150025">
      <w:bodyDiv w:val="1"/>
      <w:marLeft w:val="0"/>
      <w:marRight w:val="0"/>
      <w:marTop w:val="0"/>
      <w:marBottom w:val="0"/>
      <w:divBdr>
        <w:top w:val="none" w:sz="0" w:space="0" w:color="auto"/>
        <w:left w:val="none" w:sz="0" w:space="0" w:color="auto"/>
        <w:bottom w:val="none" w:sz="0" w:space="0" w:color="auto"/>
        <w:right w:val="none" w:sz="0" w:space="0" w:color="auto"/>
      </w:divBdr>
    </w:div>
    <w:div w:id="1747802099">
      <w:bodyDiv w:val="1"/>
      <w:marLeft w:val="0"/>
      <w:marRight w:val="0"/>
      <w:marTop w:val="0"/>
      <w:marBottom w:val="0"/>
      <w:divBdr>
        <w:top w:val="none" w:sz="0" w:space="0" w:color="auto"/>
        <w:left w:val="none" w:sz="0" w:space="0" w:color="auto"/>
        <w:bottom w:val="none" w:sz="0" w:space="0" w:color="auto"/>
        <w:right w:val="none" w:sz="0" w:space="0" w:color="auto"/>
      </w:divBdr>
    </w:div>
    <w:div w:id="1875343030">
      <w:bodyDiv w:val="1"/>
      <w:marLeft w:val="0"/>
      <w:marRight w:val="0"/>
      <w:marTop w:val="0"/>
      <w:marBottom w:val="0"/>
      <w:divBdr>
        <w:top w:val="none" w:sz="0" w:space="0" w:color="auto"/>
        <w:left w:val="none" w:sz="0" w:space="0" w:color="auto"/>
        <w:bottom w:val="none" w:sz="0" w:space="0" w:color="auto"/>
        <w:right w:val="none" w:sz="0" w:space="0" w:color="auto"/>
      </w:divBdr>
    </w:div>
    <w:div w:id="1904171336">
      <w:bodyDiv w:val="1"/>
      <w:marLeft w:val="0"/>
      <w:marRight w:val="0"/>
      <w:marTop w:val="0"/>
      <w:marBottom w:val="0"/>
      <w:divBdr>
        <w:top w:val="none" w:sz="0" w:space="0" w:color="auto"/>
        <w:left w:val="none" w:sz="0" w:space="0" w:color="auto"/>
        <w:bottom w:val="none" w:sz="0" w:space="0" w:color="auto"/>
        <w:right w:val="none" w:sz="0" w:space="0" w:color="auto"/>
      </w:divBdr>
    </w:div>
    <w:div w:id="1944995095">
      <w:bodyDiv w:val="1"/>
      <w:marLeft w:val="0"/>
      <w:marRight w:val="0"/>
      <w:marTop w:val="0"/>
      <w:marBottom w:val="0"/>
      <w:divBdr>
        <w:top w:val="none" w:sz="0" w:space="0" w:color="auto"/>
        <w:left w:val="none" w:sz="0" w:space="0" w:color="auto"/>
        <w:bottom w:val="none" w:sz="0" w:space="0" w:color="auto"/>
        <w:right w:val="none" w:sz="0" w:space="0" w:color="auto"/>
      </w:divBdr>
    </w:div>
    <w:div w:id="20863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964</TotalTime>
  <Pages>30</Pages>
  <Words>5568</Words>
  <Characters>31738</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серж</cp:lastModifiedBy>
  <cp:revision>68</cp:revision>
  <dcterms:created xsi:type="dcterms:W3CDTF">2016-11-17T10:53:00Z</dcterms:created>
  <dcterms:modified xsi:type="dcterms:W3CDTF">2016-12-02T13:21:00Z</dcterms:modified>
</cp:coreProperties>
</file>