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right"/>
        <w:rPr>
          <w:sz w:val="28"/>
          <w:szCs w:val="28"/>
        </w:rPr>
      </w:pPr>
      <w:r>
        <w:rPr>
          <w:sz w:val="28"/>
          <w:szCs w:val="28"/>
        </w:rPr>
        <w:t>Sinencio Granados Dante Jusepee</w:t>
      </w:r>
    </w:p>
    <w:p>
      <w:pPr>
        <w:spacing/>
        <w:jc w:val="right"/>
      </w:pPr>
      <w:r/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>Complejidad</w:t>
      </w:r>
    </w:p>
    <w:p>
      <w:pPr>
        <w:spacing/>
        <w:jc w:val="center"/>
      </w:pPr>
      <w:r/>
    </w:p>
    <w:p>
      <w:pPr>
        <w:numPr>
          <w:ilvl w:val="0"/>
          <w:numId w:val="4"/>
        </w:numPr>
        <w:ind w:left="720" w:hanging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¿Cuál es el máximo valor de </w:t>
      </w:r>
      <w:r>
        <w:rPr>
          <w:rFonts w:ascii="LMSans12-Regular" w:hAnsi="LMSans12-Regular" w:eastAsia="LMSans12-Regular" w:cs="LMSans12-Regular"/>
          <w:sz w:val="32"/>
          <w:szCs w:val="32"/>
        </w:rPr>
        <w:t xml:space="preserve">n </w:t>
      </w:r>
      <w:r>
        <w:rPr>
          <w:rFonts w:eastAsia="Times New Roman"/>
          <w:sz w:val="32"/>
          <w:szCs w:val="32"/>
        </w:rPr>
        <w:t>que pudiste calcular para el factorial sin que se alentara tu computadora?: 5000</w:t>
      </w:r>
      <w:r>
        <w:rPr>
          <w:rFonts w:eastAsia="Times New Roman"/>
          <w:sz w:val="32"/>
          <w:szCs w:val="32"/>
        </w:rPr>
      </w:r>
    </w:p>
    <w:p>
      <w:pPr>
        <w:numPr>
          <w:ilvl w:val="0"/>
          <w:numId w:val="0"/>
        </w:numPr>
        <w:ind w:left="720" w:firstLine="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numPr>
          <w:ilvl w:val="0"/>
          <w:numId w:val="4"/>
        </w:numPr>
        <w:ind w:left="720" w:hanging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¿Cuál es el máximo valor de </w:t>
      </w:r>
      <w:r>
        <w:rPr>
          <w:rFonts w:ascii="LMSans12-Regular" w:hAnsi="LMSans12-Regular" w:eastAsia="LMSans12-Regular" w:cs="LMSans12-Regular"/>
          <w:sz w:val="32"/>
          <w:szCs w:val="32"/>
        </w:rPr>
        <w:t xml:space="preserve">ren </w:t>
      </w:r>
      <w:r>
        <w:rPr>
          <w:rFonts w:eastAsia="Times New Roman"/>
          <w:sz w:val="32"/>
          <w:szCs w:val="32"/>
        </w:rPr>
        <w:t>que pudiste calcular para el triángulo de Pascal sin que se alentara tu computadora?: 2000</w:t>
      </w:r>
      <w:r>
        <w:rPr>
          <w:rFonts w:eastAsia="Times New Roman"/>
          <w:sz w:val="32"/>
          <w:szCs w:val="32"/>
        </w:rPr>
      </w:r>
    </w:p>
    <w:p>
      <w:pPr>
        <w:numPr>
          <w:ilvl w:val="0"/>
          <w:numId w:val="0"/>
        </w:numPr>
        <w:ind w:left="720" w:firstLine="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numPr>
          <w:ilvl w:val="0"/>
          <w:numId w:val="4"/>
        </w:numPr>
        <w:ind w:left="720" w:hanging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Justifica a partir del código ¿cuál es el orden de complejidad   para cada uno de los métodos que programaste?</w:t>
      </w:r>
    </w:p>
    <w:p>
      <w:pPr>
        <w:numPr>
          <w:ilvl w:val="4"/>
          <w:numId w:val="3"/>
        </w:numPr>
        <w:ind w:left="1800" w:hanging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tPascalRec: O(n)</w:t>
      </w:r>
    </w:p>
    <w:p>
      <w:pPr>
        <w:numPr>
          <w:ilvl w:val="4"/>
          <w:numId w:val="3"/>
        </w:numPr>
        <w:ind w:left="1800" w:hanging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tPascalIt: O(n^2)</w:t>
      </w:r>
    </w:p>
    <w:p>
      <w:pPr>
        <w:numPr>
          <w:ilvl w:val="4"/>
          <w:numId w:val="3"/>
        </w:numPr>
        <w:ind w:left="1800" w:hanging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FibonacciRec: O(n)</w:t>
      </w:r>
    </w:p>
    <w:p>
      <w:pPr>
        <w:numPr>
          <w:ilvl w:val="4"/>
          <w:numId w:val="3"/>
        </w:numPr>
        <w:ind w:left="1800" w:hanging="72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FibonacciIt: O(n)</w:t>
      </w:r>
    </w:p>
    <w:p>
      <w:pPr>
        <w:ind w:hanging="36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ind w:left="360" w:hanging="36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  <w:lang w:val="es-es" w:eastAsia="zh-cn" w:bidi="ar-sa"/>
        </w:rPr>
      </w:pPr>
      <w:r>
        <w:rPr>
          <w:rFonts w:eastAsia="Times New Roman"/>
          <w:sz w:val="32"/>
          <w:szCs w:val="32"/>
        </w:rPr>
        <w:t xml:space="preserve">4. </w:t>
      </w:r>
      <w:r>
        <w:rPr>
          <w:rFonts w:eastAsia="Times New Roman"/>
          <w:sz w:val="32"/>
          <w:szCs w:val="32"/>
          <w:lang w:val="es-es" w:eastAsia="zh-cn" w:bidi="ar-sa"/>
        </w:rPr>
        <w:t>Gráficas generadas</w:t>
      </w:r>
      <w:r>
        <w:rPr>
          <w:rFonts w:ascii="LMSans12-Regular" w:hAnsi="LMSans12-Regular" w:eastAsia="LMSans12-Regular" w:cs="LMSans12-Regular"/>
          <w:sz w:val="24"/>
          <w:szCs w:val="24"/>
          <w:lang w:val="es-es" w:eastAsia="zh-cn" w:bidi="ar-sa"/>
        </w:rPr>
        <w:t xml:space="preserve">: </w:t>
      </w:r>
      <w:r>
        <w:rPr>
          <w:rFonts w:eastAsia="Times New Roman"/>
          <w:sz w:val="32"/>
          <w:szCs w:val="32"/>
          <w:lang w:val="es-es" w:eastAsia="zh-cn" w:bidi="ar-sa"/>
        </w:rPr>
        <w:t>Por un problemas con gnuplot (se me crashea al momento de producir la grafica) no he podido sacar las graficas, yo espero solucionarlo rapido y poder subir una actualizacion con las graficas, aun asi adjunto las tablas con los datos generados dentro del .zip para ver si pueden comprobarlo.</w:t>
      </w:r>
    </w:p>
    <w:p>
      <w:pPr>
        <w:ind w:left="360" w:hanging="36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  <w:lang w:val="es-es" w:eastAsia="zh-cn" w:bidi="ar-sa"/>
        </w:rPr>
      </w:pPr>
      <w:r>
        <w:rPr>
          <w:rFonts w:eastAsia="Times New Roman"/>
          <w:sz w:val="32"/>
          <w:szCs w:val="32"/>
          <w:lang w:val="es-es" w:eastAsia="zh-cn" w:bidi="ar-sa"/>
        </w:rPr>
      </w:r>
    </w:p>
    <w:p>
      <w:pPr>
        <w:ind w:left="360" w:hanging="36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  <w:lang w:val="es-es" w:eastAsia="zh-cn" w:bidi="ar-sa"/>
        </w:rPr>
      </w:pPr>
      <w:r>
        <w:rPr>
          <w:rFonts w:eastAsia="Times New Roman"/>
          <w:sz w:val="32"/>
          <w:szCs w:val="32"/>
          <w:lang w:val="es-es" w:eastAsia="zh-cn" w:bidi="ar-sa"/>
        </w:rPr>
      </w:r>
    </w:p>
    <w:p>
      <w:pPr>
        <w:ind w:left="360" w:hanging="36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ind w:left="36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left="36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LMSans12-Regular">
    <w:panose1 w:val="020B0604020202020204"/>
    <w:charset w:val="00"/>
    <w:family w:val="auto"/>
    <w:pitch w:val="default"/>
  </w:font>
  <w:font w:name="Symbol">
    <w:panose1 w:val="05050102010706020507"/>
    <w:charset w:val="02"/>
    <w:family w:val="roma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numFmt w:val="bullet"/>
      <w:suff w:val="tab"/>
      <w:lvlText w:val="Þ"/>
      <w:lvlJc w:val="left"/>
      <w:pPr>
        <w:ind w:left="0" w:hanging="0"/>
      </w:pPr>
      <w:rPr>
        <w:rFonts w:ascii="Symbol" w:hAnsi="Symbol"/>
      </w:rPr>
    </w:lvl>
  </w:abstractNum>
  <w:abstractNum w:abstractNumId="3">
    <w:multiLevelType w:val="hybridMultilevel"/>
    <w:name w:val="Lista numerada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  <w:lvl w:ilvl="1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eastAsia="Wingdings" w:cs="Wingdings"/>
      </w:rPr>
    </w:lvl>
    <w:lvl w:ilvl="3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eastAsia="Wingdings" w:cs="Wingdings"/>
      </w:rPr>
    </w:lvl>
    <w:lvl w:ilvl="4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hAnsi="Wingdings" w:eastAsia="Wingdings" w:cs="Wingdings"/>
      </w:rPr>
    </w:lvl>
    <w:lvl w:ilvl="5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eastAsia="Wingdings" w:cs="Wingdings"/>
      </w:rPr>
    </w:lvl>
    <w:lvl w:ilvl="6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hAnsi="Wingdings" w:eastAsia="Wingdings" w:cs="Wingdings"/>
      </w:rPr>
    </w:lvl>
    <w:lvl w:ilvl="7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4"/>
      <w:tmLastPosIdx w:val="100"/>
    </w:tmLastPosCaret>
    <w:tmLastPosAnchor>
      <w:tmLastPosPgfIdx w:val="0"/>
      <w:tmLastPosIdx w:val="0"/>
    </w:tmLastPosAnchor>
    <w:tmLastPosTblRect w:left="0" w:top="0" w:right="0" w:bottom="0"/>
  </w:tmLastPos>
  <w:tmAppRevision w:date="1549689666" w:val="94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Dante Sinencio</cp:lastModifiedBy>
  <cp:revision>2</cp:revision>
  <dcterms:created xsi:type="dcterms:W3CDTF">2019-02-05T03:51:36Z</dcterms:created>
  <dcterms:modified xsi:type="dcterms:W3CDTF">2019-02-09T05:21:06Z</dcterms:modified>
</cp:coreProperties>
</file>