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41A2" w14:textId="77777777" w:rsidR="0036699C" w:rsidRPr="00D94F2C" w:rsidRDefault="0036699C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</w:p>
    <w:p w14:paraId="5DB2E613" w14:textId="77777777" w:rsidR="0036699C" w:rsidRPr="00D94F2C" w:rsidRDefault="0036699C">
      <w:pPr>
        <w:rPr>
          <w:rFonts w:ascii="Calibri" w:hAnsi="Calibri"/>
        </w:rPr>
      </w:pPr>
    </w:p>
    <w:p w14:paraId="33315B6B" w14:textId="77777777" w:rsidR="0036699C" w:rsidRPr="00D94F2C" w:rsidRDefault="0036699C">
      <w:pPr>
        <w:rPr>
          <w:rFonts w:ascii="Calibri" w:hAnsi="Calibri"/>
        </w:rPr>
      </w:pPr>
    </w:p>
    <w:p w14:paraId="078CDCA9" w14:textId="77777777" w:rsidR="0036699C" w:rsidRPr="00D94F2C" w:rsidRDefault="0036699C">
      <w:pPr>
        <w:rPr>
          <w:rFonts w:ascii="Calibri" w:hAnsi="Calibri"/>
        </w:rPr>
      </w:pPr>
    </w:p>
    <w:p w14:paraId="41F9E921" w14:textId="77777777" w:rsidR="0036699C" w:rsidRPr="00D94F2C" w:rsidRDefault="0036699C">
      <w:pPr>
        <w:rPr>
          <w:rFonts w:ascii="Calibri" w:hAnsi="Calibri"/>
        </w:rPr>
      </w:pPr>
    </w:p>
    <w:p w14:paraId="2B71777F" w14:textId="77777777" w:rsidR="0036699C" w:rsidRPr="00D94F2C" w:rsidRDefault="0036699C">
      <w:pPr>
        <w:rPr>
          <w:rFonts w:ascii="Calibri" w:hAnsi="Calibri"/>
        </w:rPr>
      </w:pPr>
    </w:p>
    <w:p w14:paraId="3B021B2E" w14:textId="77777777" w:rsidR="0036699C" w:rsidRPr="00D94F2C" w:rsidRDefault="0036699C">
      <w:pPr>
        <w:rPr>
          <w:rFonts w:ascii="Calibri" w:hAnsi="Calibri"/>
        </w:rPr>
      </w:pPr>
    </w:p>
    <w:p w14:paraId="5AD97798" w14:textId="77777777" w:rsidR="0036699C" w:rsidRPr="00D94F2C" w:rsidRDefault="0036699C">
      <w:pPr>
        <w:rPr>
          <w:rFonts w:ascii="Calibri" w:hAnsi="Calibri"/>
        </w:rPr>
      </w:pPr>
    </w:p>
    <w:p w14:paraId="63CDF1C9" w14:textId="77777777" w:rsidR="0036699C" w:rsidRPr="00D94F2C" w:rsidRDefault="0036699C">
      <w:pPr>
        <w:rPr>
          <w:rFonts w:ascii="Calibri" w:hAnsi="Calibri"/>
        </w:rPr>
      </w:pPr>
    </w:p>
    <w:p w14:paraId="6EC1979D" w14:textId="77777777" w:rsidR="0036699C" w:rsidRPr="00D94F2C" w:rsidRDefault="0036699C">
      <w:pPr>
        <w:rPr>
          <w:rFonts w:ascii="Calibri" w:hAnsi="Calibri"/>
        </w:rPr>
      </w:pPr>
    </w:p>
    <w:p w14:paraId="13E25BF2" w14:textId="77777777" w:rsidR="0036699C" w:rsidRPr="00D94F2C" w:rsidRDefault="0036699C">
      <w:pPr>
        <w:rPr>
          <w:rFonts w:ascii="Calibri" w:hAnsi="Calibri"/>
        </w:rPr>
      </w:pPr>
    </w:p>
    <w:p w14:paraId="6DEE1AC5" w14:textId="77777777" w:rsidR="0036699C" w:rsidRPr="00D94F2C" w:rsidRDefault="0036699C">
      <w:pPr>
        <w:rPr>
          <w:rFonts w:ascii="Calibri" w:hAnsi="Calibri"/>
        </w:rPr>
      </w:pPr>
    </w:p>
    <w:p w14:paraId="6285D8D2" w14:textId="77777777" w:rsidR="0036699C" w:rsidRPr="00D94F2C" w:rsidRDefault="0036699C">
      <w:pPr>
        <w:rPr>
          <w:rFonts w:ascii="Calibri" w:hAnsi="Calibri"/>
        </w:rPr>
      </w:pPr>
    </w:p>
    <w:p w14:paraId="43DBE7CD" w14:textId="77777777" w:rsidR="0036699C" w:rsidRPr="00D94F2C" w:rsidRDefault="0036699C">
      <w:pPr>
        <w:rPr>
          <w:rFonts w:ascii="Calibri" w:hAnsi="Calibri"/>
        </w:rPr>
      </w:pPr>
    </w:p>
    <w:p w14:paraId="66587272" w14:textId="77777777" w:rsidR="0036699C" w:rsidRPr="00D94F2C" w:rsidRDefault="0036699C">
      <w:pPr>
        <w:rPr>
          <w:rFonts w:ascii="Calibri" w:hAnsi="Calibri"/>
        </w:rPr>
      </w:pPr>
    </w:p>
    <w:p w14:paraId="6A2B6A7C" w14:textId="77777777" w:rsidR="0036699C" w:rsidRPr="00D94F2C" w:rsidRDefault="0036699C">
      <w:pPr>
        <w:rPr>
          <w:rFonts w:ascii="Calibri" w:hAnsi="Calibri"/>
        </w:rPr>
      </w:pPr>
    </w:p>
    <w:p w14:paraId="1EA1068B" w14:textId="77777777" w:rsidR="0036699C" w:rsidRPr="00D94F2C" w:rsidRDefault="0036699C">
      <w:pPr>
        <w:rPr>
          <w:rFonts w:ascii="Calibri" w:hAnsi="Calibri"/>
        </w:rPr>
      </w:pPr>
    </w:p>
    <w:p w14:paraId="2284C0C3" w14:textId="77777777" w:rsidR="0036699C" w:rsidRPr="00D94F2C" w:rsidRDefault="0036699C">
      <w:pPr>
        <w:rPr>
          <w:rFonts w:ascii="Calibri" w:hAnsi="Calibri"/>
        </w:rPr>
      </w:pPr>
    </w:p>
    <w:p w14:paraId="59E3D081" w14:textId="77777777" w:rsidR="0036699C" w:rsidRPr="00D94F2C" w:rsidRDefault="0036699C">
      <w:pPr>
        <w:rPr>
          <w:rFonts w:ascii="Calibri" w:hAnsi="Calibri"/>
        </w:rPr>
      </w:pPr>
    </w:p>
    <w:p w14:paraId="13C2D2A3" w14:textId="77777777" w:rsidR="0036699C" w:rsidRPr="00D94F2C" w:rsidRDefault="0036699C">
      <w:pPr>
        <w:rPr>
          <w:rFonts w:ascii="Calibri" w:hAnsi="Calibri"/>
        </w:rPr>
      </w:pPr>
    </w:p>
    <w:p w14:paraId="34176EAA" w14:textId="77777777" w:rsidR="0036699C" w:rsidRPr="00D94F2C" w:rsidRDefault="0036699C">
      <w:pPr>
        <w:rPr>
          <w:rFonts w:ascii="Calibri" w:hAnsi="Calibri"/>
        </w:rPr>
      </w:pPr>
    </w:p>
    <w:p w14:paraId="01FD331F" w14:textId="77777777" w:rsidR="0036699C" w:rsidRPr="00D94F2C" w:rsidRDefault="0036699C">
      <w:pPr>
        <w:rPr>
          <w:rFonts w:ascii="Calibri" w:hAnsi="Calibri"/>
        </w:rPr>
      </w:pPr>
    </w:p>
    <w:p w14:paraId="699EEB0D" w14:textId="77777777" w:rsidR="0036699C" w:rsidRPr="00D94F2C" w:rsidRDefault="0036699C">
      <w:pPr>
        <w:rPr>
          <w:rFonts w:ascii="Calibri" w:hAnsi="Calibri"/>
        </w:rPr>
      </w:pPr>
    </w:p>
    <w:p w14:paraId="10AC33CF" w14:textId="77777777" w:rsidR="0036699C" w:rsidRPr="00D94F2C" w:rsidRDefault="0036699C">
      <w:pPr>
        <w:rPr>
          <w:rFonts w:ascii="Calibri" w:hAnsi="Calibri"/>
        </w:rPr>
      </w:pPr>
    </w:p>
    <w:p w14:paraId="394C4DC3" w14:textId="77777777" w:rsidR="0036699C" w:rsidRPr="00D94F2C" w:rsidRDefault="0036699C">
      <w:pPr>
        <w:rPr>
          <w:rFonts w:ascii="Calibri" w:hAnsi="Calibri"/>
        </w:rPr>
      </w:pPr>
    </w:p>
    <w:p w14:paraId="3F500935" w14:textId="77777777" w:rsidR="0036699C" w:rsidRPr="00D94F2C" w:rsidRDefault="0036699C">
      <w:pPr>
        <w:rPr>
          <w:rFonts w:ascii="Calibri" w:hAnsi="Calibri"/>
        </w:rPr>
      </w:pPr>
    </w:p>
    <w:p w14:paraId="7C7E0826" w14:textId="77777777" w:rsidR="0036699C" w:rsidRPr="00D94F2C" w:rsidRDefault="0036699C">
      <w:pPr>
        <w:rPr>
          <w:rFonts w:ascii="Calibri" w:hAnsi="Calibri"/>
        </w:rPr>
      </w:pPr>
    </w:p>
    <w:p w14:paraId="0A0B881A" w14:textId="77777777" w:rsidR="0036699C" w:rsidRPr="00D94F2C" w:rsidRDefault="0036699C">
      <w:pPr>
        <w:rPr>
          <w:rFonts w:ascii="Calibri" w:hAnsi="Calibri"/>
        </w:rPr>
      </w:pPr>
    </w:p>
    <w:p w14:paraId="77710F4E" w14:textId="77777777" w:rsidR="0036699C" w:rsidRPr="00D94F2C" w:rsidRDefault="0036699C">
      <w:pPr>
        <w:rPr>
          <w:rFonts w:ascii="Calibri" w:hAnsi="Calibri"/>
        </w:rPr>
      </w:pPr>
    </w:p>
    <w:p w14:paraId="47651693" w14:textId="77777777" w:rsidR="0036699C" w:rsidRPr="00D94F2C" w:rsidRDefault="0036699C">
      <w:pPr>
        <w:jc w:val="right"/>
        <w:outlineLvl w:val="0"/>
        <w:rPr>
          <w:rFonts w:ascii="Calibri" w:hAnsi="Calibri"/>
          <w:sz w:val="52"/>
        </w:rPr>
      </w:pPr>
    </w:p>
    <w:p w14:paraId="0C1FED55" w14:textId="333E159A" w:rsidR="0036699C" w:rsidRPr="00D94F2C" w:rsidRDefault="00A636D1">
      <w:pPr>
        <w:jc w:val="right"/>
        <w:outlineLvl w:val="0"/>
        <w:rPr>
          <w:rFonts w:ascii="Calibri" w:hAnsi="Calibri"/>
          <w:sz w:val="52"/>
        </w:rPr>
      </w:pPr>
      <w:r w:rsidRPr="00D94F2C">
        <w:rPr>
          <w:rFonts w:ascii="Calibri" w:hAnsi="Calibri"/>
          <w:sz w:val="52"/>
        </w:rPr>
        <w:t>Qualitätssicherung</w:t>
      </w:r>
      <w:r w:rsidR="00C11DB8">
        <w:rPr>
          <w:rFonts w:ascii="Calibri" w:hAnsi="Calibri"/>
          <w:sz w:val="52"/>
        </w:rPr>
        <w:t>_2</w:t>
      </w:r>
    </w:p>
    <w:p w14:paraId="3FE086E2" w14:textId="77777777" w:rsidR="0036699C" w:rsidRPr="00D94F2C" w:rsidRDefault="0036699C">
      <w:pPr>
        <w:jc w:val="right"/>
        <w:rPr>
          <w:rFonts w:ascii="Calibri" w:hAnsi="Calibri"/>
        </w:rPr>
      </w:pPr>
    </w:p>
    <w:p w14:paraId="4D59EDEE" w14:textId="67B5F80A" w:rsidR="00B27207" w:rsidRPr="00FA4C24" w:rsidRDefault="00FA4C24">
      <w:pPr>
        <w:jc w:val="right"/>
        <w:outlineLvl w:val="0"/>
        <w:rPr>
          <w:rFonts w:ascii="Calibri" w:hAnsi="Calibri"/>
          <w:iCs/>
          <w:color w:val="FF0000"/>
          <w:sz w:val="36"/>
        </w:rPr>
      </w:pPr>
      <w:r>
        <w:rPr>
          <w:rFonts w:ascii="Calibri" w:hAnsi="Calibri"/>
          <w:iCs/>
          <w:color w:val="FF0000"/>
          <w:sz w:val="36"/>
        </w:rPr>
        <w:t>Automatische Balkonbewässerung</w:t>
      </w:r>
    </w:p>
    <w:p w14:paraId="0E09ABB1" w14:textId="77777777" w:rsidR="0036699C" w:rsidRPr="00D94F2C" w:rsidRDefault="0036699C">
      <w:pPr>
        <w:jc w:val="right"/>
        <w:outlineLvl w:val="0"/>
        <w:rPr>
          <w:rFonts w:ascii="Calibri" w:hAnsi="Calibri"/>
        </w:rPr>
      </w:pPr>
    </w:p>
    <w:p w14:paraId="240C4BD1" w14:textId="77777777" w:rsidR="0036699C" w:rsidRPr="00D94F2C" w:rsidRDefault="0036699C">
      <w:pPr>
        <w:jc w:val="right"/>
        <w:outlineLvl w:val="0"/>
        <w:rPr>
          <w:rFonts w:ascii="Calibri" w:hAnsi="Calibri"/>
        </w:rPr>
      </w:pPr>
    </w:p>
    <w:p w14:paraId="06C55258" w14:textId="77777777" w:rsidR="0036699C" w:rsidRPr="00D94F2C" w:rsidRDefault="0036699C">
      <w:pPr>
        <w:rPr>
          <w:rFonts w:ascii="Calibri" w:hAnsi="Calibri"/>
        </w:rPr>
      </w:pPr>
    </w:p>
    <w:p w14:paraId="5AF49D09" w14:textId="77777777" w:rsidR="0036699C" w:rsidRPr="00D94F2C" w:rsidRDefault="0036699C">
      <w:pPr>
        <w:rPr>
          <w:rFonts w:ascii="Calibri" w:hAnsi="Calibri"/>
        </w:rPr>
      </w:pPr>
    </w:p>
    <w:p w14:paraId="75393C68" w14:textId="77777777" w:rsidR="0036699C" w:rsidRPr="00D94F2C" w:rsidRDefault="0036699C">
      <w:pPr>
        <w:rPr>
          <w:rFonts w:ascii="Calibri" w:hAnsi="Calibri"/>
        </w:rPr>
      </w:pPr>
    </w:p>
    <w:p w14:paraId="2FCF4F54" w14:textId="77777777" w:rsidR="0036699C" w:rsidRPr="00D94F2C" w:rsidRDefault="0036699C">
      <w:pPr>
        <w:rPr>
          <w:rFonts w:ascii="Calibri" w:hAnsi="Calibri"/>
        </w:rPr>
      </w:pPr>
    </w:p>
    <w:p w14:paraId="3F231292" w14:textId="77777777" w:rsidR="0036699C" w:rsidRPr="00D94F2C" w:rsidRDefault="0036699C">
      <w:pPr>
        <w:rPr>
          <w:rFonts w:ascii="Calibri" w:hAnsi="Calibri"/>
        </w:rPr>
      </w:pPr>
    </w:p>
    <w:p w14:paraId="3F8C48B3" w14:textId="77777777" w:rsidR="0036699C" w:rsidRPr="00D94F2C" w:rsidRDefault="0036699C">
      <w:pPr>
        <w:rPr>
          <w:rFonts w:ascii="Calibri" w:hAnsi="Calibri"/>
        </w:rPr>
      </w:pPr>
    </w:p>
    <w:p w14:paraId="03CDD6D2" w14:textId="77777777" w:rsidR="0036699C" w:rsidRPr="00D94F2C" w:rsidRDefault="0036699C">
      <w:pPr>
        <w:rPr>
          <w:rFonts w:ascii="Calibri" w:hAnsi="Calibri"/>
        </w:rPr>
      </w:pPr>
    </w:p>
    <w:p w14:paraId="0AB6D6F6" w14:textId="77777777" w:rsidR="0036699C" w:rsidRPr="00D94F2C" w:rsidRDefault="0036699C">
      <w:pPr>
        <w:rPr>
          <w:rFonts w:ascii="Calibri" w:hAnsi="Calibri"/>
        </w:rPr>
      </w:pPr>
    </w:p>
    <w:p w14:paraId="23615656" w14:textId="77777777" w:rsidR="0036699C" w:rsidRPr="00D94F2C" w:rsidRDefault="0036699C">
      <w:pPr>
        <w:rPr>
          <w:rFonts w:ascii="Calibri" w:hAnsi="Calibri"/>
        </w:rPr>
      </w:pPr>
    </w:p>
    <w:p w14:paraId="6839F935" w14:textId="77777777" w:rsidR="0036699C" w:rsidRPr="00D94F2C" w:rsidRDefault="0036699C">
      <w:pPr>
        <w:rPr>
          <w:rFonts w:ascii="Calibri" w:hAnsi="Calibri"/>
          <w:sz w:val="18"/>
          <w:szCs w:val="18"/>
        </w:rPr>
      </w:pPr>
    </w:p>
    <w:p w14:paraId="131A4989" w14:textId="504AC5A7" w:rsidR="0036699C" w:rsidRPr="00D94F2C" w:rsidRDefault="001569DA" w:rsidP="00357CF1">
      <w:pPr>
        <w:outlineLvl w:val="0"/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Aut</w:t>
      </w:r>
      <w:r w:rsidR="0036699C" w:rsidRPr="00D94F2C">
        <w:rPr>
          <w:rFonts w:ascii="Calibri" w:hAnsi="Calibri"/>
          <w:szCs w:val="18"/>
        </w:rPr>
        <w:t>or:</w:t>
      </w:r>
      <w:r w:rsidR="0036699C" w:rsidRPr="00D94F2C">
        <w:rPr>
          <w:rFonts w:ascii="Calibri" w:hAnsi="Calibri"/>
          <w:szCs w:val="18"/>
        </w:rPr>
        <w:tab/>
      </w:r>
      <w:r w:rsidR="0036699C" w:rsidRPr="00D94F2C">
        <w:rPr>
          <w:rFonts w:ascii="Calibri" w:hAnsi="Calibri"/>
          <w:szCs w:val="18"/>
        </w:rPr>
        <w:tab/>
      </w:r>
      <w:proofErr w:type="spellStart"/>
      <w:r w:rsidR="00FA4C24">
        <w:rPr>
          <w:rFonts w:ascii="Calibri" w:hAnsi="Calibri"/>
          <w:szCs w:val="18"/>
        </w:rPr>
        <w:t>Dzaid</w:t>
      </w:r>
      <w:proofErr w:type="spellEnd"/>
      <w:r w:rsidR="00FA4C24">
        <w:rPr>
          <w:rFonts w:ascii="Calibri" w:hAnsi="Calibri"/>
          <w:szCs w:val="18"/>
        </w:rPr>
        <w:t xml:space="preserve"> </w:t>
      </w:r>
      <w:proofErr w:type="spellStart"/>
      <w:r w:rsidR="00FA4C24">
        <w:rPr>
          <w:rFonts w:ascii="Calibri" w:hAnsi="Calibri"/>
          <w:szCs w:val="18"/>
        </w:rPr>
        <w:t>Abiyyu</w:t>
      </w:r>
      <w:proofErr w:type="spellEnd"/>
      <w:r w:rsidR="00FA4C24">
        <w:rPr>
          <w:rFonts w:ascii="Calibri" w:hAnsi="Calibri"/>
          <w:szCs w:val="18"/>
        </w:rPr>
        <w:t xml:space="preserve"> Siregar, </w:t>
      </w:r>
      <w:proofErr w:type="spellStart"/>
      <w:r w:rsidR="00FA4C24">
        <w:rPr>
          <w:rFonts w:ascii="Calibri" w:hAnsi="Calibri"/>
          <w:szCs w:val="18"/>
        </w:rPr>
        <w:t>Zul</w:t>
      </w:r>
      <w:proofErr w:type="spellEnd"/>
      <w:r w:rsidR="00FA4C24">
        <w:rPr>
          <w:rFonts w:ascii="Calibri" w:hAnsi="Calibri"/>
          <w:szCs w:val="18"/>
        </w:rPr>
        <w:t xml:space="preserve"> Fahmi </w:t>
      </w:r>
      <w:proofErr w:type="spellStart"/>
      <w:r w:rsidR="00FA4C24">
        <w:rPr>
          <w:rFonts w:ascii="Calibri" w:hAnsi="Calibri"/>
          <w:szCs w:val="18"/>
        </w:rPr>
        <w:t>Nur</w:t>
      </w:r>
      <w:proofErr w:type="spellEnd"/>
      <w:r w:rsidR="00FA4C24">
        <w:rPr>
          <w:rFonts w:ascii="Calibri" w:hAnsi="Calibri"/>
          <w:szCs w:val="18"/>
        </w:rPr>
        <w:t xml:space="preserve"> </w:t>
      </w:r>
      <w:proofErr w:type="spellStart"/>
      <w:r w:rsidR="00FA4C24">
        <w:rPr>
          <w:rFonts w:ascii="Calibri" w:hAnsi="Calibri"/>
          <w:szCs w:val="18"/>
        </w:rPr>
        <w:t>Vagala</w:t>
      </w:r>
      <w:proofErr w:type="spellEnd"/>
      <w:r w:rsidR="00FA4C24">
        <w:rPr>
          <w:rFonts w:ascii="Calibri" w:hAnsi="Calibri"/>
          <w:szCs w:val="18"/>
        </w:rPr>
        <w:t>, Johannes Berg</w:t>
      </w:r>
      <w:r w:rsidR="00357CF1" w:rsidRPr="00D94F2C">
        <w:rPr>
          <w:rFonts w:ascii="Calibri" w:hAnsi="Calibri"/>
          <w:szCs w:val="18"/>
        </w:rPr>
        <w:t xml:space="preserve"> </w:t>
      </w:r>
    </w:p>
    <w:p w14:paraId="7283DA18" w14:textId="67F663A1" w:rsidR="0036699C" w:rsidRPr="00D94F2C" w:rsidRDefault="001569DA" w:rsidP="001569DA">
      <w:pPr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Letzte Änderung</w:t>
      </w:r>
      <w:r w:rsidR="0036699C" w:rsidRPr="00D94F2C">
        <w:rPr>
          <w:rFonts w:ascii="Calibri" w:hAnsi="Calibri"/>
          <w:szCs w:val="18"/>
        </w:rPr>
        <w:t>:</w:t>
      </w:r>
      <w:r w:rsidR="0036699C" w:rsidRPr="00D94F2C">
        <w:rPr>
          <w:rFonts w:ascii="Calibri" w:hAnsi="Calibri"/>
          <w:szCs w:val="18"/>
        </w:rPr>
        <w:tab/>
      </w:r>
      <w:r w:rsidR="00FA4C24">
        <w:rPr>
          <w:rFonts w:ascii="Calibri" w:hAnsi="Calibri"/>
          <w:szCs w:val="18"/>
        </w:rPr>
        <w:t>13. Juni 2025</w:t>
      </w:r>
    </w:p>
    <w:p w14:paraId="4752B5F1" w14:textId="33A34798" w:rsidR="0036699C" w:rsidRPr="00D94F2C" w:rsidRDefault="001569DA" w:rsidP="001569DA">
      <w:pPr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Dateiname</w:t>
      </w:r>
      <w:r w:rsidR="0036699C" w:rsidRPr="00D94F2C">
        <w:rPr>
          <w:rFonts w:ascii="Calibri" w:hAnsi="Calibri"/>
          <w:szCs w:val="18"/>
        </w:rPr>
        <w:t>:</w:t>
      </w:r>
      <w:r w:rsidR="0036699C" w:rsidRPr="00D94F2C">
        <w:rPr>
          <w:rFonts w:ascii="Calibri" w:hAnsi="Calibri"/>
          <w:szCs w:val="18"/>
        </w:rPr>
        <w:tab/>
      </w:r>
      <w:r w:rsidR="00FA4C24">
        <w:rPr>
          <w:rFonts w:ascii="Calibri" w:hAnsi="Calibri"/>
          <w:szCs w:val="18"/>
        </w:rPr>
        <w:t>Qualitätssicherung_Automatische_Balkonbewässerung</w:t>
      </w:r>
      <w:r w:rsidR="00C11DB8">
        <w:rPr>
          <w:rFonts w:ascii="Calibri" w:hAnsi="Calibri"/>
          <w:szCs w:val="18"/>
        </w:rPr>
        <w:t>2</w:t>
      </w:r>
      <w:r w:rsidR="00FA4C24">
        <w:rPr>
          <w:rFonts w:ascii="Calibri" w:hAnsi="Calibri"/>
          <w:szCs w:val="18"/>
        </w:rPr>
        <w:t>.docx</w:t>
      </w:r>
    </w:p>
    <w:p w14:paraId="4B1AB5B1" w14:textId="77777777" w:rsidR="0036699C" w:rsidRPr="00D94F2C" w:rsidRDefault="0036699C">
      <w:pPr>
        <w:rPr>
          <w:rFonts w:ascii="Calibri" w:hAnsi="Calibri"/>
          <w:szCs w:val="18"/>
        </w:rPr>
      </w:pPr>
    </w:p>
    <w:p w14:paraId="5AB92AA8" w14:textId="5A9A507E" w:rsidR="0036699C" w:rsidRPr="00D94F2C" w:rsidRDefault="001569DA" w:rsidP="0063315A">
      <w:pPr>
        <w:rPr>
          <w:rFonts w:ascii="Calibri" w:hAnsi="Calibri"/>
          <w:szCs w:val="18"/>
        </w:rPr>
      </w:pPr>
      <w:r w:rsidRPr="00D94F2C">
        <w:rPr>
          <w:rFonts w:ascii="Calibri" w:hAnsi="Calibri"/>
          <w:szCs w:val="18"/>
        </w:rPr>
        <w:t>Version:</w:t>
      </w:r>
      <w:r w:rsidRPr="00D94F2C">
        <w:rPr>
          <w:rFonts w:ascii="Calibri" w:hAnsi="Calibri"/>
          <w:szCs w:val="18"/>
        </w:rPr>
        <w:tab/>
      </w:r>
      <w:r w:rsidRPr="00D94F2C">
        <w:rPr>
          <w:rFonts w:ascii="Calibri" w:hAnsi="Calibri"/>
          <w:szCs w:val="18"/>
        </w:rPr>
        <w:tab/>
      </w:r>
      <w:r w:rsidR="00A84A8A">
        <w:rPr>
          <w:rFonts w:ascii="Calibri" w:hAnsi="Calibri"/>
          <w:szCs w:val="18"/>
        </w:rPr>
        <w:t>0.2</w:t>
      </w:r>
    </w:p>
    <w:p w14:paraId="0CA64354" w14:textId="77777777" w:rsidR="0036699C" w:rsidRPr="00D94F2C" w:rsidRDefault="0036699C" w:rsidP="001569DA">
      <w:pPr>
        <w:outlineLvl w:val="0"/>
        <w:rPr>
          <w:rFonts w:ascii="Calibri" w:hAnsi="Calibri"/>
          <w:b/>
          <w:i/>
          <w:sz w:val="28"/>
        </w:rPr>
      </w:pPr>
      <w:r w:rsidRPr="00D94F2C">
        <w:rPr>
          <w:rFonts w:ascii="Calibri" w:hAnsi="Calibri"/>
        </w:rPr>
        <w:br w:type="page"/>
      </w:r>
      <w:r w:rsidR="001569DA" w:rsidRPr="00D94F2C">
        <w:rPr>
          <w:rFonts w:ascii="Calibri" w:hAnsi="Calibri"/>
          <w:b/>
          <w:i/>
          <w:sz w:val="28"/>
        </w:rPr>
        <w:lastRenderedPageBreak/>
        <w:t>Inhaltsverzeichnis</w:t>
      </w:r>
    </w:p>
    <w:p w14:paraId="6171AE41" w14:textId="77777777" w:rsidR="0036699C" w:rsidRPr="00D94F2C" w:rsidRDefault="0036699C">
      <w:pPr>
        <w:rPr>
          <w:rFonts w:ascii="Calibri" w:hAnsi="Calibri"/>
        </w:rPr>
      </w:pPr>
    </w:p>
    <w:p w14:paraId="719441E0" w14:textId="3D71B68C" w:rsidR="00A84A8A" w:rsidRDefault="0036699C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 w:rsidRPr="00D94F2C">
        <w:rPr>
          <w:rFonts w:ascii="Calibri" w:hAnsi="Calibri"/>
        </w:rPr>
        <w:fldChar w:fldCharType="begin"/>
      </w:r>
      <w:r w:rsidRPr="00D94F2C">
        <w:rPr>
          <w:rFonts w:ascii="Calibri" w:hAnsi="Calibri"/>
        </w:rPr>
        <w:instrText xml:space="preserve"> TOC \o "1-3" \h \z </w:instrText>
      </w:r>
      <w:r w:rsidRPr="00D94F2C">
        <w:rPr>
          <w:rFonts w:ascii="Calibri" w:hAnsi="Calibri"/>
        </w:rPr>
        <w:fldChar w:fldCharType="separate"/>
      </w:r>
      <w:hyperlink w:anchor="_Toc200726950" w:history="1">
        <w:r w:rsidR="00A84A8A" w:rsidRPr="009119B0">
          <w:rPr>
            <w:rStyle w:val="Hyperlink"/>
            <w:rFonts w:ascii="Calibri" w:hAnsi="Calibri"/>
          </w:rPr>
          <w:t>1</w:t>
        </w:r>
        <w:r w:rsidR="00A84A8A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A84A8A" w:rsidRPr="009119B0">
          <w:rPr>
            <w:rStyle w:val="Hyperlink"/>
            <w:rFonts w:ascii="Calibri" w:hAnsi="Calibri"/>
          </w:rPr>
          <w:t>Einleitung</w:t>
        </w:r>
        <w:r w:rsidR="00A84A8A">
          <w:rPr>
            <w:webHidden/>
          </w:rPr>
          <w:tab/>
        </w:r>
        <w:r w:rsidR="00A84A8A">
          <w:rPr>
            <w:webHidden/>
          </w:rPr>
          <w:fldChar w:fldCharType="begin"/>
        </w:r>
        <w:r w:rsidR="00A84A8A">
          <w:rPr>
            <w:webHidden/>
          </w:rPr>
          <w:instrText xml:space="preserve"> PAGEREF _Toc200726950 \h </w:instrText>
        </w:r>
        <w:r w:rsidR="00A84A8A">
          <w:rPr>
            <w:webHidden/>
          </w:rPr>
        </w:r>
        <w:r w:rsidR="00A84A8A">
          <w:rPr>
            <w:webHidden/>
          </w:rPr>
          <w:fldChar w:fldCharType="separate"/>
        </w:r>
        <w:r w:rsidR="00DA6D51">
          <w:rPr>
            <w:webHidden/>
          </w:rPr>
          <w:t>4</w:t>
        </w:r>
        <w:r w:rsidR="00A84A8A">
          <w:rPr>
            <w:webHidden/>
          </w:rPr>
          <w:fldChar w:fldCharType="end"/>
        </w:r>
      </w:hyperlink>
    </w:p>
    <w:p w14:paraId="5FB02177" w14:textId="00EB0333" w:rsidR="00A84A8A" w:rsidRDefault="00A84A8A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0726951" w:history="1">
        <w:r w:rsidRPr="009119B0">
          <w:rPr>
            <w:rStyle w:val="Hyperlink"/>
            <w:rFonts w:ascii="Calibri" w:hAnsi="Calibri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119B0">
          <w:rPr>
            <w:rStyle w:val="Hyperlink"/>
            <w:rFonts w:ascii="Calibri" w:hAnsi="Calibri"/>
          </w:rPr>
          <w:t>Testfälle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_Toc200726951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6D5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00AC13" w14:textId="6A159ADF" w:rsidR="00A84A8A" w:rsidRDefault="00A84A8A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0726952" w:history="1">
        <w:r w:rsidRPr="009119B0">
          <w:rPr>
            <w:rStyle w:val="Hyperlink"/>
            <w:rFonts w:cstheme="minorHAnsi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119B0">
          <w:rPr>
            <w:rStyle w:val="Hyperlink"/>
            <w:rFonts w:ascii="Calibri" w:hAnsi="Calibri"/>
          </w:rPr>
          <w:t>Sensoranbindung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_Toc200726952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6D5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BD60036" w14:textId="023C9B80" w:rsidR="00A84A8A" w:rsidRDefault="00A84A8A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0726953" w:history="1">
        <w:r w:rsidRPr="009119B0">
          <w:rPr>
            <w:rStyle w:val="Hyperlink"/>
            <w:rFonts w:cstheme="minorHAnsi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A84A8A">
          <w:rPr>
            <w:rStyle w:val="Hyperlink"/>
            <w:rFonts w:asciiTheme="minorHAnsi" w:hAnsiTheme="minorHAnsi" w:cstheme="minorHAnsi"/>
          </w:rPr>
          <w:t>MQTT-Verbindung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_Toc200726953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6D5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BD2F102" w14:textId="58372137" w:rsidR="00A84A8A" w:rsidRDefault="00A84A8A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0726954" w:history="1">
        <w:r w:rsidRPr="009119B0">
          <w:rPr>
            <w:rStyle w:val="Hyperlink"/>
            <w:rFonts w:cstheme="minorHAnsi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119B0">
          <w:rPr>
            <w:rStyle w:val="Hyperlink"/>
            <w:rFonts w:ascii="Calibri" w:hAnsi="Calibri"/>
          </w:rPr>
          <w:t>Manuelle Pumpensteuerung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_Toc200726954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6D5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674BEF5" w14:textId="2A585D48" w:rsidR="00A84A8A" w:rsidRDefault="00A84A8A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0726955" w:history="1">
        <w:r w:rsidRPr="009119B0">
          <w:rPr>
            <w:rStyle w:val="Hyperlink"/>
            <w:rFonts w:cstheme="minorHAnsi"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119B0">
          <w:rPr>
            <w:rStyle w:val="Hyperlink"/>
            <w:rFonts w:ascii="Calibri" w:hAnsi="Calibri"/>
          </w:rPr>
          <w:t>Anzeige der Bodenfeuchte in 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_Toc200726955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6D5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7CE7FC5" w14:textId="4F061DDC" w:rsidR="00A84A8A" w:rsidRDefault="00A84A8A">
      <w:pPr>
        <w:pStyle w:val="Verzeichnis2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0726956" w:history="1">
        <w:r w:rsidRPr="009119B0">
          <w:rPr>
            <w:rStyle w:val="Hyperlink"/>
            <w:rFonts w:cstheme="minorHAnsi"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119B0">
          <w:rPr>
            <w:rStyle w:val="Hyperlink"/>
            <w:rFonts w:ascii="Calibri" w:hAnsi="Calibri"/>
          </w:rPr>
          <w:t>Energieverbrauch - Dauerbetrieb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_Toc200726956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6D5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80855F9" w14:textId="78D72A59" w:rsidR="00A84A8A" w:rsidRDefault="00A84A8A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200726957" w:history="1">
        <w:r w:rsidRPr="009119B0">
          <w:rPr>
            <w:rStyle w:val="Hyperlink"/>
            <w:rFonts w:ascii="Calibri" w:hAnsi="Calibri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119B0">
          <w:rPr>
            <w:rStyle w:val="Hyperlink"/>
            <w:rFonts w:ascii="Calibri" w:hAnsi="Calibri"/>
          </w:rPr>
          <w:t>Testprotokoll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_Toc200726957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6D5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467BE67" w14:textId="22D70E25" w:rsidR="0036699C" w:rsidRPr="00D94F2C" w:rsidRDefault="0036699C">
      <w:pPr>
        <w:pStyle w:val="Verzeichnis1"/>
        <w:rPr>
          <w:rFonts w:ascii="Calibri" w:hAnsi="Calibri"/>
        </w:rPr>
      </w:pPr>
      <w:r w:rsidRPr="00D94F2C">
        <w:rPr>
          <w:rFonts w:ascii="Calibri" w:hAnsi="Calibri"/>
        </w:rPr>
        <w:fldChar w:fldCharType="end"/>
      </w:r>
    </w:p>
    <w:p w14:paraId="682BF1EB" w14:textId="77777777" w:rsidR="0036699C" w:rsidRPr="00D94F2C" w:rsidRDefault="0036699C">
      <w:pPr>
        <w:tabs>
          <w:tab w:val="left" w:pos="7020"/>
        </w:tabs>
        <w:rPr>
          <w:rFonts w:ascii="Calibri" w:hAnsi="Calibri"/>
          <w:b/>
          <w:bCs/>
          <w:i/>
          <w:iCs/>
        </w:rPr>
      </w:pPr>
      <w:r w:rsidRPr="00D94F2C">
        <w:rPr>
          <w:rFonts w:ascii="Calibri" w:hAnsi="Calibri"/>
        </w:rPr>
        <w:br w:type="page"/>
      </w:r>
      <w:r w:rsidRPr="00D94F2C">
        <w:rPr>
          <w:rFonts w:ascii="Calibri" w:hAnsi="Calibri"/>
          <w:b/>
          <w:bCs/>
          <w:i/>
          <w:iCs/>
        </w:rPr>
        <w:lastRenderedPageBreak/>
        <w:t>Copyright</w:t>
      </w:r>
    </w:p>
    <w:p w14:paraId="78ECBD9A" w14:textId="77777777" w:rsidR="0036699C" w:rsidRPr="00D94F2C" w:rsidRDefault="0036699C">
      <w:pPr>
        <w:rPr>
          <w:rFonts w:ascii="Calibri" w:hAnsi="Calibri"/>
        </w:rPr>
      </w:pPr>
    </w:p>
    <w:p w14:paraId="2D32B91A" w14:textId="77777777" w:rsidR="0036699C" w:rsidRPr="00D94F2C" w:rsidRDefault="0036699C" w:rsidP="00C01C88">
      <w:pPr>
        <w:rPr>
          <w:rFonts w:ascii="Calibri" w:hAnsi="Calibri"/>
        </w:rPr>
      </w:pPr>
      <w:r w:rsidRPr="00D94F2C">
        <w:rPr>
          <w:rFonts w:ascii="Calibri" w:hAnsi="Calibri"/>
        </w:rPr>
        <w:sym w:font="Symbol" w:char="F0D3"/>
      </w:r>
      <w:r w:rsidRPr="00D94F2C">
        <w:rPr>
          <w:rFonts w:ascii="Calibri" w:hAnsi="Calibri"/>
        </w:rPr>
        <w:t xml:space="preserve"> </w:t>
      </w:r>
      <w:r w:rsidR="00EA3320" w:rsidRPr="00D94F2C">
        <w:rPr>
          <w:rFonts w:ascii="Calibri" w:hAnsi="Calibri"/>
        </w:rPr>
        <w:t xml:space="preserve">Mohammad </w:t>
      </w:r>
      <w:proofErr w:type="spellStart"/>
      <w:r w:rsidR="00EA3320" w:rsidRPr="00D94F2C">
        <w:rPr>
          <w:rFonts w:ascii="Calibri" w:hAnsi="Calibri"/>
        </w:rPr>
        <w:t>Abuosba</w:t>
      </w:r>
      <w:proofErr w:type="spellEnd"/>
    </w:p>
    <w:p w14:paraId="0DF3F38A" w14:textId="77777777" w:rsidR="00C01C88" w:rsidRPr="00D94F2C" w:rsidRDefault="00C01C88">
      <w:pPr>
        <w:rPr>
          <w:rFonts w:ascii="Calibri" w:hAnsi="Calibri"/>
        </w:rPr>
      </w:pPr>
    </w:p>
    <w:p w14:paraId="62D2A77C" w14:textId="77777777" w:rsidR="00C01C88" w:rsidRPr="00D94F2C" w:rsidRDefault="00C01C88" w:rsidP="00C01C88">
      <w:pPr>
        <w:rPr>
          <w:rFonts w:ascii="Calibri" w:hAnsi="Calibri"/>
        </w:rPr>
      </w:pPr>
      <w:r w:rsidRPr="00D94F2C">
        <w:rPr>
          <w:rStyle w:val="hps"/>
          <w:rFonts w:ascii="Calibri" w:hAnsi="Calibri" w:cs="Arial"/>
          <w:color w:val="333333"/>
        </w:rPr>
        <w:t>Die Weitergabe, Vervielfältigung oder anderweitige Nutzung dieses Dokumentes</w:t>
      </w:r>
      <w:r w:rsidRPr="00D94F2C">
        <w:rPr>
          <w:rFonts w:ascii="Calibri" w:hAnsi="Calibri" w:cs="Arial"/>
          <w:color w:val="333333"/>
        </w:rPr>
        <w:t xml:space="preserve"> </w:t>
      </w:r>
      <w:r w:rsidRPr="00D94F2C">
        <w:rPr>
          <w:rStyle w:val="hps"/>
          <w:rFonts w:ascii="Calibri" w:hAnsi="Calibri" w:cs="Arial"/>
          <w:color w:val="333333"/>
        </w:rPr>
        <w:t>oder Teile davon</w:t>
      </w:r>
      <w:r w:rsidRPr="00D94F2C">
        <w:rPr>
          <w:rFonts w:ascii="Calibri" w:hAnsi="Calibri" w:cs="Arial"/>
          <w:color w:val="333333"/>
        </w:rPr>
        <w:t xml:space="preserve"> </w:t>
      </w:r>
      <w:r w:rsidRPr="00D94F2C">
        <w:rPr>
          <w:rStyle w:val="hps"/>
          <w:rFonts w:ascii="Calibri" w:hAnsi="Calibri" w:cs="Arial"/>
          <w:color w:val="333333"/>
        </w:rPr>
        <w:t>ist unabhängig vom Zweck</w:t>
      </w:r>
      <w:r w:rsidRPr="00D94F2C">
        <w:rPr>
          <w:rFonts w:ascii="Calibri" w:hAnsi="Calibri" w:cs="Arial"/>
          <w:color w:val="333333"/>
        </w:rPr>
        <w:t xml:space="preserve"> </w:t>
      </w:r>
      <w:r w:rsidRPr="00D94F2C">
        <w:rPr>
          <w:rStyle w:val="hps"/>
          <w:rFonts w:ascii="Calibri" w:hAnsi="Calibri" w:cs="Arial"/>
          <w:color w:val="333333"/>
        </w:rPr>
        <w:t>oder</w:t>
      </w:r>
      <w:r w:rsidRPr="00D94F2C">
        <w:rPr>
          <w:rFonts w:ascii="Calibri" w:hAnsi="Calibri" w:cs="Arial"/>
          <w:color w:val="333333"/>
        </w:rPr>
        <w:t xml:space="preserve"> </w:t>
      </w:r>
      <w:r w:rsidRPr="00D94F2C">
        <w:rPr>
          <w:rStyle w:val="hps"/>
          <w:rFonts w:ascii="Calibri" w:hAnsi="Calibri" w:cs="Arial"/>
          <w:color w:val="333333"/>
        </w:rPr>
        <w:t>in welcher Form untersagt</w:t>
      </w:r>
      <w:r w:rsidRPr="00D94F2C">
        <w:rPr>
          <w:rFonts w:ascii="Calibri" w:hAnsi="Calibri" w:cs="Arial"/>
          <w:color w:val="333333"/>
        </w:rPr>
        <w:t xml:space="preserve">, </w:t>
      </w:r>
      <w:r w:rsidRPr="00D94F2C">
        <w:rPr>
          <w:rStyle w:val="hps"/>
          <w:rFonts w:ascii="Calibri" w:hAnsi="Calibri" w:cs="Arial"/>
          <w:color w:val="333333"/>
        </w:rPr>
        <w:t>es sei denn,</w:t>
      </w:r>
      <w:r w:rsidR="00127FD3" w:rsidRPr="00D94F2C">
        <w:rPr>
          <w:rFonts w:ascii="Calibri" w:hAnsi="Calibri" w:cs="Arial"/>
          <w:color w:val="333333"/>
        </w:rPr>
        <w:t xml:space="preserve"> die </w:t>
      </w:r>
      <w:r w:rsidR="00EA3320" w:rsidRPr="00D94F2C">
        <w:rPr>
          <w:rFonts w:ascii="Calibri" w:hAnsi="Calibri" w:cs="Arial"/>
          <w:color w:val="333333"/>
        </w:rPr>
        <w:t>Rechteinhaber/In</w:t>
      </w:r>
      <w:r w:rsidR="00407D58" w:rsidRPr="00D94F2C">
        <w:rPr>
          <w:rFonts w:ascii="Calibri" w:hAnsi="Calibri" w:cs="Arial"/>
          <w:color w:val="333333"/>
        </w:rPr>
        <w:t xml:space="preserve"> h</w:t>
      </w:r>
      <w:r w:rsidRPr="00D94F2C">
        <w:rPr>
          <w:rFonts w:ascii="Calibri" w:hAnsi="Calibri" w:cs="Arial"/>
          <w:color w:val="333333"/>
        </w:rPr>
        <w:t xml:space="preserve">at ihre </w:t>
      </w:r>
      <w:r w:rsidRPr="00D94F2C">
        <w:rPr>
          <w:rStyle w:val="hps"/>
          <w:rFonts w:ascii="Calibri" w:hAnsi="Calibri" w:cs="Arial"/>
          <w:color w:val="333333"/>
        </w:rPr>
        <w:t>ausdrückliche schriftliche Genehmigung</w:t>
      </w:r>
      <w:r w:rsidRPr="00D94F2C">
        <w:rPr>
          <w:rFonts w:ascii="Calibri" w:hAnsi="Calibri" w:cs="Arial"/>
          <w:color w:val="333333"/>
        </w:rPr>
        <w:t xml:space="preserve"> </w:t>
      </w:r>
      <w:r w:rsidRPr="00D94F2C">
        <w:rPr>
          <w:rStyle w:val="hps"/>
          <w:rFonts w:ascii="Calibri" w:hAnsi="Calibri" w:cs="Arial"/>
          <w:color w:val="333333"/>
        </w:rPr>
        <w:t>erteilt.</w:t>
      </w:r>
    </w:p>
    <w:p w14:paraId="46701C49" w14:textId="77777777" w:rsidR="0036699C" w:rsidRPr="00D94F2C" w:rsidRDefault="0036699C">
      <w:pPr>
        <w:rPr>
          <w:rFonts w:ascii="Calibri" w:hAnsi="Calibri"/>
          <w:b/>
          <w:bCs/>
          <w:i/>
          <w:iCs/>
        </w:rPr>
      </w:pPr>
    </w:p>
    <w:p w14:paraId="55F9E6FF" w14:textId="77777777" w:rsidR="00C01C88" w:rsidRPr="00D94F2C" w:rsidRDefault="00C01C88">
      <w:pPr>
        <w:rPr>
          <w:rFonts w:ascii="Calibri" w:hAnsi="Calibri"/>
          <w:b/>
          <w:bCs/>
          <w:i/>
          <w:iCs/>
        </w:rPr>
      </w:pPr>
    </w:p>
    <w:p w14:paraId="6F1FB39A" w14:textId="77777777" w:rsidR="00C01C88" w:rsidRPr="00D94F2C" w:rsidRDefault="00C01C88">
      <w:pPr>
        <w:rPr>
          <w:rFonts w:ascii="Calibri" w:hAnsi="Calibri"/>
          <w:b/>
          <w:bCs/>
          <w:i/>
          <w:iCs/>
        </w:rPr>
      </w:pPr>
    </w:p>
    <w:p w14:paraId="2E3A1B86" w14:textId="77777777" w:rsidR="0036699C" w:rsidRPr="00D94F2C" w:rsidRDefault="00127FD3" w:rsidP="00DF103D">
      <w:pPr>
        <w:rPr>
          <w:rFonts w:ascii="Calibri" w:hAnsi="Calibri"/>
          <w:b/>
          <w:bCs/>
          <w:i/>
          <w:iCs/>
        </w:rPr>
      </w:pPr>
      <w:r w:rsidRPr="00D94F2C">
        <w:rPr>
          <w:rFonts w:ascii="Calibri" w:hAnsi="Calibri"/>
          <w:b/>
          <w:bCs/>
          <w:i/>
          <w:iCs/>
        </w:rPr>
        <w:t>Version Historie</w:t>
      </w:r>
    </w:p>
    <w:p w14:paraId="063EB1D5" w14:textId="77777777" w:rsidR="0036699C" w:rsidRPr="00D94F2C" w:rsidRDefault="0036699C">
      <w:pPr>
        <w:pStyle w:val="Kopfzeile"/>
        <w:tabs>
          <w:tab w:val="clear" w:pos="4536"/>
          <w:tab w:val="clear" w:pos="9072"/>
        </w:tabs>
        <w:outlineLvl w:val="0"/>
        <w:rPr>
          <w:rFonts w:ascii="Calibri" w:hAnsi="Calibri"/>
        </w:rPr>
      </w:pPr>
    </w:p>
    <w:tbl>
      <w:tblPr>
        <w:tblW w:w="997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701"/>
        <w:gridCol w:w="2668"/>
        <w:gridCol w:w="4680"/>
      </w:tblGrid>
      <w:tr w:rsidR="0036699C" w:rsidRPr="006F35F0" w14:paraId="2FB44FBB" w14:textId="77777777" w:rsidTr="00373A12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2E38FD2A" w14:textId="77777777" w:rsidR="0036699C" w:rsidRPr="00D94F2C" w:rsidRDefault="0036699C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Version: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5B55045B" w14:textId="77777777" w:rsidR="0036699C" w:rsidRPr="00D94F2C" w:rsidRDefault="00DF103D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Datum</w:t>
            </w:r>
            <w:r w:rsidR="0036699C" w:rsidRPr="00D94F2C">
              <w:rPr>
                <w:rFonts w:ascii="Calibri" w:hAnsi="Calibri"/>
                <w:i/>
                <w:iCs/>
              </w:rPr>
              <w:t>: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6794F790" w14:textId="77777777" w:rsidR="0036699C" w:rsidRPr="00D94F2C" w:rsidRDefault="00DF103D" w:rsidP="00DF103D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Verantwortlich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5" w:color="auto" w:fill="FFFFFF"/>
          </w:tcPr>
          <w:p w14:paraId="58EA4DB7" w14:textId="77777777" w:rsidR="0036699C" w:rsidRPr="00D94F2C" w:rsidRDefault="00DF103D">
            <w:pPr>
              <w:outlineLvl w:val="0"/>
              <w:rPr>
                <w:rFonts w:ascii="Calibri" w:hAnsi="Calibri"/>
                <w:i/>
                <w:iCs/>
              </w:rPr>
            </w:pPr>
            <w:r w:rsidRPr="00D94F2C">
              <w:rPr>
                <w:rFonts w:ascii="Calibri" w:hAnsi="Calibri"/>
                <w:i/>
                <w:iCs/>
              </w:rPr>
              <w:t>Änderung</w:t>
            </w:r>
          </w:p>
        </w:tc>
      </w:tr>
      <w:tr w:rsidR="0036699C" w:rsidRPr="006F35F0" w14:paraId="30F20895" w14:textId="77777777" w:rsidTr="00373A12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3638224" w14:textId="77777777" w:rsidR="0036699C" w:rsidRPr="00D94F2C" w:rsidRDefault="0036699C">
            <w:pPr>
              <w:outlineLvl w:val="0"/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0.1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B846451" w14:textId="77777777" w:rsidR="0036699C" w:rsidRPr="00D94F2C" w:rsidRDefault="00490581">
            <w:pPr>
              <w:outlineLvl w:val="0"/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11.11.2013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09249B" w14:textId="77777777" w:rsidR="0036699C" w:rsidRPr="00D94F2C" w:rsidRDefault="00DF103D">
            <w:pPr>
              <w:outlineLvl w:val="0"/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 xml:space="preserve">Mohammad </w:t>
            </w:r>
            <w:proofErr w:type="spellStart"/>
            <w:r w:rsidRPr="00D94F2C">
              <w:rPr>
                <w:rFonts w:ascii="Calibri" w:hAnsi="Calibri"/>
              </w:rPr>
              <w:t>Abuosba</w:t>
            </w:r>
            <w:proofErr w:type="spellEnd"/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6CE3C75" w14:textId="77777777" w:rsidR="0036699C" w:rsidRPr="00D94F2C" w:rsidRDefault="00DF103D">
            <w:pPr>
              <w:outlineLvl w:val="0"/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Initiale Dokumenterstellung</w:t>
            </w:r>
          </w:p>
        </w:tc>
      </w:tr>
      <w:tr w:rsidR="0036699C" w:rsidRPr="006F35F0" w14:paraId="5615C3A0" w14:textId="77777777" w:rsidTr="00373A12">
        <w:tc>
          <w:tcPr>
            <w:tcW w:w="9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03FF8D2" w14:textId="77777777" w:rsidR="0036699C" w:rsidRPr="00D94F2C" w:rsidRDefault="0036699C">
            <w:pPr>
              <w:outlineLvl w:val="0"/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0.2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396F13" w14:textId="18CB9238" w:rsidR="0036699C" w:rsidRPr="00D94F2C" w:rsidRDefault="00A84A8A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13.06.2025</w:t>
            </w:r>
          </w:p>
        </w:tc>
        <w:tc>
          <w:tcPr>
            <w:tcW w:w="2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66FD20" w14:textId="5AC87924" w:rsidR="0036699C" w:rsidRPr="00D94F2C" w:rsidRDefault="00A84A8A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Johannes Berg</w:t>
            </w:r>
          </w:p>
        </w:tc>
        <w:tc>
          <w:tcPr>
            <w:tcW w:w="4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1098A92" w14:textId="7C5127AB" w:rsidR="0036699C" w:rsidRPr="00D94F2C" w:rsidRDefault="00A84A8A">
            <w:pPr>
              <w:outlineLvl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Testplan, Testfälle und Testprotokoll</w:t>
            </w:r>
          </w:p>
        </w:tc>
      </w:tr>
    </w:tbl>
    <w:p w14:paraId="453BA3BC" w14:textId="77777777" w:rsidR="0036699C" w:rsidRPr="00D94F2C" w:rsidRDefault="0036699C" w:rsidP="00373A12">
      <w:pPr>
        <w:rPr>
          <w:rFonts w:ascii="Calibri" w:hAnsi="Calibri"/>
        </w:rPr>
      </w:pPr>
    </w:p>
    <w:p w14:paraId="1C053F3D" w14:textId="77777777" w:rsidR="0036699C" w:rsidRPr="00D94F2C" w:rsidRDefault="0036699C" w:rsidP="00373A12">
      <w:pPr>
        <w:rPr>
          <w:rFonts w:ascii="Calibri" w:hAnsi="Calibri"/>
        </w:rPr>
      </w:pPr>
    </w:p>
    <w:p w14:paraId="1057B5C5" w14:textId="77777777" w:rsidR="0036699C" w:rsidRPr="00D94F2C" w:rsidRDefault="0036699C" w:rsidP="00373A12">
      <w:pPr>
        <w:rPr>
          <w:rFonts w:ascii="Calibri" w:hAnsi="Calibri"/>
        </w:rPr>
      </w:pPr>
    </w:p>
    <w:p w14:paraId="0FE4F94C" w14:textId="77777777" w:rsidR="00B7508D" w:rsidRPr="00D94F2C" w:rsidRDefault="00B7508D" w:rsidP="00373A12">
      <w:pPr>
        <w:rPr>
          <w:rFonts w:ascii="Calibri" w:hAnsi="Calibri"/>
        </w:rPr>
      </w:pPr>
    </w:p>
    <w:p w14:paraId="6F07235F" w14:textId="77777777" w:rsidR="00D760F0" w:rsidRDefault="00D760F0">
      <w:pPr>
        <w:rPr>
          <w:rFonts w:ascii="Calibri" w:hAnsi="Calibri"/>
          <w:b/>
          <w:bCs/>
          <w:i/>
          <w:iCs/>
        </w:rPr>
      </w:pPr>
      <w:bookmarkStart w:id="0" w:name="_Documents_Available"/>
      <w:bookmarkEnd w:id="0"/>
      <w:r>
        <w:rPr>
          <w:rFonts w:ascii="Calibri" w:hAnsi="Calibri"/>
          <w:b/>
          <w:bCs/>
          <w:i/>
          <w:iCs/>
        </w:rPr>
        <w:br w:type="page"/>
      </w:r>
    </w:p>
    <w:p w14:paraId="5E3C8AF6" w14:textId="499EE013" w:rsidR="0036699C" w:rsidRPr="00D94F2C" w:rsidRDefault="00AB6A5E" w:rsidP="00373A12">
      <w:pPr>
        <w:rPr>
          <w:rFonts w:ascii="Calibri" w:hAnsi="Calibri"/>
          <w:b/>
          <w:bCs/>
          <w:i/>
          <w:iCs/>
        </w:rPr>
      </w:pPr>
      <w:r w:rsidRPr="00D94F2C">
        <w:rPr>
          <w:rFonts w:ascii="Calibri" w:hAnsi="Calibri"/>
          <w:b/>
          <w:bCs/>
          <w:i/>
          <w:iCs/>
        </w:rPr>
        <w:lastRenderedPageBreak/>
        <w:t>Vorhandene Dokumente</w:t>
      </w:r>
    </w:p>
    <w:p w14:paraId="53ABDB9A" w14:textId="77777777" w:rsidR="00AB6A5E" w:rsidRPr="00D94F2C" w:rsidRDefault="00AB6A5E" w:rsidP="00373A12">
      <w:pPr>
        <w:pStyle w:val="Explanation"/>
        <w:rPr>
          <w:rFonts w:ascii="Calibri" w:hAnsi="Calibri" w:cs="Arial"/>
          <w:lang w:val="de-DE"/>
        </w:rPr>
      </w:pPr>
    </w:p>
    <w:p w14:paraId="031493CB" w14:textId="77777777" w:rsidR="0036699C" w:rsidRPr="00D94F2C" w:rsidRDefault="00AB6A5E" w:rsidP="00373A12">
      <w:pPr>
        <w:rPr>
          <w:rFonts w:ascii="Calibri" w:hAnsi="Calibri" w:cs="Arial"/>
        </w:rPr>
      </w:pPr>
      <w:r w:rsidRPr="00D94F2C">
        <w:rPr>
          <w:rStyle w:val="hps"/>
          <w:rFonts w:ascii="Calibri" w:hAnsi="Calibri" w:cs="Arial"/>
          <w:color w:val="333333"/>
        </w:rPr>
        <w:t>Alle</w:t>
      </w:r>
      <w:r w:rsidRPr="00D94F2C">
        <w:rPr>
          <w:rFonts w:ascii="Calibri" w:hAnsi="Calibri" w:cs="Arial"/>
          <w:color w:val="333333"/>
        </w:rPr>
        <w:t xml:space="preserve"> für die vorliegende Spezifikation </w:t>
      </w:r>
      <w:r w:rsidRPr="00D94F2C">
        <w:rPr>
          <w:rStyle w:val="hps"/>
          <w:rFonts w:ascii="Calibri" w:hAnsi="Calibri" w:cs="Arial"/>
          <w:color w:val="333333"/>
        </w:rPr>
        <w:t>ergänzenden Unterlagen müssen hier aufgeführt werden</w:t>
      </w:r>
    </w:p>
    <w:p w14:paraId="477674FD" w14:textId="77777777" w:rsidR="0036699C" w:rsidRPr="00D94F2C" w:rsidRDefault="0036699C" w:rsidP="00373A12">
      <w:pPr>
        <w:rPr>
          <w:rFonts w:ascii="Calibri" w:hAnsi="Calibri" w:cs="Arial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127"/>
        <w:gridCol w:w="1842"/>
      </w:tblGrid>
      <w:tr w:rsidR="0036699C" w:rsidRPr="006F35F0" w14:paraId="2DA84FCD" w14:textId="77777777" w:rsidTr="00D760F0">
        <w:trPr>
          <w:trHeight w:val="324"/>
        </w:trPr>
        <w:tc>
          <w:tcPr>
            <w:tcW w:w="5670" w:type="dxa"/>
            <w:shd w:val="clear" w:color="auto" w:fill="C0C0C0"/>
          </w:tcPr>
          <w:p w14:paraId="2672E821" w14:textId="77777777" w:rsidR="0036699C" w:rsidRPr="00D94F2C" w:rsidRDefault="0036699C" w:rsidP="00AB6A5E">
            <w:pPr>
              <w:pStyle w:val="Tableheader"/>
              <w:rPr>
                <w:rFonts w:ascii="Calibri" w:hAnsi="Calibri" w:cs="Arial"/>
                <w:lang w:val="de-DE"/>
              </w:rPr>
            </w:pPr>
            <w:r w:rsidRPr="00D94F2C">
              <w:rPr>
                <w:rFonts w:ascii="Calibri" w:hAnsi="Calibri" w:cs="Arial"/>
                <w:lang w:val="de-DE"/>
              </w:rPr>
              <w:t>Do</w:t>
            </w:r>
            <w:r w:rsidR="00AB6A5E" w:rsidRPr="00D94F2C">
              <w:rPr>
                <w:rFonts w:ascii="Calibri" w:hAnsi="Calibri" w:cs="Arial"/>
                <w:lang w:val="de-DE"/>
              </w:rPr>
              <w:t>k</w:t>
            </w:r>
            <w:r w:rsidRPr="00D94F2C">
              <w:rPr>
                <w:rFonts w:ascii="Calibri" w:hAnsi="Calibri" w:cs="Arial"/>
                <w:lang w:val="de-DE"/>
              </w:rPr>
              <w:t>ument</w:t>
            </w:r>
          </w:p>
        </w:tc>
        <w:tc>
          <w:tcPr>
            <w:tcW w:w="2127" w:type="dxa"/>
            <w:shd w:val="clear" w:color="auto" w:fill="C0C0C0"/>
          </w:tcPr>
          <w:p w14:paraId="213FF8C8" w14:textId="77777777" w:rsidR="0036699C" w:rsidRPr="00D94F2C" w:rsidRDefault="00031F1F">
            <w:pPr>
              <w:pStyle w:val="Tableheader"/>
              <w:rPr>
                <w:rFonts w:ascii="Calibri" w:hAnsi="Calibri" w:cs="Arial"/>
                <w:lang w:val="de-DE"/>
              </w:rPr>
            </w:pPr>
            <w:r w:rsidRPr="00D94F2C">
              <w:rPr>
                <w:rFonts w:ascii="Calibri" w:hAnsi="Calibri" w:cs="Arial"/>
                <w:lang w:val="de-DE"/>
              </w:rPr>
              <w:t>Autor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0C0C0"/>
          </w:tcPr>
          <w:p w14:paraId="2E37CC60" w14:textId="77777777" w:rsidR="0036699C" w:rsidRPr="00D94F2C" w:rsidRDefault="00031F1F">
            <w:pPr>
              <w:pStyle w:val="Tableheader"/>
              <w:rPr>
                <w:rFonts w:ascii="Calibri" w:hAnsi="Calibri" w:cs="Arial"/>
                <w:lang w:val="de-DE"/>
              </w:rPr>
            </w:pPr>
            <w:r w:rsidRPr="00D94F2C">
              <w:rPr>
                <w:rFonts w:ascii="Calibri" w:hAnsi="Calibri" w:cs="Arial"/>
                <w:lang w:val="de-DE"/>
              </w:rPr>
              <w:t>Datum</w:t>
            </w:r>
          </w:p>
        </w:tc>
      </w:tr>
      <w:tr w:rsidR="00EF0DD4" w:rsidRPr="006F35F0" w14:paraId="28124044" w14:textId="77777777" w:rsidTr="00D760F0">
        <w:trPr>
          <w:trHeight w:val="110"/>
        </w:trPr>
        <w:tc>
          <w:tcPr>
            <w:tcW w:w="5670" w:type="dxa"/>
          </w:tcPr>
          <w:p w14:paraId="2D0A258B" w14:textId="47EB0EBD" w:rsidR="00D760F0" w:rsidRPr="00D760F0" w:rsidRDefault="00EF0DD4" w:rsidP="00D760F0">
            <w:pPr>
              <w:pStyle w:val="Tablecontent"/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Automatische_Balkonbewässerung_Lastenhef</w:t>
            </w:r>
            <w:r w:rsidR="00D760F0">
              <w:rPr>
                <w:rFonts w:ascii="Calibri" w:hAnsi="Calibri" w:cs="Arial"/>
                <w:sz w:val="20"/>
              </w:rPr>
              <w:t>t</w:t>
            </w:r>
            <w:proofErr w:type="spellEnd"/>
          </w:p>
        </w:tc>
        <w:tc>
          <w:tcPr>
            <w:tcW w:w="2127" w:type="dxa"/>
            <w:tcBorders>
              <w:bottom w:val="nil"/>
            </w:tcBorders>
          </w:tcPr>
          <w:p w14:paraId="317DFDD0" w14:textId="77777777" w:rsidR="00EF0DD4" w:rsidRDefault="00EF0DD4" w:rsidP="00407D58">
            <w:pPr>
              <w:pStyle w:val="Tablecontent"/>
              <w:rPr>
                <w:rFonts w:ascii="Calibri" w:hAnsi="Calibri"/>
                <w:szCs w:val="18"/>
              </w:rPr>
            </w:pPr>
            <w:proofErr w:type="spellStart"/>
            <w:r>
              <w:rPr>
                <w:rFonts w:ascii="Calibri" w:hAnsi="Calibri"/>
                <w:szCs w:val="18"/>
              </w:rPr>
              <w:t>Dzaid</w:t>
            </w:r>
            <w:proofErr w:type="spellEnd"/>
            <w:r>
              <w:rPr>
                <w:rFonts w:ascii="Calibri" w:hAnsi="Calibri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Cs w:val="18"/>
              </w:rPr>
              <w:t>Abiyyu</w:t>
            </w:r>
            <w:proofErr w:type="spellEnd"/>
            <w:r>
              <w:rPr>
                <w:rFonts w:ascii="Calibri" w:hAnsi="Calibri"/>
                <w:szCs w:val="18"/>
              </w:rPr>
              <w:t xml:space="preserve"> Siregar, </w:t>
            </w:r>
          </w:p>
          <w:p w14:paraId="6BE0B1E3" w14:textId="77777777" w:rsidR="00EF0DD4" w:rsidRDefault="00EF0DD4" w:rsidP="00407D58">
            <w:pPr>
              <w:pStyle w:val="Tablecontent"/>
              <w:rPr>
                <w:rFonts w:ascii="Calibri" w:hAnsi="Calibri"/>
                <w:szCs w:val="18"/>
              </w:rPr>
            </w:pPr>
            <w:proofErr w:type="spellStart"/>
            <w:r>
              <w:rPr>
                <w:rFonts w:ascii="Calibri" w:hAnsi="Calibri"/>
                <w:szCs w:val="18"/>
              </w:rPr>
              <w:t>Zul</w:t>
            </w:r>
            <w:proofErr w:type="spellEnd"/>
            <w:r>
              <w:rPr>
                <w:rFonts w:ascii="Calibri" w:hAnsi="Calibri"/>
                <w:szCs w:val="18"/>
              </w:rPr>
              <w:t xml:space="preserve"> Fahmi </w:t>
            </w:r>
            <w:proofErr w:type="spellStart"/>
            <w:r>
              <w:rPr>
                <w:rFonts w:ascii="Calibri" w:hAnsi="Calibri"/>
                <w:szCs w:val="18"/>
              </w:rPr>
              <w:t>Nur</w:t>
            </w:r>
            <w:proofErr w:type="spellEnd"/>
            <w:r>
              <w:rPr>
                <w:rFonts w:ascii="Calibri" w:hAnsi="Calibri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Cs w:val="18"/>
              </w:rPr>
              <w:t>Vagala</w:t>
            </w:r>
            <w:proofErr w:type="spellEnd"/>
            <w:r>
              <w:rPr>
                <w:rFonts w:ascii="Calibri" w:hAnsi="Calibri"/>
                <w:szCs w:val="18"/>
              </w:rPr>
              <w:t>,</w:t>
            </w:r>
          </w:p>
          <w:p w14:paraId="794F1691" w14:textId="2187A564" w:rsidR="00EF0DD4" w:rsidRPr="00D94F2C" w:rsidRDefault="00EF0DD4" w:rsidP="00407D58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Cs w:val="18"/>
              </w:rPr>
              <w:t>Johannes Berg</w:t>
            </w:r>
          </w:p>
        </w:tc>
        <w:tc>
          <w:tcPr>
            <w:tcW w:w="1842" w:type="dxa"/>
          </w:tcPr>
          <w:p w14:paraId="6A21A70B" w14:textId="47DFB94A" w:rsidR="00EF0DD4" w:rsidRPr="00D94F2C" w:rsidRDefault="00D760F0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25.04.2025</w:t>
            </w:r>
          </w:p>
        </w:tc>
      </w:tr>
      <w:tr w:rsidR="00D760F0" w:rsidRPr="006F35F0" w14:paraId="52E00FD7" w14:textId="77777777" w:rsidTr="00D760F0">
        <w:trPr>
          <w:trHeight w:val="110"/>
        </w:trPr>
        <w:tc>
          <w:tcPr>
            <w:tcW w:w="5670" w:type="dxa"/>
          </w:tcPr>
          <w:p w14:paraId="4E419CAE" w14:textId="2F34E027" w:rsidR="00D760F0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Automatische_Balkonbewässerung_Pflichtenheft</w:t>
            </w:r>
            <w:proofErr w:type="spellEnd"/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624AFD4" w14:textId="77777777" w:rsidR="00D760F0" w:rsidRPr="00D94F2C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87A3215" w14:textId="148AEC16" w:rsidR="00D760F0" w:rsidRPr="00D94F2C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23.05.2025</w:t>
            </w:r>
          </w:p>
        </w:tc>
      </w:tr>
      <w:tr w:rsidR="00D760F0" w:rsidRPr="006F35F0" w14:paraId="49FCFD0B" w14:textId="77777777" w:rsidTr="00D760F0">
        <w:trPr>
          <w:trHeight w:val="110"/>
        </w:trPr>
        <w:tc>
          <w:tcPr>
            <w:tcW w:w="5670" w:type="dxa"/>
          </w:tcPr>
          <w:p w14:paraId="264F2654" w14:textId="12ECE74E" w:rsidR="00D760F0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Automatische_Balkonbewässerung_technische_Spezifikation.docx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57E2481" w14:textId="77777777" w:rsidR="00D760F0" w:rsidRPr="00D94F2C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34B475A" w14:textId="6288A723" w:rsidR="00D760F0" w:rsidRPr="00D94F2C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13.06.2025</w:t>
            </w:r>
          </w:p>
        </w:tc>
      </w:tr>
      <w:tr w:rsidR="00D760F0" w:rsidRPr="006F35F0" w14:paraId="7832AC67" w14:textId="77777777" w:rsidTr="00D760F0">
        <w:trPr>
          <w:trHeight w:val="110"/>
        </w:trPr>
        <w:tc>
          <w:tcPr>
            <w:tcW w:w="5670" w:type="dxa"/>
          </w:tcPr>
          <w:p w14:paraId="0D1399AB" w14:textId="72C735F4" w:rsidR="00D760F0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Automatische_Balkonbewässerung_Qualitätssicherung</w:t>
            </w:r>
            <w:proofErr w:type="spellEnd"/>
          </w:p>
        </w:tc>
        <w:tc>
          <w:tcPr>
            <w:tcW w:w="2127" w:type="dxa"/>
            <w:tcBorders>
              <w:top w:val="nil"/>
            </w:tcBorders>
          </w:tcPr>
          <w:p w14:paraId="43FAFE40" w14:textId="77777777" w:rsidR="00D760F0" w:rsidRPr="00D94F2C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</w:p>
        </w:tc>
        <w:tc>
          <w:tcPr>
            <w:tcW w:w="1842" w:type="dxa"/>
          </w:tcPr>
          <w:p w14:paraId="0EF8C1E2" w14:textId="0718486B" w:rsidR="00D760F0" w:rsidRPr="00D94F2C" w:rsidRDefault="00D760F0" w:rsidP="00D760F0">
            <w:pPr>
              <w:pStyle w:val="Tableconten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13.06.2025</w:t>
            </w:r>
          </w:p>
        </w:tc>
      </w:tr>
    </w:tbl>
    <w:p w14:paraId="7C0AFF53" w14:textId="77777777" w:rsidR="0036699C" w:rsidRPr="00D94F2C" w:rsidRDefault="0036699C" w:rsidP="00373A12">
      <w:pPr>
        <w:rPr>
          <w:rFonts w:ascii="Calibri" w:hAnsi="Calibri" w:cs="Arial"/>
        </w:rPr>
      </w:pPr>
    </w:p>
    <w:p w14:paraId="4CF22018" w14:textId="77777777" w:rsidR="00A636D1" w:rsidRPr="00D94F2C" w:rsidRDefault="0036699C" w:rsidP="00373A12">
      <w:pPr>
        <w:pStyle w:val="berschrift1"/>
        <w:tabs>
          <w:tab w:val="clear" w:pos="432"/>
          <w:tab w:val="num" w:pos="420"/>
        </w:tabs>
        <w:ind w:left="420"/>
        <w:rPr>
          <w:rFonts w:ascii="Calibri" w:hAnsi="Calibri"/>
        </w:rPr>
      </w:pPr>
      <w:bookmarkStart w:id="1" w:name="_Toc121798505"/>
      <w:r w:rsidRPr="00D94F2C">
        <w:rPr>
          <w:rFonts w:ascii="Calibri" w:hAnsi="Calibri"/>
        </w:rPr>
        <w:br w:type="page"/>
      </w:r>
      <w:bookmarkStart w:id="2" w:name="_Toc200726950"/>
      <w:bookmarkEnd w:id="1"/>
      <w:r w:rsidR="00B7508D" w:rsidRPr="00D94F2C">
        <w:rPr>
          <w:rFonts w:ascii="Calibri" w:hAnsi="Calibri"/>
        </w:rPr>
        <w:lastRenderedPageBreak/>
        <w:t>Einleitung</w:t>
      </w:r>
      <w:bookmarkEnd w:id="2"/>
    </w:p>
    <w:p w14:paraId="0DD1181F" w14:textId="4271EA8E" w:rsidR="00B7508D" w:rsidRDefault="00B7508D" w:rsidP="00373A12">
      <w:pPr>
        <w:jc w:val="center"/>
        <w:rPr>
          <w:rFonts w:ascii="Calibri" w:hAnsi="Calibri" w:cs="Calibri"/>
        </w:rPr>
      </w:pPr>
    </w:p>
    <w:p w14:paraId="6B00080A" w14:textId="40B6F2C5" w:rsidR="00C11DB8" w:rsidRDefault="00C11DB8" w:rsidP="00C11DB8">
      <w:pPr>
        <w:rPr>
          <w:rFonts w:ascii="Calibri" w:hAnsi="Calibri" w:cs="Calibri"/>
        </w:rPr>
      </w:pPr>
      <w:r w:rsidRPr="00C11DB8">
        <w:rPr>
          <w:rFonts w:ascii="Calibri" w:hAnsi="Calibri" w:cs="Calibri"/>
        </w:rPr>
        <w:t>Dieses Dokument fasst die bestehenden sowie neu hinzugekommenen Testfälle des Projekts zur automatisierten Pflanzenbewässerung zusammen. Aufbauend auf den, während Sprint 1 definierten Testfällen, die zentrale Funktionen des Systems absichern sollten, werden in dieser Erweiterung nun auch die Testfälle aus Sprint 2 dokumentiert. Ziel ist es, die fortschreitende Systementwicklung weiterhin systematisch zu begleiten und sicherzustellen, dass sowohl neue als auch überarbeitete Komponenten den Anforderungen aus Lasten- und Pflichtenheft sowie der technischen Spezifikation entsprechen.</w:t>
      </w:r>
    </w:p>
    <w:p w14:paraId="34B1C37D" w14:textId="77777777" w:rsidR="00C11DB8" w:rsidRDefault="00C11DB8" w:rsidP="00C11DB8">
      <w:pPr>
        <w:rPr>
          <w:rFonts w:ascii="Calibri" w:hAnsi="Calibri" w:cs="Calibri"/>
        </w:rPr>
      </w:pPr>
    </w:p>
    <w:p w14:paraId="2DD17800" w14:textId="46E0AF4C" w:rsidR="00C11DB8" w:rsidRPr="00C11DB8" w:rsidRDefault="00C11DB8" w:rsidP="00C11DB8">
      <w:pPr>
        <w:rPr>
          <w:rFonts w:ascii="Calibri" w:hAnsi="Calibri" w:cs="Calibri"/>
        </w:rPr>
      </w:pPr>
      <w:r w:rsidRPr="00C11DB8">
        <w:rPr>
          <w:rFonts w:ascii="Calibri" w:hAnsi="Calibri" w:cs="Calibri"/>
        </w:rPr>
        <w:t xml:space="preserve">Die Testfälle wurden entsprechend dem bestehenden Testplan erweitert und berücksichtigen funktionale sowie nicht-funktionale Anforderungen. Sie dienen wie bisher der Qualitätssicherung, der strukturierten Fehlersuche und der Validierung des Zusammenspiels einzelner Systembestandteile. Jeder Testfall folgt einem einheitlichen Aufbau und enthält Angaben zum </w:t>
      </w:r>
      <w:proofErr w:type="spellStart"/>
      <w:r w:rsidRPr="00C11DB8">
        <w:rPr>
          <w:rFonts w:ascii="Calibri" w:hAnsi="Calibri" w:cs="Calibri"/>
        </w:rPr>
        <w:t>Testziel</w:t>
      </w:r>
      <w:proofErr w:type="spellEnd"/>
      <w:r w:rsidRPr="00C11DB8">
        <w:rPr>
          <w:rFonts w:ascii="Calibri" w:hAnsi="Calibri" w:cs="Calibri"/>
        </w:rPr>
        <w:t>, den Voraussetzungen, dem erwarteten Verhalten sowie den eingesetzten Testdaten.</w:t>
      </w:r>
    </w:p>
    <w:p w14:paraId="115A0E3B" w14:textId="77777777" w:rsidR="00C11DB8" w:rsidRDefault="00C11DB8" w:rsidP="00C11DB8">
      <w:pPr>
        <w:rPr>
          <w:rFonts w:ascii="Calibri" w:hAnsi="Calibri" w:cs="Calibri"/>
        </w:rPr>
      </w:pPr>
    </w:p>
    <w:p w14:paraId="57F56E77" w14:textId="5A6FE2BB" w:rsidR="00C11DB8" w:rsidRPr="00C11DB8" w:rsidRDefault="00C11DB8" w:rsidP="00C11DB8">
      <w:pPr>
        <w:rPr>
          <w:rFonts w:ascii="Calibri" w:hAnsi="Calibri" w:cs="Calibri"/>
        </w:rPr>
      </w:pPr>
      <w:r w:rsidRPr="00C11DB8">
        <w:rPr>
          <w:rFonts w:ascii="Calibri" w:hAnsi="Calibri" w:cs="Calibri"/>
        </w:rPr>
        <w:t>Durch die Ergänzung um die Testfälle aus Sprint 2 wird sichergestellt, dass neue Funktionalitäten umfassend geprüft und die kontinuierliche Weiterentwicklung des Systems abgesichert werden. Das Dokument dient somit als fortlaufendes Testprotokoll und Grundlage für weitere interne Abnahmen im Projektverlauf.</w:t>
      </w:r>
    </w:p>
    <w:p w14:paraId="28314CC1" w14:textId="77777777" w:rsidR="00112BDC" w:rsidRDefault="00112BDC" w:rsidP="00373A12">
      <w:pPr>
        <w:rPr>
          <w:rFonts w:ascii="Calibri" w:hAnsi="Calibri" w:cs="Calibri"/>
        </w:rPr>
      </w:pPr>
    </w:p>
    <w:p w14:paraId="52AF135B" w14:textId="77777777" w:rsidR="00112BDC" w:rsidRDefault="00112BDC" w:rsidP="00373A12">
      <w:pPr>
        <w:rPr>
          <w:rFonts w:ascii="Calibri" w:hAnsi="Calibri" w:cs="Calibri"/>
        </w:rPr>
      </w:pPr>
    </w:p>
    <w:p w14:paraId="3F5F35F0" w14:textId="77777777" w:rsidR="00112BDC" w:rsidRDefault="00112BDC" w:rsidP="00373A12">
      <w:pPr>
        <w:rPr>
          <w:rFonts w:ascii="Calibri" w:hAnsi="Calibri" w:cs="Calibri"/>
        </w:rPr>
      </w:pPr>
    </w:p>
    <w:p w14:paraId="50E55165" w14:textId="77777777" w:rsidR="00112BDC" w:rsidRDefault="00112BDC" w:rsidP="00373A12">
      <w:pPr>
        <w:rPr>
          <w:rFonts w:ascii="Calibri" w:hAnsi="Calibri" w:cs="Calibri"/>
        </w:rPr>
      </w:pPr>
    </w:p>
    <w:p w14:paraId="5F16CF57" w14:textId="77777777" w:rsidR="00112BDC" w:rsidRDefault="00112BDC" w:rsidP="00373A12">
      <w:pPr>
        <w:rPr>
          <w:rFonts w:ascii="Calibri" w:hAnsi="Calibri" w:cs="Calibri"/>
        </w:rPr>
      </w:pPr>
    </w:p>
    <w:p w14:paraId="6452367D" w14:textId="16B191D4" w:rsidR="00112BDC" w:rsidRPr="00112BDC" w:rsidRDefault="00112BDC" w:rsidP="00373A12">
      <w:pPr>
        <w:rPr>
          <w:rFonts w:ascii="Calibri" w:hAnsi="Calibri" w:cs="Calibri"/>
        </w:rPr>
        <w:sectPr w:rsidR="00112BDC" w:rsidRPr="00112BDC">
          <w:headerReference w:type="default" r:id="rId8"/>
          <w:footerReference w:type="default" r:id="rId9"/>
          <w:type w:val="continuous"/>
          <w:pgSz w:w="11906" w:h="16838" w:code="9"/>
          <w:pgMar w:top="1134" w:right="1134" w:bottom="1134" w:left="1134" w:header="567" w:footer="284" w:gutter="0"/>
          <w:cols w:space="720"/>
        </w:sectPr>
      </w:pPr>
    </w:p>
    <w:p w14:paraId="41014DED" w14:textId="77777777" w:rsidR="006324A0" w:rsidRPr="00442EB0" w:rsidRDefault="00442EB0" w:rsidP="00442EB0">
      <w:pPr>
        <w:pStyle w:val="QM-Aufzhl-Punkte"/>
      </w:pPr>
      <w:r w:rsidRPr="00442EB0">
        <w:lastRenderedPageBreak/>
        <w:t>Testplan</w:t>
      </w:r>
    </w:p>
    <w:tbl>
      <w:tblPr>
        <w:tblW w:w="1386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960"/>
        <w:gridCol w:w="1927"/>
        <w:gridCol w:w="2035"/>
        <w:gridCol w:w="1509"/>
        <w:gridCol w:w="4069"/>
      </w:tblGrid>
      <w:tr w:rsidR="00C0037F" w:rsidRPr="006324A0" w14:paraId="30D071F3" w14:textId="77777777" w:rsidTr="00373A12">
        <w:trPr>
          <w:trHeight w:val="255"/>
        </w:trPr>
        <w:tc>
          <w:tcPr>
            <w:tcW w:w="2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741E1" w14:textId="77777777" w:rsidR="00C0037F" w:rsidRPr="006324A0" w:rsidRDefault="00C0037F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Test-Objekt</w:t>
            </w:r>
          </w:p>
        </w:tc>
        <w:tc>
          <w:tcPr>
            <w:tcW w:w="1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74B34" w14:textId="77777777" w:rsidR="00C0037F" w:rsidRPr="006324A0" w:rsidRDefault="00C0037F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 xml:space="preserve">Qualitätskriterien     </w:t>
            </w:r>
          </w:p>
        </w:tc>
        <w:tc>
          <w:tcPr>
            <w:tcW w:w="547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C409" w14:textId="77777777" w:rsidR="00C0037F" w:rsidRPr="006324A0" w:rsidRDefault="00C0037F" w:rsidP="006324A0">
            <w:pPr>
              <w:jc w:val="center"/>
              <w:rPr>
                <w:rFonts w:ascii="Calibri" w:hAnsi="Calibri" w:cs="Arial"/>
                <w:b/>
                <w:bCs/>
                <w:sz w:val="28"/>
                <w:szCs w:val="28"/>
              </w:rPr>
            </w:pPr>
            <w:r w:rsidRPr="006324A0">
              <w:rPr>
                <w:rFonts w:ascii="Calibri" w:hAnsi="Calibri" w:cs="Arial"/>
                <w:b/>
                <w:bCs/>
                <w:sz w:val="28"/>
                <w:szCs w:val="28"/>
              </w:rPr>
              <w:t>QS-Teststufe 1 "Source</w:t>
            </w:r>
            <w:r w:rsidR="005A0901">
              <w:rPr>
                <w:rFonts w:ascii="Calibri" w:hAnsi="Calibri" w:cs="Arial"/>
                <w:b/>
                <w:bCs/>
                <w:sz w:val="28"/>
                <w:szCs w:val="28"/>
              </w:rPr>
              <w:t xml:space="preserve"> </w:t>
            </w:r>
            <w:r w:rsidRPr="006324A0">
              <w:rPr>
                <w:rFonts w:ascii="Calibri" w:hAnsi="Calibri" w:cs="Arial"/>
                <w:b/>
                <w:bCs/>
                <w:sz w:val="28"/>
                <w:szCs w:val="28"/>
              </w:rPr>
              <w:t>Code, Komponente, Funktion"</w:t>
            </w:r>
          </w:p>
        </w:tc>
        <w:tc>
          <w:tcPr>
            <w:tcW w:w="406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9654F" w14:textId="77777777" w:rsidR="00C0037F" w:rsidRPr="006324A0" w:rsidRDefault="00C0037F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Bemerkungen</w:t>
            </w:r>
          </w:p>
        </w:tc>
      </w:tr>
      <w:tr w:rsidR="00C0037F" w:rsidRPr="006324A0" w14:paraId="68708502" w14:textId="77777777" w:rsidTr="00373A12">
        <w:trPr>
          <w:trHeight w:val="798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40A2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C5A05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47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637C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  <w:sz w:val="28"/>
                <w:szCs w:val="28"/>
              </w:rPr>
            </w:pPr>
          </w:p>
        </w:tc>
        <w:tc>
          <w:tcPr>
            <w:tcW w:w="40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5493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C0037F" w:rsidRPr="006324A0" w14:paraId="0F4607D0" w14:textId="77777777" w:rsidTr="00373A12">
        <w:trPr>
          <w:trHeight w:val="244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B965D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43232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47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7BC8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  <w:sz w:val="28"/>
                <w:szCs w:val="28"/>
              </w:rPr>
            </w:pPr>
          </w:p>
        </w:tc>
        <w:tc>
          <w:tcPr>
            <w:tcW w:w="40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79CC5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C0037F" w:rsidRPr="006324A0" w14:paraId="0143C8A2" w14:textId="77777777" w:rsidTr="00810FF9">
        <w:trPr>
          <w:trHeight w:val="445"/>
        </w:trPr>
        <w:tc>
          <w:tcPr>
            <w:tcW w:w="23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6CAA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A36EC7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AAE7" w14:textId="77777777" w:rsidR="00C0037F" w:rsidRPr="006324A0" w:rsidRDefault="00C0037F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Test-Verfahren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14E4" w14:textId="77777777" w:rsidR="00C0037F" w:rsidRPr="006324A0" w:rsidRDefault="00C0037F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Zyklus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58C8" w14:textId="77777777" w:rsidR="00C0037F" w:rsidRPr="006324A0" w:rsidRDefault="00C0037F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Zuständig</w:t>
            </w:r>
          </w:p>
        </w:tc>
        <w:tc>
          <w:tcPr>
            <w:tcW w:w="406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29DFD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C0037F" w:rsidRPr="006324A0" w14:paraId="34594FA4" w14:textId="77777777" w:rsidTr="00373A12">
        <w:trPr>
          <w:trHeight w:val="552"/>
        </w:trPr>
        <w:tc>
          <w:tcPr>
            <w:tcW w:w="138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0749A89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6324A0">
              <w:rPr>
                <w:rFonts w:ascii="Calibri" w:hAnsi="Calibri" w:cs="Arial"/>
                <w:b/>
                <w:bCs/>
                <w:sz w:val="24"/>
                <w:szCs w:val="24"/>
              </w:rPr>
              <w:t>Dokumentation</w:t>
            </w:r>
          </w:p>
        </w:tc>
      </w:tr>
      <w:tr w:rsidR="00C0037F" w:rsidRPr="006324A0" w14:paraId="33DC8ABF" w14:textId="77777777" w:rsidTr="00810FF9">
        <w:trPr>
          <w:trHeight w:val="552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0BB3" w14:textId="29DB33C5" w:rsidR="00C0037F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Ereignislog MQTT-Format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DA114" w14:textId="3389D26F" w:rsidR="00C0037F" w:rsidRPr="00FA4C24" w:rsidRDefault="003C3E2F" w:rsidP="00E2145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Korrektheit, Struktur, Vollständigkeit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2055" w14:textId="48BBD1AB" w:rsidR="00C0037F" w:rsidRPr="006324A0" w:rsidRDefault="003C3E2F" w:rsidP="006324A0">
            <w:pPr>
              <w:jc w:val="center"/>
              <w:rPr>
                <w:rFonts w:ascii="Calibri" w:hAnsi="Calibri" w:cs="Arial"/>
                <w:lang w:val="en-US"/>
              </w:rPr>
            </w:pPr>
            <w:proofErr w:type="spellStart"/>
            <w:r>
              <w:rPr>
                <w:rFonts w:ascii="Calibri" w:hAnsi="Calibri" w:cs="Arial"/>
                <w:lang w:val="en-US"/>
              </w:rPr>
              <w:t>Technisches</w:t>
            </w:r>
            <w:proofErr w:type="spellEnd"/>
            <w:r>
              <w:rPr>
                <w:rFonts w:ascii="Calibri" w:hAnsi="Calibri" w:cs="Arial"/>
                <w:lang w:val="en-US"/>
              </w:rPr>
              <w:t xml:space="preserve"> Review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DC8A" w14:textId="2B7A8737" w:rsidR="00E2145E" w:rsidRPr="006324A0" w:rsidRDefault="003C3E2F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Implementierung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312A1" w14:textId="30A71E47" w:rsidR="00E2145E" w:rsidRPr="006324A0" w:rsidRDefault="003C3E2F" w:rsidP="005E75E3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</w:p>
        </w:tc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BE695A" w14:textId="776C396C" w:rsidR="00C0037F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Strukturierte JSON-Nachrichten mit definierten Feldern</w:t>
            </w:r>
          </w:p>
        </w:tc>
      </w:tr>
      <w:tr w:rsidR="00C0037F" w:rsidRPr="006324A0" w14:paraId="3A69FAF1" w14:textId="77777777" w:rsidTr="00810FF9">
        <w:trPr>
          <w:trHeight w:val="552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38E31" w14:textId="64FB8BAA" w:rsidR="00C0037F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Lokale Zeitplanlogik (ESP)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D466F" w14:textId="7619B9FF" w:rsidR="00C0037F" w:rsidRPr="006324A0" w:rsidRDefault="003C3E2F" w:rsidP="00E2145E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Vollständigkeit, Nachvollziehbarkeit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87CB" w14:textId="3A3DF6DA" w:rsidR="00C0037F" w:rsidRPr="00792693" w:rsidRDefault="003C3E2F" w:rsidP="005E75E3">
            <w:pPr>
              <w:jc w:val="center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Code Review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28BE9" w14:textId="45C541CF" w:rsidR="00C0037F" w:rsidRPr="006324A0" w:rsidRDefault="003C3E2F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Implementierung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1F23" w14:textId="38E83FAD" w:rsidR="00E2145E" w:rsidRPr="006324A0" w:rsidRDefault="003C3E2F" w:rsidP="005E75E3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</w:p>
        </w:tc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E7886F" w14:textId="598B5F58" w:rsidR="00C0037F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RTC-basierte Umsetzung dokumentiert </w:t>
            </w:r>
          </w:p>
        </w:tc>
      </w:tr>
      <w:tr w:rsidR="003C3E2F" w:rsidRPr="006324A0" w14:paraId="341A6164" w14:textId="77777777" w:rsidTr="00810FF9">
        <w:trPr>
          <w:trHeight w:val="552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EEBA" w14:textId="79C6FAC7" w:rsidR="003C3E2F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Schutzgehäuse (Skizze, Entwurf)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83200C" w14:textId="2798517D" w:rsidR="003C3E2F" w:rsidRDefault="003C3E2F" w:rsidP="00E2145E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Eindeutigkeit, Vollständigkeit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15B53" w14:textId="46918194" w:rsidR="003C3E2F" w:rsidRDefault="003C3E2F" w:rsidP="005E75E3">
            <w:pPr>
              <w:jc w:val="center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Editorial Review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97FBB" w14:textId="6E40BB5F" w:rsidR="003C3E2F" w:rsidRDefault="003C3E2F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Bei Erstellung des Gehäuses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5F715" w14:textId="45DE5035" w:rsidR="003C3E2F" w:rsidRDefault="003C3E2F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Johannes</w:t>
            </w:r>
          </w:p>
        </w:tc>
        <w:tc>
          <w:tcPr>
            <w:tcW w:w="40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454CBC7" w14:textId="59884535" w:rsidR="003C3E2F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Anforderung an Wetterschutz und Kabelführung beschrieben</w:t>
            </w:r>
          </w:p>
        </w:tc>
      </w:tr>
      <w:tr w:rsidR="00C0037F" w:rsidRPr="006324A0" w14:paraId="5DE2E799" w14:textId="77777777" w:rsidTr="00373A12">
        <w:trPr>
          <w:trHeight w:val="552"/>
        </w:trPr>
        <w:tc>
          <w:tcPr>
            <w:tcW w:w="138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4753F" w14:textId="77777777" w:rsidR="00C0037F" w:rsidRPr="006324A0" w:rsidRDefault="00C0037F" w:rsidP="006324A0">
            <w:pPr>
              <w:rPr>
                <w:rFonts w:ascii="Calibri" w:hAnsi="Calibri" w:cs="Arial"/>
                <w:b/>
                <w:bCs/>
                <w:sz w:val="24"/>
                <w:szCs w:val="24"/>
              </w:rPr>
            </w:pPr>
            <w:r w:rsidRPr="006324A0">
              <w:rPr>
                <w:rFonts w:ascii="Calibri" w:hAnsi="Calibri" w:cs="Arial"/>
                <w:b/>
                <w:bCs/>
                <w:sz w:val="24"/>
                <w:szCs w:val="24"/>
              </w:rPr>
              <w:t>Applikation</w:t>
            </w:r>
          </w:p>
        </w:tc>
      </w:tr>
      <w:tr w:rsidR="006324A0" w:rsidRPr="006324A0" w14:paraId="5D66B33D" w14:textId="77777777" w:rsidTr="00373A12">
        <w:trPr>
          <w:trHeight w:val="276"/>
        </w:trPr>
        <w:tc>
          <w:tcPr>
            <w:tcW w:w="138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14:paraId="64DBC022" w14:textId="77777777" w:rsidR="006324A0" w:rsidRPr="006324A0" w:rsidRDefault="006324A0" w:rsidP="006324A0">
            <w:pPr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Funktionalitäten</w:t>
            </w:r>
          </w:p>
        </w:tc>
      </w:tr>
      <w:tr w:rsidR="006A47C9" w:rsidRPr="006324A0" w14:paraId="15F74255" w14:textId="77777777" w:rsidTr="00810FF9">
        <w:trPr>
          <w:trHeight w:val="1104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711A9" w14:textId="583E1A5B" w:rsidR="006A47C9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Zeitplan-Funktion (App)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6D6CD0" w14:textId="15FFEC77" w:rsidR="006A47C9" w:rsidRPr="006324A0" w:rsidRDefault="003C3E2F" w:rsidP="006324A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Korrektheit, Bedienbarkeit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4705" w14:textId="36F1FFF0" w:rsidR="00373A12" w:rsidRPr="006324A0" w:rsidRDefault="003C3E2F" w:rsidP="005E75E3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Blackboxtest</w:t>
            </w:r>
            <w:proofErr w:type="spellEnd"/>
            <w:r>
              <w:rPr>
                <w:rFonts w:ascii="Calibri" w:hAnsi="Calibri" w:cs="Arial"/>
              </w:rPr>
              <w:t xml:space="preserve">, </w:t>
            </w:r>
            <w:r w:rsidR="00FB7824">
              <w:rPr>
                <w:rFonts w:ascii="Calibri" w:hAnsi="Calibri" w:cs="Arial"/>
              </w:rPr>
              <w:t>Unittest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FFC1" w14:textId="0CAE6618" w:rsidR="006A47C9" w:rsidRPr="006324A0" w:rsidRDefault="003C3E2F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jedem UI-Update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6D27" w14:textId="41C84065" w:rsidR="006A47C9" w:rsidRPr="006324A0" w:rsidRDefault="00FB7824" w:rsidP="00E2145E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Zul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D2311" w14:textId="25214FF6" w:rsidR="006A47C9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Nutzer kann Zeiten eingeben und ändern; Validierung der Eingabe</w:t>
            </w:r>
          </w:p>
        </w:tc>
      </w:tr>
      <w:tr w:rsidR="006A47C9" w:rsidRPr="006324A0" w14:paraId="6BA7EF03" w14:textId="77777777" w:rsidTr="00810FF9">
        <w:trPr>
          <w:trHeight w:val="552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3CC" w14:textId="116180BD" w:rsidR="006A47C9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MQTT-Sende-/Empfangsbefehl (Zeitsteuerung)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3F266F" w14:textId="1F060CB2" w:rsidR="006A47C9" w:rsidRPr="006324A0" w:rsidRDefault="003C3E2F" w:rsidP="006324A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Korrektheit, Timing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E0ED" w14:textId="016A02D5" w:rsidR="006A47C9" w:rsidRPr="006324A0" w:rsidRDefault="003C3E2F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Integrationstest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EE99" w14:textId="3F3AE8E2" w:rsidR="006A47C9" w:rsidRPr="006324A0" w:rsidRDefault="003C3E2F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Anbindung an ESP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1830" w14:textId="7430548C" w:rsidR="006A47C9" w:rsidRPr="006324A0" w:rsidRDefault="003C3E2F" w:rsidP="006324A0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  <w:r>
              <w:rPr>
                <w:rFonts w:ascii="Calibri" w:hAnsi="Calibri" w:cs="Arial"/>
              </w:rPr>
              <w:t xml:space="preserve">, </w:t>
            </w:r>
            <w:proofErr w:type="spellStart"/>
            <w:r>
              <w:rPr>
                <w:rFonts w:ascii="Calibri" w:hAnsi="Calibri" w:cs="Arial"/>
              </w:rPr>
              <w:t>Zul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E8A2E" w14:textId="09CCF1FE" w:rsidR="006A47C9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Steuerbefehl wird korrekt gesendet und empfangen</w:t>
            </w:r>
          </w:p>
        </w:tc>
      </w:tr>
      <w:tr w:rsidR="006A47C9" w:rsidRPr="006324A0" w14:paraId="7EB951C2" w14:textId="77777777" w:rsidTr="00810FF9">
        <w:trPr>
          <w:trHeight w:val="44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2567" w14:textId="1BAAAAEF" w:rsidR="006A47C9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MQTT-Ereignislog auf ESP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95B1" w14:textId="43402453" w:rsidR="006A47C9" w:rsidRPr="005E75E3" w:rsidRDefault="003C3E2F" w:rsidP="006324A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Struktur, Korrektheit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86C3" w14:textId="7838081A" w:rsidR="006A47C9" w:rsidRPr="006324A0" w:rsidRDefault="003C3E2F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Modultest, JSON-Validierung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9AA0E" w14:textId="00CA498D" w:rsidR="006A47C9" w:rsidRPr="006324A0" w:rsidRDefault="003C3E2F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jeder Änderung im Code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8BF0" w14:textId="657EFB72" w:rsidR="006A47C9" w:rsidRPr="006324A0" w:rsidRDefault="00FB7824" w:rsidP="006324A0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6083" w14:textId="3EB2165F" w:rsidR="006A47C9" w:rsidRPr="006324A0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Log enthält Zeit, Aktion, Sensorwert im definierten Schema</w:t>
            </w:r>
          </w:p>
        </w:tc>
      </w:tr>
      <w:tr w:rsidR="005E75E3" w:rsidRPr="006324A0" w14:paraId="0A0C94F0" w14:textId="77777777" w:rsidTr="00810FF9">
        <w:trPr>
          <w:trHeight w:val="44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128B8" w14:textId="70884120" w:rsidR="005E75E3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Lokaler Zeitplan (ESP-seitig)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C8B3" w14:textId="5150EF1A" w:rsidR="005E75E3" w:rsidRPr="005E75E3" w:rsidRDefault="003C3E2F" w:rsidP="006324A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Richtigkeit, Autonomer Betrieb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5B29" w14:textId="599859E0" w:rsidR="005E75E3" w:rsidRDefault="005E75E3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Integrationstest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10F76" w14:textId="7F4AE605" w:rsidR="005E75E3" w:rsidRDefault="00FB7824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Implementierung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D400" w14:textId="623E1A0B" w:rsidR="005E75E3" w:rsidRDefault="00FB7824" w:rsidP="006324A0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3A4F8" w14:textId="178D44B1" w:rsidR="005E75E3" w:rsidRPr="006324A0" w:rsidRDefault="003C3E2F" w:rsidP="006324A0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Gießzeit</w:t>
            </w:r>
            <w:proofErr w:type="spellEnd"/>
            <w:r>
              <w:rPr>
                <w:rFonts w:ascii="Calibri" w:hAnsi="Calibri" w:cs="Arial"/>
              </w:rPr>
              <w:t xml:space="preserve"> wird auch ohne App-Befehl korrekt ausgeführt </w:t>
            </w:r>
          </w:p>
        </w:tc>
      </w:tr>
      <w:tr w:rsidR="00FB7824" w:rsidRPr="005A5F66" w14:paraId="225414F2" w14:textId="77777777" w:rsidTr="00810FF9">
        <w:trPr>
          <w:trHeight w:val="44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ECE3" w14:textId="3F2CEAE8" w:rsidR="00FB7824" w:rsidRDefault="003C3E2F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Schutzgehäuse Elektronik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66E8D" w14:textId="5A74675A" w:rsidR="00FB7824" w:rsidRDefault="003C3E2F" w:rsidP="006324A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Passform, Witterungsresistenz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BBF88" w14:textId="6B807E29" w:rsidR="00FB7824" w:rsidRDefault="003C3E2F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Funktionstest (Aufbau)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C858" w14:textId="2173F5CB" w:rsidR="00FB7824" w:rsidRDefault="005A5F66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Bei Einbau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5C3F0" w14:textId="1C1C1D15" w:rsidR="00FB7824" w:rsidRDefault="00FB7824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Johannes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AC494" w14:textId="19F09358" w:rsidR="00FB7824" w:rsidRPr="005A5F66" w:rsidRDefault="005A5F66" w:rsidP="006324A0">
            <w:pPr>
              <w:rPr>
                <w:rFonts w:ascii="Calibri" w:hAnsi="Calibri" w:cs="Arial"/>
              </w:rPr>
            </w:pPr>
            <w:r w:rsidRPr="005A5F66">
              <w:rPr>
                <w:rFonts w:ascii="Calibri" w:hAnsi="Calibri" w:cs="Arial"/>
              </w:rPr>
              <w:t>Pumpe, ESP und Relais sich</w:t>
            </w:r>
            <w:r>
              <w:rPr>
                <w:rFonts w:ascii="Calibri" w:hAnsi="Calibri" w:cs="Arial"/>
              </w:rPr>
              <w:t>er montiert; Kabel trocken</w:t>
            </w:r>
          </w:p>
        </w:tc>
      </w:tr>
      <w:tr w:rsidR="00FB7824" w:rsidRPr="006324A0" w14:paraId="20D78066" w14:textId="77777777" w:rsidTr="00BB7A35">
        <w:trPr>
          <w:trHeight w:val="69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B199D" w14:textId="65A4562D" w:rsidR="00FB7824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>Feste Installation von Sensoren &amp; Pumpen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8CE0" w14:textId="30CA0F50" w:rsidR="00FB7824" w:rsidRDefault="005A5F66" w:rsidP="006324A0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Stabilität, Praxistauglichkeit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35C7E" w14:textId="79C4505A" w:rsidR="00FB7824" w:rsidRDefault="005A5F66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Funktionstest vor Ort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35ED" w14:textId="0555DE6B" w:rsidR="00FB7824" w:rsidRDefault="005A5F66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Montage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18B01" w14:textId="49FAE70B" w:rsidR="00FB7824" w:rsidRDefault="00FB7824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Johannes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E9142" w14:textId="3566716E" w:rsidR="00FB7824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Komponenten sitzen fest im Pflanzgefäß und Wasserbehälter</w:t>
            </w:r>
          </w:p>
        </w:tc>
      </w:tr>
      <w:tr w:rsidR="006324A0" w:rsidRPr="006324A0" w14:paraId="7974306B" w14:textId="77777777" w:rsidTr="00373A12">
        <w:trPr>
          <w:trHeight w:val="276"/>
        </w:trPr>
        <w:tc>
          <w:tcPr>
            <w:tcW w:w="138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14:paraId="26828D51" w14:textId="77777777" w:rsidR="006324A0" w:rsidRPr="006324A0" w:rsidRDefault="006324A0" w:rsidP="006324A0">
            <w:pPr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nicht funktionale Eigenschaften / Anforderungen</w:t>
            </w:r>
          </w:p>
        </w:tc>
      </w:tr>
      <w:tr w:rsidR="006A47C9" w:rsidRPr="006324A0" w14:paraId="2A9AA72C" w14:textId="77777777" w:rsidTr="00810FF9">
        <w:trPr>
          <w:trHeight w:val="276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26A76" w14:textId="5F011337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Automatisierung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6B18CB" w14:textId="61F0FFA6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Zuverlässigkeit, Robustheit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394D" w14:textId="2EDA6E4A" w:rsidR="006A47C9" w:rsidRPr="006324A0" w:rsidRDefault="005A5F66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Langzeittest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C459" w14:textId="466AF342" w:rsidR="006A47C9" w:rsidRPr="006324A0" w:rsidRDefault="005A5F66" w:rsidP="005E75E3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Ende Sprint 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6424A" w14:textId="77777777" w:rsidR="005A5F66" w:rsidRDefault="005A5F66" w:rsidP="006324A0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  <w:r>
              <w:rPr>
                <w:rFonts w:ascii="Calibri" w:hAnsi="Calibri" w:cs="Arial"/>
              </w:rPr>
              <w:t xml:space="preserve">, Johannes, </w:t>
            </w:r>
            <w:proofErr w:type="spellStart"/>
            <w:r>
              <w:rPr>
                <w:rFonts w:ascii="Calibri" w:hAnsi="Calibri" w:cs="Arial"/>
              </w:rPr>
              <w:t>Zul</w:t>
            </w:r>
            <w:proofErr w:type="spellEnd"/>
            <w:r>
              <w:rPr>
                <w:rFonts w:ascii="Calibri" w:hAnsi="Calibri" w:cs="Arial"/>
              </w:rPr>
              <w:t>,</w:t>
            </w:r>
          </w:p>
          <w:p w14:paraId="53A683DD" w14:textId="1E3B4943" w:rsidR="006A47C9" w:rsidRPr="006324A0" w:rsidRDefault="005A5F66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(+ Anwender)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DA6F4" w14:textId="2C086735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System funktioniert über längere Zeit stabil</w:t>
            </w:r>
          </w:p>
        </w:tc>
      </w:tr>
      <w:tr w:rsidR="006324A0" w:rsidRPr="006324A0" w14:paraId="68D7EB59" w14:textId="77777777" w:rsidTr="00373A12">
        <w:trPr>
          <w:trHeight w:val="498"/>
        </w:trPr>
        <w:tc>
          <w:tcPr>
            <w:tcW w:w="138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462AEC7" w14:textId="77777777" w:rsidR="006324A0" w:rsidRPr="006324A0" w:rsidRDefault="006324A0" w:rsidP="006324A0">
            <w:pPr>
              <w:rPr>
                <w:rFonts w:ascii="Calibri" w:hAnsi="Calibri" w:cs="Arial"/>
              </w:rPr>
            </w:pPr>
            <w:r w:rsidRPr="006324A0">
              <w:rPr>
                <w:rFonts w:ascii="Calibri" w:hAnsi="Calibri" w:cs="Arial"/>
              </w:rPr>
              <w:t> </w:t>
            </w:r>
          </w:p>
        </w:tc>
      </w:tr>
      <w:tr w:rsidR="006A47C9" w:rsidRPr="006324A0" w14:paraId="15876BFA" w14:textId="77777777" w:rsidTr="00373A12">
        <w:trPr>
          <w:trHeight w:val="270"/>
        </w:trPr>
        <w:tc>
          <w:tcPr>
            <w:tcW w:w="23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941E" w14:textId="77777777" w:rsidR="006A47C9" w:rsidRPr="006324A0" w:rsidRDefault="006A47C9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Test-Objekt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141E" w14:textId="77777777" w:rsidR="006A47C9" w:rsidRPr="006324A0" w:rsidRDefault="006A47C9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 xml:space="preserve">Qualitätskriterien     </w:t>
            </w:r>
          </w:p>
        </w:tc>
        <w:tc>
          <w:tcPr>
            <w:tcW w:w="547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BF35" w14:textId="77777777" w:rsidR="006A47C9" w:rsidRPr="006324A0" w:rsidRDefault="006A47C9" w:rsidP="006324A0">
            <w:pPr>
              <w:jc w:val="center"/>
              <w:rPr>
                <w:rFonts w:ascii="Calibri" w:hAnsi="Calibri" w:cs="Arial"/>
                <w:b/>
                <w:bCs/>
                <w:sz w:val="28"/>
                <w:szCs w:val="28"/>
              </w:rPr>
            </w:pPr>
            <w:r w:rsidRPr="006324A0">
              <w:rPr>
                <w:rFonts w:ascii="Calibri" w:hAnsi="Calibri" w:cs="Arial"/>
                <w:b/>
                <w:bCs/>
                <w:sz w:val="28"/>
                <w:szCs w:val="28"/>
              </w:rPr>
              <w:t>QS-Teststufe 2 "Integration / Systemtest"</w:t>
            </w:r>
          </w:p>
        </w:tc>
        <w:tc>
          <w:tcPr>
            <w:tcW w:w="406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714D8" w14:textId="77777777" w:rsidR="006A47C9" w:rsidRPr="006324A0" w:rsidRDefault="006A47C9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Bemerkung</w:t>
            </w:r>
            <w:r w:rsidRPr="006324A0">
              <w:rPr>
                <w:rFonts w:ascii="Calibri" w:hAnsi="Calibri" w:cs="Arial"/>
                <w:b/>
                <w:bCs/>
              </w:rPr>
              <w:t>?</w:t>
            </w:r>
          </w:p>
        </w:tc>
      </w:tr>
      <w:tr w:rsidR="006A47C9" w:rsidRPr="006324A0" w14:paraId="30B1149D" w14:textId="77777777" w:rsidTr="00373A12">
        <w:trPr>
          <w:trHeight w:val="798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61091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F64DBD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47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14F0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  <w:sz w:val="28"/>
                <w:szCs w:val="28"/>
              </w:rPr>
            </w:pPr>
          </w:p>
        </w:tc>
        <w:tc>
          <w:tcPr>
            <w:tcW w:w="406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2DC1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6A47C9" w:rsidRPr="006324A0" w14:paraId="7AC8BBCE" w14:textId="77777777" w:rsidTr="00373A12">
        <w:trPr>
          <w:trHeight w:val="276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09A2A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6E98A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471" w:type="dxa"/>
            <w:gridSpan w:val="3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A3A62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  <w:sz w:val="28"/>
                <w:szCs w:val="28"/>
              </w:rPr>
            </w:pPr>
          </w:p>
        </w:tc>
        <w:tc>
          <w:tcPr>
            <w:tcW w:w="406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6FB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6A47C9" w:rsidRPr="006324A0" w14:paraId="06978C84" w14:textId="77777777" w:rsidTr="00810FF9">
        <w:trPr>
          <w:trHeight w:val="276"/>
        </w:trPr>
        <w:tc>
          <w:tcPr>
            <w:tcW w:w="23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B8C3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1CC1C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01BA7" w14:textId="77777777" w:rsidR="006A47C9" w:rsidRPr="006324A0" w:rsidRDefault="006A47C9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Test-Verfahren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991B" w14:textId="77777777" w:rsidR="006A47C9" w:rsidRPr="006324A0" w:rsidRDefault="006A47C9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Zyklus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6692" w14:textId="77777777" w:rsidR="006A47C9" w:rsidRPr="006324A0" w:rsidRDefault="006A47C9" w:rsidP="006324A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Zuständig</w:t>
            </w:r>
          </w:p>
        </w:tc>
        <w:tc>
          <w:tcPr>
            <w:tcW w:w="406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A6A4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6324A0" w:rsidRPr="006324A0" w14:paraId="4BFAC354" w14:textId="77777777" w:rsidTr="00373A12">
        <w:trPr>
          <w:trHeight w:val="512"/>
        </w:trPr>
        <w:tc>
          <w:tcPr>
            <w:tcW w:w="138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14:paraId="7EF65A7F" w14:textId="77777777" w:rsidR="006324A0" w:rsidRPr="006324A0" w:rsidRDefault="006324A0" w:rsidP="006324A0">
            <w:pPr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Funktionalitäten</w:t>
            </w:r>
          </w:p>
        </w:tc>
      </w:tr>
      <w:tr w:rsidR="006A47C9" w:rsidRPr="006324A0" w14:paraId="62559678" w14:textId="77777777" w:rsidTr="00810FF9">
        <w:trPr>
          <w:trHeight w:val="552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A95AE" w14:textId="77777777" w:rsidR="005A5F66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Zeitbasierte Pumpensteuerung </w:t>
            </w:r>
          </w:p>
          <w:p w14:paraId="6E245DD5" w14:textId="2421F541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(App-&gt;ESP)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098F0" w14:textId="4C953F55" w:rsidR="006A47C9" w:rsidRPr="006324A0" w:rsidRDefault="006A47C9" w:rsidP="002E5AE6">
            <w:pPr>
              <w:rPr>
                <w:rFonts w:ascii="Calibri" w:hAnsi="Calibri" w:cs="Arial"/>
                <w:bCs/>
              </w:rPr>
            </w:pPr>
            <w:r w:rsidRPr="006324A0">
              <w:rPr>
                <w:rFonts w:ascii="Calibri" w:hAnsi="Calibri" w:cs="Arial"/>
                <w:bCs/>
              </w:rPr>
              <w:t xml:space="preserve">F </w:t>
            </w:r>
            <w:r w:rsidR="005A5F66">
              <w:rPr>
                <w:rFonts w:ascii="Calibri" w:hAnsi="Calibri" w:cs="Arial"/>
                <w:bCs/>
              </w:rPr>
              <w:t>– Richtigkeit, Timing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74F3" w14:textId="57798A7F" w:rsidR="006A47C9" w:rsidRPr="006324A0" w:rsidRDefault="005A5F66" w:rsidP="00FB7824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Manuelle Tests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1CD35" w14:textId="05B22C52" w:rsidR="006A47C9" w:rsidRPr="006324A0" w:rsidRDefault="005A5F66" w:rsidP="002E5AE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Integration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47B0" w14:textId="355E1591" w:rsidR="006A47C9" w:rsidRPr="006324A0" w:rsidRDefault="005A5F66" w:rsidP="002E5AE6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  <w:r>
              <w:rPr>
                <w:rFonts w:ascii="Calibri" w:hAnsi="Calibri" w:cs="Arial"/>
              </w:rPr>
              <w:t xml:space="preserve">, </w:t>
            </w:r>
            <w:proofErr w:type="spellStart"/>
            <w:r>
              <w:rPr>
                <w:rFonts w:ascii="Calibri" w:hAnsi="Calibri" w:cs="Arial"/>
              </w:rPr>
              <w:t>Zul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182F" w14:textId="2B97EB43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Pumpe startet automatisch zur programmierten Zeit</w:t>
            </w:r>
          </w:p>
        </w:tc>
      </w:tr>
      <w:tr w:rsidR="006A47C9" w:rsidRPr="006324A0" w14:paraId="02D3F1CB" w14:textId="77777777" w:rsidTr="00810FF9">
        <w:trPr>
          <w:trHeight w:val="276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A59CE" w14:textId="32CE831B" w:rsidR="006A47C9" w:rsidRPr="006324A0" w:rsidRDefault="00FB7824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MQTT-Kommunikation</w:t>
            </w:r>
            <w:r w:rsidR="005A5F66">
              <w:rPr>
                <w:rFonts w:ascii="Calibri" w:hAnsi="Calibri" w:cs="Arial"/>
              </w:rPr>
              <w:t xml:space="preserve"> bei Zeitereignissen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D3F001" w14:textId="78DF0F98" w:rsidR="006A47C9" w:rsidRPr="006324A0" w:rsidRDefault="005A5F66" w:rsidP="002E5AE6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Konsistenz, Stabilität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2ABB" w14:textId="01BDD0B6" w:rsidR="006A47C9" w:rsidRPr="006324A0" w:rsidRDefault="005A5F66" w:rsidP="002E5AE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Lasttest, Integrationstest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EDD0" w14:textId="65710DBD" w:rsidR="006A47C9" w:rsidRPr="006324A0" w:rsidRDefault="005A5F66" w:rsidP="002E5AE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Umsetzung, regelmäßig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2B38" w14:textId="3B7B7E60" w:rsidR="006A47C9" w:rsidRPr="006324A0" w:rsidRDefault="00FB7824" w:rsidP="002E5AE6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  <w:r>
              <w:rPr>
                <w:rFonts w:ascii="Calibri" w:hAnsi="Calibri" w:cs="Arial"/>
              </w:rPr>
              <w:t xml:space="preserve">, </w:t>
            </w:r>
            <w:proofErr w:type="spellStart"/>
            <w:r>
              <w:rPr>
                <w:rFonts w:ascii="Calibri" w:hAnsi="Calibri" w:cs="Arial"/>
              </w:rPr>
              <w:t>Zul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CB120" w14:textId="2D8E243E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Es darf keine Konflikte bei mehreren Zeit-Ereignissen geben</w:t>
            </w:r>
          </w:p>
        </w:tc>
      </w:tr>
      <w:tr w:rsidR="006A47C9" w:rsidRPr="006324A0" w14:paraId="02179FED" w14:textId="77777777" w:rsidTr="00810FF9">
        <w:trPr>
          <w:trHeight w:val="276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FB212" w14:textId="19F8C607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Historie anzeigen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8F0E4B" w14:textId="0B391C79" w:rsidR="006A47C9" w:rsidRPr="006324A0" w:rsidRDefault="005A5F66" w:rsidP="002E5AE6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Aktualität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4351A" w14:textId="33C8B715" w:rsidR="006A47C9" w:rsidRPr="005A5F66" w:rsidRDefault="005A5F66" w:rsidP="002E5AE6">
            <w:pPr>
              <w:jc w:val="center"/>
              <w:rPr>
                <w:rFonts w:ascii="Calibri" w:hAnsi="Calibri" w:cs="Arial"/>
              </w:rPr>
            </w:pPr>
            <w:r w:rsidRPr="005A5F66">
              <w:rPr>
                <w:rFonts w:ascii="Calibri" w:hAnsi="Calibri" w:cs="Arial"/>
              </w:rPr>
              <w:t>UI-Test, Review mit Nutzer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2D2BB" w14:textId="30AC4708" w:rsidR="006A47C9" w:rsidRPr="006324A0" w:rsidRDefault="005A5F66" w:rsidP="00FB7824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Vor Übergabe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FC25" w14:textId="6240A4AC" w:rsidR="006A47C9" w:rsidRPr="006324A0" w:rsidRDefault="005A5F66" w:rsidP="002E5AE6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Zul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7D15D" w14:textId="76A321BE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Letztes Gießereignis, Sensorwerte und Uhrzeit korrekt sichtbar</w:t>
            </w:r>
          </w:p>
        </w:tc>
      </w:tr>
      <w:tr w:rsidR="006A47C9" w:rsidRPr="006324A0" w14:paraId="61BCEC2B" w14:textId="77777777" w:rsidTr="00810FF9">
        <w:trPr>
          <w:trHeight w:val="1447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F0FB" w14:textId="6E5EF013" w:rsidR="006A47C9" w:rsidRPr="006324A0" w:rsidRDefault="005A5F66" w:rsidP="00E44E0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Funktionstest: Gießen nach Zeitplan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4FBBA1" w14:textId="3B9BD5D9" w:rsidR="006A47C9" w:rsidRPr="006324A0" w:rsidRDefault="005A5F66" w:rsidP="002E5AE6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F – Funktionalität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F64B" w14:textId="7853416F" w:rsidR="006A47C9" w:rsidRPr="006324A0" w:rsidRDefault="005A5F66" w:rsidP="002E5AE6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Gesamttest Setup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9D52" w14:textId="62E4B555" w:rsidR="006A47C9" w:rsidRPr="006324A0" w:rsidRDefault="005A5F66" w:rsidP="00FB7824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Nach Verbindung aller Komponente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231C" w14:textId="49A19182" w:rsidR="006A47C9" w:rsidRPr="006324A0" w:rsidRDefault="005A5F66" w:rsidP="002E5AE6">
            <w:pPr>
              <w:jc w:val="center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Dzaid</w:t>
            </w:r>
            <w:proofErr w:type="spellEnd"/>
            <w:r>
              <w:rPr>
                <w:rFonts w:ascii="Calibri" w:hAnsi="Calibri" w:cs="Arial"/>
              </w:rPr>
              <w:t xml:space="preserve">, Johannes, </w:t>
            </w:r>
            <w:proofErr w:type="spellStart"/>
            <w:r>
              <w:rPr>
                <w:rFonts w:ascii="Calibri" w:hAnsi="Calibri" w:cs="Arial"/>
              </w:rPr>
              <w:t>Zul</w:t>
            </w:r>
            <w:proofErr w:type="spellEnd"/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9DE96" w14:textId="301DAD79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Pumpvorgang startet nur wenn Bedingungen erfüllt </w:t>
            </w:r>
            <w:proofErr w:type="gramStart"/>
            <w:r>
              <w:rPr>
                <w:rFonts w:ascii="Calibri" w:hAnsi="Calibri" w:cs="Arial"/>
              </w:rPr>
              <w:t>sind</w:t>
            </w:r>
            <w:proofErr w:type="gramEnd"/>
          </w:p>
        </w:tc>
      </w:tr>
      <w:tr w:rsidR="006A47C9" w:rsidRPr="006324A0" w14:paraId="1C74AD47" w14:textId="77777777" w:rsidTr="00373A12">
        <w:trPr>
          <w:trHeight w:val="276"/>
        </w:trPr>
        <w:tc>
          <w:tcPr>
            <w:tcW w:w="138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14:paraId="27BD18FF" w14:textId="77777777" w:rsidR="006A47C9" w:rsidRPr="006324A0" w:rsidRDefault="006A47C9" w:rsidP="006324A0">
            <w:pPr>
              <w:rPr>
                <w:rFonts w:ascii="Calibri" w:hAnsi="Calibri" w:cs="Arial"/>
                <w:b/>
                <w:bCs/>
              </w:rPr>
            </w:pPr>
            <w:r w:rsidRPr="006324A0">
              <w:rPr>
                <w:rFonts w:ascii="Calibri" w:hAnsi="Calibri" w:cs="Arial"/>
                <w:b/>
                <w:bCs/>
              </w:rPr>
              <w:t>nicht funktionale Eigenschaften / Anforderungen</w:t>
            </w:r>
          </w:p>
        </w:tc>
      </w:tr>
      <w:tr w:rsidR="006A47C9" w:rsidRPr="006324A0" w14:paraId="7D568D79" w14:textId="77777777" w:rsidTr="00810FF9">
        <w:trPr>
          <w:trHeight w:val="276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347A5" w14:textId="44887F4A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Wetterresistenz der Hardware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07A0E" w14:textId="426B1746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Schutz, Dauerbetrieb</w:t>
            </w:r>
          </w:p>
        </w:tc>
        <w:tc>
          <w:tcPr>
            <w:tcW w:w="1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4155" w14:textId="5CFC4488" w:rsidR="006A47C9" w:rsidRPr="006324A0" w:rsidRDefault="005A5F66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Belastungstest (Feuchtigkeit, Außeneinsatz)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0FFB" w14:textId="13B72007" w:rsidR="006A47C9" w:rsidRPr="006324A0" w:rsidRDefault="005A5F66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Vor Übergabe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C934" w14:textId="6F16BFB3" w:rsidR="006A47C9" w:rsidRPr="006324A0" w:rsidRDefault="005A5F66" w:rsidP="006324A0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Johannes</w:t>
            </w: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2B280" w14:textId="321D8F0B" w:rsidR="006A47C9" w:rsidRPr="006324A0" w:rsidRDefault="005A5F66" w:rsidP="006324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Geprüft bei hoher Luftfeuchte oder Außentemperatur</w:t>
            </w:r>
          </w:p>
        </w:tc>
      </w:tr>
    </w:tbl>
    <w:p w14:paraId="3F434B5B" w14:textId="77777777" w:rsidR="006324A0" w:rsidRPr="00D94F2C" w:rsidRDefault="006324A0" w:rsidP="00373A12">
      <w:pPr>
        <w:rPr>
          <w:rFonts w:ascii="Calibri" w:hAnsi="Calibri"/>
        </w:rPr>
        <w:sectPr w:rsidR="006324A0" w:rsidRPr="00D94F2C" w:rsidSect="00C0037F">
          <w:headerReference w:type="default" r:id="rId10"/>
          <w:footerReference w:type="default" r:id="rId11"/>
          <w:pgSz w:w="16838" w:h="11906" w:orient="landscape" w:code="9"/>
          <w:pgMar w:top="1134" w:right="1134" w:bottom="1134" w:left="1134" w:header="567" w:footer="284" w:gutter="0"/>
          <w:cols w:space="720"/>
          <w:docGrid w:linePitch="272"/>
        </w:sectPr>
      </w:pPr>
    </w:p>
    <w:p w14:paraId="42D16284" w14:textId="77777777" w:rsidR="00A636D1" w:rsidRDefault="00E44E0E" w:rsidP="000C4112">
      <w:pPr>
        <w:pStyle w:val="berschrift1"/>
        <w:rPr>
          <w:rFonts w:ascii="Calibri" w:hAnsi="Calibri"/>
        </w:rPr>
      </w:pPr>
      <w:bookmarkStart w:id="3" w:name="_Toc9074213"/>
      <w:bookmarkStart w:id="4" w:name="_Toc95889716"/>
      <w:bookmarkStart w:id="5" w:name="_Toc200726951"/>
      <w:r w:rsidRPr="00D94F2C">
        <w:rPr>
          <w:rFonts w:ascii="Calibri" w:hAnsi="Calibri"/>
        </w:rPr>
        <w:lastRenderedPageBreak/>
        <w:t>Test</w:t>
      </w:r>
      <w:r w:rsidR="00A636D1" w:rsidRPr="00D94F2C">
        <w:rPr>
          <w:rFonts w:ascii="Calibri" w:hAnsi="Calibri"/>
        </w:rPr>
        <w:t>fälle</w:t>
      </w:r>
      <w:bookmarkEnd w:id="3"/>
      <w:bookmarkEnd w:id="4"/>
      <w:bookmarkEnd w:id="5"/>
    </w:p>
    <w:p w14:paraId="3C5055F5" w14:textId="77777777" w:rsidR="009059C1" w:rsidRPr="009059C1" w:rsidRDefault="009059C1" w:rsidP="009059C1"/>
    <w:p w14:paraId="75BD37E5" w14:textId="5A9F0772" w:rsidR="00A636D1" w:rsidRPr="00810C00" w:rsidRDefault="00810C00" w:rsidP="00810C00">
      <w:pPr>
        <w:pStyle w:val="berschrift2"/>
        <w:numPr>
          <w:ilvl w:val="1"/>
          <w:numId w:val="47"/>
        </w:numPr>
        <w:rPr>
          <w:rFonts w:ascii="Calibri" w:hAnsi="Calibri"/>
        </w:rPr>
      </w:pPr>
      <w:r>
        <w:rPr>
          <w:rFonts w:ascii="Calibri" w:hAnsi="Calibri"/>
        </w:rPr>
        <w:t>Zeitplan-Funktion in der App</w:t>
      </w:r>
    </w:p>
    <w:p w14:paraId="1A6C73D7" w14:textId="77777777" w:rsidR="00A636D1" w:rsidRPr="00D94F2C" w:rsidRDefault="00A636D1" w:rsidP="00A636D1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A636D1" w:rsidRPr="006F35F0" w14:paraId="50B0C5FA" w14:textId="77777777" w:rsidTr="003614AB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4DA4C0E4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4488D719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A636D1" w:rsidRPr="006F35F0" w14:paraId="69E5E64C" w14:textId="77777777" w:rsidTr="003614AB">
        <w:tc>
          <w:tcPr>
            <w:tcW w:w="2977" w:type="dxa"/>
          </w:tcPr>
          <w:p w14:paraId="28A7F73E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6C8CA013" w14:textId="33012D0A" w:rsidR="00A636D1" w:rsidRPr="00D94F2C" w:rsidRDefault="009059C1" w:rsidP="009059C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</w:t>
            </w:r>
            <w:r w:rsidR="00810C00">
              <w:rPr>
                <w:rFonts w:ascii="Calibri" w:hAnsi="Calibri"/>
              </w:rPr>
              <w:t>6</w:t>
            </w:r>
          </w:p>
        </w:tc>
      </w:tr>
      <w:tr w:rsidR="00A636D1" w:rsidRPr="006F35F0" w14:paraId="0E2EA6E5" w14:textId="77777777" w:rsidTr="003614AB">
        <w:tc>
          <w:tcPr>
            <w:tcW w:w="2977" w:type="dxa"/>
          </w:tcPr>
          <w:p w14:paraId="33C0D2F1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49CE6612" w14:textId="51B71187" w:rsidR="00A636D1" w:rsidRPr="00D94F2C" w:rsidRDefault="00810C00" w:rsidP="009059C1">
            <w:p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Blackboxtest</w:t>
            </w:r>
            <w:proofErr w:type="spellEnd"/>
          </w:p>
        </w:tc>
      </w:tr>
      <w:tr w:rsidR="00A636D1" w:rsidRPr="006F35F0" w14:paraId="0183C256" w14:textId="77777777" w:rsidTr="003614AB">
        <w:tc>
          <w:tcPr>
            <w:tcW w:w="2977" w:type="dxa"/>
          </w:tcPr>
          <w:p w14:paraId="2EC55750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63B373C6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5C09DD83" w14:textId="7B46AF63" w:rsidR="009059C1" w:rsidRPr="00D94F2C" w:rsidRDefault="00810C00" w:rsidP="009059C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Zeitplanung für automatische Bewässerung</w:t>
            </w:r>
          </w:p>
        </w:tc>
      </w:tr>
      <w:tr w:rsidR="00A636D1" w:rsidRPr="006F35F0" w14:paraId="3DD02C76" w14:textId="77777777" w:rsidTr="003614AB">
        <w:tc>
          <w:tcPr>
            <w:tcW w:w="2977" w:type="dxa"/>
          </w:tcPr>
          <w:p w14:paraId="36C30541" w14:textId="77777777" w:rsidR="00A636D1" w:rsidRPr="00D94F2C" w:rsidRDefault="00A636D1" w:rsidP="003614AB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72AD684D" w14:textId="4F0B72AE" w:rsidR="00A636D1" w:rsidRPr="00D94F2C" w:rsidRDefault="00810C00" w:rsidP="009059C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Der Benutzer kann Zeitpunkte für das automatische Gießen definieren und speichern</w:t>
            </w:r>
          </w:p>
          <w:p w14:paraId="0187478A" w14:textId="77777777" w:rsidR="00A636D1" w:rsidRPr="00D94F2C" w:rsidRDefault="00A636D1" w:rsidP="003614AB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  <w:tr w:rsidR="00A636D1" w:rsidRPr="006F35F0" w14:paraId="358F1897" w14:textId="77777777" w:rsidTr="003614AB">
        <w:tc>
          <w:tcPr>
            <w:tcW w:w="2977" w:type="dxa"/>
          </w:tcPr>
          <w:p w14:paraId="76466E9A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070DF70B" w14:textId="67498A99" w:rsidR="00A636D1" w:rsidRPr="00D94F2C" w:rsidRDefault="00810C00" w:rsidP="009059C1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 ist installiert, MQTT-Verbindung zum ESP besteht</w:t>
            </w:r>
          </w:p>
          <w:p w14:paraId="3DCB2675" w14:textId="77777777" w:rsidR="00A636D1" w:rsidRPr="00D94F2C" w:rsidRDefault="00A636D1" w:rsidP="003614AB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  <w:tr w:rsidR="00A636D1" w:rsidRPr="006F35F0" w14:paraId="131C4FE1" w14:textId="77777777" w:rsidTr="003614AB">
        <w:tc>
          <w:tcPr>
            <w:tcW w:w="2977" w:type="dxa"/>
          </w:tcPr>
          <w:p w14:paraId="4DAF3AA3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279B7D22" w14:textId="4ADF4237" w:rsidR="00A636D1" w:rsidRPr="001F25EF" w:rsidRDefault="00810C00" w:rsidP="001F25EF">
            <w:pPr>
              <w:tabs>
                <w:tab w:val="num" w:pos="214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Eingabe „Bewässerung täglich um 8:00 Uhr“</w:t>
            </w:r>
          </w:p>
        </w:tc>
      </w:tr>
      <w:tr w:rsidR="00A636D1" w:rsidRPr="006F35F0" w14:paraId="50EC6FFC" w14:textId="77777777" w:rsidTr="003614AB">
        <w:tc>
          <w:tcPr>
            <w:tcW w:w="2977" w:type="dxa"/>
          </w:tcPr>
          <w:p w14:paraId="40312C00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3971DDDB" w14:textId="1B3A105B" w:rsidR="00A636D1" w:rsidRPr="00D94F2C" w:rsidRDefault="00810C00" w:rsidP="001F25E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Zeitplan wird gespeichert und an ESP gesendet</w:t>
            </w:r>
          </w:p>
          <w:p w14:paraId="6058FCF0" w14:textId="77777777" w:rsidR="00A636D1" w:rsidRPr="00D94F2C" w:rsidRDefault="00A636D1" w:rsidP="003614AB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</w:tbl>
    <w:p w14:paraId="1990E67F" w14:textId="76B02BDE" w:rsidR="002158A8" w:rsidRDefault="002158A8" w:rsidP="00A636D1">
      <w:pPr>
        <w:rPr>
          <w:rFonts w:ascii="Calibri" w:hAnsi="Calibri"/>
        </w:rPr>
      </w:pPr>
    </w:p>
    <w:p w14:paraId="6DFFE0F6" w14:textId="77777777" w:rsidR="00906E76" w:rsidRPr="00D94F2C" w:rsidRDefault="00906E76" w:rsidP="00906E76">
      <w:pPr>
        <w:rPr>
          <w:rFonts w:ascii="Calibri" w:hAnsi="Calibri"/>
          <w:b/>
          <w:bCs/>
        </w:rPr>
      </w:pPr>
      <w:r w:rsidRPr="00D94F2C">
        <w:rPr>
          <w:rFonts w:ascii="Calibri" w:hAnsi="Calibri"/>
          <w:b/>
          <w:bCs/>
        </w:rPr>
        <w:t>Testergebnis</w:t>
      </w:r>
    </w:p>
    <w:p w14:paraId="484987E3" w14:textId="77777777" w:rsidR="00906E76" w:rsidRDefault="00906E76" w:rsidP="00906E76">
      <w:pPr>
        <w:rPr>
          <w:rFonts w:ascii="Calibri" w:hAnsi="Calibri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2783"/>
        <w:gridCol w:w="3879"/>
      </w:tblGrid>
      <w:tr w:rsidR="00906E76" w:rsidRPr="006F35F0" w14:paraId="2BFCB3FC" w14:textId="77777777" w:rsidTr="000A71A7">
        <w:tc>
          <w:tcPr>
            <w:tcW w:w="2977" w:type="dxa"/>
          </w:tcPr>
          <w:p w14:paraId="47EEF66B" w14:textId="77777777" w:rsidR="00906E76" w:rsidRPr="00D94F2C" w:rsidRDefault="00906E76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 xml:space="preserve">Testergebnis </w:t>
            </w:r>
          </w:p>
        </w:tc>
        <w:tc>
          <w:tcPr>
            <w:tcW w:w="6662" w:type="dxa"/>
            <w:gridSpan w:val="2"/>
          </w:tcPr>
          <w:p w14:paraId="35703060" w14:textId="63BC33DD" w:rsidR="00906E76" w:rsidRPr="00D94F2C" w:rsidRDefault="00906E76" w:rsidP="000A71A7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  <w:r w:rsidRPr="00D94F2C">
              <w:rPr>
                <w:rFonts w:ascii="Calibri" w:hAnsi="Calibri"/>
              </w:rPr>
              <w:t xml:space="preserve"> Bestanden </w:t>
            </w:r>
            <w:r w:rsidRPr="00D94F2C">
              <w:rPr>
                <w:rFonts w:ascii="Calibri" w:hAnsi="Calibri"/>
              </w:rPr>
              <w:tab/>
            </w:r>
            <w:r w:rsidRPr="00D94F2C">
              <w:rPr>
                <w:rFonts w:ascii="Calibri" w:hAnsi="Calibri"/>
              </w:rPr>
              <w:tab/>
            </w:r>
            <w:r w:rsidRPr="00D94F2C">
              <w:rPr>
                <w:rFonts w:ascii="Calibri" w:hAnsi="Calibri"/>
                <w:sz w:val="32"/>
                <w:szCs w:val="32"/>
              </w:rPr>
              <w:t>□</w:t>
            </w:r>
            <w:r w:rsidRPr="00D94F2C">
              <w:rPr>
                <w:rFonts w:ascii="Calibri" w:hAnsi="Calibri"/>
              </w:rPr>
              <w:t xml:space="preserve"> Nicht Bestanden</w:t>
            </w:r>
          </w:p>
        </w:tc>
      </w:tr>
      <w:tr w:rsidR="00906E76" w:rsidRPr="006F35F0" w14:paraId="47CAF6D8" w14:textId="77777777" w:rsidTr="000A71A7">
        <w:tc>
          <w:tcPr>
            <w:tcW w:w="2977" w:type="dxa"/>
          </w:tcPr>
          <w:p w14:paraId="18918D9C" w14:textId="77777777" w:rsidR="00906E76" w:rsidRPr="00D94F2C" w:rsidRDefault="00906E76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Fehlerkategorie</w:t>
            </w:r>
          </w:p>
        </w:tc>
        <w:tc>
          <w:tcPr>
            <w:tcW w:w="6662" w:type="dxa"/>
            <w:gridSpan w:val="2"/>
          </w:tcPr>
          <w:p w14:paraId="22F262F4" w14:textId="31888955" w:rsidR="00906E76" w:rsidRPr="00D94F2C" w:rsidRDefault="00906E76" w:rsidP="000A71A7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x </w:t>
            </w:r>
            <w:proofErr w:type="gramStart"/>
            <w:r w:rsidRPr="00D94F2C">
              <w:rPr>
                <w:rFonts w:ascii="Calibri" w:hAnsi="Calibri"/>
              </w:rPr>
              <w:t>Leicht</w:t>
            </w:r>
            <w:proofErr w:type="gramEnd"/>
            <w:r w:rsidRPr="00D94F2C">
              <w:rPr>
                <w:rFonts w:ascii="Calibri" w:hAnsi="Calibri"/>
              </w:rPr>
              <w:t xml:space="preserve"> </w:t>
            </w:r>
            <w:r w:rsidRPr="00D94F2C">
              <w:rPr>
                <w:rFonts w:ascii="Calibri" w:hAnsi="Calibri"/>
              </w:rPr>
              <w:tab/>
            </w:r>
            <w:r w:rsidRPr="00D94F2C">
              <w:rPr>
                <w:rFonts w:ascii="Calibri" w:hAnsi="Calibri"/>
              </w:rPr>
              <w:tab/>
            </w:r>
            <w:r w:rsidRPr="00D94F2C">
              <w:rPr>
                <w:rFonts w:ascii="Calibri" w:hAnsi="Calibri"/>
                <w:sz w:val="32"/>
                <w:szCs w:val="32"/>
              </w:rPr>
              <w:t>□</w:t>
            </w:r>
            <w:r w:rsidRPr="00D94F2C">
              <w:rPr>
                <w:rFonts w:ascii="Calibri" w:hAnsi="Calibri"/>
              </w:rPr>
              <w:t xml:space="preserve"> Mittel</w:t>
            </w:r>
            <w:r w:rsidRPr="00D94F2C">
              <w:rPr>
                <w:rFonts w:ascii="Calibri" w:hAnsi="Calibri"/>
              </w:rPr>
              <w:tab/>
            </w:r>
            <w:r w:rsidRPr="00D94F2C">
              <w:rPr>
                <w:rFonts w:ascii="Calibri" w:hAnsi="Calibri"/>
              </w:rPr>
              <w:tab/>
            </w:r>
            <w:r w:rsidRPr="00D94F2C">
              <w:rPr>
                <w:rFonts w:ascii="Calibri" w:hAnsi="Calibri"/>
                <w:sz w:val="32"/>
                <w:szCs w:val="32"/>
              </w:rPr>
              <w:t>□</w:t>
            </w:r>
            <w:r w:rsidRPr="00D94F2C">
              <w:rPr>
                <w:rFonts w:ascii="Calibri" w:hAnsi="Calibri"/>
              </w:rPr>
              <w:t xml:space="preserve"> </w:t>
            </w:r>
            <w:proofErr w:type="gramStart"/>
            <w:r w:rsidRPr="00D94F2C">
              <w:rPr>
                <w:rFonts w:ascii="Calibri" w:hAnsi="Calibri"/>
              </w:rPr>
              <w:t>Schwer</w:t>
            </w:r>
            <w:proofErr w:type="gramEnd"/>
          </w:p>
        </w:tc>
      </w:tr>
      <w:tr w:rsidR="00906E76" w:rsidRPr="006F35F0" w14:paraId="509B8B64" w14:textId="77777777" w:rsidTr="000A71A7">
        <w:tc>
          <w:tcPr>
            <w:tcW w:w="2977" w:type="dxa"/>
          </w:tcPr>
          <w:p w14:paraId="506C8BE4" w14:textId="77777777" w:rsidR="00906E76" w:rsidRPr="00D94F2C" w:rsidRDefault="00906E76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Bemerkung</w:t>
            </w:r>
          </w:p>
          <w:p w14:paraId="6F3F9858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  <w:p w14:paraId="75C46519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  <w:p w14:paraId="0A67571D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  <w:p w14:paraId="39859DB8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  <w:p w14:paraId="56007FCC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  <w:p w14:paraId="6C339AC9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</w:tc>
        <w:tc>
          <w:tcPr>
            <w:tcW w:w="6662" w:type="dxa"/>
            <w:gridSpan w:val="2"/>
          </w:tcPr>
          <w:p w14:paraId="12C5FD85" w14:textId="24F4B387" w:rsidR="00906E76" w:rsidRPr="00D94F2C" w:rsidRDefault="00906E76" w:rsidP="000A7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Von 5 </w:t>
            </w:r>
            <w:proofErr w:type="spellStart"/>
            <w:r>
              <w:rPr>
                <w:rFonts w:ascii="Calibri" w:hAnsi="Calibri"/>
              </w:rPr>
              <w:t>Feuchtigkeitssensore</w:t>
            </w:r>
            <w:proofErr w:type="spellEnd"/>
            <w:r>
              <w:rPr>
                <w:rFonts w:ascii="Calibri" w:hAnsi="Calibri"/>
              </w:rPr>
              <w:t xml:space="preserve"> liefern 4 fast exakt gleiche Werte (nur 3 notwendig)</w:t>
            </w:r>
          </w:p>
        </w:tc>
      </w:tr>
      <w:tr w:rsidR="00906E76" w:rsidRPr="006F35F0" w14:paraId="0011E655" w14:textId="77777777" w:rsidTr="000A71A7">
        <w:tc>
          <w:tcPr>
            <w:tcW w:w="2977" w:type="dxa"/>
          </w:tcPr>
          <w:p w14:paraId="7A3F5E61" w14:textId="77777777" w:rsidR="00906E76" w:rsidRPr="00D94F2C" w:rsidRDefault="00906E76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Tester Kunde</w:t>
            </w:r>
          </w:p>
        </w:tc>
        <w:tc>
          <w:tcPr>
            <w:tcW w:w="2783" w:type="dxa"/>
          </w:tcPr>
          <w:p w14:paraId="6C14B462" w14:textId="77777777" w:rsidR="00906E76" w:rsidRPr="00D94F2C" w:rsidRDefault="00906E76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Tester Auftragnehmer</w:t>
            </w:r>
          </w:p>
        </w:tc>
        <w:tc>
          <w:tcPr>
            <w:tcW w:w="3879" w:type="dxa"/>
          </w:tcPr>
          <w:p w14:paraId="71590B42" w14:textId="77777777" w:rsidR="00906E76" w:rsidRPr="00D94F2C" w:rsidRDefault="00906E76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Datum</w:t>
            </w:r>
          </w:p>
        </w:tc>
      </w:tr>
      <w:tr w:rsidR="00906E76" w:rsidRPr="006F35F0" w14:paraId="757C2821" w14:textId="77777777" w:rsidTr="000A71A7">
        <w:tc>
          <w:tcPr>
            <w:tcW w:w="2977" w:type="dxa"/>
          </w:tcPr>
          <w:p w14:paraId="49BDE807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  <w:p w14:paraId="157B2146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</w:tc>
        <w:tc>
          <w:tcPr>
            <w:tcW w:w="2783" w:type="dxa"/>
          </w:tcPr>
          <w:p w14:paraId="2FB83B8B" w14:textId="77777777" w:rsidR="00906E76" w:rsidRPr="00D94F2C" w:rsidRDefault="00906E76" w:rsidP="000A71A7">
            <w:pPr>
              <w:rPr>
                <w:rFonts w:ascii="Calibri" w:hAnsi="Calibri"/>
              </w:rPr>
            </w:pPr>
          </w:p>
        </w:tc>
        <w:tc>
          <w:tcPr>
            <w:tcW w:w="3879" w:type="dxa"/>
          </w:tcPr>
          <w:p w14:paraId="49D1176A" w14:textId="5ADB29CE" w:rsidR="00906E76" w:rsidRPr="00D94F2C" w:rsidRDefault="00906E76" w:rsidP="000A7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06.06.2025</w:t>
            </w:r>
          </w:p>
        </w:tc>
      </w:tr>
    </w:tbl>
    <w:p w14:paraId="5F8FECFE" w14:textId="77777777" w:rsidR="002158A8" w:rsidRDefault="002158A8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CFED14D" w14:textId="77777777" w:rsidR="00A636D1" w:rsidRPr="00D94F2C" w:rsidRDefault="00A636D1" w:rsidP="00A636D1">
      <w:pPr>
        <w:rPr>
          <w:rFonts w:ascii="Calibri" w:hAnsi="Calibri"/>
        </w:rPr>
      </w:pPr>
    </w:p>
    <w:p w14:paraId="66E768B5" w14:textId="0824A4DB" w:rsidR="00A636D1" w:rsidRPr="00A84A8A" w:rsidRDefault="002158A8" w:rsidP="00BB7A35">
      <w:pPr>
        <w:pStyle w:val="berschrift2"/>
        <w:rPr>
          <w:rFonts w:asciiTheme="minorHAnsi" w:hAnsiTheme="minorHAnsi" w:cstheme="minorHAnsi"/>
        </w:rPr>
      </w:pPr>
      <w:bookmarkStart w:id="6" w:name="_Toc200726953"/>
      <w:r w:rsidRPr="00A84A8A">
        <w:rPr>
          <w:rFonts w:asciiTheme="minorHAnsi" w:hAnsiTheme="minorHAnsi" w:cstheme="minorHAnsi"/>
        </w:rPr>
        <w:t>MQTT</w:t>
      </w:r>
      <w:r w:rsidR="0097543F" w:rsidRPr="00A84A8A">
        <w:rPr>
          <w:rFonts w:asciiTheme="minorHAnsi" w:hAnsiTheme="minorHAnsi" w:cstheme="minorHAnsi"/>
        </w:rPr>
        <w:t>-</w:t>
      </w:r>
      <w:bookmarkEnd w:id="6"/>
      <w:r w:rsidR="00810C00">
        <w:rPr>
          <w:rFonts w:asciiTheme="minorHAnsi" w:hAnsiTheme="minorHAnsi" w:cstheme="minorHAnsi"/>
        </w:rPr>
        <w:t>Ereignislog</w:t>
      </w:r>
    </w:p>
    <w:p w14:paraId="6B5157D0" w14:textId="77777777" w:rsidR="00A636D1" w:rsidRPr="00D94F2C" w:rsidRDefault="00A636D1" w:rsidP="00A636D1">
      <w:pPr>
        <w:rPr>
          <w:rFonts w:ascii="Calibri" w:hAnsi="Calibri" w:cs="Arial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BB7A35" w:rsidRPr="006F35F0" w14:paraId="6E37FEB9" w14:textId="77777777" w:rsidTr="000A71A7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100B549B" w14:textId="77777777" w:rsidR="00BB7A35" w:rsidRPr="00D94F2C" w:rsidRDefault="00BB7A35" w:rsidP="000A71A7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1DB97130" w14:textId="77777777" w:rsidR="00BB7A35" w:rsidRPr="00D94F2C" w:rsidRDefault="00BB7A35" w:rsidP="000A71A7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BB7A35" w:rsidRPr="006F35F0" w14:paraId="421E37CA" w14:textId="77777777" w:rsidTr="000A71A7">
        <w:tc>
          <w:tcPr>
            <w:tcW w:w="2977" w:type="dxa"/>
          </w:tcPr>
          <w:p w14:paraId="7533F990" w14:textId="77777777" w:rsidR="00BB7A35" w:rsidRPr="00D94F2C" w:rsidRDefault="00BB7A35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65F9FAFA" w14:textId="0B3EE30C" w:rsidR="00BB7A35" w:rsidRPr="00D94F2C" w:rsidRDefault="00BB7A35" w:rsidP="000A71A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</w:t>
            </w:r>
            <w:r w:rsidR="00810C00">
              <w:rPr>
                <w:rFonts w:ascii="Calibri" w:hAnsi="Calibri"/>
              </w:rPr>
              <w:t>7</w:t>
            </w:r>
          </w:p>
        </w:tc>
      </w:tr>
      <w:tr w:rsidR="00BB7A35" w:rsidRPr="006F35F0" w14:paraId="4B334A15" w14:textId="77777777" w:rsidTr="000A71A7">
        <w:tc>
          <w:tcPr>
            <w:tcW w:w="2977" w:type="dxa"/>
          </w:tcPr>
          <w:p w14:paraId="1C4F1A99" w14:textId="77777777" w:rsidR="00BB7A35" w:rsidRPr="00D94F2C" w:rsidRDefault="00BB7A35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21BC2DBC" w14:textId="3E1B4780" w:rsidR="00BB7A35" w:rsidRPr="00D94F2C" w:rsidRDefault="002158A8" w:rsidP="000A71A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Integrationstest</w:t>
            </w:r>
          </w:p>
        </w:tc>
      </w:tr>
      <w:tr w:rsidR="00BB7A35" w:rsidRPr="006F35F0" w14:paraId="4A562B91" w14:textId="77777777" w:rsidTr="000A71A7">
        <w:tc>
          <w:tcPr>
            <w:tcW w:w="2977" w:type="dxa"/>
          </w:tcPr>
          <w:p w14:paraId="09ADD7BB" w14:textId="77777777" w:rsidR="00BB7A35" w:rsidRPr="00D94F2C" w:rsidRDefault="00BB7A35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6D39DB13" w14:textId="77777777" w:rsidR="00BB7A35" w:rsidRPr="00D94F2C" w:rsidRDefault="00BB7A35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27DFA8A9" w14:textId="3E21A696" w:rsidR="00BB7A35" w:rsidRPr="00D94F2C" w:rsidRDefault="00810C00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MQTT-Nachrichten mit Ereignisdaten nach jeder Aktion</w:t>
            </w:r>
          </w:p>
        </w:tc>
      </w:tr>
      <w:tr w:rsidR="00BB7A35" w:rsidRPr="006F35F0" w14:paraId="0E946216" w14:textId="77777777" w:rsidTr="000A71A7">
        <w:tc>
          <w:tcPr>
            <w:tcW w:w="2977" w:type="dxa"/>
          </w:tcPr>
          <w:p w14:paraId="66D24126" w14:textId="77777777" w:rsidR="00BB7A35" w:rsidRPr="00D94F2C" w:rsidRDefault="00BB7A35" w:rsidP="000A71A7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2A72BB9E" w14:textId="0B4A2909" w:rsidR="00BB7A35" w:rsidRPr="00D94F2C" w:rsidRDefault="00810C00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 soll nach jeder Pumpenaktion ein korrekt formatiertes JSON-Log senden</w:t>
            </w:r>
          </w:p>
        </w:tc>
      </w:tr>
      <w:tr w:rsidR="00BB7A35" w:rsidRPr="006F35F0" w14:paraId="6A391350" w14:textId="77777777" w:rsidTr="000A71A7">
        <w:tc>
          <w:tcPr>
            <w:tcW w:w="2977" w:type="dxa"/>
          </w:tcPr>
          <w:p w14:paraId="6D83969E" w14:textId="77777777" w:rsidR="00BB7A35" w:rsidRPr="00D94F2C" w:rsidRDefault="00BB7A35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7489EC3F" w14:textId="17BC5DFE" w:rsidR="00BB7A35" w:rsidRPr="00D94F2C" w:rsidRDefault="00810C00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MQTT-Broker aktiv, Pumpensteuerung implementiert</w:t>
            </w:r>
          </w:p>
        </w:tc>
      </w:tr>
      <w:tr w:rsidR="00BB7A35" w:rsidRPr="006F35F0" w14:paraId="5234B930" w14:textId="77777777" w:rsidTr="000A71A7">
        <w:tc>
          <w:tcPr>
            <w:tcW w:w="2977" w:type="dxa"/>
          </w:tcPr>
          <w:p w14:paraId="2AA6C998" w14:textId="77777777" w:rsidR="00BB7A35" w:rsidRPr="00D94F2C" w:rsidRDefault="00BB7A35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5B90846A" w14:textId="4C56B3EB" w:rsidR="00BB7A35" w:rsidRPr="001F25EF" w:rsidRDefault="00810C00" w:rsidP="000A71A7">
            <w:pPr>
              <w:tabs>
                <w:tab w:val="num" w:pos="214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Pumpenaktion auslösen, Log empfangen und prüfen</w:t>
            </w:r>
          </w:p>
        </w:tc>
      </w:tr>
      <w:tr w:rsidR="00BB7A35" w:rsidRPr="006F35F0" w14:paraId="0E0F5C0D" w14:textId="77777777" w:rsidTr="000A71A7">
        <w:tc>
          <w:tcPr>
            <w:tcW w:w="2977" w:type="dxa"/>
          </w:tcPr>
          <w:p w14:paraId="4BB148BE" w14:textId="77777777" w:rsidR="00BB7A35" w:rsidRPr="00D94F2C" w:rsidRDefault="00BB7A35" w:rsidP="000A71A7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6B4086D9" w14:textId="68955F9A" w:rsidR="00BB7A35" w:rsidRPr="00D94F2C" w:rsidRDefault="00810C00" w:rsidP="000A71A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JSON-Nachricht enthält Zeitstempel, Aktion, Sensorwert</w:t>
            </w:r>
          </w:p>
          <w:p w14:paraId="25822D44" w14:textId="77777777" w:rsidR="00BB7A35" w:rsidRPr="00D94F2C" w:rsidRDefault="00BB7A35" w:rsidP="000A71A7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</w:tbl>
    <w:p w14:paraId="5E703288" w14:textId="77777777" w:rsidR="00A636D1" w:rsidRPr="00D94F2C" w:rsidRDefault="00A636D1" w:rsidP="00A636D1">
      <w:pPr>
        <w:rPr>
          <w:rFonts w:ascii="Calibri" w:hAnsi="Calibri" w:cs="Arial"/>
        </w:rPr>
      </w:pPr>
    </w:p>
    <w:p w14:paraId="114F63C0" w14:textId="77777777" w:rsidR="00A636D1" w:rsidRPr="00D94F2C" w:rsidRDefault="00A636D1" w:rsidP="00A636D1">
      <w:pPr>
        <w:rPr>
          <w:rFonts w:ascii="Calibri" w:hAnsi="Calibri" w:cs="Arial"/>
        </w:rPr>
      </w:pPr>
    </w:p>
    <w:p w14:paraId="2DB27626" w14:textId="77777777" w:rsidR="000C4112" w:rsidRPr="00D94F2C" w:rsidRDefault="000C4112">
      <w:pPr>
        <w:rPr>
          <w:rFonts w:ascii="Calibri" w:hAnsi="Calibri"/>
          <w:b/>
          <w:sz w:val="28"/>
        </w:rPr>
      </w:pPr>
      <w:bookmarkStart w:id="7" w:name="_Toc95889718"/>
      <w:r w:rsidRPr="00D94F2C">
        <w:rPr>
          <w:rFonts w:ascii="Calibri" w:hAnsi="Calibri"/>
        </w:rPr>
        <w:br w:type="page"/>
      </w:r>
    </w:p>
    <w:bookmarkEnd w:id="7"/>
    <w:p w14:paraId="326B4887" w14:textId="335646C6" w:rsidR="00A636D1" w:rsidRDefault="00A57A42" w:rsidP="000C4112">
      <w:pPr>
        <w:pStyle w:val="berschrift2"/>
        <w:rPr>
          <w:rFonts w:ascii="Calibri" w:hAnsi="Calibri"/>
        </w:rPr>
      </w:pPr>
      <w:r>
        <w:rPr>
          <w:rFonts w:ascii="Calibri" w:hAnsi="Calibri"/>
        </w:rPr>
        <w:lastRenderedPageBreak/>
        <w:t>Lokaler Zeitplan</w:t>
      </w:r>
    </w:p>
    <w:p w14:paraId="089E1AF5" w14:textId="77777777" w:rsidR="002158A8" w:rsidRDefault="002158A8" w:rsidP="002158A8"/>
    <w:p w14:paraId="3ADC8C29" w14:textId="77777777" w:rsidR="002158A8" w:rsidRPr="002158A8" w:rsidRDefault="002158A8" w:rsidP="002158A8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A636D1" w:rsidRPr="006F35F0" w14:paraId="5A0BBA33" w14:textId="77777777" w:rsidTr="003614AB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58CA29C6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5EB17CC0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A636D1" w:rsidRPr="006F35F0" w14:paraId="48C932EE" w14:textId="77777777" w:rsidTr="003614AB">
        <w:tc>
          <w:tcPr>
            <w:tcW w:w="2977" w:type="dxa"/>
          </w:tcPr>
          <w:p w14:paraId="0EF31850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3B0BA517" w14:textId="1762608C" w:rsidR="00A636D1" w:rsidRPr="00D94F2C" w:rsidRDefault="002158A8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</w:t>
            </w:r>
            <w:r w:rsidR="00810C00">
              <w:rPr>
                <w:rFonts w:ascii="Calibri" w:hAnsi="Calibri"/>
              </w:rPr>
              <w:t>8</w:t>
            </w:r>
          </w:p>
        </w:tc>
      </w:tr>
      <w:tr w:rsidR="00A636D1" w:rsidRPr="006F35F0" w14:paraId="676B20F7" w14:textId="77777777" w:rsidTr="003614AB">
        <w:tc>
          <w:tcPr>
            <w:tcW w:w="2977" w:type="dxa"/>
          </w:tcPr>
          <w:p w14:paraId="69B3AA8D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7E4991CB" w14:textId="16DF7440" w:rsidR="00A636D1" w:rsidRPr="00D94F2C" w:rsidRDefault="00A636D1" w:rsidP="002158A8">
            <w:pPr>
              <w:jc w:val="both"/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Funktionstest</w:t>
            </w:r>
            <w:r w:rsidR="00810C00">
              <w:rPr>
                <w:rFonts w:ascii="Calibri" w:hAnsi="Calibri"/>
              </w:rPr>
              <w:t>, Logiktest</w:t>
            </w:r>
          </w:p>
        </w:tc>
      </w:tr>
      <w:tr w:rsidR="00A636D1" w:rsidRPr="006F35F0" w14:paraId="39FE27B3" w14:textId="77777777" w:rsidTr="003614AB">
        <w:tc>
          <w:tcPr>
            <w:tcW w:w="2977" w:type="dxa"/>
          </w:tcPr>
          <w:p w14:paraId="13DC8644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0E178CB6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518016F9" w14:textId="100A5F20" w:rsidR="00A636D1" w:rsidRPr="002158A8" w:rsidRDefault="00810C00" w:rsidP="002158A8">
            <w:pPr>
              <w:tabs>
                <w:tab w:val="num" w:pos="214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Zeitvergleich auf ESP zur autonomen Pumpensteuerung</w:t>
            </w:r>
          </w:p>
        </w:tc>
      </w:tr>
      <w:tr w:rsidR="00A636D1" w:rsidRPr="006F35F0" w14:paraId="55830DCB" w14:textId="77777777" w:rsidTr="003614AB">
        <w:tc>
          <w:tcPr>
            <w:tcW w:w="2977" w:type="dxa"/>
          </w:tcPr>
          <w:p w14:paraId="6645BE50" w14:textId="77777777" w:rsidR="00A636D1" w:rsidRPr="00D94F2C" w:rsidRDefault="00A636D1" w:rsidP="003614AB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33E0E377" w14:textId="064737B5" w:rsidR="00A636D1" w:rsidRPr="00D94F2C" w:rsidRDefault="00810C00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 führt Bewässerung ohne App-Befehl zur eingestellten Zeit selbstständig aus</w:t>
            </w:r>
          </w:p>
        </w:tc>
      </w:tr>
      <w:tr w:rsidR="00A636D1" w:rsidRPr="002158A8" w14:paraId="288ABDFC" w14:textId="77777777" w:rsidTr="003614AB">
        <w:tc>
          <w:tcPr>
            <w:tcW w:w="2977" w:type="dxa"/>
          </w:tcPr>
          <w:p w14:paraId="1FB4FC1D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4C670DD7" w14:textId="2D3EFC8B" w:rsidR="00A636D1" w:rsidRPr="002158A8" w:rsidRDefault="00810C00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RTC-Modul oder NTP-Zeitquelle vorhanden</w:t>
            </w:r>
          </w:p>
        </w:tc>
      </w:tr>
      <w:tr w:rsidR="00A636D1" w:rsidRPr="006F35F0" w14:paraId="1B0AED65" w14:textId="77777777" w:rsidTr="003614AB">
        <w:tc>
          <w:tcPr>
            <w:tcW w:w="2977" w:type="dxa"/>
          </w:tcPr>
          <w:p w14:paraId="6DA72DF5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352D044E" w14:textId="507CC7B6" w:rsidR="00A636D1" w:rsidRPr="00D94F2C" w:rsidRDefault="00810C00" w:rsidP="003614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Uhrzeit einstellen: z.B. „Gießen um 7:00 Uhr“</w:t>
            </w:r>
          </w:p>
        </w:tc>
      </w:tr>
      <w:tr w:rsidR="00A636D1" w:rsidRPr="006F35F0" w14:paraId="67F579C7" w14:textId="77777777" w:rsidTr="003614AB">
        <w:tc>
          <w:tcPr>
            <w:tcW w:w="2977" w:type="dxa"/>
          </w:tcPr>
          <w:p w14:paraId="0D41F2FE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2C482D10" w14:textId="79AADDDD" w:rsidR="00A636D1" w:rsidRPr="00D94F2C" w:rsidRDefault="00810C00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 schaltet die Pumpe automatisch um 7:00 Uhr ein</w:t>
            </w:r>
          </w:p>
        </w:tc>
      </w:tr>
    </w:tbl>
    <w:p w14:paraId="4F4DC59F" w14:textId="1AAE363C" w:rsidR="002158A8" w:rsidRDefault="002158A8" w:rsidP="00A636D1">
      <w:pPr>
        <w:rPr>
          <w:rFonts w:ascii="Calibri" w:hAnsi="Calibri"/>
        </w:rPr>
      </w:pPr>
    </w:p>
    <w:p w14:paraId="28636681" w14:textId="77777777" w:rsidR="002158A8" w:rsidRDefault="002158A8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061D9B9" w14:textId="209C696C" w:rsidR="00A636D1" w:rsidRDefault="00A57A42" w:rsidP="000C4112">
      <w:pPr>
        <w:pStyle w:val="berschrift2"/>
        <w:rPr>
          <w:rFonts w:ascii="Calibri" w:hAnsi="Calibri"/>
        </w:rPr>
      </w:pPr>
      <w:r>
        <w:rPr>
          <w:rFonts w:ascii="Calibri" w:hAnsi="Calibri"/>
        </w:rPr>
        <w:lastRenderedPageBreak/>
        <w:t>Historie-Anzeige in der App</w:t>
      </w:r>
    </w:p>
    <w:p w14:paraId="506D55F6" w14:textId="77777777" w:rsidR="002158A8" w:rsidRPr="002158A8" w:rsidRDefault="002158A8" w:rsidP="002158A8"/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A636D1" w:rsidRPr="006F35F0" w14:paraId="0ED40B22" w14:textId="77777777" w:rsidTr="003614AB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54EA73CF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4169B1BA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A636D1" w:rsidRPr="006F35F0" w14:paraId="0536C9BF" w14:textId="77777777" w:rsidTr="003614AB">
        <w:tc>
          <w:tcPr>
            <w:tcW w:w="2977" w:type="dxa"/>
          </w:tcPr>
          <w:p w14:paraId="77BBD3AA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49A6206D" w14:textId="645144D0" w:rsidR="00A636D1" w:rsidRPr="00D94F2C" w:rsidRDefault="002158A8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</w:t>
            </w:r>
            <w:r w:rsidR="00810C00">
              <w:rPr>
                <w:rFonts w:ascii="Calibri" w:hAnsi="Calibri"/>
              </w:rPr>
              <w:t>9</w:t>
            </w:r>
          </w:p>
        </w:tc>
      </w:tr>
      <w:tr w:rsidR="00A636D1" w:rsidRPr="006F35F0" w14:paraId="1DC9C918" w14:textId="77777777" w:rsidTr="003614AB">
        <w:tc>
          <w:tcPr>
            <w:tcW w:w="2977" w:type="dxa"/>
          </w:tcPr>
          <w:p w14:paraId="21E65731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00F6F962" w14:textId="2437A7E6" w:rsidR="00A636D1" w:rsidRPr="00D94F2C" w:rsidRDefault="00810C00" w:rsidP="002158A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UI-Test, </w:t>
            </w:r>
            <w:proofErr w:type="spellStart"/>
            <w:r>
              <w:rPr>
                <w:rFonts w:ascii="Calibri" w:hAnsi="Calibri"/>
              </w:rPr>
              <w:t>Szenarientest</w:t>
            </w:r>
            <w:proofErr w:type="spellEnd"/>
          </w:p>
        </w:tc>
      </w:tr>
      <w:tr w:rsidR="00A636D1" w:rsidRPr="006F35F0" w14:paraId="7F00B64C" w14:textId="77777777" w:rsidTr="003614AB">
        <w:tc>
          <w:tcPr>
            <w:tcW w:w="2977" w:type="dxa"/>
          </w:tcPr>
          <w:p w14:paraId="613462CD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31BF49F2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061F6F62" w14:textId="05D095C3" w:rsidR="00A636D1" w:rsidRPr="00D94F2C" w:rsidRDefault="00810C00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Anzeige vergangener Pumpvorgänge und Sensorwerte in der App</w:t>
            </w:r>
          </w:p>
        </w:tc>
      </w:tr>
      <w:tr w:rsidR="00A636D1" w:rsidRPr="006F35F0" w14:paraId="47D3F106" w14:textId="77777777" w:rsidTr="003614AB">
        <w:tc>
          <w:tcPr>
            <w:tcW w:w="2977" w:type="dxa"/>
          </w:tcPr>
          <w:p w14:paraId="595E8E8C" w14:textId="77777777" w:rsidR="00A636D1" w:rsidRPr="00D94F2C" w:rsidRDefault="00A636D1" w:rsidP="003614AB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6BD43A78" w14:textId="4D298D7E" w:rsidR="00A636D1" w:rsidRPr="00D94F2C" w:rsidRDefault="00810C00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Nutzer sieht eine verständliche Übersicht vergangener Ereignisse</w:t>
            </w:r>
          </w:p>
        </w:tc>
      </w:tr>
      <w:tr w:rsidR="00A636D1" w:rsidRPr="006F35F0" w14:paraId="30B30629" w14:textId="77777777" w:rsidTr="003614AB">
        <w:tc>
          <w:tcPr>
            <w:tcW w:w="2977" w:type="dxa"/>
          </w:tcPr>
          <w:p w14:paraId="28D24E85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6789E8C0" w14:textId="16BC55AF" w:rsidR="00A636D1" w:rsidRPr="00D94F2C" w:rsidRDefault="00810C00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Mindestens eine Pumpenaktion durchgeführt, Daten gespeichert</w:t>
            </w:r>
          </w:p>
        </w:tc>
      </w:tr>
      <w:tr w:rsidR="00A636D1" w:rsidRPr="006F35F0" w14:paraId="45AE8C47" w14:textId="77777777" w:rsidTr="003614AB">
        <w:tc>
          <w:tcPr>
            <w:tcW w:w="2977" w:type="dxa"/>
          </w:tcPr>
          <w:p w14:paraId="5F0028C3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2428A0D3" w14:textId="4D48973F" w:rsidR="00A636D1" w:rsidRPr="00D94F2C" w:rsidRDefault="00810C00" w:rsidP="003614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Nutzer öffnet Verlaufs-Ansicht</w:t>
            </w:r>
          </w:p>
        </w:tc>
      </w:tr>
      <w:tr w:rsidR="00A636D1" w:rsidRPr="006F35F0" w14:paraId="17FB9503" w14:textId="77777777" w:rsidTr="003614AB">
        <w:tc>
          <w:tcPr>
            <w:tcW w:w="2977" w:type="dxa"/>
          </w:tcPr>
          <w:p w14:paraId="54486086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77ABE19F" w14:textId="5D4883E3" w:rsidR="00A636D1" w:rsidRPr="00D94F2C" w:rsidRDefault="00810C00" w:rsidP="003614AB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Liste zeigt Datum, Uhrzeit, Aktion (z.B. „Pumpe an“), Sensorwert</w:t>
            </w:r>
          </w:p>
        </w:tc>
      </w:tr>
    </w:tbl>
    <w:p w14:paraId="29905E7F" w14:textId="77777777" w:rsidR="00A636D1" w:rsidRPr="00D94F2C" w:rsidRDefault="00A636D1" w:rsidP="00A636D1">
      <w:pPr>
        <w:rPr>
          <w:rFonts w:ascii="Calibri" w:hAnsi="Calibri"/>
        </w:rPr>
      </w:pPr>
    </w:p>
    <w:p w14:paraId="33BB24BC" w14:textId="77777777" w:rsidR="000C4112" w:rsidRPr="00D94F2C" w:rsidRDefault="000C4112" w:rsidP="000C4112">
      <w:pPr>
        <w:pStyle w:val="Beschriftung"/>
        <w:rPr>
          <w:rFonts w:ascii="Calibri" w:hAnsi="Calibri"/>
        </w:rPr>
      </w:pPr>
      <w:bookmarkStart w:id="8" w:name="_Toc95889720"/>
    </w:p>
    <w:p w14:paraId="2D7D1B7C" w14:textId="77777777" w:rsidR="000C4112" w:rsidRPr="00D94F2C" w:rsidRDefault="000C4112" w:rsidP="000C4112">
      <w:pPr>
        <w:pStyle w:val="Beschriftung"/>
        <w:rPr>
          <w:rFonts w:ascii="Calibri" w:hAnsi="Calibri"/>
        </w:rPr>
      </w:pPr>
    </w:p>
    <w:p w14:paraId="3394400F" w14:textId="77777777" w:rsidR="000C4112" w:rsidRPr="00D94F2C" w:rsidRDefault="000C4112">
      <w:pPr>
        <w:rPr>
          <w:rFonts w:ascii="Calibri" w:hAnsi="Calibri"/>
          <w:b/>
          <w:sz w:val="28"/>
        </w:rPr>
      </w:pPr>
      <w:r w:rsidRPr="00D94F2C">
        <w:rPr>
          <w:rFonts w:ascii="Calibri" w:hAnsi="Calibri"/>
        </w:rPr>
        <w:br w:type="page"/>
      </w:r>
    </w:p>
    <w:bookmarkEnd w:id="8"/>
    <w:p w14:paraId="596A5B63" w14:textId="51592944" w:rsidR="00A636D1" w:rsidRPr="00A57A42" w:rsidRDefault="00A57A42" w:rsidP="00A57A42">
      <w:pPr>
        <w:pStyle w:val="berschrift2"/>
        <w:rPr>
          <w:rFonts w:asciiTheme="minorHAnsi" w:hAnsiTheme="minorHAnsi" w:cstheme="minorHAnsi"/>
        </w:rPr>
      </w:pPr>
      <w:r w:rsidRPr="00A57A42">
        <w:rPr>
          <w:rFonts w:asciiTheme="minorHAnsi" w:hAnsiTheme="minorHAnsi" w:cstheme="minorHAnsi"/>
        </w:rPr>
        <w:lastRenderedPageBreak/>
        <w:t>Wettergeschütztes Gehäuse für Elektronik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662"/>
      </w:tblGrid>
      <w:tr w:rsidR="00A636D1" w:rsidRPr="006F35F0" w14:paraId="17598FBA" w14:textId="77777777" w:rsidTr="003614AB">
        <w:trPr>
          <w:trHeight w:val="389"/>
          <w:tblHeader/>
        </w:trPr>
        <w:tc>
          <w:tcPr>
            <w:tcW w:w="2977" w:type="dxa"/>
            <w:shd w:val="clear" w:color="auto" w:fill="C0C0C0"/>
          </w:tcPr>
          <w:p w14:paraId="6040B9EF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Testfall</w:t>
            </w:r>
          </w:p>
        </w:tc>
        <w:tc>
          <w:tcPr>
            <w:tcW w:w="6662" w:type="dxa"/>
            <w:shd w:val="clear" w:color="auto" w:fill="C0C0C0"/>
          </w:tcPr>
          <w:p w14:paraId="2E29DEEA" w14:textId="77777777" w:rsidR="00A636D1" w:rsidRPr="00D94F2C" w:rsidRDefault="00A636D1" w:rsidP="003614AB">
            <w:pPr>
              <w:rPr>
                <w:rFonts w:ascii="Calibri" w:hAnsi="Calibri"/>
                <w:b/>
                <w:bCs/>
              </w:rPr>
            </w:pPr>
            <w:r w:rsidRPr="00D94F2C">
              <w:rPr>
                <w:rFonts w:ascii="Calibri" w:hAnsi="Calibri"/>
                <w:b/>
                <w:bCs/>
              </w:rPr>
              <w:t>Beschreibung</w:t>
            </w:r>
          </w:p>
        </w:tc>
      </w:tr>
      <w:tr w:rsidR="00A636D1" w:rsidRPr="006F35F0" w14:paraId="35EE4053" w14:textId="77777777" w:rsidTr="003614AB">
        <w:tc>
          <w:tcPr>
            <w:tcW w:w="2977" w:type="dxa"/>
          </w:tcPr>
          <w:p w14:paraId="61EB8871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Testfall-Nummer</w:t>
            </w:r>
          </w:p>
        </w:tc>
        <w:tc>
          <w:tcPr>
            <w:tcW w:w="6662" w:type="dxa"/>
          </w:tcPr>
          <w:p w14:paraId="2178E4CD" w14:textId="5EA67246" w:rsidR="00A636D1" w:rsidRPr="00D94F2C" w:rsidRDefault="000A73A6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  <w:r w:rsidR="00810C00">
              <w:rPr>
                <w:rFonts w:ascii="Calibri" w:hAnsi="Calibri"/>
              </w:rPr>
              <w:t>10</w:t>
            </w:r>
          </w:p>
        </w:tc>
      </w:tr>
      <w:tr w:rsidR="00A636D1" w:rsidRPr="006F35F0" w14:paraId="64957DED" w14:textId="77777777" w:rsidTr="003614AB">
        <w:tc>
          <w:tcPr>
            <w:tcW w:w="2977" w:type="dxa"/>
          </w:tcPr>
          <w:p w14:paraId="10267E4E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Testart</w:t>
            </w:r>
          </w:p>
        </w:tc>
        <w:tc>
          <w:tcPr>
            <w:tcW w:w="6662" w:type="dxa"/>
          </w:tcPr>
          <w:p w14:paraId="2F90E45D" w14:textId="4753ECF3" w:rsidR="00A636D1" w:rsidRPr="000A73A6" w:rsidRDefault="00810C00" w:rsidP="000A73A6">
            <w:pPr>
              <w:tabs>
                <w:tab w:val="num" w:pos="214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Belastungstest, Funktionstest</w:t>
            </w:r>
          </w:p>
        </w:tc>
      </w:tr>
      <w:tr w:rsidR="00A636D1" w:rsidRPr="006F35F0" w14:paraId="7D67D4B4" w14:textId="77777777" w:rsidTr="003614AB">
        <w:tc>
          <w:tcPr>
            <w:tcW w:w="2977" w:type="dxa"/>
          </w:tcPr>
          <w:p w14:paraId="560CEB80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testender Geschäftsprozess/</w:t>
            </w:r>
          </w:p>
          <w:p w14:paraId="48B377C0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Zu testende Funktionsgruppe</w:t>
            </w:r>
          </w:p>
        </w:tc>
        <w:tc>
          <w:tcPr>
            <w:tcW w:w="6662" w:type="dxa"/>
          </w:tcPr>
          <w:p w14:paraId="2805C9F5" w14:textId="0916CF5E" w:rsidR="00A636D1" w:rsidRPr="00D94F2C" w:rsidRDefault="00810C00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Schutz der Elektronik gegen äußere Einflüsse (Wasser, Staub)</w:t>
            </w:r>
          </w:p>
          <w:p w14:paraId="0121813E" w14:textId="77777777" w:rsidR="00A636D1" w:rsidRPr="00D94F2C" w:rsidRDefault="00A636D1" w:rsidP="003614AB">
            <w:pPr>
              <w:tabs>
                <w:tab w:val="num" w:pos="214"/>
              </w:tabs>
              <w:ind w:left="214" w:hanging="214"/>
              <w:rPr>
                <w:rFonts w:ascii="Calibri" w:hAnsi="Calibri"/>
              </w:rPr>
            </w:pPr>
          </w:p>
        </w:tc>
      </w:tr>
      <w:tr w:rsidR="00A636D1" w:rsidRPr="006F35F0" w14:paraId="54D021DD" w14:textId="77777777" w:rsidTr="003614AB">
        <w:tc>
          <w:tcPr>
            <w:tcW w:w="2977" w:type="dxa"/>
          </w:tcPr>
          <w:p w14:paraId="1357EB8A" w14:textId="77777777" w:rsidR="00A636D1" w:rsidRPr="00D94F2C" w:rsidRDefault="00A636D1" w:rsidP="003614AB">
            <w:pPr>
              <w:rPr>
                <w:rFonts w:ascii="Calibri" w:hAnsi="Calibri"/>
              </w:rPr>
            </w:pPr>
            <w:proofErr w:type="spellStart"/>
            <w:r w:rsidRPr="00D94F2C">
              <w:rPr>
                <w:rFonts w:ascii="Calibri" w:hAnsi="Calibri"/>
              </w:rPr>
              <w:t>Testziel</w:t>
            </w:r>
            <w:proofErr w:type="spellEnd"/>
          </w:p>
        </w:tc>
        <w:tc>
          <w:tcPr>
            <w:tcW w:w="6662" w:type="dxa"/>
          </w:tcPr>
          <w:p w14:paraId="59FCDDA6" w14:textId="32372A62" w:rsidR="00A636D1" w:rsidRPr="00D94F2C" w:rsidRDefault="00810C00" w:rsidP="0097543F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ESP und Relaismodul bleiben auch bei Feuchtigkeit funktionsfähig</w:t>
            </w:r>
          </w:p>
        </w:tc>
      </w:tr>
      <w:tr w:rsidR="00A636D1" w:rsidRPr="006F35F0" w14:paraId="1C69A676" w14:textId="77777777" w:rsidTr="003614AB">
        <w:tc>
          <w:tcPr>
            <w:tcW w:w="2977" w:type="dxa"/>
          </w:tcPr>
          <w:p w14:paraId="4FAFFF17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Testvoraussetzungen</w:t>
            </w:r>
          </w:p>
        </w:tc>
        <w:tc>
          <w:tcPr>
            <w:tcW w:w="6662" w:type="dxa"/>
          </w:tcPr>
          <w:p w14:paraId="2DD9ED19" w14:textId="542E6DEB" w:rsidR="00A636D1" w:rsidRPr="00D94F2C" w:rsidRDefault="00A57A42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Gehäuse ist montiert, System ist in Betrieb</w:t>
            </w:r>
          </w:p>
        </w:tc>
      </w:tr>
      <w:tr w:rsidR="00A636D1" w:rsidRPr="006F35F0" w14:paraId="34262630" w14:textId="77777777" w:rsidTr="003614AB">
        <w:tc>
          <w:tcPr>
            <w:tcW w:w="2977" w:type="dxa"/>
          </w:tcPr>
          <w:p w14:paraId="1C23B032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Testfalldaten</w:t>
            </w:r>
          </w:p>
        </w:tc>
        <w:tc>
          <w:tcPr>
            <w:tcW w:w="6662" w:type="dxa"/>
          </w:tcPr>
          <w:p w14:paraId="202B31E7" w14:textId="2E4B3352" w:rsidR="00A636D1" w:rsidRPr="00D94F2C" w:rsidRDefault="00A57A42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8 Stunden lang in feuchter Umgebung betrieben (z.B. Balkon)</w:t>
            </w:r>
          </w:p>
        </w:tc>
      </w:tr>
      <w:tr w:rsidR="00A636D1" w:rsidRPr="006F35F0" w14:paraId="0325202D" w14:textId="77777777" w:rsidTr="003614AB">
        <w:tc>
          <w:tcPr>
            <w:tcW w:w="2977" w:type="dxa"/>
          </w:tcPr>
          <w:p w14:paraId="3693CCEA" w14:textId="77777777" w:rsidR="00A636D1" w:rsidRPr="00D94F2C" w:rsidRDefault="00A636D1" w:rsidP="003614AB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Erwartetes Verhalten</w:t>
            </w:r>
          </w:p>
        </w:tc>
        <w:tc>
          <w:tcPr>
            <w:tcW w:w="6662" w:type="dxa"/>
          </w:tcPr>
          <w:p w14:paraId="5A2972C7" w14:textId="3A071F1B" w:rsidR="00A636D1" w:rsidRPr="00D94F2C" w:rsidRDefault="00A57A42" w:rsidP="000A73A6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Keine Fehlfunktionen, stabile Verbindung</w:t>
            </w:r>
          </w:p>
        </w:tc>
      </w:tr>
    </w:tbl>
    <w:p w14:paraId="425016B2" w14:textId="77777777" w:rsidR="00A636D1" w:rsidRPr="00D94F2C" w:rsidRDefault="00A636D1" w:rsidP="00A636D1">
      <w:pPr>
        <w:rPr>
          <w:rFonts w:ascii="Calibri" w:hAnsi="Calibri"/>
        </w:rPr>
      </w:pPr>
    </w:p>
    <w:p w14:paraId="72A07C50" w14:textId="77777777" w:rsidR="000C4112" w:rsidRPr="00D94F2C" w:rsidRDefault="000C4112">
      <w:pPr>
        <w:rPr>
          <w:rFonts w:ascii="Calibri" w:hAnsi="Calibri"/>
        </w:rPr>
      </w:pPr>
      <w:bookmarkStart w:id="9" w:name="_Toc95889721"/>
    </w:p>
    <w:p w14:paraId="11CDFFD4" w14:textId="77777777" w:rsidR="000C4112" w:rsidRPr="00D94F2C" w:rsidRDefault="000C4112">
      <w:pPr>
        <w:rPr>
          <w:rFonts w:ascii="Calibri" w:hAnsi="Calibri"/>
        </w:rPr>
      </w:pPr>
    </w:p>
    <w:p w14:paraId="26DC17BF" w14:textId="77777777" w:rsidR="000C4112" w:rsidRPr="00D94F2C" w:rsidRDefault="000C4112">
      <w:pPr>
        <w:rPr>
          <w:rFonts w:ascii="Calibri" w:hAnsi="Calibri"/>
          <w:b/>
          <w:sz w:val="28"/>
        </w:rPr>
      </w:pPr>
      <w:r w:rsidRPr="00D94F2C">
        <w:rPr>
          <w:rFonts w:ascii="Calibri" w:hAnsi="Calibri"/>
        </w:rPr>
        <w:br w:type="page"/>
      </w:r>
    </w:p>
    <w:p w14:paraId="6487C8E9" w14:textId="77777777" w:rsidR="00B7508D" w:rsidRPr="00D94F2C" w:rsidRDefault="00B7508D" w:rsidP="00B7508D">
      <w:pPr>
        <w:pStyle w:val="berschrift1"/>
        <w:rPr>
          <w:rFonts w:ascii="Calibri" w:hAnsi="Calibri"/>
        </w:rPr>
      </w:pPr>
      <w:bookmarkStart w:id="10" w:name="_Toc200726957"/>
      <w:bookmarkStart w:id="11" w:name="_Toc95889722"/>
      <w:bookmarkEnd w:id="9"/>
      <w:r w:rsidRPr="00D94F2C">
        <w:rPr>
          <w:rFonts w:ascii="Calibri" w:hAnsi="Calibri"/>
        </w:rPr>
        <w:lastRenderedPageBreak/>
        <w:t>Testprotokoll</w:t>
      </w:r>
      <w:bookmarkEnd w:id="10"/>
    </w:p>
    <w:p w14:paraId="48337A45" w14:textId="77777777" w:rsidR="00B7508D" w:rsidRDefault="00B7508D" w:rsidP="00B7508D">
      <w:pPr>
        <w:rPr>
          <w:rFonts w:ascii="Calibri" w:hAnsi="Calibri"/>
        </w:rPr>
      </w:pPr>
    </w:p>
    <w:p w14:paraId="0E0A5DC9" w14:textId="5ADC595C" w:rsidR="00D760F0" w:rsidRDefault="00D760F0" w:rsidP="00B7508D">
      <w:pPr>
        <w:rPr>
          <w:rFonts w:ascii="Calibri" w:hAnsi="Calibri"/>
        </w:rPr>
      </w:pPr>
      <w:r>
        <w:rPr>
          <w:rFonts w:ascii="Calibri" w:hAnsi="Calibri"/>
        </w:rPr>
        <w:t>Sprint 1</w:t>
      </w:r>
    </w:p>
    <w:p w14:paraId="63E2B19A" w14:textId="77777777" w:rsidR="00D760F0" w:rsidRPr="00D94F2C" w:rsidRDefault="00D760F0" w:rsidP="00B7508D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1964"/>
        <w:gridCol w:w="1580"/>
        <w:gridCol w:w="1276"/>
        <w:gridCol w:w="1842"/>
      </w:tblGrid>
      <w:tr w:rsidR="000A0707" w:rsidRPr="000A0707" w14:paraId="388A58AB" w14:textId="77777777" w:rsidTr="00D94F2C">
        <w:trPr>
          <w:tblHeader/>
        </w:trPr>
        <w:tc>
          <w:tcPr>
            <w:tcW w:w="1242" w:type="dxa"/>
            <w:shd w:val="clear" w:color="auto" w:fill="auto"/>
          </w:tcPr>
          <w:p w14:paraId="79E68AEB" w14:textId="77777777" w:rsidR="000A0707" w:rsidRPr="00D94F2C" w:rsidRDefault="000A0707" w:rsidP="00B7508D">
            <w:pPr>
              <w:rPr>
                <w:rFonts w:ascii="Calibri" w:hAnsi="Calibri"/>
                <w:b/>
              </w:rPr>
            </w:pPr>
            <w:proofErr w:type="spellStart"/>
            <w:r w:rsidRPr="00D94F2C">
              <w:rPr>
                <w:rFonts w:ascii="Calibri" w:hAnsi="Calibri"/>
                <w:b/>
              </w:rPr>
              <w:t>TestfallNr</w:t>
            </w:r>
            <w:proofErr w:type="spellEnd"/>
            <w:r w:rsidRPr="00D94F2C">
              <w:rPr>
                <w:rFonts w:ascii="Calibri" w:hAnsi="Calibri"/>
                <w:b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1C6C621E" w14:textId="77777777" w:rsidR="000A0707" w:rsidRPr="00D94F2C" w:rsidRDefault="000A0707" w:rsidP="00B7508D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Datum</w:t>
            </w:r>
          </w:p>
        </w:tc>
        <w:tc>
          <w:tcPr>
            <w:tcW w:w="1964" w:type="dxa"/>
            <w:shd w:val="clear" w:color="auto" w:fill="auto"/>
          </w:tcPr>
          <w:p w14:paraId="04FCDF69" w14:textId="77777777" w:rsidR="000A0707" w:rsidRPr="00D94F2C" w:rsidRDefault="000A0707" w:rsidP="00B7508D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Status</w:t>
            </w:r>
          </w:p>
        </w:tc>
        <w:tc>
          <w:tcPr>
            <w:tcW w:w="1580" w:type="dxa"/>
            <w:shd w:val="clear" w:color="auto" w:fill="auto"/>
          </w:tcPr>
          <w:p w14:paraId="74136FB2" w14:textId="77777777" w:rsidR="000A0707" w:rsidRPr="00D94F2C" w:rsidRDefault="000A0707" w:rsidP="00B7508D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Schweregrad</w:t>
            </w:r>
          </w:p>
        </w:tc>
        <w:tc>
          <w:tcPr>
            <w:tcW w:w="1276" w:type="dxa"/>
            <w:shd w:val="clear" w:color="auto" w:fill="auto"/>
          </w:tcPr>
          <w:p w14:paraId="28B0F47B" w14:textId="77777777" w:rsidR="000A0707" w:rsidRPr="00D94F2C" w:rsidRDefault="000A0707" w:rsidP="00B7508D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Datum</w:t>
            </w:r>
            <w:r w:rsidRPr="00D94F2C">
              <w:rPr>
                <w:rFonts w:ascii="Calibri" w:hAnsi="Calibri"/>
                <w:b/>
              </w:rPr>
              <w:br/>
              <w:t>2. Lauf</w:t>
            </w:r>
          </w:p>
        </w:tc>
        <w:tc>
          <w:tcPr>
            <w:tcW w:w="1842" w:type="dxa"/>
            <w:shd w:val="clear" w:color="auto" w:fill="auto"/>
          </w:tcPr>
          <w:p w14:paraId="279FCD0E" w14:textId="77777777" w:rsidR="000A0707" w:rsidRPr="00D94F2C" w:rsidRDefault="000A0707" w:rsidP="00B7508D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Status</w:t>
            </w:r>
            <w:r w:rsidRPr="00D94F2C">
              <w:rPr>
                <w:rFonts w:ascii="Calibri" w:hAnsi="Calibri"/>
                <w:b/>
              </w:rPr>
              <w:br/>
              <w:t>2. Lauf</w:t>
            </w:r>
          </w:p>
        </w:tc>
      </w:tr>
      <w:tr w:rsidR="000A0707" w14:paraId="455F717B" w14:textId="77777777" w:rsidTr="00D94F2C">
        <w:tc>
          <w:tcPr>
            <w:tcW w:w="1242" w:type="dxa"/>
            <w:shd w:val="clear" w:color="auto" w:fill="auto"/>
          </w:tcPr>
          <w:p w14:paraId="2E787602" w14:textId="37F8064B" w:rsidR="000A0707" w:rsidRPr="00D94F2C" w:rsidRDefault="000A0707" w:rsidP="00B7508D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 w:rsidR="00906E76">
              <w:rPr>
                <w:rFonts w:ascii="Calibri" w:hAnsi="Calibri"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14:paraId="5E53F50E" w14:textId="424E47DA" w:rsidR="000A0707" w:rsidRPr="00D94F2C" w:rsidRDefault="000A73A6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06.06.2025</w:t>
            </w:r>
          </w:p>
        </w:tc>
        <w:tc>
          <w:tcPr>
            <w:tcW w:w="1964" w:type="dxa"/>
            <w:shd w:val="clear" w:color="auto" w:fill="auto"/>
          </w:tcPr>
          <w:p w14:paraId="55ECFB1E" w14:textId="30F38122" w:rsidR="000A0707" w:rsidRPr="00D94F2C" w:rsidRDefault="000A73A6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bestanden</w:t>
            </w:r>
          </w:p>
        </w:tc>
        <w:tc>
          <w:tcPr>
            <w:tcW w:w="1580" w:type="dxa"/>
            <w:shd w:val="clear" w:color="auto" w:fill="auto"/>
          </w:tcPr>
          <w:p w14:paraId="7F6A905A" w14:textId="4C1B95D9" w:rsidR="000A0707" w:rsidRPr="00D94F2C" w:rsidRDefault="000A73A6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leicht</w:t>
            </w:r>
          </w:p>
        </w:tc>
        <w:tc>
          <w:tcPr>
            <w:tcW w:w="1276" w:type="dxa"/>
            <w:shd w:val="clear" w:color="auto" w:fill="auto"/>
          </w:tcPr>
          <w:p w14:paraId="3630C076" w14:textId="77777777" w:rsidR="000A0707" w:rsidRPr="00D94F2C" w:rsidRDefault="000A0707" w:rsidP="00B7508D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07543AC6" w14:textId="77777777" w:rsidR="000A0707" w:rsidRPr="00D94F2C" w:rsidRDefault="000A0707" w:rsidP="00B7508D">
            <w:pPr>
              <w:rPr>
                <w:rFonts w:ascii="Calibri" w:hAnsi="Calibri"/>
              </w:rPr>
            </w:pPr>
          </w:p>
        </w:tc>
      </w:tr>
      <w:tr w:rsidR="000A0707" w14:paraId="3314EE99" w14:textId="77777777" w:rsidTr="00D94F2C">
        <w:tc>
          <w:tcPr>
            <w:tcW w:w="1242" w:type="dxa"/>
            <w:shd w:val="clear" w:color="auto" w:fill="auto"/>
          </w:tcPr>
          <w:p w14:paraId="79915452" w14:textId="221ED604" w:rsidR="000A0707" w:rsidRPr="00D94F2C" w:rsidRDefault="000A0707" w:rsidP="00B7508D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 w:rsidR="00906E76">
              <w:rPr>
                <w:rFonts w:ascii="Calibri" w:hAnsi="Calibri"/>
              </w:rPr>
              <w:t>02</w:t>
            </w:r>
          </w:p>
        </w:tc>
        <w:tc>
          <w:tcPr>
            <w:tcW w:w="1276" w:type="dxa"/>
            <w:shd w:val="clear" w:color="auto" w:fill="auto"/>
          </w:tcPr>
          <w:p w14:paraId="575CC96B" w14:textId="0F2566AE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07.07.2025</w:t>
            </w:r>
          </w:p>
        </w:tc>
        <w:tc>
          <w:tcPr>
            <w:tcW w:w="1964" w:type="dxa"/>
            <w:shd w:val="clear" w:color="auto" w:fill="auto"/>
          </w:tcPr>
          <w:p w14:paraId="1DA802FD" w14:textId="1AC43368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bestanden</w:t>
            </w:r>
          </w:p>
        </w:tc>
        <w:tc>
          <w:tcPr>
            <w:tcW w:w="1580" w:type="dxa"/>
            <w:shd w:val="clear" w:color="auto" w:fill="auto"/>
          </w:tcPr>
          <w:p w14:paraId="518753B7" w14:textId="19EA71A6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  <w:tc>
          <w:tcPr>
            <w:tcW w:w="1276" w:type="dxa"/>
            <w:shd w:val="clear" w:color="auto" w:fill="auto"/>
          </w:tcPr>
          <w:p w14:paraId="4FA368F9" w14:textId="77777777" w:rsidR="000A0707" w:rsidRPr="00D94F2C" w:rsidRDefault="000A0707" w:rsidP="00B7508D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4AFEFBF6" w14:textId="77777777" w:rsidR="000A0707" w:rsidRPr="00D94F2C" w:rsidRDefault="000A0707" w:rsidP="00B7508D">
            <w:pPr>
              <w:rPr>
                <w:rFonts w:ascii="Calibri" w:hAnsi="Calibri"/>
              </w:rPr>
            </w:pPr>
          </w:p>
        </w:tc>
      </w:tr>
      <w:tr w:rsidR="000A0707" w14:paraId="6C12D1E1" w14:textId="77777777" w:rsidTr="00D94F2C">
        <w:tc>
          <w:tcPr>
            <w:tcW w:w="1242" w:type="dxa"/>
            <w:shd w:val="clear" w:color="auto" w:fill="auto"/>
          </w:tcPr>
          <w:p w14:paraId="45124271" w14:textId="14050F81" w:rsidR="000A0707" w:rsidRPr="00D94F2C" w:rsidRDefault="000A0707" w:rsidP="00B7508D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 w:rsidR="00906E76">
              <w:rPr>
                <w:rFonts w:ascii="Calibri" w:hAnsi="Calibri"/>
              </w:rPr>
              <w:t>0</w:t>
            </w:r>
            <w:r w:rsidRPr="00D94F2C">
              <w:rPr>
                <w:rFonts w:ascii="Calibri" w:hAnsi="Calibri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688BC13D" w14:textId="044A4951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07.07.2025</w:t>
            </w:r>
          </w:p>
        </w:tc>
        <w:tc>
          <w:tcPr>
            <w:tcW w:w="1964" w:type="dxa"/>
            <w:shd w:val="clear" w:color="auto" w:fill="auto"/>
          </w:tcPr>
          <w:p w14:paraId="54813958" w14:textId="10E2599E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bestanden</w:t>
            </w:r>
          </w:p>
        </w:tc>
        <w:tc>
          <w:tcPr>
            <w:tcW w:w="1580" w:type="dxa"/>
            <w:shd w:val="clear" w:color="auto" w:fill="auto"/>
          </w:tcPr>
          <w:p w14:paraId="7C81CC4B" w14:textId="549DE457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mittel</w:t>
            </w:r>
          </w:p>
        </w:tc>
        <w:tc>
          <w:tcPr>
            <w:tcW w:w="1276" w:type="dxa"/>
            <w:shd w:val="clear" w:color="auto" w:fill="auto"/>
          </w:tcPr>
          <w:p w14:paraId="1A874598" w14:textId="77777777" w:rsidR="000A0707" w:rsidRPr="00D94F2C" w:rsidRDefault="000A0707" w:rsidP="00B7508D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5285A4DF" w14:textId="77777777" w:rsidR="000A0707" w:rsidRPr="00D94F2C" w:rsidRDefault="000A0707" w:rsidP="00B7508D">
            <w:pPr>
              <w:rPr>
                <w:rFonts w:ascii="Calibri" w:hAnsi="Calibri"/>
              </w:rPr>
            </w:pPr>
          </w:p>
        </w:tc>
      </w:tr>
      <w:tr w:rsidR="000A0707" w14:paraId="5164F81B" w14:textId="77777777" w:rsidTr="00D94F2C">
        <w:tc>
          <w:tcPr>
            <w:tcW w:w="1242" w:type="dxa"/>
            <w:shd w:val="clear" w:color="auto" w:fill="auto"/>
          </w:tcPr>
          <w:p w14:paraId="290AA0E5" w14:textId="2130763F" w:rsidR="000A0707" w:rsidRPr="00D94F2C" w:rsidRDefault="000A0707" w:rsidP="00B7508D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 w:rsidR="00906E76">
              <w:rPr>
                <w:rFonts w:ascii="Calibri" w:hAnsi="Calibri"/>
              </w:rPr>
              <w:t>0</w:t>
            </w:r>
            <w:r w:rsidRPr="00D94F2C">
              <w:rPr>
                <w:rFonts w:ascii="Calibri" w:hAnsi="Calibri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17CB4A49" w14:textId="4A3F7FF2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05.07.2025</w:t>
            </w:r>
          </w:p>
        </w:tc>
        <w:tc>
          <w:tcPr>
            <w:tcW w:w="1964" w:type="dxa"/>
            <w:shd w:val="clear" w:color="auto" w:fill="auto"/>
          </w:tcPr>
          <w:p w14:paraId="6CED84DE" w14:textId="42BC84C6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bestanden</w:t>
            </w:r>
          </w:p>
        </w:tc>
        <w:tc>
          <w:tcPr>
            <w:tcW w:w="1580" w:type="dxa"/>
            <w:shd w:val="clear" w:color="auto" w:fill="auto"/>
          </w:tcPr>
          <w:p w14:paraId="6F0F3B3F" w14:textId="05DE45D6" w:rsidR="000A0707" w:rsidRPr="00D94F2C" w:rsidRDefault="00D760F0" w:rsidP="00B750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schwer</w:t>
            </w:r>
          </w:p>
        </w:tc>
        <w:tc>
          <w:tcPr>
            <w:tcW w:w="1276" w:type="dxa"/>
            <w:shd w:val="clear" w:color="auto" w:fill="auto"/>
          </w:tcPr>
          <w:p w14:paraId="3660D0CE" w14:textId="218F3ED3" w:rsidR="000A0707" w:rsidRPr="00D94F2C" w:rsidRDefault="000A0707" w:rsidP="00B7508D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3B373E7C" w14:textId="5FE5BAAB" w:rsidR="000A0707" w:rsidRPr="00D94F2C" w:rsidRDefault="000A0707" w:rsidP="00B7508D">
            <w:pPr>
              <w:rPr>
                <w:rFonts w:ascii="Calibri" w:hAnsi="Calibri"/>
              </w:rPr>
            </w:pPr>
          </w:p>
        </w:tc>
      </w:tr>
      <w:tr w:rsidR="000A0707" w14:paraId="1A38ACED" w14:textId="77777777" w:rsidTr="00D94F2C">
        <w:tc>
          <w:tcPr>
            <w:tcW w:w="1242" w:type="dxa"/>
            <w:shd w:val="clear" w:color="auto" w:fill="auto"/>
          </w:tcPr>
          <w:p w14:paraId="298F1494" w14:textId="5B351312" w:rsidR="000A0707" w:rsidRPr="00D94F2C" w:rsidRDefault="000A0707" w:rsidP="002E5AE6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 w:rsidR="00906E76">
              <w:rPr>
                <w:rFonts w:ascii="Calibri" w:hAnsi="Calibri"/>
              </w:rPr>
              <w:t>0</w:t>
            </w:r>
            <w:r w:rsidRPr="00D94F2C">
              <w:rPr>
                <w:rFonts w:ascii="Calibri" w:hAnsi="Calibri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1153366" w14:textId="47DD5429" w:rsidR="000A0707" w:rsidRPr="00D94F2C" w:rsidRDefault="000A73A6" w:rsidP="002E5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13.06.2025</w:t>
            </w:r>
          </w:p>
        </w:tc>
        <w:tc>
          <w:tcPr>
            <w:tcW w:w="1964" w:type="dxa"/>
            <w:shd w:val="clear" w:color="auto" w:fill="auto"/>
          </w:tcPr>
          <w:p w14:paraId="5561D4C0" w14:textId="4CD06ADB" w:rsidR="000A0707" w:rsidRPr="00D94F2C" w:rsidRDefault="001F25EF" w:rsidP="002E5A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Noch nicht durchgeführt</w:t>
            </w:r>
          </w:p>
        </w:tc>
        <w:tc>
          <w:tcPr>
            <w:tcW w:w="1580" w:type="dxa"/>
            <w:shd w:val="clear" w:color="auto" w:fill="auto"/>
          </w:tcPr>
          <w:p w14:paraId="252BBDF7" w14:textId="77777777" w:rsidR="000A0707" w:rsidRPr="00D94F2C" w:rsidRDefault="000A0707" w:rsidP="002E5AE6">
            <w:pPr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1A237C02" w14:textId="77777777" w:rsidR="000A0707" w:rsidRPr="00D94F2C" w:rsidRDefault="000A0707" w:rsidP="002E5AE6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5E5912F2" w14:textId="77777777" w:rsidR="000A0707" w:rsidRPr="00D94F2C" w:rsidRDefault="000A0707" w:rsidP="002E5AE6">
            <w:pPr>
              <w:rPr>
                <w:rFonts w:ascii="Calibri" w:hAnsi="Calibri"/>
              </w:rPr>
            </w:pPr>
          </w:p>
        </w:tc>
      </w:tr>
      <w:bookmarkEnd w:id="11"/>
    </w:tbl>
    <w:p w14:paraId="3558C62B" w14:textId="642292DB" w:rsidR="001F25EF" w:rsidRDefault="001F25EF" w:rsidP="00906E76">
      <w:pPr>
        <w:rPr>
          <w:rFonts w:ascii="Calibri" w:hAnsi="Calibri"/>
          <w:b/>
          <w:sz w:val="28"/>
        </w:rPr>
      </w:pPr>
    </w:p>
    <w:p w14:paraId="003E3CBF" w14:textId="0B7234A0" w:rsidR="00D760F0" w:rsidRPr="0081266F" w:rsidRDefault="0081266F" w:rsidP="0081266F">
      <w:pPr>
        <w:rPr>
          <w:rFonts w:asciiTheme="minorHAnsi" w:hAnsiTheme="minorHAnsi" w:cstheme="minorHAnsi"/>
        </w:rPr>
      </w:pPr>
      <w:r w:rsidRPr="0081266F">
        <w:rPr>
          <w:rFonts w:asciiTheme="minorHAnsi" w:hAnsiTheme="minorHAnsi" w:cstheme="minorHAnsi"/>
        </w:rPr>
        <w:t>Sprint 2</w:t>
      </w:r>
    </w:p>
    <w:p w14:paraId="0095A53F" w14:textId="77777777" w:rsidR="0081266F" w:rsidRDefault="0081266F" w:rsidP="00906E76">
      <w:pPr>
        <w:rPr>
          <w:rFonts w:ascii="Calibri" w:hAnsi="Calibri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1964"/>
        <w:gridCol w:w="1580"/>
        <w:gridCol w:w="1276"/>
        <w:gridCol w:w="1842"/>
      </w:tblGrid>
      <w:tr w:rsidR="00D760F0" w:rsidRPr="000A0707" w14:paraId="722D764B" w14:textId="77777777" w:rsidTr="00CB5CE8">
        <w:trPr>
          <w:tblHeader/>
        </w:trPr>
        <w:tc>
          <w:tcPr>
            <w:tcW w:w="1242" w:type="dxa"/>
            <w:shd w:val="clear" w:color="auto" w:fill="auto"/>
          </w:tcPr>
          <w:p w14:paraId="49F9BC4F" w14:textId="77777777" w:rsidR="00D760F0" w:rsidRPr="00D94F2C" w:rsidRDefault="00D760F0" w:rsidP="00CB5CE8">
            <w:pPr>
              <w:rPr>
                <w:rFonts w:ascii="Calibri" w:hAnsi="Calibri"/>
                <w:b/>
              </w:rPr>
            </w:pPr>
            <w:proofErr w:type="spellStart"/>
            <w:r w:rsidRPr="00D94F2C">
              <w:rPr>
                <w:rFonts w:ascii="Calibri" w:hAnsi="Calibri"/>
                <w:b/>
              </w:rPr>
              <w:t>TestfallNr</w:t>
            </w:r>
            <w:proofErr w:type="spellEnd"/>
            <w:r w:rsidRPr="00D94F2C">
              <w:rPr>
                <w:rFonts w:ascii="Calibri" w:hAnsi="Calibri"/>
                <w:b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0CB9F546" w14:textId="77777777" w:rsidR="00D760F0" w:rsidRPr="00D94F2C" w:rsidRDefault="00D760F0" w:rsidP="00CB5CE8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Datum</w:t>
            </w:r>
          </w:p>
        </w:tc>
        <w:tc>
          <w:tcPr>
            <w:tcW w:w="1964" w:type="dxa"/>
            <w:shd w:val="clear" w:color="auto" w:fill="auto"/>
          </w:tcPr>
          <w:p w14:paraId="550343D0" w14:textId="77777777" w:rsidR="00D760F0" w:rsidRPr="00D94F2C" w:rsidRDefault="00D760F0" w:rsidP="00CB5CE8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Status</w:t>
            </w:r>
          </w:p>
        </w:tc>
        <w:tc>
          <w:tcPr>
            <w:tcW w:w="1580" w:type="dxa"/>
            <w:shd w:val="clear" w:color="auto" w:fill="auto"/>
          </w:tcPr>
          <w:p w14:paraId="794D640B" w14:textId="77777777" w:rsidR="00D760F0" w:rsidRPr="00D94F2C" w:rsidRDefault="00D760F0" w:rsidP="00CB5CE8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Schweregrad</w:t>
            </w:r>
          </w:p>
        </w:tc>
        <w:tc>
          <w:tcPr>
            <w:tcW w:w="1276" w:type="dxa"/>
            <w:shd w:val="clear" w:color="auto" w:fill="auto"/>
          </w:tcPr>
          <w:p w14:paraId="2903DFE6" w14:textId="77777777" w:rsidR="00D760F0" w:rsidRPr="00D94F2C" w:rsidRDefault="00D760F0" w:rsidP="00CB5CE8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Datum</w:t>
            </w:r>
            <w:r w:rsidRPr="00D94F2C">
              <w:rPr>
                <w:rFonts w:ascii="Calibri" w:hAnsi="Calibri"/>
                <w:b/>
              </w:rPr>
              <w:br/>
              <w:t>2. Lauf</w:t>
            </w:r>
          </w:p>
        </w:tc>
        <w:tc>
          <w:tcPr>
            <w:tcW w:w="1842" w:type="dxa"/>
            <w:shd w:val="clear" w:color="auto" w:fill="auto"/>
          </w:tcPr>
          <w:p w14:paraId="14B15598" w14:textId="77777777" w:rsidR="00D760F0" w:rsidRPr="00D94F2C" w:rsidRDefault="00D760F0" w:rsidP="00CB5CE8">
            <w:pPr>
              <w:rPr>
                <w:rFonts w:ascii="Calibri" w:hAnsi="Calibri"/>
                <w:b/>
              </w:rPr>
            </w:pPr>
            <w:r w:rsidRPr="00D94F2C">
              <w:rPr>
                <w:rFonts w:ascii="Calibri" w:hAnsi="Calibri"/>
                <w:b/>
              </w:rPr>
              <w:t>Status</w:t>
            </w:r>
            <w:r w:rsidRPr="00D94F2C">
              <w:rPr>
                <w:rFonts w:ascii="Calibri" w:hAnsi="Calibri"/>
                <w:b/>
              </w:rPr>
              <w:br/>
              <w:t>2. Lauf</w:t>
            </w:r>
          </w:p>
        </w:tc>
      </w:tr>
      <w:tr w:rsidR="00D760F0" w14:paraId="5F5E1981" w14:textId="77777777" w:rsidTr="00CB5CE8">
        <w:tc>
          <w:tcPr>
            <w:tcW w:w="1242" w:type="dxa"/>
            <w:shd w:val="clear" w:color="auto" w:fill="auto"/>
          </w:tcPr>
          <w:p w14:paraId="551FFF6D" w14:textId="6176FFDE" w:rsidR="00D760F0" w:rsidRPr="00D94F2C" w:rsidRDefault="00D760F0" w:rsidP="00CB5CE8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0</w:t>
            </w:r>
            <w:r w:rsidR="00A57A42">
              <w:rPr>
                <w:rFonts w:ascii="Calibri" w:hAnsi="Calibri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4796CCE4" w14:textId="5EDFB374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11.07.2025</w:t>
            </w:r>
          </w:p>
        </w:tc>
        <w:tc>
          <w:tcPr>
            <w:tcW w:w="1964" w:type="dxa"/>
            <w:shd w:val="clear" w:color="auto" w:fill="auto"/>
          </w:tcPr>
          <w:p w14:paraId="7F3F2DED" w14:textId="02BE9B9B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Noch nicht ausgeführt</w:t>
            </w:r>
          </w:p>
        </w:tc>
        <w:tc>
          <w:tcPr>
            <w:tcW w:w="1580" w:type="dxa"/>
            <w:shd w:val="clear" w:color="auto" w:fill="auto"/>
          </w:tcPr>
          <w:p w14:paraId="35D1DAE7" w14:textId="4DAB8B69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4EC7A8DB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5CA5CAB3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</w:tr>
      <w:tr w:rsidR="00D760F0" w14:paraId="52EFD2B2" w14:textId="77777777" w:rsidTr="00CB5CE8">
        <w:tc>
          <w:tcPr>
            <w:tcW w:w="1242" w:type="dxa"/>
            <w:shd w:val="clear" w:color="auto" w:fill="auto"/>
          </w:tcPr>
          <w:p w14:paraId="380559F5" w14:textId="77AEEB6E" w:rsidR="00D760F0" w:rsidRPr="00D94F2C" w:rsidRDefault="00D760F0" w:rsidP="00CB5CE8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0</w:t>
            </w:r>
            <w:r w:rsidR="00A57A42">
              <w:rPr>
                <w:rFonts w:ascii="Calibri" w:hAnsi="Calibri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4058DBA7" w14:textId="3C616A2C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11.07.2025</w:t>
            </w:r>
          </w:p>
        </w:tc>
        <w:tc>
          <w:tcPr>
            <w:tcW w:w="1964" w:type="dxa"/>
            <w:shd w:val="clear" w:color="auto" w:fill="auto"/>
          </w:tcPr>
          <w:p w14:paraId="2BEF72BB" w14:textId="439CE5A7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Noch nicht ausgeführt</w:t>
            </w:r>
          </w:p>
        </w:tc>
        <w:tc>
          <w:tcPr>
            <w:tcW w:w="1580" w:type="dxa"/>
            <w:shd w:val="clear" w:color="auto" w:fill="auto"/>
          </w:tcPr>
          <w:p w14:paraId="1C113A57" w14:textId="491024CB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5BF7DD3E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4EEF71DC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</w:tr>
      <w:tr w:rsidR="00D760F0" w14:paraId="14FFDFC9" w14:textId="77777777" w:rsidTr="00CB5CE8">
        <w:tc>
          <w:tcPr>
            <w:tcW w:w="1242" w:type="dxa"/>
            <w:shd w:val="clear" w:color="auto" w:fill="auto"/>
          </w:tcPr>
          <w:p w14:paraId="5572E555" w14:textId="4351EB3F" w:rsidR="00D760F0" w:rsidRPr="00D94F2C" w:rsidRDefault="00D760F0" w:rsidP="00CB5CE8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0</w:t>
            </w:r>
            <w:r w:rsidR="00A57A42">
              <w:rPr>
                <w:rFonts w:ascii="Calibri" w:hAnsi="Calibri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33D4D295" w14:textId="67178A37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11.07.2025</w:t>
            </w:r>
          </w:p>
        </w:tc>
        <w:tc>
          <w:tcPr>
            <w:tcW w:w="1964" w:type="dxa"/>
            <w:shd w:val="clear" w:color="auto" w:fill="auto"/>
          </w:tcPr>
          <w:p w14:paraId="069F7CC4" w14:textId="3FF2961D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Noch nicht ausgeführt</w:t>
            </w:r>
          </w:p>
        </w:tc>
        <w:tc>
          <w:tcPr>
            <w:tcW w:w="1580" w:type="dxa"/>
            <w:shd w:val="clear" w:color="auto" w:fill="auto"/>
          </w:tcPr>
          <w:p w14:paraId="2F822E7D" w14:textId="0B605DEF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303E4F99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6180606B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</w:tr>
      <w:tr w:rsidR="00D760F0" w14:paraId="44C9263E" w14:textId="77777777" w:rsidTr="00CB5CE8">
        <w:tc>
          <w:tcPr>
            <w:tcW w:w="1242" w:type="dxa"/>
            <w:shd w:val="clear" w:color="auto" w:fill="auto"/>
          </w:tcPr>
          <w:p w14:paraId="3738DF9D" w14:textId="6D6FA655" w:rsidR="00D760F0" w:rsidRPr="00D94F2C" w:rsidRDefault="00D760F0" w:rsidP="00CB5CE8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0</w:t>
            </w:r>
            <w:r w:rsidR="00A57A42">
              <w:rPr>
                <w:rFonts w:ascii="Calibri" w:hAnsi="Calibri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1BE7495A" w14:textId="440B7391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11.07.2025</w:t>
            </w:r>
          </w:p>
        </w:tc>
        <w:tc>
          <w:tcPr>
            <w:tcW w:w="1964" w:type="dxa"/>
            <w:shd w:val="clear" w:color="auto" w:fill="auto"/>
          </w:tcPr>
          <w:p w14:paraId="12F5C7D5" w14:textId="0984CDB9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Noch nicht ausgeführt</w:t>
            </w:r>
          </w:p>
        </w:tc>
        <w:tc>
          <w:tcPr>
            <w:tcW w:w="1580" w:type="dxa"/>
            <w:shd w:val="clear" w:color="auto" w:fill="auto"/>
          </w:tcPr>
          <w:p w14:paraId="79FFEA73" w14:textId="0B0059AB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69D24732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43022819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</w:tr>
      <w:tr w:rsidR="00D760F0" w14:paraId="7F7E7E15" w14:textId="77777777" w:rsidTr="00CB5CE8">
        <w:tc>
          <w:tcPr>
            <w:tcW w:w="1242" w:type="dxa"/>
            <w:shd w:val="clear" w:color="auto" w:fill="auto"/>
          </w:tcPr>
          <w:p w14:paraId="73CCE639" w14:textId="5660B3A3" w:rsidR="00D760F0" w:rsidRPr="00D94F2C" w:rsidRDefault="00D760F0" w:rsidP="00CB5CE8">
            <w:pPr>
              <w:rPr>
                <w:rFonts w:ascii="Calibri" w:hAnsi="Calibri"/>
              </w:rPr>
            </w:pPr>
            <w:r w:rsidRPr="00D94F2C">
              <w:rPr>
                <w:rFonts w:ascii="Calibri" w:hAnsi="Calibri"/>
              </w:rPr>
              <w:t>0</w:t>
            </w:r>
            <w:r w:rsidR="00A57A42">
              <w:rPr>
                <w:rFonts w:ascii="Calibri" w:hAnsi="Calibri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6A90069" w14:textId="193E9350" w:rsidR="00D760F0" w:rsidRPr="00D94F2C" w:rsidRDefault="0081266F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11.07.2025</w:t>
            </w:r>
          </w:p>
        </w:tc>
        <w:tc>
          <w:tcPr>
            <w:tcW w:w="1964" w:type="dxa"/>
            <w:shd w:val="clear" w:color="auto" w:fill="auto"/>
          </w:tcPr>
          <w:p w14:paraId="6C817E9B" w14:textId="77777777" w:rsidR="00D760F0" w:rsidRPr="00D94F2C" w:rsidRDefault="00D760F0" w:rsidP="00CB5CE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Noch nicht durchgeführt</w:t>
            </w:r>
          </w:p>
        </w:tc>
        <w:tc>
          <w:tcPr>
            <w:tcW w:w="1580" w:type="dxa"/>
            <w:shd w:val="clear" w:color="auto" w:fill="auto"/>
          </w:tcPr>
          <w:p w14:paraId="3EE2DE92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20814E00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1B9A0A01" w14:textId="77777777" w:rsidR="00D760F0" w:rsidRPr="00D94F2C" w:rsidRDefault="00D760F0" w:rsidP="00CB5CE8">
            <w:pPr>
              <w:rPr>
                <w:rFonts w:ascii="Calibri" w:hAnsi="Calibri"/>
              </w:rPr>
            </w:pPr>
          </w:p>
        </w:tc>
      </w:tr>
    </w:tbl>
    <w:p w14:paraId="01A5A00D" w14:textId="77777777" w:rsidR="00D760F0" w:rsidRPr="00906E76" w:rsidRDefault="00D760F0" w:rsidP="00906E76">
      <w:pPr>
        <w:rPr>
          <w:rFonts w:ascii="Calibri" w:hAnsi="Calibri"/>
          <w:b/>
          <w:sz w:val="28"/>
        </w:rPr>
      </w:pPr>
    </w:p>
    <w:sectPr w:rsidR="00D760F0" w:rsidRPr="00906E76" w:rsidSect="006324A0">
      <w:headerReference w:type="default" r:id="rId12"/>
      <w:footerReference w:type="default" r:id="rId13"/>
      <w:pgSz w:w="11906" w:h="16838" w:code="9"/>
      <w:pgMar w:top="1134" w:right="1134" w:bottom="1134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C897A" w14:textId="77777777" w:rsidR="000C7FBE" w:rsidRDefault="000C7FBE">
      <w:r>
        <w:separator/>
      </w:r>
    </w:p>
  </w:endnote>
  <w:endnote w:type="continuationSeparator" w:id="0">
    <w:p w14:paraId="6241687A" w14:textId="77777777" w:rsidR="000C7FBE" w:rsidRDefault="000C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Light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2E5AE6" w:rsidRPr="002E5AE6" w14:paraId="7CEAB982" w14:textId="77777777" w:rsidTr="00407D58">
      <w:trPr>
        <w:cantSplit/>
      </w:trPr>
      <w:tc>
        <w:tcPr>
          <w:tcW w:w="6550" w:type="dxa"/>
        </w:tcPr>
        <w:p w14:paraId="1E0B5266" w14:textId="77777777" w:rsidR="002E5AE6" w:rsidRPr="00D94F2C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  <w:r w:rsidRPr="00D94F2C">
            <w:rPr>
              <w:rFonts w:ascii="Calibri" w:hAnsi="Calibri"/>
              <w:sz w:val="18"/>
            </w:rPr>
            <w:sym w:font="Symbol" w:char="F0D3"/>
          </w:r>
          <w:r w:rsidRPr="00D94F2C">
            <w:rPr>
              <w:rFonts w:ascii="Calibri" w:hAnsi="Calibri"/>
              <w:sz w:val="18"/>
            </w:rPr>
            <w:t xml:space="preserve"> </w:t>
          </w:r>
          <w:proofErr w:type="spellStart"/>
          <w:r w:rsidRPr="00D94F2C">
            <w:rPr>
              <w:rFonts w:ascii="Calibri" w:hAnsi="Calibri"/>
              <w:sz w:val="18"/>
            </w:rPr>
            <w:t>htw</w:t>
          </w:r>
          <w:proofErr w:type="spellEnd"/>
          <w:r w:rsidRPr="00D94F2C">
            <w:rPr>
              <w:rFonts w:ascii="Calibri" w:hAnsi="Calibri"/>
              <w:sz w:val="18"/>
            </w:rPr>
            <w:t>-Berlin</w:t>
          </w:r>
        </w:p>
      </w:tc>
      <w:tc>
        <w:tcPr>
          <w:tcW w:w="1620" w:type="dxa"/>
        </w:tcPr>
        <w:p w14:paraId="3364E314" w14:textId="77777777" w:rsidR="002E5AE6" w:rsidRPr="00D94F2C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80" w:type="dxa"/>
        </w:tcPr>
        <w:p w14:paraId="40684FCE" w14:textId="77777777" w:rsidR="002E5AE6" w:rsidRPr="00D94F2C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359" w:type="dxa"/>
        </w:tcPr>
        <w:p w14:paraId="7CCA6DFF" w14:textId="77777777" w:rsidR="002E5AE6" w:rsidRPr="00D94F2C" w:rsidRDefault="002E5AE6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rFonts w:ascii="Calibri" w:hAnsi="Calibri"/>
              <w:sz w:val="18"/>
              <w:szCs w:val="16"/>
            </w:rPr>
          </w:pPr>
          <w:r w:rsidRPr="00D94F2C">
            <w:rPr>
              <w:rFonts w:ascii="Calibri" w:hAnsi="Calibri"/>
              <w:sz w:val="18"/>
              <w:szCs w:val="16"/>
            </w:rPr>
            <w:t xml:space="preserve">Seite 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begin"/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instrText xml:space="preserve"> PAGE </w:instrTex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separate"/>
          </w:r>
          <w:r w:rsidR="008657BA">
            <w:rPr>
              <w:rStyle w:val="Seitenzahl"/>
              <w:rFonts w:ascii="Calibri" w:hAnsi="Calibri"/>
              <w:noProof/>
              <w:sz w:val="18"/>
              <w:szCs w:val="16"/>
            </w:rPr>
            <w:t>2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end"/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t xml:space="preserve"> von 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begin"/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instrText xml:space="preserve"> NUMPAGES </w:instrTex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separate"/>
          </w:r>
          <w:r w:rsidR="008657BA">
            <w:rPr>
              <w:rStyle w:val="Seitenzahl"/>
              <w:rFonts w:ascii="Calibri" w:hAnsi="Calibri"/>
              <w:noProof/>
              <w:sz w:val="18"/>
              <w:szCs w:val="16"/>
            </w:rPr>
            <w:t>19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end"/>
          </w:r>
        </w:p>
      </w:tc>
    </w:tr>
  </w:tbl>
  <w:p w14:paraId="53DBA364" w14:textId="77777777" w:rsidR="002E5AE6" w:rsidRDefault="002E5A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6179"/>
    </w:tblGrid>
    <w:tr w:rsidR="002E5AE6" w:rsidRPr="002E5AE6" w14:paraId="46D1EEF0" w14:textId="77777777" w:rsidTr="00C0037F">
      <w:trPr>
        <w:cantSplit/>
      </w:trPr>
      <w:tc>
        <w:tcPr>
          <w:tcW w:w="6550" w:type="dxa"/>
        </w:tcPr>
        <w:p w14:paraId="2F56B577" w14:textId="77777777" w:rsidR="002E5AE6" w:rsidRPr="00D94F2C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  <w:r w:rsidRPr="00D94F2C">
            <w:rPr>
              <w:rFonts w:ascii="Calibri" w:hAnsi="Calibri"/>
              <w:sz w:val="18"/>
            </w:rPr>
            <w:sym w:font="Symbol" w:char="F0D3"/>
          </w:r>
          <w:r w:rsidRPr="00D94F2C">
            <w:rPr>
              <w:rFonts w:ascii="Calibri" w:hAnsi="Calibri"/>
              <w:sz w:val="18"/>
            </w:rPr>
            <w:t xml:space="preserve"> </w:t>
          </w:r>
          <w:proofErr w:type="spellStart"/>
          <w:r w:rsidRPr="00D94F2C">
            <w:rPr>
              <w:rFonts w:ascii="Calibri" w:hAnsi="Calibri"/>
              <w:sz w:val="18"/>
            </w:rPr>
            <w:t>htw</w:t>
          </w:r>
          <w:proofErr w:type="spellEnd"/>
          <w:r w:rsidRPr="00D94F2C">
            <w:rPr>
              <w:rFonts w:ascii="Calibri" w:hAnsi="Calibri"/>
              <w:sz w:val="18"/>
            </w:rPr>
            <w:t>-Berlin</w:t>
          </w:r>
        </w:p>
      </w:tc>
      <w:tc>
        <w:tcPr>
          <w:tcW w:w="1620" w:type="dxa"/>
        </w:tcPr>
        <w:p w14:paraId="2C7C5F70" w14:textId="77777777" w:rsidR="002E5AE6" w:rsidRPr="00D94F2C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180" w:type="dxa"/>
        </w:tcPr>
        <w:p w14:paraId="3A6610EC" w14:textId="77777777" w:rsidR="002E5AE6" w:rsidRPr="00D94F2C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Calibri" w:hAnsi="Calibri"/>
              <w:sz w:val="18"/>
            </w:rPr>
          </w:pPr>
        </w:p>
      </w:tc>
      <w:tc>
        <w:tcPr>
          <w:tcW w:w="6179" w:type="dxa"/>
        </w:tcPr>
        <w:p w14:paraId="78A40147" w14:textId="77777777" w:rsidR="002E5AE6" w:rsidRPr="00D94F2C" w:rsidRDefault="002E5AE6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rFonts w:ascii="Calibri" w:hAnsi="Calibri"/>
              <w:sz w:val="18"/>
              <w:szCs w:val="16"/>
            </w:rPr>
          </w:pPr>
          <w:r w:rsidRPr="00D94F2C">
            <w:rPr>
              <w:rFonts w:ascii="Calibri" w:hAnsi="Calibri"/>
              <w:sz w:val="18"/>
              <w:szCs w:val="16"/>
            </w:rPr>
            <w:t xml:space="preserve">Seite 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begin"/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instrText xml:space="preserve"> PAGE </w:instrTex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separate"/>
          </w:r>
          <w:r w:rsidR="008657BA">
            <w:rPr>
              <w:rStyle w:val="Seitenzahl"/>
              <w:rFonts w:ascii="Calibri" w:hAnsi="Calibri"/>
              <w:noProof/>
              <w:sz w:val="18"/>
              <w:szCs w:val="16"/>
            </w:rPr>
            <w:t>9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end"/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t xml:space="preserve"> von 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begin"/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instrText xml:space="preserve"> NUMPAGES </w:instrTex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separate"/>
          </w:r>
          <w:r w:rsidR="008657BA">
            <w:rPr>
              <w:rStyle w:val="Seitenzahl"/>
              <w:rFonts w:ascii="Calibri" w:hAnsi="Calibri"/>
              <w:noProof/>
              <w:sz w:val="18"/>
              <w:szCs w:val="16"/>
            </w:rPr>
            <w:t>19</w:t>
          </w:r>
          <w:r w:rsidRPr="00D94F2C">
            <w:rPr>
              <w:rStyle w:val="Seitenzahl"/>
              <w:rFonts w:ascii="Calibri" w:hAnsi="Calibri"/>
              <w:sz w:val="18"/>
              <w:szCs w:val="16"/>
            </w:rPr>
            <w:fldChar w:fldCharType="end"/>
          </w:r>
        </w:p>
      </w:tc>
    </w:tr>
  </w:tbl>
  <w:p w14:paraId="7EC8479F" w14:textId="77777777" w:rsidR="002E5AE6" w:rsidRDefault="002E5AE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0"/>
      <w:gridCol w:w="1620"/>
      <w:gridCol w:w="180"/>
      <w:gridCol w:w="1359"/>
    </w:tblGrid>
    <w:tr w:rsidR="002E5AE6" w14:paraId="6B7FC64D" w14:textId="77777777" w:rsidTr="00407D58">
      <w:trPr>
        <w:cantSplit/>
      </w:trPr>
      <w:tc>
        <w:tcPr>
          <w:tcW w:w="6550" w:type="dxa"/>
        </w:tcPr>
        <w:p w14:paraId="169FE8BF" w14:textId="77777777" w:rsidR="002E5AE6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  <w:r w:rsidRPr="00407D58">
            <w:rPr>
              <w:sz w:val="16"/>
            </w:rPr>
            <w:sym w:font="Symbol" w:char="F0D3"/>
          </w:r>
          <w:r w:rsidRPr="00407D58">
            <w:rPr>
              <w:sz w:val="16"/>
            </w:rPr>
            <w:t xml:space="preserve"> </w:t>
          </w:r>
          <w:proofErr w:type="spellStart"/>
          <w:r w:rsidRPr="00407D58">
            <w:rPr>
              <w:sz w:val="16"/>
            </w:rPr>
            <w:t>htw</w:t>
          </w:r>
          <w:proofErr w:type="spellEnd"/>
          <w:r w:rsidRPr="00407D58">
            <w:rPr>
              <w:sz w:val="16"/>
            </w:rPr>
            <w:t>-Berlin</w:t>
          </w:r>
        </w:p>
      </w:tc>
      <w:tc>
        <w:tcPr>
          <w:tcW w:w="1620" w:type="dxa"/>
        </w:tcPr>
        <w:p w14:paraId="0FB0A55B" w14:textId="77777777" w:rsidR="002E5AE6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</w:pPr>
        </w:p>
      </w:tc>
      <w:tc>
        <w:tcPr>
          <w:tcW w:w="180" w:type="dxa"/>
        </w:tcPr>
        <w:p w14:paraId="06C44FDB" w14:textId="77777777" w:rsidR="002E5AE6" w:rsidRDefault="002E5AE6">
          <w:pPr>
            <w:pStyle w:val="Fubalken"/>
            <w:framePr w:hSpace="0" w:vSpace="0" w:wrap="auto" w:yAlign="inline"/>
            <w:spacing w:before="40" w:after="40" w:line="240" w:lineRule="auto"/>
            <w:jc w:val="left"/>
            <w:rPr>
              <w:rFonts w:ascii="Frutiger-Light" w:hAnsi="Frutiger-Light"/>
            </w:rPr>
          </w:pPr>
        </w:p>
      </w:tc>
      <w:tc>
        <w:tcPr>
          <w:tcW w:w="1359" w:type="dxa"/>
        </w:tcPr>
        <w:p w14:paraId="34383616" w14:textId="77777777" w:rsidR="002E5AE6" w:rsidRDefault="002E5AE6" w:rsidP="001569DA">
          <w:pPr>
            <w:pStyle w:val="Fubalken"/>
            <w:framePr w:hSpace="0" w:vSpace="0" w:wrap="auto" w:yAlign="inline"/>
            <w:spacing w:before="40" w:after="40"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Seite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PAGE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8657BA">
            <w:rPr>
              <w:rStyle w:val="Seitenzahl"/>
              <w:noProof/>
              <w:sz w:val="16"/>
              <w:szCs w:val="16"/>
            </w:rPr>
            <w:t>19</w:t>
          </w:r>
          <w:r>
            <w:rPr>
              <w:rStyle w:val="Seitenzahl"/>
              <w:sz w:val="16"/>
              <w:szCs w:val="16"/>
            </w:rPr>
            <w:fldChar w:fldCharType="end"/>
          </w:r>
          <w:r>
            <w:rPr>
              <w:rStyle w:val="Seitenzahl"/>
              <w:sz w:val="16"/>
              <w:szCs w:val="16"/>
            </w:rPr>
            <w:t xml:space="preserve"> von </w:t>
          </w:r>
          <w:r>
            <w:rPr>
              <w:rStyle w:val="Seitenzahl"/>
              <w:sz w:val="16"/>
              <w:szCs w:val="16"/>
            </w:rPr>
            <w:fldChar w:fldCharType="begin"/>
          </w:r>
          <w:r>
            <w:rPr>
              <w:rStyle w:val="Seitenzahl"/>
              <w:sz w:val="16"/>
              <w:szCs w:val="16"/>
            </w:rPr>
            <w:instrText xml:space="preserve"> NUMPAGES </w:instrText>
          </w:r>
          <w:r>
            <w:rPr>
              <w:rStyle w:val="Seitenzahl"/>
              <w:sz w:val="16"/>
              <w:szCs w:val="16"/>
            </w:rPr>
            <w:fldChar w:fldCharType="separate"/>
          </w:r>
          <w:r w:rsidR="008657BA">
            <w:rPr>
              <w:rStyle w:val="Seitenzahl"/>
              <w:noProof/>
              <w:sz w:val="16"/>
              <w:szCs w:val="16"/>
            </w:rPr>
            <w:t>19</w:t>
          </w:r>
          <w:r>
            <w:rPr>
              <w:rStyle w:val="Seitenzahl"/>
              <w:sz w:val="16"/>
              <w:szCs w:val="16"/>
            </w:rPr>
            <w:fldChar w:fldCharType="end"/>
          </w:r>
        </w:p>
      </w:tc>
    </w:tr>
  </w:tbl>
  <w:p w14:paraId="1FE76FC9" w14:textId="77777777" w:rsidR="002E5AE6" w:rsidRDefault="002E5A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BADE5" w14:textId="77777777" w:rsidR="000C7FBE" w:rsidRDefault="000C7FBE">
      <w:r>
        <w:separator/>
      </w:r>
    </w:p>
  </w:footnote>
  <w:footnote w:type="continuationSeparator" w:id="0">
    <w:p w14:paraId="40014185" w14:textId="77777777" w:rsidR="000C7FBE" w:rsidRDefault="000C7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2E5AE6" w14:paraId="21BA364F" w14:textId="77777777">
      <w:tc>
        <w:tcPr>
          <w:tcW w:w="5457" w:type="dxa"/>
          <w:tcBorders>
            <w:bottom w:val="single" w:sz="2" w:space="0" w:color="auto"/>
          </w:tcBorders>
        </w:tcPr>
        <w:p w14:paraId="3158CF4B" w14:textId="61AC9581" w:rsidR="002E5AE6" w:rsidRPr="00D94F2C" w:rsidRDefault="002E5AE6" w:rsidP="001569DA">
          <w:pPr>
            <w:pStyle w:val="Kopfzeile"/>
            <w:rPr>
              <w:rFonts w:ascii="Calibri" w:hAnsi="Calibri"/>
              <w:sz w:val="24"/>
              <w:szCs w:val="24"/>
            </w:rPr>
          </w:pPr>
          <w:r w:rsidRPr="00D94F2C">
            <w:rPr>
              <w:rFonts w:ascii="Calibri" w:hAnsi="Calibri"/>
              <w:b/>
              <w:bCs/>
              <w:sz w:val="24"/>
              <w:szCs w:val="24"/>
            </w:rPr>
            <w:t>Qualitätssicherung</w:t>
          </w:r>
          <w:r w:rsidR="00C11DB8">
            <w:rPr>
              <w:rFonts w:ascii="Calibri" w:hAnsi="Calibri"/>
              <w:b/>
              <w:bCs/>
              <w:sz w:val="24"/>
              <w:szCs w:val="24"/>
            </w:rPr>
            <w:t>_2</w:t>
          </w:r>
        </w:p>
        <w:p w14:paraId="37154152" w14:textId="0C5F8C2D" w:rsidR="002E5AE6" w:rsidRPr="00D94F2C" w:rsidRDefault="00A84A8A" w:rsidP="001569DA">
          <w:pPr>
            <w:pStyle w:val="Kopfzeile"/>
            <w:rPr>
              <w:rFonts w:ascii="Calibri" w:hAnsi="Calibri"/>
              <w:color w:val="000000"/>
              <w:sz w:val="24"/>
              <w:szCs w:val="24"/>
            </w:rPr>
          </w:pPr>
          <w:r>
            <w:rPr>
              <w:rFonts w:ascii="Calibri" w:hAnsi="Calibri"/>
              <w:noProof/>
              <w:color w:val="000000"/>
              <w:sz w:val="24"/>
              <w:szCs w:val="24"/>
            </w:rPr>
            <w:t>Automatische Balkonbewässerung</w:t>
          </w:r>
        </w:p>
        <w:p w14:paraId="4577AECC" w14:textId="77777777" w:rsidR="002E5AE6" w:rsidRDefault="002E5AE6">
          <w:pPr>
            <w:pStyle w:val="Kopfzeile"/>
            <w:rPr>
              <w:sz w:val="16"/>
              <w:lang w:val="en-GB"/>
            </w:rPr>
          </w:pPr>
        </w:p>
      </w:tc>
      <w:tc>
        <w:tcPr>
          <w:tcW w:w="4252" w:type="dxa"/>
          <w:tcBorders>
            <w:bottom w:val="single" w:sz="2" w:space="0" w:color="auto"/>
          </w:tcBorders>
        </w:tcPr>
        <w:p w14:paraId="1B7990F1" w14:textId="77777777" w:rsidR="002E5AE6" w:rsidRDefault="009238A0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1900FA8" wp14:editId="3EB59D50">
                <wp:extent cx="807720" cy="259080"/>
                <wp:effectExtent l="0" t="0" r="0" b="7620"/>
                <wp:docPr id="4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C2367C" w14:textId="77777777" w:rsidR="002E5AE6" w:rsidRDefault="002E5AE6">
    <w:pPr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9072"/>
    </w:tblGrid>
    <w:tr w:rsidR="002E5AE6" w14:paraId="4D124B05" w14:textId="77777777" w:rsidTr="00C0037F">
      <w:tc>
        <w:tcPr>
          <w:tcW w:w="5457" w:type="dxa"/>
          <w:tcBorders>
            <w:bottom w:val="single" w:sz="2" w:space="0" w:color="auto"/>
          </w:tcBorders>
        </w:tcPr>
        <w:p w14:paraId="32CC3023" w14:textId="0FD4BFD0" w:rsidR="002E5AE6" w:rsidRPr="00D94F2C" w:rsidRDefault="002E5AE6" w:rsidP="001569DA">
          <w:pPr>
            <w:pStyle w:val="Kopfzeile"/>
            <w:rPr>
              <w:rFonts w:ascii="Calibri" w:hAnsi="Calibri"/>
              <w:sz w:val="24"/>
              <w:szCs w:val="24"/>
            </w:rPr>
          </w:pPr>
          <w:r w:rsidRPr="00D94F2C">
            <w:rPr>
              <w:rFonts w:ascii="Calibri" w:hAnsi="Calibri"/>
              <w:b/>
              <w:bCs/>
              <w:sz w:val="24"/>
              <w:szCs w:val="24"/>
            </w:rPr>
            <w:t>Qualitätssicherung</w:t>
          </w:r>
        </w:p>
        <w:p w14:paraId="5E5F845B" w14:textId="047B2C0A" w:rsidR="002E5AE6" w:rsidRPr="00D94F2C" w:rsidRDefault="00EC5B20" w:rsidP="001569DA">
          <w:pPr>
            <w:pStyle w:val="Kopfzeile"/>
            <w:rPr>
              <w:rFonts w:ascii="Calibri" w:hAnsi="Calibri"/>
              <w:color w:val="000000"/>
              <w:sz w:val="24"/>
              <w:szCs w:val="24"/>
            </w:rPr>
          </w:pPr>
          <w:r>
            <w:rPr>
              <w:rFonts w:ascii="Calibri" w:hAnsi="Calibri"/>
              <w:noProof/>
              <w:color w:val="000000"/>
              <w:sz w:val="24"/>
              <w:szCs w:val="24"/>
            </w:rPr>
            <w:t>Automatische Balkonbewässerung</w:t>
          </w:r>
        </w:p>
        <w:p w14:paraId="11658881" w14:textId="77777777" w:rsidR="002E5AE6" w:rsidRDefault="002E5AE6">
          <w:pPr>
            <w:pStyle w:val="Kopfzeile"/>
            <w:rPr>
              <w:sz w:val="16"/>
              <w:lang w:val="en-GB"/>
            </w:rPr>
          </w:pPr>
        </w:p>
      </w:tc>
      <w:tc>
        <w:tcPr>
          <w:tcW w:w="9072" w:type="dxa"/>
          <w:tcBorders>
            <w:bottom w:val="single" w:sz="2" w:space="0" w:color="auto"/>
          </w:tcBorders>
        </w:tcPr>
        <w:p w14:paraId="7F32707C" w14:textId="77777777" w:rsidR="002E5AE6" w:rsidRDefault="009238A0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860D483" wp14:editId="15C58640">
                <wp:extent cx="807720" cy="259080"/>
                <wp:effectExtent l="0" t="0" r="0" b="7620"/>
                <wp:docPr id="5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D4CFF7" w14:textId="77777777" w:rsidR="002E5AE6" w:rsidRDefault="002E5AE6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57"/>
      <w:gridCol w:w="4252"/>
    </w:tblGrid>
    <w:tr w:rsidR="002E5AE6" w14:paraId="27A257E8" w14:textId="77777777">
      <w:tc>
        <w:tcPr>
          <w:tcW w:w="5457" w:type="dxa"/>
          <w:tcBorders>
            <w:bottom w:val="single" w:sz="2" w:space="0" w:color="auto"/>
          </w:tcBorders>
        </w:tcPr>
        <w:p w14:paraId="50F0CBA5" w14:textId="0BF70174" w:rsidR="002E5AE6" w:rsidRPr="00490581" w:rsidRDefault="002E5AE6" w:rsidP="001569DA">
          <w:pPr>
            <w:pStyle w:val="Kopfzeile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Qualitätssicherung</w:t>
          </w:r>
        </w:p>
        <w:p w14:paraId="40C1581A" w14:textId="58685A23" w:rsidR="002E5AE6" w:rsidRPr="00490581" w:rsidRDefault="00EC5B20" w:rsidP="001569DA">
          <w:pPr>
            <w:pStyle w:val="Kopfzeile"/>
            <w:rPr>
              <w:color w:val="000000"/>
              <w:sz w:val="24"/>
              <w:szCs w:val="24"/>
            </w:rPr>
          </w:pPr>
          <w:r>
            <w:rPr>
              <w:noProof/>
              <w:color w:val="000000"/>
              <w:sz w:val="24"/>
              <w:szCs w:val="24"/>
            </w:rPr>
            <w:t>Automatische Balkonbewässerung</w:t>
          </w:r>
        </w:p>
        <w:p w14:paraId="545DAB25" w14:textId="77777777" w:rsidR="002E5AE6" w:rsidRDefault="002E5AE6">
          <w:pPr>
            <w:pStyle w:val="Kopfzeile"/>
            <w:rPr>
              <w:sz w:val="16"/>
              <w:lang w:val="en-GB"/>
            </w:rPr>
          </w:pPr>
        </w:p>
      </w:tc>
      <w:tc>
        <w:tcPr>
          <w:tcW w:w="4252" w:type="dxa"/>
          <w:tcBorders>
            <w:bottom w:val="single" w:sz="2" w:space="0" w:color="auto"/>
          </w:tcBorders>
        </w:tcPr>
        <w:p w14:paraId="287B9225" w14:textId="77777777" w:rsidR="002E5AE6" w:rsidRDefault="009238A0">
          <w:pPr>
            <w:pStyle w:val="Kopfzeile"/>
            <w:jc w:val="right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5BC04DD" wp14:editId="2913744B">
                <wp:extent cx="807720" cy="259080"/>
                <wp:effectExtent l="0" t="0" r="0" b="7620"/>
                <wp:docPr id="6" name="Grafik 8" descr="htw_logo_gree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 descr="htw_logo_gree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13172E" w14:textId="77777777" w:rsidR="002E5AE6" w:rsidRDefault="002E5AE6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5B27C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60C88"/>
    <w:multiLevelType w:val="hybridMultilevel"/>
    <w:tmpl w:val="CF3857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889"/>
    <w:multiLevelType w:val="hybridMultilevel"/>
    <w:tmpl w:val="01928110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10F4170D"/>
    <w:multiLevelType w:val="hybridMultilevel"/>
    <w:tmpl w:val="33083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156B2"/>
    <w:multiLevelType w:val="hybridMultilevel"/>
    <w:tmpl w:val="81EE29F2"/>
    <w:lvl w:ilvl="0" w:tplc="5456C3D0">
      <w:start w:val="1"/>
      <w:numFmt w:val="bullet"/>
      <w:lvlText w:val=""/>
      <w:lvlJc w:val="left"/>
      <w:pPr>
        <w:tabs>
          <w:tab w:val="num" w:pos="705"/>
        </w:tabs>
        <w:ind w:left="402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525739C"/>
    <w:multiLevelType w:val="hybridMultilevel"/>
    <w:tmpl w:val="8D3A5886"/>
    <w:lvl w:ilvl="0" w:tplc="425C3E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B3857"/>
    <w:multiLevelType w:val="hybridMultilevel"/>
    <w:tmpl w:val="4B64990E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7" w15:restartNumberingAfterBreak="0">
    <w:nsid w:val="185A7119"/>
    <w:multiLevelType w:val="hybridMultilevel"/>
    <w:tmpl w:val="4DBE03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67281"/>
    <w:multiLevelType w:val="hybridMultilevel"/>
    <w:tmpl w:val="049E85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260C90"/>
    <w:multiLevelType w:val="hybridMultilevel"/>
    <w:tmpl w:val="50425A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551F8"/>
    <w:multiLevelType w:val="multilevel"/>
    <w:tmpl w:val="59E4E2E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2E510F"/>
    <w:multiLevelType w:val="hybridMultilevel"/>
    <w:tmpl w:val="D67AB8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27A33"/>
    <w:multiLevelType w:val="hybridMultilevel"/>
    <w:tmpl w:val="79C295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86661"/>
    <w:multiLevelType w:val="hybridMultilevel"/>
    <w:tmpl w:val="C256E7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F6332"/>
    <w:multiLevelType w:val="hybridMultilevel"/>
    <w:tmpl w:val="21485184"/>
    <w:lvl w:ilvl="0" w:tplc="904C4A24">
      <w:start w:val="1"/>
      <w:numFmt w:val="bullet"/>
      <w:pStyle w:val="QM-Aufzhl-2Ebene"/>
      <w:lvlText w:val="-"/>
      <w:lvlJc w:val="left"/>
      <w:pPr>
        <w:tabs>
          <w:tab w:val="num" w:pos="2240"/>
        </w:tabs>
        <w:ind w:left="2240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5A4A"/>
    <w:multiLevelType w:val="hybridMultilevel"/>
    <w:tmpl w:val="06C2AD62"/>
    <w:lvl w:ilvl="0" w:tplc="3DF664A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927D79"/>
    <w:multiLevelType w:val="singleLevel"/>
    <w:tmpl w:val="9FA4BD5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</w:abstractNum>
  <w:abstractNum w:abstractNumId="17" w15:restartNumberingAfterBreak="0">
    <w:nsid w:val="3B5604C5"/>
    <w:multiLevelType w:val="hybridMultilevel"/>
    <w:tmpl w:val="A01CF45E"/>
    <w:lvl w:ilvl="0" w:tplc="E7506A3E">
      <w:start w:val="1"/>
      <w:numFmt w:val="bullet"/>
      <w:pStyle w:val="QM-Aufzhl-Punkte-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5286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3ED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AC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9082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B80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89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F84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DAC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C19BB"/>
    <w:multiLevelType w:val="hybridMultilevel"/>
    <w:tmpl w:val="F7483C9C"/>
    <w:lvl w:ilvl="0" w:tplc="69CC577C">
      <w:start w:val="1"/>
      <w:numFmt w:val="decimal"/>
      <w:lvlText w:val="Abb. %1:"/>
      <w:lvlJc w:val="right"/>
      <w:pPr>
        <w:tabs>
          <w:tab w:val="num" w:pos="1494"/>
        </w:tabs>
        <w:ind w:left="1494" w:hanging="360"/>
      </w:pPr>
      <w:rPr>
        <w:rFonts w:ascii="Arial (W1)" w:hAnsi="Arial (W1)" w:hint="default"/>
        <w:b w:val="0"/>
        <w:i/>
        <w:sz w:val="16"/>
      </w:rPr>
    </w:lvl>
    <w:lvl w:ilvl="1" w:tplc="BCDE48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7E92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F02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CAE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86C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64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2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D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55402A"/>
    <w:multiLevelType w:val="hybridMultilevel"/>
    <w:tmpl w:val="87229A1A"/>
    <w:lvl w:ilvl="0" w:tplc="4D1CB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A3062">
      <w:start w:val="65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611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E7A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050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A4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687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EDE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8E2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4272B"/>
    <w:multiLevelType w:val="hybridMultilevel"/>
    <w:tmpl w:val="C5BA2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B5B8E"/>
    <w:multiLevelType w:val="hybridMultilevel"/>
    <w:tmpl w:val="28BCFD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ED15F8"/>
    <w:multiLevelType w:val="hybridMultilevel"/>
    <w:tmpl w:val="FBE66FE2"/>
    <w:lvl w:ilvl="0" w:tplc="0407000F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7AF2A38"/>
    <w:multiLevelType w:val="singleLevel"/>
    <w:tmpl w:val="BB02DE38"/>
    <w:lvl w:ilvl="0">
      <w:start w:val="1"/>
      <w:numFmt w:val="bullet"/>
      <w:pStyle w:val="Aufzhlung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7DC6A38"/>
    <w:multiLevelType w:val="hybridMultilevel"/>
    <w:tmpl w:val="EE0E2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D57A1"/>
    <w:multiLevelType w:val="hybridMultilevel"/>
    <w:tmpl w:val="33083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238EA"/>
    <w:multiLevelType w:val="hybridMultilevel"/>
    <w:tmpl w:val="4F9CA8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D36AE"/>
    <w:multiLevelType w:val="hybridMultilevel"/>
    <w:tmpl w:val="BF1638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E40E9B"/>
    <w:multiLevelType w:val="hybridMultilevel"/>
    <w:tmpl w:val="986274F0"/>
    <w:lvl w:ilvl="0" w:tplc="AC864146">
      <w:start w:val="1"/>
      <w:numFmt w:val="bullet"/>
      <w:pStyle w:val="Do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51486"/>
    <w:multiLevelType w:val="hybridMultilevel"/>
    <w:tmpl w:val="39B654EC"/>
    <w:lvl w:ilvl="0" w:tplc="66ECFA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6832A">
      <w:start w:val="48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9268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89E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08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384A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227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E79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8B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4D5C"/>
    <w:multiLevelType w:val="multilevel"/>
    <w:tmpl w:val="FE743F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6DFA555D"/>
    <w:multiLevelType w:val="hybridMultilevel"/>
    <w:tmpl w:val="EEB4176C"/>
    <w:lvl w:ilvl="0" w:tplc="7766E1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E6B5057"/>
    <w:multiLevelType w:val="hybridMultilevel"/>
    <w:tmpl w:val="0890E7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81DE4"/>
    <w:multiLevelType w:val="hybridMultilevel"/>
    <w:tmpl w:val="F3BE8156"/>
    <w:lvl w:ilvl="0" w:tplc="3DF664A4">
      <w:start w:val="5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 w15:restartNumberingAfterBreak="0">
    <w:nsid w:val="70A4034A"/>
    <w:multiLevelType w:val="hybridMultilevel"/>
    <w:tmpl w:val="9800B1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905644"/>
    <w:multiLevelType w:val="hybridMultilevel"/>
    <w:tmpl w:val="9D5A0F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0369F"/>
    <w:multiLevelType w:val="hybridMultilevel"/>
    <w:tmpl w:val="4A8A17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4051B"/>
    <w:multiLevelType w:val="hybridMultilevel"/>
    <w:tmpl w:val="2B3AD3E8"/>
    <w:lvl w:ilvl="0" w:tplc="5456C3D0">
      <w:start w:val="1"/>
      <w:numFmt w:val="bullet"/>
      <w:lvlText w:val="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4B46FB"/>
    <w:multiLevelType w:val="hybridMultilevel"/>
    <w:tmpl w:val="B1EC3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91071">
    <w:abstractNumId w:val="0"/>
  </w:num>
  <w:num w:numId="2" w16cid:durableId="2124692682">
    <w:abstractNumId w:val="10"/>
  </w:num>
  <w:num w:numId="3" w16cid:durableId="2040661472">
    <w:abstractNumId w:val="18"/>
  </w:num>
  <w:num w:numId="4" w16cid:durableId="40642423">
    <w:abstractNumId w:val="28"/>
  </w:num>
  <w:num w:numId="5" w16cid:durableId="1962418253">
    <w:abstractNumId w:val="35"/>
  </w:num>
  <w:num w:numId="6" w16cid:durableId="514852960">
    <w:abstractNumId w:val="8"/>
  </w:num>
  <w:num w:numId="7" w16cid:durableId="598952111">
    <w:abstractNumId w:val="21"/>
  </w:num>
  <w:num w:numId="8" w16cid:durableId="1522281293">
    <w:abstractNumId w:val="6"/>
  </w:num>
  <w:num w:numId="9" w16cid:durableId="917253915">
    <w:abstractNumId w:val="15"/>
  </w:num>
  <w:num w:numId="10" w16cid:durableId="1008865997">
    <w:abstractNumId w:val="2"/>
  </w:num>
  <w:num w:numId="11" w16cid:durableId="933635779">
    <w:abstractNumId w:val="33"/>
  </w:num>
  <w:num w:numId="12" w16cid:durableId="923416842">
    <w:abstractNumId w:val="4"/>
  </w:num>
  <w:num w:numId="13" w16cid:durableId="41096612">
    <w:abstractNumId w:val="22"/>
  </w:num>
  <w:num w:numId="14" w16cid:durableId="188759370">
    <w:abstractNumId w:val="37"/>
  </w:num>
  <w:num w:numId="15" w16cid:durableId="402458062">
    <w:abstractNumId w:val="26"/>
  </w:num>
  <w:num w:numId="16" w16cid:durableId="1701009758">
    <w:abstractNumId w:val="11"/>
  </w:num>
  <w:num w:numId="17" w16cid:durableId="682054354">
    <w:abstractNumId w:val="32"/>
  </w:num>
  <w:num w:numId="18" w16cid:durableId="2135556475">
    <w:abstractNumId w:val="9"/>
  </w:num>
  <w:num w:numId="19" w16cid:durableId="414132462">
    <w:abstractNumId w:val="36"/>
  </w:num>
  <w:num w:numId="20" w16cid:durableId="1826318667">
    <w:abstractNumId w:val="13"/>
  </w:num>
  <w:num w:numId="21" w16cid:durableId="1954705298">
    <w:abstractNumId w:val="27"/>
  </w:num>
  <w:num w:numId="22" w16cid:durableId="451554879">
    <w:abstractNumId w:val="10"/>
  </w:num>
  <w:num w:numId="23" w16cid:durableId="1437406568">
    <w:abstractNumId w:val="1"/>
  </w:num>
  <w:num w:numId="24" w16cid:durableId="1233388799">
    <w:abstractNumId w:val="24"/>
  </w:num>
  <w:num w:numId="25" w16cid:durableId="2040810381">
    <w:abstractNumId w:val="38"/>
  </w:num>
  <w:num w:numId="26" w16cid:durableId="1437093121">
    <w:abstractNumId w:val="19"/>
  </w:num>
  <w:num w:numId="27" w16cid:durableId="364600935">
    <w:abstractNumId w:val="3"/>
  </w:num>
  <w:num w:numId="28" w16cid:durableId="240529437">
    <w:abstractNumId w:val="29"/>
  </w:num>
  <w:num w:numId="29" w16cid:durableId="1055399034">
    <w:abstractNumId w:val="20"/>
  </w:num>
  <w:num w:numId="30" w16cid:durableId="1206066059">
    <w:abstractNumId w:val="25"/>
  </w:num>
  <w:num w:numId="31" w16cid:durableId="1686862967">
    <w:abstractNumId w:val="30"/>
  </w:num>
  <w:num w:numId="32" w16cid:durableId="828522400">
    <w:abstractNumId w:val="12"/>
  </w:num>
  <w:num w:numId="33" w16cid:durableId="1596017571">
    <w:abstractNumId w:val="16"/>
  </w:num>
  <w:num w:numId="34" w16cid:durableId="1172373730">
    <w:abstractNumId w:val="10"/>
  </w:num>
  <w:num w:numId="35" w16cid:durableId="923680937">
    <w:abstractNumId w:val="10"/>
  </w:num>
  <w:num w:numId="36" w16cid:durableId="1913813509">
    <w:abstractNumId w:val="10"/>
  </w:num>
  <w:num w:numId="37" w16cid:durableId="462428829">
    <w:abstractNumId w:val="17"/>
  </w:num>
  <w:num w:numId="38" w16cid:durableId="149756237">
    <w:abstractNumId w:val="17"/>
  </w:num>
  <w:num w:numId="39" w16cid:durableId="427583823">
    <w:abstractNumId w:val="17"/>
  </w:num>
  <w:num w:numId="40" w16cid:durableId="847520450">
    <w:abstractNumId w:val="17"/>
  </w:num>
  <w:num w:numId="41" w16cid:durableId="1036734165">
    <w:abstractNumId w:val="23"/>
  </w:num>
  <w:num w:numId="42" w16cid:durableId="1639916707">
    <w:abstractNumId w:val="14"/>
  </w:num>
  <w:num w:numId="43" w16cid:durableId="16465096">
    <w:abstractNumId w:val="5"/>
  </w:num>
  <w:num w:numId="44" w16cid:durableId="1265066748">
    <w:abstractNumId w:val="31"/>
  </w:num>
  <w:num w:numId="45" w16cid:durableId="1971013474">
    <w:abstractNumId w:val="7"/>
  </w:num>
  <w:num w:numId="46" w16cid:durableId="347414506">
    <w:abstractNumId w:val="34"/>
  </w:num>
  <w:num w:numId="47" w16cid:durableId="2130510625">
    <w:abstractNumId w:val="10"/>
    <w:lvlOverride w:ilvl="0">
      <w:startOverride w:val="2"/>
    </w:lvlOverride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de-DE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B3"/>
    <w:rsid w:val="0000682D"/>
    <w:rsid w:val="0002045B"/>
    <w:rsid w:val="00031F1F"/>
    <w:rsid w:val="000571B7"/>
    <w:rsid w:val="00067333"/>
    <w:rsid w:val="00083B8E"/>
    <w:rsid w:val="00084770"/>
    <w:rsid w:val="000861EB"/>
    <w:rsid w:val="00091F43"/>
    <w:rsid w:val="000A0707"/>
    <w:rsid w:val="000A193B"/>
    <w:rsid w:val="000A73A6"/>
    <w:rsid w:val="000A7698"/>
    <w:rsid w:val="000C3FF1"/>
    <w:rsid w:val="000C4112"/>
    <w:rsid w:val="000C76DA"/>
    <w:rsid w:val="000C7FBE"/>
    <w:rsid w:val="000D1EB3"/>
    <w:rsid w:val="000E1F6F"/>
    <w:rsid w:val="000E3197"/>
    <w:rsid w:val="00103B9E"/>
    <w:rsid w:val="00107A59"/>
    <w:rsid w:val="00112BDC"/>
    <w:rsid w:val="0012166E"/>
    <w:rsid w:val="00125410"/>
    <w:rsid w:val="00127FD3"/>
    <w:rsid w:val="00132EC6"/>
    <w:rsid w:val="00136321"/>
    <w:rsid w:val="00141A98"/>
    <w:rsid w:val="001423B6"/>
    <w:rsid w:val="001569DA"/>
    <w:rsid w:val="00157544"/>
    <w:rsid w:val="0016022A"/>
    <w:rsid w:val="001609FF"/>
    <w:rsid w:val="00167931"/>
    <w:rsid w:val="00170071"/>
    <w:rsid w:val="00173F01"/>
    <w:rsid w:val="00184474"/>
    <w:rsid w:val="00190482"/>
    <w:rsid w:val="001909CE"/>
    <w:rsid w:val="001924FD"/>
    <w:rsid w:val="001B164D"/>
    <w:rsid w:val="001B4C4A"/>
    <w:rsid w:val="001C79A9"/>
    <w:rsid w:val="001D6367"/>
    <w:rsid w:val="001E023E"/>
    <w:rsid w:val="001E2733"/>
    <w:rsid w:val="001F25EF"/>
    <w:rsid w:val="00202F56"/>
    <w:rsid w:val="002103F7"/>
    <w:rsid w:val="002158A8"/>
    <w:rsid w:val="0022543B"/>
    <w:rsid w:val="00230B1C"/>
    <w:rsid w:val="002417FC"/>
    <w:rsid w:val="00247BE5"/>
    <w:rsid w:val="00251587"/>
    <w:rsid w:val="002529B9"/>
    <w:rsid w:val="0026080D"/>
    <w:rsid w:val="00272DB7"/>
    <w:rsid w:val="00286ABE"/>
    <w:rsid w:val="002924A2"/>
    <w:rsid w:val="002A3BDA"/>
    <w:rsid w:val="002A5296"/>
    <w:rsid w:val="002B0C44"/>
    <w:rsid w:val="002B6A08"/>
    <w:rsid w:val="002E0253"/>
    <w:rsid w:val="002E4567"/>
    <w:rsid w:val="002E5AE6"/>
    <w:rsid w:val="002E6637"/>
    <w:rsid w:val="002E782F"/>
    <w:rsid w:val="00301F2F"/>
    <w:rsid w:val="003253AB"/>
    <w:rsid w:val="0032644B"/>
    <w:rsid w:val="0033737A"/>
    <w:rsid w:val="00340F90"/>
    <w:rsid w:val="0034282E"/>
    <w:rsid w:val="00343D37"/>
    <w:rsid w:val="003468F8"/>
    <w:rsid w:val="0035780F"/>
    <w:rsid w:val="00357CF1"/>
    <w:rsid w:val="003614AB"/>
    <w:rsid w:val="0036345E"/>
    <w:rsid w:val="0036699C"/>
    <w:rsid w:val="00373A12"/>
    <w:rsid w:val="00390AF1"/>
    <w:rsid w:val="00390DE3"/>
    <w:rsid w:val="0039592B"/>
    <w:rsid w:val="003A4D6C"/>
    <w:rsid w:val="003A75BB"/>
    <w:rsid w:val="003B3E3A"/>
    <w:rsid w:val="003B79CA"/>
    <w:rsid w:val="003B7D25"/>
    <w:rsid w:val="003C3E2F"/>
    <w:rsid w:val="003D1513"/>
    <w:rsid w:val="003E2E03"/>
    <w:rsid w:val="003E47BB"/>
    <w:rsid w:val="003E6276"/>
    <w:rsid w:val="003F1218"/>
    <w:rsid w:val="00407D58"/>
    <w:rsid w:val="004231AA"/>
    <w:rsid w:val="00424B77"/>
    <w:rsid w:val="004266F9"/>
    <w:rsid w:val="00442EB0"/>
    <w:rsid w:val="004501B5"/>
    <w:rsid w:val="00454620"/>
    <w:rsid w:val="00455CE5"/>
    <w:rsid w:val="00460878"/>
    <w:rsid w:val="00464EC8"/>
    <w:rsid w:val="00467664"/>
    <w:rsid w:val="004707D2"/>
    <w:rsid w:val="004843D5"/>
    <w:rsid w:val="00485AEE"/>
    <w:rsid w:val="00490581"/>
    <w:rsid w:val="004A4B60"/>
    <w:rsid w:val="004E7B5F"/>
    <w:rsid w:val="00506D34"/>
    <w:rsid w:val="0050759A"/>
    <w:rsid w:val="00510AA7"/>
    <w:rsid w:val="005242EE"/>
    <w:rsid w:val="005314AD"/>
    <w:rsid w:val="00543122"/>
    <w:rsid w:val="005507CD"/>
    <w:rsid w:val="00553E7C"/>
    <w:rsid w:val="00580571"/>
    <w:rsid w:val="005A0901"/>
    <w:rsid w:val="005A3C27"/>
    <w:rsid w:val="005A5F66"/>
    <w:rsid w:val="005A6666"/>
    <w:rsid w:val="005C4EAC"/>
    <w:rsid w:val="005E51E0"/>
    <w:rsid w:val="005E75E3"/>
    <w:rsid w:val="00622703"/>
    <w:rsid w:val="006260B4"/>
    <w:rsid w:val="006324A0"/>
    <w:rsid w:val="0063308E"/>
    <w:rsid w:val="0063315A"/>
    <w:rsid w:val="00647BB1"/>
    <w:rsid w:val="00652CBF"/>
    <w:rsid w:val="006675C9"/>
    <w:rsid w:val="006709B3"/>
    <w:rsid w:val="00673E91"/>
    <w:rsid w:val="006A47C9"/>
    <w:rsid w:val="006B040E"/>
    <w:rsid w:val="006B2B47"/>
    <w:rsid w:val="006B5082"/>
    <w:rsid w:val="006B7DA9"/>
    <w:rsid w:val="006C2BB0"/>
    <w:rsid w:val="006C58C0"/>
    <w:rsid w:val="006C6977"/>
    <w:rsid w:val="006D125A"/>
    <w:rsid w:val="006E0DFF"/>
    <w:rsid w:val="006F13A0"/>
    <w:rsid w:val="006F35F0"/>
    <w:rsid w:val="00700503"/>
    <w:rsid w:val="00713EEA"/>
    <w:rsid w:val="00716B35"/>
    <w:rsid w:val="007173D7"/>
    <w:rsid w:val="00730E09"/>
    <w:rsid w:val="00753CB7"/>
    <w:rsid w:val="00760988"/>
    <w:rsid w:val="007829DE"/>
    <w:rsid w:val="00783397"/>
    <w:rsid w:val="00785D2F"/>
    <w:rsid w:val="00792693"/>
    <w:rsid w:val="00793B36"/>
    <w:rsid w:val="007972E8"/>
    <w:rsid w:val="007A77BA"/>
    <w:rsid w:val="007B1EED"/>
    <w:rsid w:val="007B2FC5"/>
    <w:rsid w:val="007D4D81"/>
    <w:rsid w:val="007D643E"/>
    <w:rsid w:val="007D7D2B"/>
    <w:rsid w:val="008024C2"/>
    <w:rsid w:val="00810C00"/>
    <w:rsid w:val="00810FF9"/>
    <w:rsid w:val="0081266F"/>
    <w:rsid w:val="00814C85"/>
    <w:rsid w:val="00826475"/>
    <w:rsid w:val="008657BA"/>
    <w:rsid w:val="00872EF5"/>
    <w:rsid w:val="008853C5"/>
    <w:rsid w:val="00896A7B"/>
    <w:rsid w:val="008A76E8"/>
    <w:rsid w:val="008B0B60"/>
    <w:rsid w:val="008B388D"/>
    <w:rsid w:val="008C0817"/>
    <w:rsid w:val="008C3772"/>
    <w:rsid w:val="008D3919"/>
    <w:rsid w:val="008D6535"/>
    <w:rsid w:val="008E6544"/>
    <w:rsid w:val="008F37D5"/>
    <w:rsid w:val="00904FB3"/>
    <w:rsid w:val="009059C1"/>
    <w:rsid w:val="00906E76"/>
    <w:rsid w:val="009213E6"/>
    <w:rsid w:val="009238A0"/>
    <w:rsid w:val="00930B40"/>
    <w:rsid w:val="009465CB"/>
    <w:rsid w:val="009543FF"/>
    <w:rsid w:val="009658A9"/>
    <w:rsid w:val="009707A7"/>
    <w:rsid w:val="0097543F"/>
    <w:rsid w:val="00981F46"/>
    <w:rsid w:val="009851FA"/>
    <w:rsid w:val="00993645"/>
    <w:rsid w:val="009B6422"/>
    <w:rsid w:val="009C4BD9"/>
    <w:rsid w:val="009E1A12"/>
    <w:rsid w:val="009E4415"/>
    <w:rsid w:val="009E5EDF"/>
    <w:rsid w:val="009F622B"/>
    <w:rsid w:val="00A060C5"/>
    <w:rsid w:val="00A13173"/>
    <w:rsid w:val="00A26F29"/>
    <w:rsid w:val="00A30E6C"/>
    <w:rsid w:val="00A402AB"/>
    <w:rsid w:val="00A406D8"/>
    <w:rsid w:val="00A42130"/>
    <w:rsid w:val="00A57A42"/>
    <w:rsid w:val="00A636D1"/>
    <w:rsid w:val="00A70A3E"/>
    <w:rsid w:val="00A72012"/>
    <w:rsid w:val="00A737A7"/>
    <w:rsid w:val="00A751E3"/>
    <w:rsid w:val="00A84A8A"/>
    <w:rsid w:val="00A9583A"/>
    <w:rsid w:val="00AA602B"/>
    <w:rsid w:val="00AB6A5E"/>
    <w:rsid w:val="00AD53A6"/>
    <w:rsid w:val="00AE16B5"/>
    <w:rsid w:val="00AE296E"/>
    <w:rsid w:val="00AE3386"/>
    <w:rsid w:val="00AF09E7"/>
    <w:rsid w:val="00AF1E0E"/>
    <w:rsid w:val="00AF3854"/>
    <w:rsid w:val="00B031D9"/>
    <w:rsid w:val="00B062AF"/>
    <w:rsid w:val="00B27207"/>
    <w:rsid w:val="00B31914"/>
    <w:rsid w:val="00B43BF6"/>
    <w:rsid w:val="00B530D5"/>
    <w:rsid w:val="00B536FD"/>
    <w:rsid w:val="00B71A39"/>
    <w:rsid w:val="00B7508D"/>
    <w:rsid w:val="00B87D64"/>
    <w:rsid w:val="00B94928"/>
    <w:rsid w:val="00BA1A8F"/>
    <w:rsid w:val="00BB2B78"/>
    <w:rsid w:val="00BB7A35"/>
    <w:rsid w:val="00BC0055"/>
    <w:rsid w:val="00BC17EB"/>
    <w:rsid w:val="00BC7B44"/>
    <w:rsid w:val="00BD326A"/>
    <w:rsid w:val="00BE1ECC"/>
    <w:rsid w:val="00BE1EE5"/>
    <w:rsid w:val="00BF2C4A"/>
    <w:rsid w:val="00BF52A3"/>
    <w:rsid w:val="00BF61E1"/>
    <w:rsid w:val="00C0037F"/>
    <w:rsid w:val="00C0145A"/>
    <w:rsid w:val="00C01AF8"/>
    <w:rsid w:val="00C01C88"/>
    <w:rsid w:val="00C11DB8"/>
    <w:rsid w:val="00C4738E"/>
    <w:rsid w:val="00C60497"/>
    <w:rsid w:val="00C6660E"/>
    <w:rsid w:val="00C97C3B"/>
    <w:rsid w:val="00CA2AE5"/>
    <w:rsid w:val="00CB0D04"/>
    <w:rsid w:val="00CB20D1"/>
    <w:rsid w:val="00CB2A3C"/>
    <w:rsid w:val="00CB48C6"/>
    <w:rsid w:val="00CC7422"/>
    <w:rsid w:val="00CD32BA"/>
    <w:rsid w:val="00CD39F7"/>
    <w:rsid w:val="00D0339A"/>
    <w:rsid w:val="00D04515"/>
    <w:rsid w:val="00D304A7"/>
    <w:rsid w:val="00D31F80"/>
    <w:rsid w:val="00D54E82"/>
    <w:rsid w:val="00D6623E"/>
    <w:rsid w:val="00D727FC"/>
    <w:rsid w:val="00D760F0"/>
    <w:rsid w:val="00D8431B"/>
    <w:rsid w:val="00D86ACD"/>
    <w:rsid w:val="00D94F2C"/>
    <w:rsid w:val="00DA1C75"/>
    <w:rsid w:val="00DA41F3"/>
    <w:rsid w:val="00DA6D51"/>
    <w:rsid w:val="00DC070D"/>
    <w:rsid w:val="00DC1C2C"/>
    <w:rsid w:val="00DC7362"/>
    <w:rsid w:val="00DD397E"/>
    <w:rsid w:val="00DD7619"/>
    <w:rsid w:val="00DE6428"/>
    <w:rsid w:val="00DF103D"/>
    <w:rsid w:val="00E15D26"/>
    <w:rsid w:val="00E174EA"/>
    <w:rsid w:val="00E2145E"/>
    <w:rsid w:val="00E35C22"/>
    <w:rsid w:val="00E41E9C"/>
    <w:rsid w:val="00E426B2"/>
    <w:rsid w:val="00E43948"/>
    <w:rsid w:val="00E44E0E"/>
    <w:rsid w:val="00E551FD"/>
    <w:rsid w:val="00E72920"/>
    <w:rsid w:val="00E84D59"/>
    <w:rsid w:val="00E87AC4"/>
    <w:rsid w:val="00E90691"/>
    <w:rsid w:val="00E926D2"/>
    <w:rsid w:val="00E92926"/>
    <w:rsid w:val="00EA3320"/>
    <w:rsid w:val="00EA4EB3"/>
    <w:rsid w:val="00EA5C15"/>
    <w:rsid w:val="00EA6E7F"/>
    <w:rsid w:val="00EB0073"/>
    <w:rsid w:val="00EB3B8C"/>
    <w:rsid w:val="00EB4D13"/>
    <w:rsid w:val="00EB502E"/>
    <w:rsid w:val="00EC5B20"/>
    <w:rsid w:val="00EE7A6D"/>
    <w:rsid w:val="00EF0DD4"/>
    <w:rsid w:val="00EF107D"/>
    <w:rsid w:val="00EF2C0F"/>
    <w:rsid w:val="00F03834"/>
    <w:rsid w:val="00F14F27"/>
    <w:rsid w:val="00F21BB2"/>
    <w:rsid w:val="00F35EF2"/>
    <w:rsid w:val="00F36DD9"/>
    <w:rsid w:val="00F54D35"/>
    <w:rsid w:val="00F57027"/>
    <w:rsid w:val="00F57FEF"/>
    <w:rsid w:val="00F60A1D"/>
    <w:rsid w:val="00FA4C24"/>
    <w:rsid w:val="00FB7824"/>
    <w:rsid w:val="00FC0018"/>
    <w:rsid w:val="00FC05CB"/>
    <w:rsid w:val="00FC142C"/>
    <w:rsid w:val="00FD5175"/>
    <w:rsid w:val="00FD7D8B"/>
    <w:rsid w:val="00FE6AEC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086836"/>
  <w15:docId w15:val="{DE0FEC38-E2A4-43C2-9615-B7661121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760F0"/>
    <w:rPr>
      <w:rFonts w:ascii="Arial" w:hAnsi="Arial"/>
    </w:rPr>
  </w:style>
  <w:style w:type="paragraph" w:styleId="berschrift1">
    <w:name w:val="heading 1"/>
    <w:basedOn w:val="Standard"/>
    <w:next w:val="Standard"/>
    <w:autoRedefine/>
    <w:qFormat/>
    <w:rsid w:val="000C4112"/>
    <w:pPr>
      <w:numPr>
        <w:numId w:val="2"/>
      </w:numPr>
      <w:outlineLvl w:val="0"/>
    </w:pPr>
    <w:rPr>
      <w:b/>
      <w:sz w:val="28"/>
    </w:rPr>
  </w:style>
  <w:style w:type="paragraph" w:styleId="berschrift2">
    <w:name w:val="heading 2"/>
    <w:aliases w:val="Rapport."/>
    <w:basedOn w:val="berschrift1"/>
    <w:next w:val="Standard"/>
    <w:qFormat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qFormat/>
    <w:pPr>
      <w:numPr>
        <w:ilvl w:val="3"/>
      </w:numPr>
      <w:tabs>
        <w:tab w:val="left" w:pos="1202"/>
      </w:tabs>
      <w:outlineLvl w:val="3"/>
    </w:pPr>
  </w:style>
  <w:style w:type="paragraph" w:styleId="berschrift5">
    <w:name w:val="heading 5"/>
    <w:basedOn w:val="berschrift1"/>
    <w:next w:val="Standard"/>
    <w:qFormat/>
    <w:pPr>
      <w:numPr>
        <w:ilvl w:val="4"/>
      </w:numPr>
      <w:tabs>
        <w:tab w:val="clear" w:pos="1008"/>
        <w:tab w:val="left" w:pos="1247"/>
      </w:tabs>
      <w:ind w:left="1247" w:hanging="1247"/>
      <w:outlineLvl w:val="4"/>
    </w:pPr>
  </w:style>
  <w:style w:type="paragraph" w:styleId="berschrift6">
    <w:name w:val="heading 6"/>
    <w:basedOn w:val="berschrift1"/>
    <w:next w:val="Standard"/>
    <w:qFormat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qFormat/>
    <w:pPr>
      <w:numPr>
        <w:ilvl w:val="6"/>
      </w:numPr>
      <w:outlineLvl w:val="6"/>
    </w:pPr>
  </w:style>
  <w:style w:type="paragraph" w:styleId="berschrift8">
    <w:name w:val="heading 8"/>
    <w:basedOn w:val="berschrift1"/>
    <w:next w:val="Standard"/>
    <w:qFormat/>
    <w:pPr>
      <w:numPr>
        <w:ilvl w:val="7"/>
      </w:numPr>
      <w:outlineLvl w:val="7"/>
    </w:pPr>
  </w:style>
  <w:style w:type="paragraph" w:styleId="berschrift9">
    <w:name w:val="heading 9"/>
    <w:basedOn w:val="berschrift1"/>
    <w:next w:val="Standard"/>
    <w:qFormat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autoRedefine/>
    <w:pPr>
      <w:numPr>
        <w:numId w:val="1"/>
      </w:numPr>
      <w:ind w:left="357" w:hanging="35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pPr>
      <w:spacing w:before="240" w:after="120"/>
      <w:outlineLvl w:val="0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spacing w:after="120"/>
    </w:pPr>
    <w:rPr>
      <w:noProof/>
      <w:szCs w:val="28"/>
    </w:rPr>
  </w:style>
  <w:style w:type="paragraph" w:styleId="Verzeichnis3">
    <w:name w:val="toc 3"/>
    <w:basedOn w:val="Standard"/>
    <w:next w:val="Standard"/>
    <w:autoRedefine/>
    <w:uiPriority w:val="39"/>
  </w:style>
  <w:style w:type="character" w:styleId="Seitenzahl">
    <w:name w:val="page number"/>
    <w:rPr>
      <w:rFonts w:ascii="Arial" w:hAnsi="Arial"/>
    </w:rPr>
  </w:style>
  <w:style w:type="paragraph" w:customStyle="1" w:styleId="Fubalken">
    <w:name w:val="Fußbalken"/>
    <w:basedOn w:val="Standard"/>
    <w:pPr>
      <w:framePr w:hSpace="142" w:vSpace="142" w:wrap="auto" w:hAnchor="text" w:yAlign="bottom"/>
      <w:spacing w:before="120" w:after="120" w:line="360" w:lineRule="atLeast"/>
      <w:jc w:val="center"/>
    </w:pPr>
    <w:rPr>
      <w:sz w:val="1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rPr>
      <w:rFonts w:ascii="Arial" w:hAnsi="Arial"/>
      <w:color w:val="800080"/>
      <w:u w:val="single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  <w:szCs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  <w:szCs w:val="24"/>
    </w:rPr>
  </w:style>
  <w:style w:type="paragraph" w:customStyle="1" w:styleId="Abbildungsbeschriftung">
    <w:name w:val="Abbildungsbeschriftung"/>
    <w:basedOn w:val="Standard"/>
    <w:autoRedefine/>
    <w:pPr>
      <w:tabs>
        <w:tab w:val="left" w:pos="851"/>
      </w:tabs>
      <w:spacing w:before="120"/>
    </w:pPr>
    <w:rPr>
      <w:bCs/>
      <w:i/>
      <w:sz w:val="16"/>
      <w:lang w:val="en-US"/>
    </w:rPr>
  </w:style>
  <w:style w:type="paragraph" w:customStyle="1" w:styleId="AbbFormat">
    <w:name w:val="AbbFormat"/>
    <w:basedOn w:val="Standard"/>
    <w:pPr>
      <w:spacing w:before="120"/>
      <w:jc w:val="both"/>
    </w:pPr>
    <w:rPr>
      <w:rFonts w:ascii="Arial (W1)" w:hAnsi="Arial (W1)" w:cs="Arial (W1)"/>
      <w:i/>
      <w:iCs/>
      <w:sz w:val="16"/>
      <w:szCs w:val="16"/>
      <w:lang w:eastAsia="en-US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Textkrper">
    <w:name w:val="Body Text"/>
    <w:basedOn w:val="Standard"/>
    <w:rPr>
      <w:rFonts w:cs="Arial"/>
      <w:noProof/>
      <w:lang w:val="en-US" w:eastAsia="en-US"/>
    </w:rPr>
  </w:style>
  <w:style w:type="paragraph" w:customStyle="1" w:styleId="Tablecontent">
    <w:name w:val="Table content"/>
    <w:basedOn w:val="Standard"/>
    <w:pPr>
      <w:spacing w:before="40" w:after="40"/>
    </w:pPr>
    <w:rPr>
      <w:rFonts w:ascii="Verdana" w:hAnsi="Verdana"/>
      <w:sz w:val="18"/>
    </w:rPr>
  </w:style>
  <w:style w:type="paragraph" w:customStyle="1" w:styleId="Dots">
    <w:name w:val="Dots"/>
    <w:basedOn w:val="Standard"/>
    <w:pPr>
      <w:numPr>
        <w:numId w:val="4"/>
      </w:numPr>
      <w:tabs>
        <w:tab w:val="clear" w:pos="720"/>
        <w:tab w:val="left" w:pos="567"/>
      </w:tabs>
      <w:spacing w:before="40" w:after="40"/>
      <w:ind w:left="568" w:hanging="284"/>
    </w:pPr>
    <w:rPr>
      <w:rFonts w:ascii="Verdana" w:hAnsi="Verdana"/>
      <w:szCs w:val="24"/>
    </w:rPr>
  </w:style>
  <w:style w:type="paragraph" w:customStyle="1" w:styleId="Tablenumbers">
    <w:name w:val="Table numbers"/>
    <w:basedOn w:val="Tablecontent"/>
    <w:pPr>
      <w:jc w:val="center"/>
    </w:pPr>
    <w:rPr>
      <w:sz w:val="16"/>
    </w:rPr>
  </w:style>
  <w:style w:type="paragraph" w:customStyle="1" w:styleId="Explanation">
    <w:name w:val="Explanation"/>
    <w:basedOn w:val="Standard"/>
    <w:next w:val="Standard"/>
    <w:pPr>
      <w:jc w:val="both"/>
    </w:pPr>
    <w:rPr>
      <w:rFonts w:ascii="Verdana" w:hAnsi="Verdana"/>
      <w:sz w:val="16"/>
      <w:szCs w:val="24"/>
      <w:lang w:val="en-GB"/>
    </w:rPr>
  </w:style>
  <w:style w:type="paragraph" w:customStyle="1" w:styleId="Tableheader">
    <w:name w:val="Table header"/>
    <w:basedOn w:val="Standard"/>
    <w:next w:val="Standard"/>
    <w:pPr>
      <w:spacing w:before="40" w:after="40"/>
    </w:pPr>
    <w:rPr>
      <w:rFonts w:ascii="Verdana" w:hAnsi="Verdana"/>
      <w:b/>
      <w:szCs w:val="24"/>
      <w:lang w:val="en-GB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link w:val="FunotentextZchn"/>
    <w:semiHidden/>
    <w:rsid w:val="00BC7B44"/>
  </w:style>
  <w:style w:type="character" w:styleId="Funotenzeichen">
    <w:name w:val="footnote reference"/>
    <w:semiHidden/>
    <w:rsid w:val="00BC7B44"/>
    <w:rPr>
      <w:vertAlign w:val="superscript"/>
    </w:rPr>
  </w:style>
  <w:style w:type="table" w:styleId="Tabellenraster">
    <w:name w:val="Table Grid"/>
    <w:basedOn w:val="NormaleTabelle"/>
    <w:rsid w:val="009C4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AB6A5E"/>
  </w:style>
  <w:style w:type="paragraph" w:styleId="Listenabsatz">
    <w:name w:val="List Paragraph"/>
    <w:basedOn w:val="Standard"/>
    <w:uiPriority w:val="34"/>
    <w:qFormat/>
    <w:rsid w:val="00A751E3"/>
    <w:pPr>
      <w:ind w:left="720"/>
      <w:contextualSpacing/>
    </w:pPr>
  </w:style>
  <w:style w:type="paragraph" w:customStyle="1" w:styleId="Tablenumber">
    <w:name w:val="Table number"/>
    <w:basedOn w:val="Tablecontent"/>
    <w:rsid w:val="00930B40"/>
    <w:pPr>
      <w:jc w:val="center"/>
    </w:pPr>
    <w:rPr>
      <w:sz w:val="16"/>
      <w:lang w:val="en-GB"/>
    </w:rPr>
  </w:style>
  <w:style w:type="paragraph" w:styleId="Beschriftung">
    <w:name w:val="caption"/>
    <w:basedOn w:val="Standard"/>
    <w:next w:val="Standard"/>
    <w:qFormat/>
    <w:rsid w:val="009851FA"/>
    <w:pPr>
      <w:spacing w:before="120" w:after="120"/>
    </w:pPr>
    <w:rPr>
      <w:rFonts w:ascii="Garamond" w:hAnsi="Garamond"/>
      <w:b/>
      <w:bCs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9851FA"/>
  </w:style>
  <w:style w:type="paragraph" w:customStyle="1" w:styleId="QM-Standard-Einzug">
    <w:name w:val="QM-Standard-Einzug"/>
    <w:basedOn w:val="Standard"/>
    <w:rsid w:val="005E51E0"/>
    <w:pPr>
      <w:spacing w:after="120"/>
      <w:ind w:left="720"/>
    </w:pPr>
    <w:rPr>
      <w:sz w:val="22"/>
      <w:szCs w:val="24"/>
    </w:rPr>
  </w:style>
  <w:style w:type="paragraph" w:customStyle="1" w:styleId="QM-Aufzhl-Punkte-Abstand">
    <w:name w:val="QM-Aufzähl-Punkte-Abstand"/>
    <w:basedOn w:val="Standard"/>
    <w:autoRedefine/>
    <w:rsid w:val="005E51E0"/>
    <w:pPr>
      <w:numPr>
        <w:numId w:val="37"/>
      </w:numPr>
      <w:spacing w:after="120"/>
    </w:pPr>
    <w:rPr>
      <w:sz w:val="22"/>
      <w:szCs w:val="24"/>
    </w:rPr>
  </w:style>
  <w:style w:type="paragraph" w:customStyle="1" w:styleId="Aufzhlung">
    <w:name w:val="Aufzählung"/>
    <w:basedOn w:val="Standard"/>
    <w:rsid w:val="006F35F0"/>
    <w:pPr>
      <w:numPr>
        <w:numId w:val="41"/>
      </w:numPr>
      <w:spacing w:after="120"/>
    </w:pPr>
    <w:rPr>
      <w:sz w:val="24"/>
      <w:szCs w:val="24"/>
    </w:rPr>
  </w:style>
  <w:style w:type="paragraph" w:customStyle="1" w:styleId="QM-Aufzhl-2Ebene">
    <w:name w:val="QM-Aufzähl-2.Ebene"/>
    <w:basedOn w:val="Standard"/>
    <w:rsid w:val="006D125A"/>
    <w:pPr>
      <w:numPr>
        <w:numId w:val="42"/>
      </w:numPr>
      <w:tabs>
        <w:tab w:val="clear" w:pos="2240"/>
        <w:tab w:val="num" w:pos="1701"/>
      </w:tabs>
      <w:spacing w:after="120"/>
      <w:ind w:left="1701" w:hanging="142"/>
    </w:pPr>
    <w:rPr>
      <w:sz w:val="22"/>
      <w:szCs w:val="24"/>
    </w:rPr>
  </w:style>
  <w:style w:type="paragraph" w:customStyle="1" w:styleId="QM-Aufzhl-Punkte">
    <w:name w:val="QM-Aufzähl-Punkte"/>
    <w:basedOn w:val="Standard"/>
    <w:autoRedefine/>
    <w:rsid w:val="00442EB0"/>
    <w:pPr>
      <w:spacing w:after="120"/>
      <w:ind w:left="1068" w:hanging="360"/>
      <w:jc w:val="center"/>
    </w:pPr>
    <w:rPr>
      <w:rFonts w:ascii="Calibri" w:hAnsi="Calibri" w:cs="Calibri"/>
      <w:b/>
      <w:sz w:val="32"/>
      <w:szCs w:val="24"/>
    </w:rPr>
  </w:style>
  <w:style w:type="paragraph" w:styleId="StandardWeb">
    <w:name w:val="Normal (Web)"/>
    <w:basedOn w:val="Standard"/>
    <w:uiPriority w:val="99"/>
    <w:semiHidden/>
    <w:unhideWhenUsed/>
    <w:rsid w:val="004608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1F25E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7765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816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875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54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81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38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767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94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35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198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80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34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701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552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147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144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549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2983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702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61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936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005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850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304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710B7-188F-4F46-8E48-38754DF8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1317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Qualitätssicherung</vt:lpstr>
    </vt:vector>
  </TitlesOfParts>
  <Manager>Abuosba</Manager>
  <Company>HTW</Company>
  <LinksUpToDate>false</LinksUpToDate>
  <CharactersWithSpaces>9600</CharactersWithSpaces>
  <SharedDoc>false</SharedDoc>
  <HLinks>
    <vt:vector size="96" baseType="variant"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_Toc375215647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_Toc375215646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_Toc375215645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_Toc375215644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_Toc375215643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_Toc375215642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_Toc375215641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_Toc375215640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_Toc375215639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_Toc375215638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_Toc375215637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_Toc375215636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_Toc375215635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_Toc375215634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_Toc375215633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_Toc375215632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Qualitätssicherung</dc:title>
  <dc:subject>Mustetemplate</dc:subject>
  <dc:creator>Mohammad.Abuosba@htw-berlin.de</dc:creator>
  <cp:lastModifiedBy>Johannes Berg</cp:lastModifiedBy>
  <cp:revision>3</cp:revision>
  <cp:lastPrinted>2025-06-13T15:16:00Z</cp:lastPrinted>
  <dcterms:created xsi:type="dcterms:W3CDTF">2025-07-10T23:15:00Z</dcterms:created>
  <dcterms:modified xsi:type="dcterms:W3CDTF">2025-07-11T08:57:00Z</dcterms:modified>
</cp:coreProperties>
</file>