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3F" w:rsidRPr="001417B5" w:rsidRDefault="001417B5" w:rsidP="00020B3F">
      <w:pPr>
        <w:pStyle w:val="Titre"/>
        <w:rPr>
          <w:lang w:val="en-GB"/>
        </w:rPr>
      </w:pPr>
      <w:r w:rsidRPr="001417B5">
        <w:rPr>
          <w:lang w:val="en-GB"/>
        </w:rPr>
        <w:t xml:space="preserve">Evaluation sheet of an </w:t>
      </w:r>
      <w:r w:rsidR="000E29A4">
        <w:rPr>
          <w:lang w:val="en-GB"/>
        </w:rPr>
        <w:t>M1</w:t>
      </w:r>
      <w:r w:rsidRPr="001417B5">
        <w:rPr>
          <w:lang w:val="en-GB"/>
        </w:rPr>
        <w:t xml:space="preserve"> internship </w:t>
      </w:r>
      <w:r w:rsidR="001A5D3B" w:rsidRPr="001417B5">
        <w:rPr>
          <w:lang w:val="en-GB"/>
        </w:rPr>
        <w:t xml:space="preserve">– </w:t>
      </w:r>
      <w:r w:rsidR="00832651">
        <w:rPr>
          <w:lang w:val="en-GB"/>
        </w:rPr>
        <w:t>SN</w:t>
      </w:r>
    </w:p>
    <w:p w:rsidR="001417B5" w:rsidRPr="000E29A4" w:rsidRDefault="001417B5" w:rsidP="00020B3F">
      <w:pPr>
        <w:jc w:val="center"/>
        <w:rPr>
          <w:b/>
          <w:lang w:val="en-GB"/>
        </w:rPr>
      </w:pPr>
      <w:r w:rsidRPr="000E29A4">
        <w:rPr>
          <w:b/>
          <w:lang w:val="en-GB"/>
        </w:rPr>
        <w:t>Operational skills and theoretical knowledge evaluated during the internship</w:t>
      </w:r>
    </w:p>
    <w:p w:rsidR="001417B5" w:rsidRPr="001417B5" w:rsidRDefault="001417B5" w:rsidP="00020B3F">
      <w:pPr>
        <w:jc w:val="center"/>
        <w:rPr>
          <w:b/>
          <w:lang w:val="en-GB"/>
        </w:rPr>
      </w:pPr>
      <w:r w:rsidRPr="001417B5">
        <w:rPr>
          <w:b/>
          <w:lang w:val="en-GB"/>
        </w:rPr>
        <w:t>(</w:t>
      </w:r>
      <w:proofErr w:type="gramStart"/>
      <w:r w:rsidRPr="001417B5">
        <w:rPr>
          <w:b/>
          <w:lang w:val="en-GB"/>
        </w:rPr>
        <w:t>to</w:t>
      </w:r>
      <w:proofErr w:type="gramEnd"/>
      <w:r w:rsidRPr="001417B5">
        <w:rPr>
          <w:b/>
          <w:lang w:val="en-GB"/>
        </w:rPr>
        <w:t xml:space="preserve"> be completed at the end of the internship) </w:t>
      </w:r>
    </w:p>
    <w:p w:rsidR="00C0559A" w:rsidRPr="001417B5" w:rsidRDefault="001417B5" w:rsidP="001417B5">
      <w:pPr>
        <w:jc w:val="center"/>
        <w:rPr>
          <w:i/>
          <w:lang w:val="en-GB"/>
        </w:rPr>
      </w:pPr>
      <w:r w:rsidRPr="001417B5">
        <w:rPr>
          <w:b/>
          <w:i/>
          <w:lang w:val="en-GB"/>
        </w:rPr>
        <w:t>Please refer to relevant operational skills and theoretical knowledge only.</w:t>
      </w:r>
    </w:p>
    <w:p w:rsidR="003C7325" w:rsidRDefault="003C7325" w:rsidP="001417B5">
      <w:pPr>
        <w:rPr>
          <w:lang w:val="en-GB"/>
        </w:rPr>
      </w:pPr>
    </w:p>
    <w:p w:rsidR="001417B5" w:rsidRDefault="001417B5" w:rsidP="001417B5">
      <w:pPr>
        <w:rPr>
          <w:lang w:val="en-GB"/>
        </w:rPr>
      </w:pPr>
      <w:r w:rsidRPr="001417B5">
        <w:rPr>
          <w:lang w:val="en-GB"/>
        </w:rPr>
        <w:t>Date:</w:t>
      </w:r>
    </w:p>
    <w:p w:rsidR="000E29A4" w:rsidRPr="001417B5" w:rsidRDefault="000E29A4" w:rsidP="001417B5">
      <w:pPr>
        <w:rPr>
          <w:lang w:val="en-GB"/>
        </w:rPr>
      </w:pPr>
    </w:p>
    <w:p w:rsidR="001417B5" w:rsidRDefault="001417B5" w:rsidP="001417B5">
      <w:pPr>
        <w:rPr>
          <w:lang w:val="en-GB"/>
        </w:rPr>
      </w:pPr>
      <w:r w:rsidRPr="001417B5">
        <w:rPr>
          <w:lang w:val="en-GB"/>
        </w:rPr>
        <w:t>Student’s name:</w:t>
      </w:r>
    </w:p>
    <w:p w:rsidR="000E29A4" w:rsidRPr="001417B5" w:rsidRDefault="000E29A4" w:rsidP="001417B5">
      <w:pPr>
        <w:rPr>
          <w:lang w:val="en-GB"/>
        </w:rPr>
      </w:pPr>
    </w:p>
    <w:p w:rsidR="001417B5" w:rsidRDefault="001417B5" w:rsidP="001417B5">
      <w:pPr>
        <w:rPr>
          <w:lang w:val="en-GB"/>
        </w:rPr>
      </w:pPr>
      <w:r w:rsidRPr="001417B5">
        <w:rPr>
          <w:lang w:val="en-GB"/>
        </w:rPr>
        <w:t>Supervisor’s name and signature:</w:t>
      </w:r>
    </w:p>
    <w:p w:rsidR="000E29A4" w:rsidRPr="001417B5" w:rsidRDefault="000E29A4" w:rsidP="001417B5">
      <w:pPr>
        <w:rPr>
          <w:lang w:val="en-GB"/>
        </w:rPr>
      </w:pPr>
    </w:p>
    <w:p w:rsidR="001417B5" w:rsidRDefault="001417B5" w:rsidP="001417B5">
      <w:pPr>
        <w:rPr>
          <w:lang w:val="en-GB"/>
        </w:rPr>
      </w:pPr>
      <w:r w:rsidRPr="001417B5">
        <w:rPr>
          <w:lang w:val="en-GB"/>
        </w:rPr>
        <w:t xml:space="preserve">Company/Laboratory: </w:t>
      </w:r>
    </w:p>
    <w:p w:rsidR="000E29A4" w:rsidRPr="001417B5" w:rsidRDefault="000E29A4" w:rsidP="001417B5">
      <w:pPr>
        <w:rPr>
          <w:lang w:val="en-GB"/>
        </w:rPr>
      </w:pPr>
    </w:p>
    <w:p w:rsidR="001417B5" w:rsidRDefault="001417B5" w:rsidP="001417B5">
      <w:pPr>
        <w:rPr>
          <w:lang w:val="en-GB"/>
        </w:rPr>
      </w:pPr>
      <w:r w:rsidRPr="001417B5">
        <w:rPr>
          <w:lang w:val="en-GB"/>
        </w:rPr>
        <w:t xml:space="preserve">Internship tutor: </w:t>
      </w:r>
    </w:p>
    <w:p w:rsidR="000E29A4" w:rsidRPr="001417B5" w:rsidRDefault="000E29A4" w:rsidP="001417B5">
      <w:pPr>
        <w:rPr>
          <w:lang w:val="en-GB"/>
        </w:rPr>
      </w:pPr>
    </w:p>
    <w:p w:rsidR="001417B5" w:rsidRDefault="001417B5" w:rsidP="001417B5">
      <w:pPr>
        <w:rPr>
          <w:lang w:val="en-GB"/>
        </w:rPr>
      </w:pPr>
      <w:r w:rsidRPr="001417B5">
        <w:rPr>
          <w:lang w:val="en-GB"/>
        </w:rPr>
        <w:t>School tutor:</w:t>
      </w:r>
    </w:p>
    <w:p w:rsidR="000E29A4" w:rsidRPr="001417B5" w:rsidRDefault="000E29A4" w:rsidP="001417B5">
      <w:pPr>
        <w:rPr>
          <w:lang w:val="en-GB"/>
        </w:rPr>
      </w:pPr>
    </w:p>
    <w:p w:rsidR="000E29A4" w:rsidRDefault="001417B5" w:rsidP="001417B5">
      <w:r>
        <w:t xml:space="preserve">Project </w:t>
      </w:r>
      <w:proofErr w:type="spellStart"/>
      <w:r>
        <w:t>title</w:t>
      </w:r>
      <w:proofErr w:type="spellEnd"/>
      <w:r>
        <w:t>:</w:t>
      </w:r>
    </w:p>
    <w:p w:rsidR="003C7325" w:rsidRDefault="003C7325" w:rsidP="001417B5"/>
    <w:p w:rsidR="001417B5" w:rsidRDefault="001417B5" w:rsidP="001417B5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94"/>
        <w:gridCol w:w="4659"/>
        <w:gridCol w:w="972"/>
        <w:gridCol w:w="1096"/>
        <w:gridCol w:w="1250"/>
        <w:gridCol w:w="1072"/>
        <w:gridCol w:w="1039"/>
      </w:tblGrid>
      <w:tr w:rsidR="001417B5" w:rsidRPr="00CC7FAC" w:rsidTr="001417B5">
        <w:trPr>
          <w:cantSplit/>
          <w:trHeight w:val="342"/>
        </w:trPr>
        <w:tc>
          <w:tcPr>
            <w:tcW w:w="2459" w:type="pct"/>
            <w:gridSpan w:val="2"/>
            <w:vMerge w:val="restart"/>
            <w:hideMark/>
          </w:tcPr>
          <w:p w:rsidR="001417B5" w:rsidRPr="00A21731" w:rsidRDefault="001417B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General professional skills of </w:t>
            </w:r>
            <w:r w:rsidRPr="00A21731">
              <w:rPr>
                <w:b/>
                <w:sz w:val="20"/>
                <w:lang w:val="en-GB"/>
              </w:rPr>
              <w:t>engineer</w:t>
            </w:r>
            <w:r>
              <w:rPr>
                <w:b/>
                <w:sz w:val="20"/>
                <w:lang w:val="en-GB"/>
              </w:rPr>
              <w:t>s</w:t>
            </w:r>
            <w:r w:rsidRPr="00A21731">
              <w:rPr>
                <w:b/>
                <w:sz w:val="20"/>
                <w:lang w:val="en-GB"/>
              </w:rPr>
              <w:t> </w:t>
            </w:r>
          </w:p>
        </w:tc>
        <w:tc>
          <w:tcPr>
            <w:tcW w:w="455" w:type="pct"/>
            <w:vMerge w:val="restart"/>
            <w:hideMark/>
          </w:tcPr>
          <w:p w:rsidR="001417B5" w:rsidRPr="00A21731" w:rsidRDefault="001417B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Not acquired</w:t>
            </w:r>
          </w:p>
        </w:tc>
        <w:tc>
          <w:tcPr>
            <w:tcW w:w="513" w:type="pct"/>
            <w:vMerge w:val="restart"/>
            <w:hideMark/>
          </w:tcPr>
          <w:p w:rsidR="001417B5" w:rsidRPr="00A21731" w:rsidRDefault="001417B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Threshold </w:t>
            </w:r>
            <w:r w:rsidRPr="00A21731">
              <w:rPr>
                <w:b/>
                <w:sz w:val="20"/>
                <w:lang w:val="en-GB"/>
              </w:rPr>
              <w:t>level</w:t>
            </w:r>
          </w:p>
        </w:tc>
        <w:tc>
          <w:tcPr>
            <w:tcW w:w="585" w:type="pct"/>
            <w:vMerge w:val="restart"/>
            <w:hideMark/>
          </w:tcPr>
          <w:p w:rsidR="001417B5" w:rsidRPr="00A21731" w:rsidRDefault="001417B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Operational level</w:t>
            </w:r>
          </w:p>
        </w:tc>
        <w:tc>
          <w:tcPr>
            <w:tcW w:w="502" w:type="pct"/>
            <w:vMerge w:val="restart"/>
            <w:hideMark/>
          </w:tcPr>
          <w:p w:rsidR="001417B5" w:rsidRPr="00A21731" w:rsidRDefault="001417B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Advanced level</w:t>
            </w:r>
          </w:p>
        </w:tc>
        <w:tc>
          <w:tcPr>
            <w:tcW w:w="486" w:type="pct"/>
            <w:vMerge w:val="restart"/>
            <w:hideMark/>
          </w:tcPr>
          <w:p w:rsidR="001417B5" w:rsidRPr="00A21731" w:rsidRDefault="001417B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Not </w:t>
            </w:r>
            <w:r w:rsidRPr="00A21731">
              <w:rPr>
                <w:b/>
                <w:sz w:val="20"/>
                <w:lang w:val="en-GB"/>
              </w:rPr>
              <w:t xml:space="preserve"> evaluated</w:t>
            </w:r>
          </w:p>
        </w:tc>
      </w:tr>
      <w:tr w:rsidR="00EF0026" w:rsidRPr="00CC7FAC" w:rsidTr="001417B5">
        <w:trPr>
          <w:cantSplit/>
          <w:trHeight w:val="230"/>
        </w:trPr>
        <w:tc>
          <w:tcPr>
            <w:tcW w:w="2459" w:type="pct"/>
            <w:gridSpan w:val="2"/>
            <w:vMerge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</w:p>
        </w:tc>
        <w:tc>
          <w:tcPr>
            <w:tcW w:w="455" w:type="pct"/>
            <w:vMerge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</w:p>
        </w:tc>
        <w:tc>
          <w:tcPr>
            <w:tcW w:w="513" w:type="pct"/>
            <w:vMerge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</w:p>
        </w:tc>
        <w:tc>
          <w:tcPr>
            <w:tcW w:w="585" w:type="pct"/>
            <w:vMerge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  <w:vMerge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</w:p>
        </w:tc>
        <w:tc>
          <w:tcPr>
            <w:tcW w:w="486" w:type="pct"/>
            <w:vMerge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</w:p>
        </w:tc>
      </w:tr>
      <w:tr w:rsidR="00EF0026" w:rsidRPr="00CC7FAC" w:rsidTr="001417B5">
        <w:trPr>
          <w:cantSplit/>
          <w:trHeight w:val="383"/>
        </w:trPr>
        <w:tc>
          <w:tcPr>
            <w:tcW w:w="278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2181" w:type="pct"/>
            <w:hideMark/>
          </w:tcPr>
          <w:p w:rsidR="00EF0026" w:rsidRPr="00A91E78" w:rsidRDefault="00EF0026" w:rsidP="001A4918">
            <w:pPr>
              <w:jc w:val="center"/>
              <w:rPr>
                <w:b/>
                <w:bCs/>
                <w:sz w:val="20"/>
              </w:rPr>
            </w:pPr>
            <w:r w:rsidRPr="00A91E78">
              <w:rPr>
                <w:b/>
                <w:bCs/>
                <w:sz w:val="20"/>
              </w:rPr>
              <w:t xml:space="preserve">Hard </w:t>
            </w:r>
            <w:proofErr w:type="spellStart"/>
            <w:r w:rsidRPr="00A91E78">
              <w:rPr>
                <w:b/>
                <w:bCs/>
                <w:sz w:val="20"/>
              </w:rPr>
              <w:t>skills</w:t>
            </w:r>
            <w:proofErr w:type="spellEnd"/>
          </w:p>
        </w:tc>
        <w:tc>
          <w:tcPr>
            <w:tcW w:w="455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13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85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02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486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</w:tr>
      <w:tr w:rsidR="001417B5" w:rsidRPr="00EC211E" w:rsidTr="001417B5">
        <w:trPr>
          <w:cantSplit/>
          <w:trHeight w:val="300"/>
        </w:trPr>
        <w:tc>
          <w:tcPr>
            <w:tcW w:w="278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CG1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 w:rsidRPr="00A21731">
              <w:rPr>
                <w:sz w:val="20"/>
                <w:lang w:val="en-GB"/>
              </w:rPr>
              <w:t>Mobilizes and searches for theoretical knowledge and resources within a specific domain</w:t>
            </w:r>
          </w:p>
        </w:tc>
        <w:tc>
          <w:tcPr>
            <w:tcW w:w="45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</w:tr>
      <w:tr w:rsidR="001417B5" w:rsidRPr="00EC211E" w:rsidTr="001417B5">
        <w:trPr>
          <w:cantSplit/>
          <w:trHeight w:val="392"/>
        </w:trPr>
        <w:tc>
          <w:tcPr>
            <w:tcW w:w="278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CG2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 w:rsidRPr="00A21731">
              <w:rPr>
                <w:sz w:val="20"/>
                <w:lang w:val="en-GB"/>
              </w:rPr>
              <w:t>Masters tools and methods linked to engineering science</w:t>
            </w:r>
          </w:p>
        </w:tc>
        <w:tc>
          <w:tcPr>
            <w:tcW w:w="45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</w:tr>
      <w:tr w:rsidR="001417B5" w:rsidRPr="00EC211E" w:rsidTr="001417B5">
        <w:trPr>
          <w:cantSplit/>
          <w:trHeight w:val="200"/>
        </w:trPr>
        <w:tc>
          <w:tcPr>
            <w:tcW w:w="278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CG3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 w:rsidRPr="00A21731">
              <w:rPr>
                <w:sz w:val="20"/>
                <w:lang w:val="en-GB"/>
              </w:rPr>
              <w:t>Deals wi</w:t>
            </w:r>
            <w:r>
              <w:rPr>
                <w:sz w:val="20"/>
                <w:lang w:val="en-GB"/>
              </w:rPr>
              <w:t>th complex subjects, which s/</w:t>
            </w:r>
            <w:r w:rsidRPr="00A21731">
              <w:rPr>
                <w:sz w:val="20"/>
                <w:lang w:val="en-GB"/>
              </w:rPr>
              <w:t>he is capable of analysing and summarizing</w:t>
            </w:r>
          </w:p>
        </w:tc>
        <w:tc>
          <w:tcPr>
            <w:tcW w:w="45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</w:tr>
      <w:tr w:rsidR="001417B5" w:rsidRPr="00EC211E" w:rsidTr="001417B5">
        <w:trPr>
          <w:cantSplit/>
          <w:trHeight w:val="388"/>
        </w:trPr>
        <w:tc>
          <w:tcPr>
            <w:tcW w:w="278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CG4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 w:rsidRPr="00A21731">
              <w:rPr>
                <w:sz w:val="20"/>
                <w:lang w:val="en-GB"/>
              </w:rPr>
              <w:t>Can operate in engineering suppo</w:t>
            </w:r>
            <w:r>
              <w:rPr>
                <w:sz w:val="20"/>
                <w:lang w:val="en-GB"/>
              </w:rPr>
              <w:t>rt areas:  business executive, </w:t>
            </w:r>
            <w:r w:rsidRPr="00A21731">
              <w:rPr>
                <w:sz w:val="20"/>
                <w:lang w:val="en-GB"/>
              </w:rPr>
              <w:t>manager</w:t>
            </w:r>
            <w:r>
              <w:rPr>
                <w:sz w:val="20"/>
                <w:lang w:val="en-GB"/>
              </w:rPr>
              <w:t xml:space="preserve"> etc.</w:t>
            </w:r>
          </w:p>
        </w:tc>
        <w:tc>
          <w:tcPr>
            <w:tcW w:w="45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</w:tr>
      <w:tr w:rsidR="00EF0026" w:rsidRPr="00CC7FAC" w:rsidTr="001417B5">
        <w:trPr>
          <w:cantSplit/>
          <w:trHeight w:val="372"/>
        </w:trPr>
        <w:tc>
          <w:tcPr>
            <w:tcW w:w="278" w:type="pct"/>
            <w:hideMark/>
          </w:tcPr>
          <w:p w:rsidR="00EF0026" w:rsidRPr="001417B5" w:rsidRDefault="00EF0026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2181" w:type="pct"/>
            <w:hideMark/>
          </w:tcPr>
          <w:p w:rsidR="00EF0026" w:rsidRPr="00A91E78" w:rsidRDefault="00EF0026" w:rsidP="001A4918">
            <w:pPr>
              <w:jc w:val="center"/>
              <w:rPr>
                <w:b/>
                <w:bCs/>
                <w:sz w:val="20"/>
              </w:rPr>
            </w:pPr>
            <w:r w:rsidRPr="00A91E78">
              <w:rPr>
                <w:b/>
                <w:bCs/>
                <w:sz w:val="20"/>
              </w:rPr>
              <w:t xml:space="preserve">Soft </w:t>
            </w:r>
            <w:proofErr w:type="spellStart"/>
            <w:r w:rsidRPr="00A91E78">
              <w:rPr>
                <w:b/>
                <w:bCs/>
                <w:sz w:val="20"/>
              </w:rPr>
              <w:t>skills</w:t>
            </w:r>
            <w:proofErr w:type="spellEnd"/>
          </w:p>
        </w:tc>
        <w:tc>
          <w:tcPr>
            <w:tcW w:w="455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13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85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02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486" w:type="pct"/>
            <w:hideMark/>
          </w:tcPr>
          <w:p w:rsidR="00EF0026" w:rsidRPr="00CC7FAC" w:rsidRDefault="00EF0026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</w:tr>
      <w:tr w:rsidR="001417B5" w:rsidRPr="00EC211E" w:rsidTr="001417B5">
        <w:trPr>
          <w:cantSplit/>
          <w:trHeight w:val="245"/>
        </w:trPr>
        <w:tc>
          <w:tcPr>
            <w:tcW w:w="278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CG5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 w:rsidRPr="00A21731">
              <w:rPr>
                <w:sz w:val="20"/>
                <w:lang w:val="en-GB"/>
              </w:rPr>
              <w:t>Works in a</w:t>
            </w:r>
            <w:r>
              <w:rPr>
                <w:sz w:val="20"/>
                <w:lang w:val="en-GB"/>
              </w:rPr>
              <w:t xml:space="preserve"> (international) </w:t>
            </w:r>
            <w:r w:rsidRPr="00A21731">
              <w:rPr>
                <w:sz w:val="20"/>
                <w:lang w:val="en-GB"/>
              </w:rPr>
              <w:t xml:space="preserve">team </w:t>
            </w:r>
          </w:p>
        </w:tc>
        <w:tc>
          <w:tcPr>
            <w:tcW w:w="45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1417B5" w:rsidRPr="001417B5" w:rsidRDefault="001417B5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</w:tr>
      <w:tr w:rsidR="001417B5" w:rsidRPr="00CC7FAC" w:rsidTr="001417B5">
        <w:trPr>
          <w:cantSplit/>
          <w:trHeight w:val="134"/>
        </w:trPr>
        <w:tc>
          <w:tcPr>
            <w:tcW w:w="278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CG6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Demonstrates (international) </w:t>
            </w:r>
            <w:r w:rsidRPr="00A21731">
              <w:rPr>
                <w:sz w:val="20"/>
                <w:lang w:val="en-GB"/>
              </w:rPr>
              <w:t>communication skills</w:t>
            </w:r>
          </w:p>
        </w:tc>
        <w:tc>
          <w:tcPr>
            <w:tcW w:w="455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13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85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02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486" w:type="pct"/>
            <w:hideMark/>
          </w:tcPr>
          <w:p w:rsidR="001417B5" w:rsidRPr="00CC7FAC" w:rsidRDefault="001417B5" w:rsidP="001A491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</w:tr>
      <w:tr w:rsidR="001417B5" w:rsidRPr="00CC7FAC" w:rsidTr="001417B5">
        <w:trPr>
          <w:cantSplit/>
          <w:trHeight w:val="97"/>
        </w:trPr>
        <w:tc>
          <w:tcPr>
            <w:tcW w:w="278" w:type="pct"/>
            <w:hideMark/>
          </w:tcPr>
          <w:p w:rsidR="001417B5" w:rsidRPr="00CC7FAC" w:rsidRDefault="001417B5" w:rsidP="0066639B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CG7</w:t>
            </w:r>
          </w:p>
        </w:tc>
        <w:tc>
          <w:tcPr>
            <w:tcW w:w="2181" w:type="pct"/>
            <w:hideMark/>
          </w:tcPr>
          <w:p w:rsidR="001417B5" w:rsidRPr="00A21731" w:rsidRDefault="001417B5" w:rsidP="0028798C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Manages projects (alone</w:t>
            </w:r>
            <w:r w:rsidRPr="00A21731">
              <w:rPr>
                <w:sz w:val="20"/>
                <w:lang w:val="en-GB"/>
              </w:rPr>
              <w:t>)</w:t>
            </w:r>
          </w:p>
        </w:tc>
        <w:tc>
          <w:tcPr>
            <w:tcW w:w="455" w:type="pct"/>
            <w:hideMark/>
          </w:tcPr>
          <w:p w:rsidR="001417B5" w:rsidRPr="00CC7FAC" w:rsidRDefault="001417B5" w:rsidP="0066639B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13" w:type="pct"/>
            <w:hideMark/>
          </w:tcPr>
          <w:p w:rsidR="001417B5" w:rsidRPr="00CC7FAC" w:rsidRDefault="001417B5" w:rsidP="0066639B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85" w:type="pct"/>
            <w:hideMark/>
          </w:tcPr>
          <w:p w:rsidR="001417B5" w:rsidRPr="00CC7FAC" w:rsidRDefault="001417B5" w:rsidP="0066639B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502" w:type="pct"/>
            <w:hideMark/>
          </w:tcPr>
          <w:p w:rsidR="001417B5" w:rsidRPr="00CC7FAC" w:rsidRDefault="001417B5" w:rsidP="0066639B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  <w:tc>
          <w:tcPr>
            <w:tcW w:w="486" w:type="pct"/>
            <w:hideMark/>
          </w:tcPr>
          <w:p w:rsidR="001417B5" w:rsidRPr="00CC7FAC" w:rsidRDefault="001417B5" w:rsidP="0066639B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 </w:t>
            </w:r>
          </w:p>
        </w:tc>
      </w:tr>
      <w:tr w:rsidR="00EF0026" w:rsidRPr="00EC211E" w:rsidTr="001417B5">
        <w:trPr>
          <w:cantSplit/>
          <w:trHeight w:val="97"/>
        </w:trPr>
        <w:tc>
          <w:tcPr>
            <w:tcW w:w="278" w:type="pct"/>
            <w:hideMark/>
          </w:tcPr>
          <w:p w:rsidR="00EF0026" w:rsidRPr="00EF0C50" w:rsidRDefault="00EF0026" w:rsidP="001A4918">
            <w:pPr>
              <w:jc w:val="center"/>
              <w:rPr>
                <w:sz w:val="20"/>
              </w:rPr>
            </w:pPr>
            <w:r w:rsidRPr="00EF0C50">
              <w:rPr>
                <w:sz w:val="20"/>
              </w:rPr>
              <w:t>CG</w:t>
            </w:r>
            <w:r w:rsidR="00D46D3B" w:rsidRPr="00EF0C50">
              <w:rPr>
                <w:sz w:val="20"/>
              </w:rPr>
              <w:t>8</w:t>
            </w:r>
          </w:p>
        </w:tc>
        <w:tc>
          <w:tcPr>
            <w:tcW w:w="2181" w:type="pct"/>
            <w:hideMark/>
          </w:tcPr>
          <w:p w:rsidR="001417B5" w:rsidRPr="001417B5" w:rsidRDefault="001417B5" w:rsidP="001A4918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Ability of</w:t>
            </w:r>
            <w:r w:rsidRPr="001417B5">
              <w:rPr>
                <w:sz w:val="20"/>
                <w:lang w:val="en-GB"/>
              </w:rPr>
              <w:t xml:space="preserve"> adapt</w:t>
            </w:r>
            <w:r>
              <w:rPr>
                <w:sz w:val="20"/>
                <w:lang w:val="en-GB"/>
              </w:rPr>
              <w:t>ation</w:t>
            </w:r>
            <w:r w:rsidRPr="001417B5">
              <w:rPr>
                <w:sz w:val="20"/>
                <w:lang w:val="en-GB"/>
              </w:rPr>
              <w:t xml:space="preserve"> to life in a company (rules, regulations, codes, customs, cultures, practices ...)</w:t>
            </w:r>
          </w:p>
        </w:tc>
        <w:tc>
          <w:tcPr>
            <w:tcW w:w="455" w:type="pct"/>
            <w:hideMark/>
          </w:tcPr>
          <w:p w:rsidR="00EF0026" w:rsidRPr="001417B5" w:rsidRDefault="00EF0026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EF0026" w:rsidRPr="001417B5" w:rsidRDefault="00EF0026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EF0026" w:rsidRPr="001417B5" w:rsidRDefault="00EF0026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EF0026" w:rsidRPr="001417B5" w:rsidRDefault="00EF0026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EF0026" w:rsidRPr="001417B5" w:rsidRDefault="00EF0026" w:rsidP="001A4918">
            <w:pPr>
              <w:jc w:val="center"/>
              <w:rPr>
                <w:sz w:val="20"/>
                <w:lang w:val="en-GB"/>
              </w:rPr>
            </w:pPr>
            <w:r w:rsidRPr="001417B5">
              <w:rPr>
                <w:sz w:val="20"/>
                <w:lang w:val="en-GB"/>
              </w:rPr>
              <w:t> </w:t>
            </w:r>
          </w:p>
        </w:tc>
      </w:tr>
    </w:tbl>
    <w:p w:rsidR="00EF0026" w:rsidRPr="001417B5" w:rsidRDefault="00EF0026" w:rsidP="00C90D6D">
      <w:pPr>
        <w:rPr>
          <w:b/>
          <w:sz w:val="20"/>
          <w:lang w:val="en-GB"/>
        </w:rPr>
      </w:pPr>
    </w:p>
    <w:p w:rsidR="001A32D4" w:rsidRPr="00EC211E" w:rsidRDefault="001417B5" w:rsidP="00C90D6D">
      <w:pPr>
        <w:rPr>
          <w:b/>
          <w:sz w:val="20"/>
          <w:lang w:val="en-GB"/>
        </w:rPr>
      </w:pPr>
      <w:r w:rsidRPr="00EC211E">
        <w:rPr>
          <w:b/>
          <w:sz w:val="20"/>
          <w:lang w:val="en-GB"/>
        </w:rPr>
        <w:t>Detail the work done:</w:t>
      </w:r>
    </w:p>
    <w:p w:rsidR="001A32D4" w:rsidRPr="00EC211E" w:rsidRDefault="001A32D4" w:rsidP="00C90D6D">
      <w:pPr>
        <w:rPr>
          <w:b/>
          <w:sz w:val="20"/>
          <w:lang w:val="en-GB"/>
        </w:rPr>
      </w:pPr>
    </w:p>
    <w:p w:rsidR="001A32D4" w:rsidRPr="00EC211E" w:rsidRDefault="001A32D4" w:rsidP="00C90D6D">
      <w:pPr>
        <w:rPr>
          <w:b/>
          <w:sz w:val="20"/>
          <w:lang w:val="en-GB"/>
        </w:rPr>
      </w:pPr>
    </w:p>
    <w:p w:rsidR="00DD5BA0" w:rsidRPr="00EC211E" w:rsidRDefault="00DD5BA0" w:rsidP="00C90D6D">
      <w:pPr>
        <w:rPr>
          <w:b/>
          <w:sz w:val="20"/>
          <w:lang w:val="en-GB"/>
        </w:rPr>
      </w:pPr>
    </w:p>
    <w:p w:rsidR="00DD5BA0" w:rsidRPr="001417B5" w:rsidRDefault="00DD5BA0" w:rsidP="00C90D6D">
      <w:pPr>
        <w:rPr>
          <w:b/>
          <w:sz w:val="20"/>
          <w:lang w:val="en-GB"/>
        </w:rPr>
      </w:pPr>
    </w:p>
    <w:p w:rsidR="00DD5BA0" w:rsidRPr="001417B5" w:rsidRDefault="00DD5BA0" w:rsidP="00C90D6D">
      <w:pPr>
        <w:rPr>
          <w:b/>
          <w:sz w:val="20"/>
          <w:lang w:val="en-GB"/>
        </w:rPr>
      </w:pPr>
    </w:p>
    <w:p w:rsidR="000E772A" w:rsidRPr="001417B5" w:rsidRDefault="001417B5" w:rsidP="00C90D6D">
      <w:pPr>
        <w:rPr>
          <w:b/>
          <w:sz w:val="20"/>
          <w:lang w:val="en-GB"/>
        </w:rPr>
      </w:pPr>
      <w:r w:rsidRPr="001417B5">
        <w:rPr>
          <w:b/>
          <w:sz w:val="20"/>
          <w:lang w:val="en-GB"/>
        </w:rPr>
        <w:t>Your remarks:</w:t>
      </w:r>
    </w:p>
    <w:p w:rsidR="000E772A" w:rsidRPr="001417B5" w:rsidRDefault="000E772A" w:rsidP="00C90D6D">
      <w:pPr>
        <w:rPr>
          <w:b/>
          <w:sz w:val="20"/>
          <w:lang w:val="en-GB"/>
        </w:rPr>
      </w:pPr>
    </w:p>
    <w:p w:rsidR="000E772A" w:rsidRPr="001417B5" w:rsidRDefault="000E772A" w:rsidP="00C90D6D">
      <w:pPr>
        <w:rPr>
          <w:b/>
          <w:sz w:val="20"/>
          <w:lang w:val="en-GB"/>
        </w:rPr>
      </w:pPr>
    </w:p>
    <w:p w:rsidR="001A32D4" w:rsidRPr="001417B5" w:rsidRDefault="001A32D4" w:rsidP="00C90D6D">
      <w:pPr>
        <w:rPr>
          <w:b/>
          <w:sz w:val="20"/>
          <w:lang w:val="en-GB"/>
        </w:rPr>
      </w:pPr>
    </w:p>
    <w:p w:rsidR="001A32D4" w:rsidRPr="001417B5" w:rsidRDefault="001A32D4" w:rsidP="00C90D6D">
      <w:pPr>
        <w:rPr>
          <w:b/>
          <w:sz w:val="20"/>
          <w:lang w:val="en-GB"/>
        </w:rPr>
      </w:pPr>
    </w:p>
    <w:p w:rsidR="00EC211E" w:rsidRDefault="00EC211E">
      <w:r>
        <w:br w:type="page"/>
      </w:r>
    </w:p>
    <w:p w:rsidR="00EC211E" w:rsidRDefault="00EC211E">
      <w:bookmarkStart w:id="0" w:name="_GoBack"/>
      <w:bookmarkEnd w:id="0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16"/>
        <w:gridCol w:w="4738"/>
        <w:gridCol w:w="972"/>
        <w:gridCol w:w="1095"/>
        <w:gridCol w:w="1250"/>
        <w:gridCol w:w="1072"/>
        <w:gridCol w:w="1039"/>
      </w:tblGrid>
      <w:tr w:rsidR="003C7325" w:rsidRPr="00CC7FAC" w:rsidTr="003C7325">
        <w:trPr>
          <w:cantSplit/>
          <w:trHeight w:val="342"/>
        </w:trPr>
        <w:tc>
          <w:tcPr>
            <w:tcW w:w="2459" w:type="pct"/>
            <w:gridSpan w:val="2"/>
            <w:vMerge w:val="restart"/>
            <w:hideMark/>
          </w:tcPr>
          <w:p w:rsidR="003C7325" w:rsidRPr="003C7325" w:rsidRDefault="003C7325" w:rsidP="00EC3968">
            <w:pPr>
              <w:jc w:val="center"/>
              <w:rPr>
                <w:b/>
                <w:sz w:val="22"/>
                <w:lang w:val="en-GB"/>
              </w:rPr>
            </w:pPr>
            <w:r w:rsidRPr="003C7325">
              <w:rPr>
                <w:b/>
                <w:sz w:val="22"/>
                <w:lang w:val="en-GB"/>
              </w:rPr>
              <w:t xml:space="preserve">Operational skills of ENSEEIHT engineers </w:t>
            </w:r>
            <w:r w:rsidR="00832651">
              <w:rPr>
                <w:b/>
                <w:sz w:val="22"/>
                <w:lang w:val="en-GB"/>
              </w:rPr>
              <w:t>– SN</w:t>
            </w:r>
          </w:p>
          <w:p w:rsidR="003C7325" w:rsidRPr="003C7325" w:rsidRDefault="003C7325" w:rsidP="00EC3968">
            <w:pPr>
              <w:jc w:val="center"/>
              <w:rPr>
                <w:b/>
                <w:sz w:val="20"/>
                <w:lang w:val="en-GB"/>
              </w:rPr>
            </w:pPr>
            <w:r w:rsidRPr="003C7325">
              <w:rPr>
                <w:b/>
                <w:color w:val="FF0000"/>
                <w:sz w:val="22"/>
                <w:lang w:val="en-GB"/>
              </w:rPr>
              <w:t>(several skills may be non-evaluable)</w:t>
            </w:r>
          </w:p>
        </w:tc>
        <w:tc>
          <w:tcPr>
            <w:tcW w:w="455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Not acquired</w:t>
            </w:r>
          </w:p>
        </w:tc>
        <w:tc>
          <w:tcPr>
            <w:tcW w:w="513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Threshold </w:t>
            </w:r>
            <w:r w:rsidRPr="00A21731">
              <w:rPr>
                <w:b/>
                <w:sz w:val="20"/>
                <w:lang w:val="en-GB"/>
              </w:rPr>
              <w:t>level</w:t>
            </w:r>
          </w:p>
        </w:tc>
        <w:tc>
          <w:tcPr>
            <w:tcW w:w="585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Operational level</w:t>
            </w:r>
          </w:p>
        </w:tc>
        <w:tc>
          <w:tcPr>
            <w:tcW w:w="502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Advanced level</w:t>
            </w:r>
          </w:p>
        </w:tc>
        <w:tc>
          <w:tcPr>
            <w:tcW w:w="486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Not</w:t>
            </w:r>
            <w:r w:rsidRPr="00A21731">
              <w:rPr>
                <w:b/>
                <w:sz w:val="20"/>
                <w:lang w:val="en-GB"/>
              </w:rPr>
              <w:t xml:space="preserve"> evaluated</w:t>
            </w:r>
          </w:p>
        </w:tc>
      </w:tr>
      <w:tr w:rsidR="001A32D4" w:rsidRPr="00CC7FAC" w:rsidTr="003C7325">
        <w:trPr>
          <w:cantSplit/>
          <w:trHeight w:val="230"/>
        </w:trPr>
        <w:tc>
          <w:tcPr>
            <w:tcW w:w="2459" w:type="pct"/>
            <w:gridSpan w:val="2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455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13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85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486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</w:tr>
      <w:tr w:rsidR="00067B36" w:rsidRPr="00EC211E" w:rsidTr="003C7325">
        <w:trPr>
          <w:cantSplit/>
          <w:trHeight w:val="364"/>
        </w:trPr>
        <w:tc>
          <w:tcPr>
            <w:tcW w:w="242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CI1</w:t>
            </w:r>
          </w:p>
        </w:tc>
        <w:tc>
          <w:tcPr>
            <w:tcW w:w="2218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>Identifies, models and analyses a complex problem</w:t>
            </w:r>
            <w:r>
              <w:rPr>
                <w:sz w:val="20"/>
                <w:lang w:val="en-GB"/>
              </w:rPr>
              <w:t xml:space="preserve"> </w:t>
            </w:r>
            <w:r w:rsidRPr="00D60708">
              <w:rPr>
                <w:sz w:val="20"/>
                <w:lang w:val="en-GB"/>
              </w:rPr>
              <w:t>requiring the use of computer and numerical</w:t>
            </w:r>
            <w:r>
              <w:rPr>
                <w:sz w:val="20"/>
                <w:lang w:val="en-GB"/>
              </w:rPr>
              <w:t xml:space="preserve"> tools and methods</w:t>
            </w:r>
            <w:r w:rsidRPr="00D60708">
              <w:rPr>
                <w:sz w:val="20"/>
                <w:lang w:val="en-GB"/>
              </w:rPr>
              <w:t>; proposes, tests et validates his/her solutions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328"/>
        </w:trPr>
        <w:tc>
          <w:tcPr>
            <w:tcW w:w="242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CI2</w:t>
            </w:r>
          </w:p>
        </w:tc>
        <w:tc>
          <w:tcPr>
            <w:tcW w:w="2218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Designs and uses </w:t>
            </w:r>
            <w:r w:rsidRPr="00D60708">
              <w:rPr>
                <w:sz w:val="20"/>
                <w:lang w:val="en-GB"/>
              </w:rPr>
              <w:t>the architecture of a complex system, with due regard to quality criteria and ensuring overall system security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420"/>
        </w:trPr>
        <w:tc>
          <w:tcPr>
            <w:tcW w:w="242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CI3</w:t>
            </w:r>
          </w:p>
        </w:tc>
        <w:tc>
          <w:tcPr>
            <w:tcW w:w="2218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Creates, </w:t>
            </w:r>
            <w:r w:rsidRPr="00D60708">
              <w:rPr>
                <w:sz w:val="20"/>
                <w:lang w:val="en-GB"/>
              </w:rPr>
              <w:t>uses and evaluates sequential or parallel algorithms with a view to resolving problems related to scientific calculation, data processing and analysis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795"/>
        </w:trPr>
        <w:tc>
          <w:tcPr>
            <w:tcW w:w="242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CI4</w:t>
            </w:r>
          </w:p>
        </w:tc>
        <w:tc>
          <w:tcPr>
            <w:tcW w:w="2218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Designs and uses internet </w:t>
            </w:r>
            <w:r w:rsidRPr="00D60708">
              <w:rPr>
                <w:sz w:val="20"/>
                <w:lang w:val="en-GB"/>
              </w:rPr>
              <w:t>network and mobile technology, innovative multimedia systems, which are potentially distributed and interactive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284"/>
        </w:trPr>
        <w:tc>
          <w:tcPr>
            <w:tcW w:w="242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CI5</w:t>
            </w:r>
          </w:p>
        </w:tc>
        <w:tc>
          <w:tcPr>
            <w:tcW w:w="2218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>Designs, sizes and exploits the infrastructure of a communication network with a view to exchanging multi-type data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8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1A32D4" w:rsidRPr="00CC7FAC" w:rsidTr="003C7325">
        <w:trPr>
          <w:cantSplit/>
          <w:trHeight w:val="284"/>
        </w:trPr>
        <w:tc>
          <w:tcPr>
            <w:tcW w:w="242" w:type="pct"/>
          </w:tcPr>
          <w:p w:rsidR="001A32D4" w:rsidRPr="00EF0C50" w:rsidRDefault="003959AC" w:rsidP="00EC3968">
            <w:pPr>
              <w:jc w:val="center"/>
              <w:rPr>
                <w:sz w:val="20"/>
              </w:rPr>
            </w:pPr>
            <w:r>
              <w:rPr>
                <w:sz w:val="20"/>
              </w:rPr>
              <w:t>CI</w:t>
            </w:r>
            <w:r w:rsidR="00067B36">
              <w:rPr>
                <w:sz w:val="20"/>
              </w:rPr>
              <w:t>6</w:t>
            </w:r>
          </w:p>
        </w:tc>
        <w:tc>
          <w:tcPr>
            <w:tcW w:w="2218" w:type="pct"/>
          </w:tcPr>
          <w:p w:rsidR="001A32D4" w:rsidRPr="00EF0C50" w:rsidRDefault="003C7325" w:rsidP="00EC396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Other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skills</w:t>
            </w:r>
            <w:proofErr w:type="spellEnd"/>
            <w:r>
              <w:rPr>
                <w:sz w:val="20"/>
              </w:rPr>
              <w:t xml:space="preserve"> : </w:t>
            </w:r>
            <w:r w:rsidR="001A32D4" w:rsidRPr="00EF0C50">
              <w:rPr>
                <w:sz w:val="20"/>
              </w:rPr>
              <w:t>….</w:t>
            </w:r>
          </w:p>
          <w:p w:rsidR="001A32D4" w:rsidRPr="00EF0C50" w:rsidRDefault="001A32D4" w:rsidP="00EC3968">
            <w:pPr>
              <w:jc w:val="both"/>
              <w:rPr>
                <w:sz w:val="20"/>
              </w:rPr>
            </w:pPr>
          </w:p>
        </w:tc>
        <w:tc>
          <w:tcPr>
            <w:tcW w:w="455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13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85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486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</w:tr>
    </w:tbl>
    <w:p w:rsidR="001A32D4" w:rsidRDefault="001A32D4" w:rsidP="001A32D4">
      <w:pPr>
        <w:jc w:val="center"/>
        <w:rPr>
          <w:b/>
          <w:sz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0"/>
        <w:gridCol w:w="4791"/>
        <w:gridCol w:w="972"/>
        <w:gridCol w:w="1095"/>
        <w:gridCol w:w="1263"/>
        <w:gridCol w:w="1072"/>
        <w:gridCol w:w="1039"/>
      </w:tblGrid>
      <w:tr w:rsidR="003C7325" w:rsidRPr="00CC7FAC" w:rsidTr="00067B36">
        <w:trPr>
          <w:cantSplit/>
          <w:trHeight w:val="342"/>
        </w:trPr>
        <w:tc>
          <w:tcPr>
            <w:tcW w:w="2453" w:type="pct"/>
            <w:gridSpan w:val="2"/>
            <w:vMerge w:val="restart"/>
            <w:hideMark/>
          </w:tcPr>
          <w:p w:rsidR="003C7325" w:rsidRPr="003C7325" w:rsidRDefault="003C7325" w:rsidP="00EC3968">
            <w:pPr>
              <w:jc w:val="center"/>
              <w:rPr>
                <w:b/>
                <w:sz w:val="22"/>
                <w:lang w:val="en-GB"/>
              </w:rPr>
            </w:pPr>
            <w:r w:rsidRPr="003C7325">
              <w:rPr>
                <w:b/>
                <w:sz w:val="22"/>
                <w:lang w:val="en-GB"/>
              </w:rPr>
              <w:t xml:space="preserve">Operational skills of an ENSEEIHT engineer </w:t>
            </w:r>
            <w:r w:rsidR="00832651">
              <w:rPr>
                <w:b/>
                <w:sz w:val="22"/>
                <w:lang w:val="en-GB"/>
              </w:rPr>
              <w:t>– SN</w:t>
            </w:r>
          </w:p>
          <w:p w:rsidR="003C7325" w:rsidRPr="003C7325" w:rsidRDefault="003C7325" w:rsidP="00EC3968">
            <w:pPr>
              <w:jc w:val="center"/>
              <w:rPr>
                <w:b/>
                <w:sz w:val="20"/>
                <w:lang w:val="en-GB"/>
              </w:rPr>
            </w:pPr>
            <w:r w:rsidRPr="003C7325">
              <w:rPr>
                <w:b/>
                <w:color w:val="FF0000"/>
                <w:sz w:val="22"/>
                <w:lang w:val="en-GB"/>
              </w:rPr>
              <w:t>(several skills may be non-evaluable)</w:t>
            </w:r>
          </w:p>
        </w:tc>
        <w:tc>
          <w:tcPr>
            <w:tcW w:w="455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Not acquired</w:t>
            </w:r>
          </w:p>
        </w:tc>
        <w:tc>
          <w:tcPr>
            <w:tcW w:w="513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Threshold </w:t>
            </w:r>
            <w:r w:rsidRPr="00A21731">
              <w:rPr>
                <w:b/>
                <w:sz w:val="20"/>
                <w:lang w:val="en-GB"/>
              </w:rPr>
              <w:t>level</w:t>
            </w:r>
          </w:p>
        </w:tc>
        <w:tc>
          <w:tcPr>
            <w:tcW w:w="591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Operational level</w:t>
            </w:r>
          </w:p>
        </w:tc>
        <w:tc>
          <w:tcPr>
            <w:tcW w:w="502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 w:rsidRPr="00A21731">
              <w:rPr>
                <w:b/>
                <w:sz w:val="20"/>
                <w:lang w:val="en-GB"/>
              </w:rPr>
              <w:t>Advanced level</w:t>
            </w:r>
          </w:p>
        </w:tc>
        <w:tc>
          <w:tcPr>
            <w:tcW w:w="486" w:type="pct"/>
            <w:vMerge w:val="restart"/>
            <w:hideMark/>
          </w:tcPr>
          <w:p w:rsidR="003C7325" w:rsidRPr="00A21731" w:rsidRDefault="003C7325" w:rsidP="0028798C">
            <w:pPr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Not</w:t>
            </w:r>
            <w:r w:rsidRPr="00A21731">
              <w:rPr>
                <w:b/>
                <w:sz w:val="20"/>
                <w:lang w:val="en-GB"/>
              </w:rPr>
              <w:t xml:space="preserve"> evaluated</w:t>
            </w:r>
          </w:p>
        </w:tc>
      </w:tr>
      <w:tr w:rsidR="001A32D4" w:rsidRPr="00CC7FAC" w:rsidTr="00067B36">
        <w:trPr>
          <w:cantSplit/>
          <w:trHeight w:val="230"/>
        </w:trPr>
        <w:tc>
          <w:tcPr>
            <w:tcW w:w="2453" w:type="pct"/>
            <w:gridSpan w:val="2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455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13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91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486" w:type="pct"/>
            <w:vMerge/>
            <w:hideMark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</w:tr>
      <w:tr w:rsidR="00067B36" w:rsidRPr="00EC211E" w:rsidTr="003C7325">
        <w:trPr>
          <w:cantSplit/>
          <w:trHeight w:val="387"/>
        </w:trPr>
        <w:tc>
          <w:tcPr>
            <w:tcW w:w="211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C1</w:t>
            </w:r>
          </w:p>
        </w:tc>
        <w:tc>
          <w:tcPr>
            <w:tcW w:w="2243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 xml:space="preserve">Masters the design and working principles of a computer with regard to its architecture, </w:t>
            </w:r>
            <w:r>
              <w:rPr>
                <w:sz w:val="20"/>
                <w:lang w:val="en-GB"/>
              </w:rPr>
              <w:t>exploitation system and</w:t>
            </w:r>
            <w:r w:rsidRPr="00D60708">
              <w:rPr>
                <w:sz w:val="20"/>
                <w:lang w:val="en-GB"/>
              </w:rPr>
              <w:t xml:space="preserve"> programming models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91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350"/>
        </w:trPr>
        <w:tc>
          <w:tcPr>
            <w:tcW w:w="211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C2</w:t>
            </w:r>
          </w:p>
        </w:tc>
        <w:tc>
          <w:tcPr>
            <w:tcW w:w="2243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>Masters the different m</w:t>
            </w:r>
            <w:r>
              <w:rPr>
                <w:sz w:val="20"/>
                <w:lang w:val="en-GB"/>
              </w:rPr>
              <w:t xml:space="preserve">ethods of software development, respects client specifications and </w:t>
            </w:r>
            <w:r w:rsidRPr="00D60708">
              <w:rPr>
                <w:sz w:val="20"/>
                <w:lang w:val="en-GB"/>
              </w:rPr>
              <w:t>overall quality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91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442"/>
        </w:trPr>
        <w:tc>
          <w:tcPr>
            <w:tcW w:w="211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C3</w:t>
            </w:r>
          </w:p>
        </w:tc>
        <w:tc>
          <w:tcPr>
            <w:tcW w:w="2243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>Masters the techniques associated with the elements of a numerical communication chain: protocols</w:t>
            </w:r>
            <w:r>
              <w:rPr>
                <w:sz w:val="20"/>
                <w:lang w:val="en-GB"/>
              </w:rPr>
              <w:t xml:space="preserve">, design, use, </w:t>
            </w:r>
            <w:r w:rsidRPr="00E74799">
              <w:rPr>
                <w:sz w:val="20"/>
                <w:lang w:val="en-GB"/>
              </w:rPr>
              <w:t xml:space="preserve">and ensures </w:t>
            </w:r>
            <w:r w:rsidRPr="00D60708">
              <w:rPr>
                <w:sz w:val="20"/>
                <w:lang w:val="en-GB"/>
              </w:rPr>
              <w:t>overall security and optimisation of a network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91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330"/>
        </w:trPr>
        <w:tc>
          <w:tcPr>
            <w:tcW w:w="211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C4</w:t>
            </w:r>
          </w:p>
        </w:tc>
        <w:tc>
          <w:tcPr>
            <w:tcW w:w="2243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Masters the mathematics and algorithms</w:t>
            </w:r>
            <w:r w:rsidRPr="00D60708">
              <w:rPr>
                <w:sz w:val="20"/>
                <w:lang w:val="en-GB"/>
              </w:rPr>
              <w:t xml:space="preserve"> required for modelling and resolving problems and extracts the relevant inf</w:t>
            </w:r>
            <w:r>
              <w:rPr>
                <w:sz w:val="20"/>
                <w:lang w:val="en-GB"/>
              </w:rPr>
              <w:t xml:space="preserve">ormation from big data, </w:t>
            </w:r>
            <w:r w:rsidRPr="00D60708">
              <w:rPr>
                <w:sz w:val="20"/>
                <w:lang w:val="en-GB"/>
              </w:rPr>
              <w:t>in a structured or unstructured form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91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213"/>
        </w:trPr>
        <w:tc>
          <w:tcPr>
            <w:tcW w:w="211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C5</w:t>
            </w:r>
          </w:p>
        </w:tc>
        <w:tc>
          <w:tcPr>
            <w:tcW w:w="2243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>Masters computer infrastructure, internet concepts and technology, the development of a mobile and multimedia application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91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067B36" w:rsidRPr="00EC211E" w:rsidTr="003C7325">
        <w:trPr>
          <w:cantSplit/>
          <w:trHeight w:val="445"/>
        </w:trPr>
        <w:tc>
          <w:tcPr>
            <w:tcW w:w="211" w:type="pct"/>
            <w:hideMark/>
          </w:tcPr>
          <w:p w:rsidR="00067B36" w:rsidRPr="00CC7FAC" w:rsidRDefault="00067B36" w:rsidP="00EC3968">
            <w:pPr>
              <w:jc w:val="center"/>
              <w:rPr>
                <w:sz w:val="20"/>
              </w:rPr>
            </w:pPr>
            <w:r w:rsidRPr="00CC7FAC">
              <w:rPr>
                <w:sz w:val="20"/>
              </w:rPr>
              <w:t>C6</w:t>
            </w:r>
          </w:p>
        </w:tc>
        <w:tc>
          <w:tcPr>
            <w:tcW w:w="2243" w:type="pct"/>
            <w:hideMark/>
          </w:tcPr>
          <w:p w:rsidR="00067B36" w:rsidRPr="00D60708" w:rsidRDefault="00067B36" w:rsidP="0028798C">
            <w:pPr>
              <w:jc w:val="both"/>
              <w:rPr>
                <w:sz w:val="20"/>
                <w:lang w:val="en-GB"/>
              </w:rPr>
            </w:pPr>
            <w:r w:rsidRPr="00D60708">
              <w:rPr>
                <w:sz w:val="20"/>
                <w:lang w:val="en-GB"/>
              </w:rPr>
              <w:t>Masters the design of network architecture and the different levels of interaction with constituent elements</w:t>
            </w:r>
          </w:p>
        </w:tc>
        <w:tc>
          <w:tcPr>
            <w:tcW w:w="455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13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91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502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  <w:tc>
          <w:tcPr>
            <w:tcW w:w="486" w:type="pct"/>
            <w:hideMark/>
          </w:tcPr>
          <w:p w:rsidR="00067B36" w:rsidRPr="003C7325" w:rsidRDefault="00067B36" w:rsidP="00EC3968">
            <w:pPr>
              <w:jc w:val="center"/>
              <w:rPr>
                <w:sz w:val="20"/>
                <w:lang w:val="en-GB"/>
              </w:rPr>
            </w:pPr>
            <w:r w:rsidRPr="003C7325">
              <w:rPr>
                <w:sz w:val="20"/>
                <w:lang w:val="en-GB"/>
              </w:rPr>
              <w:t> </w:t>
            </w:r>
          </w:p>
        </w:tc>
      </w:tr>
      <w:tr w:rsidR="001A32D4" w:rsidRPr="00CC7FAC" w:rsidTr="003C7325">
        <w:trPr>
          <w:cantSplit/>
          <w:trHeight w:val="445"/>
        </w:trPr>
        <w:tc>
          <w:tcPr>
            <w:tcW w:w="211" w:type="pct"/>
          </w:tcPr>
          <w:p w:rsidR="001A32D4" w:rsidRPr="00EF0C50" w:rsidRDefault="001A32D4" w:rsidP="00EC3968">
            <w:pPr>
              <w:jc w:val="center"/>
              <w:rPr>
                <w:sz w:val="20"/>
              </w:rPr>
            </w:pPr>
            <w:r w:rsidRPr="00EF0C50">
              <w:rPr>
                <w:sz w:val="20"/>
              </w:rPr>
              <w:t>C7</w:t>
            </w:r>
          </w:p>
        </w:tc>
        <w:tc>
          <w:tcPr>
            <w:tcW w:w="2243" w:type="pct"/>
          </w:tcPr>
          <w:p w:rsidR="001A32D4" w:rsidRPr="00EF0C50" w:rsidRDefault="003C7325" w:rsidP="00EC3968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Other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skills</w:t>
            </w:r>
            <w:proofErr w:type="spellEnd"/>
            <w:r>
              <w:rPr>
                <w:sz w:val="20"/>
              </w:rPr>
              <w:t xml:space="preserve"> : </w:t>
            </w:r>
            <w:r w:rsidRPr="00EF0C50">
              <w:rPr>
                <w:sz w:val="20"/>
              </w:rPr>
              <w:t>….</w:t>
            </w:r>
          </w:p>
        </w:tc>
        <w:tc>
          <w:tcPr>
            <w:tcW w:w="455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13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91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502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  <w:tc>
          <w:tcPr>
            <w:tcW w:w="486" w:type="pct"/>
          </w:tcPr>
          <w:p w:rsidR="001A32D4" w:rsidRPr="00CC7FAC" w:rsidRDefault="001A32D4" w:rsidP="00EC3968">
            <w:pPr>
              <w:jc w:val="center"/>
              <w:rPr>
                <w:sz w:val="20"/>
              </w:rPr>
            </w:pPr>
          </w:p>
        </w:tc>
      </w:tr>
    </w:tbl>
    <w:p w:rsidR="00C90D6D" w:rsidRDefault="00C90D6D" w:rsidP="00C90D6D">
      <w:pPr>
        <w:rPr>
          <w:b/>
          <w:sz w:val="20"/>
        </w:rPr>
      </w:pPr>
    </w:p>
    <w:p w:rsidR="00C90D6D" w:rsidRDefault="003C7325" w:rsidP="00C90D6D">
      <w:pPr>
        <w:rPr>
          <w:b/>
          <w:sz w:val="20"/>
        </w:rPr>
      </w:pPr>
      <w:r>
        <w:rPr>
          <w:b/>
          <w:sz w:val="20"/>
        </w:rPr>
        <w:t>Signature</w:t>
      </w:r>
      <w:r w:rsidR="00C90D6D">
        <w:rPr>
          <w:b/>
          <w:sz w:val="20"/>
        </w:rPr>
        <w:t>:</w:t>
      </w:r>
    </w:p>
    <w:p w:rsidR="00C90D6D" w:rsidRDefault="00C90D6D" w:rsidP="00C90D6D">
      <w:pPr>
        <w:rPr>
          <w:b/>
          <w:sz w:val="20"/>
        </w:rPr>
      </w:pPr>
    </w:p>
    <w:p w:rsidR="00D46D3B" w:rsidRDefault="00D46D3B" w:rsidP="00C90D6D">
      <w:pPr>
        <w:rPr>
          <w:b/>
          <w:sz w:val="20"/>
        </w:rPr>
      </w:pPr>
    </w:p>
    <w:p w:rsidR="00D46D3B" w:rsidRDefault="00D46D3B" w:rsidP="00C90D6D">
      <w:pPr>
        <w:rPr>
          <w:b/>
          <w:sz w:val="20"/>
        </w:rPr>
      </w:pPr>
    </w:p>
    <w:p w:rsidR="00D46D3B" w:rsidRDefault="00D46D3B" w:rsidP="00C90D6D">
      <w:pPr>
        <w:rPr>
          <w:b/>
          <w:sz w:val="20"/>
        </w:rPr>
      </w:pPr>
    </w:p>
    <w:p w:rsidR="00C90D6D" w:rsidRDefault="00C90D6D" w:rsidP="00C90D6D">
      <w:pPr>
        <w:rPr>
          <w:b/>
          <w:sz w:val="20"/>
        </w:rPr>
      </w:pPr>
    </w:p>
    <w:tbl>
      <w:tblPr>
        <w:tblStyle w:val="Tramemoyenne1-Accent5"/>
        <w:tblW w:w="10782" w:type="dxa"/>
        <w:tblLayout w:type="fixed"/>
        <w:tblLook w:val="04A0" w:firstRow="1" w:lastRow="0" w:firstColumn="1" w:lastColumn="0" w:noHBand="0" w:noVBand="1"/>
      </w:tblPr>
      <w:tblGrid>
        <w:gridCol w:w="2359"/>
        <w:gridCol w:w="2359"/>
        <w:gridCol w:w="3369"/>
        <w:gridCol w:w="2695"/>
      </w:tblGrid>
      <w:tr w:rsidR="003C7325" w:rsidRPr="003B12C2" w:rsidTr="00107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18" w:space="0" w:color="auto"/>
              <w:bottom w:val="single" w:sz="18" w:space="0" w:color="auto"/>
            </w:tcBorders>
            <w:hideMark/>
          </w:tcPr>
          <w:p w:rsidR="003C7325" w:rsidRPr="00A21731" w:rsidRDefault="003C7325" w:rsidP="0028798C">
            <w:pPr>
              <w:jc w:val="center"/>
              <w:rPr>
                <w:b w:val="0"/>
                <w:bCs w:val="0"/>
                <w:sz w:val="22"/>
                <w:szCs w:val="22"/>
                <w:lang w:val="en-GB"/>
              </w:rPr>
            </w:pPr>
            <w:r w:rsidRPr="00A21731">
              <w:rPr>
                <w:sz w:val="22"/>
                <w:szCs w:val="22"/>
                <w:lang w:val="en-GB"/>
              </w:rPr>
              <w:t xml:space="preserve">Not acquired </w:t>
            </w:r>
          </w:p>
        </w:tc>
        <w:tc>
          <w:tcPr>
            <w:tcW w:w="2359" w:type="dxa"/>
            <w:tcBorders>
              <w:top w:val="single" w:sz="18" w:space="0" w:color="auto"/>
              <w:bottom w:val="single" w:sz="18" w:space="0" w:color="auto"/>
            </w:tcBorders>
            <w:hideMark/>
          </w:tcPr>
          <w:p w:rsidR="003C7325" w:rsidRPr="00A21731" w:rsidRDefault="003C7325" w:rsidP="0028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Threshold level</w:t>
            </w:r>
          </w:p>
        </w:tc>
        <w:tc>
          <w:tcPr>
            <w:tcW w:w="3369" w:type="dxa"/>
            <w:tcBorders>
              <w:top w:val="single" w:sz="18" w:space="0" w:color="auto"/>
              <w:bottom w:val="single" w:sz="18" w:space="0" w:color="auto"/>
            </w:tcBorders>
            <w:hideMark/>
          </w:tcPr>
          <w:p w:rsidR="003C7325" w:rsidRPr="00A21731" w:rsidRDefault="003C7325" w:rsidP="0028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Operational level</w:t>
            </w:r>
          </w:p>
        </w:tc>
        <w:tc>
          <w:tcPr>
            <w:tcW w:w="2695" w:type="dxa"/>
            <w:tcBorders>
              <w:top w:val="single" w:sz="18" w:space="0" w:color="auto"/>
              <w:bottom w:val="single" w:sz="18" w:space="0" w:color="auto"/>
            </w:tcBorders>
            <w:hideMark/>
          </w:tcPr>
          <w:p w:rsidR="003C7325" w:rsidRPr="00A21731" w:rsidRDefault="003C7325" w:rsidP="0028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Advanced level</w:t>
            </w:r>
          </w:p>
        </w:tc>
      </w:tr>
      <w:tr w:rsidR="003C7325" w:rsidRPr="00EC211E" w:rsidTr="0010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  <w:tcBorders>
              <w:top w:val="single" w:sz="18" w:space="0" w:color="auto"/>
            </w:tcBorders>
            <w:hideMark/>
          </w:tcPr>
          <w:p w:rsidR="003C7325" w:rsidRPr="00A21731" w:rsidRDefault="003C7325" w:rsidP="0028798C">
            <w:pPr>
              <w:rPr>
                <w:b w:val="0"/>
                <w:sz w:val="16"/>
                <w:szCs w:val="16"/>
                <w:lang w:val="en-GB"/>
              </w:rPr>
            </w:pPr>
            <w:r>
              <w:rPr>
                <w:b w:val="0"/>
                <w:sz w:val="16"/>
                <w:szCs w:val="16"/>
                <w:lang w:val="en-GB"/>
              </w:rPr>
              <w:t>Does not have the</w:t>
            </w:r>
            <w:r w:rsidRPr="00A21731">
              <w:rPr>
                <w:b w:val="0"/>
                <w:sz w:val="16"/>
                <w:szCs w:val="16"/>
                <w:lang w:val="en-GB"/>
              </w:rPr>
              <w:t xml:space="preserve"> theoretical knowledge /basic skill</w:t>
            </w:r>
            <w:r>
              <w:rPr>
                <w:b w:val="0"/>
                <w:sz w:val="16"/>
                <w:szCs w:val="16"/>
                <w:lang w:val="en-GB"/>
              </w:rPr>
              <w:t>s</w:t>
            </w:r>
            <w:r w:rsidRPr="00A21731">
              <w:rPr>
                <w:b w:val="0"/>
                <w:sz w:val="16"/>
                <w:szCs w:val="16"/>
                <w:lang w:val="en-GB"/>
              </w:rPr>
              <w:t xml:space="preserve"> and is not capable of </w:t>
            </w:r>
            <w:r>
              <w:rPr>
                <w:b w:val="0"/>
                <w:sz w:val="16"/>
                <w:szCs w:val="16"/>
                <w:lang w:val="en-GB"/>
              </w:rPr>
              <w:t xml:space="preserve"> application in simple, </w:t>
            </w:r>
            <w:r w:rsidRPr="00A21731">
              <w:rPr>
                <w:b w:val="0"/>
                <w:sz w:val="16"/>
                <w:szCs w:val="16"/>
                <w:lang w:val="en-GB"/>
              </w:rPr>
              <w:t>necessary situations during his/her internship</w:t>
            </w:r>
          </w:p>
        </w:tc>
        <w:tc>
          <w:tcPr>
            <w:tcW w:w="2359" w:type="dxa"/>
            <w:tcBorders>
              <w:top w:val="single" w:sz="18" w:space="0" w:color="auto"/>
            </w:tcBorders>
            <w:hideMark/>
          </w:tcPr>
          <w:p w:rsidR="003C7325" w:rsidRPr="00A21731" w:rsidRDefault="003C7325" w:rsidP="0028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A21731">
              <w:rPr>
                <w:sz w:val="16"/>
                <w:szCs w:val="16"/>
                <w:lang w:val="en-GB"/>
              </w:rPr>
              <w:t>Has</w:t>
            </w:r>
            <w:r>
              <w:rPr>
                <w:sz w:val="16"/>
                <w:szCs w:val="16"/>
                <w:lang w:val="en-GB"/>
              </w:rPr>
              <w:t xml:space="preserve"> the </w:t>
            </w:r>
            <w:r w:rsidRPr="00A21731">
              <w:rPr>
                <w:sz w:val="16"/>
                <w:szCs w:val="16"/>
                <w:lang w:val="en-GB"/>
              </w:rPr>
              <w:t>theoretical knowledge /basic skill</w:t>
            </w:r>
            <w:r>
              <w:rPr>
                <w:sz w:val="16"/>
                <w:szCs w:val="16"/>
                <w:lang w:val="en-GB"/>
              </w:rPr>
              <w:t>s and is capable of application</w:t>
            </w:r>
            <w:r w:rsidRPr="00A21731">
              <w:rPr>
                <w:sz w:val="16"/>
                <w:szCs w:val="16"/>
                <w:lang w:val="en-GB"/>
              </w:rPr>
              <w:t xml:space="preserve"> in simple situations during his/her internship</w:t>
            </w:r>
          </w:p>
        </w:tc>
        <w:tc>
          <w:tcPr>
            <w:tcW w:w="3369" w:type="dxa"/>
            <w:tcBorders>
              <w:top w:val="single" w:sz="18" w:space="0" w:color="auto"/>
            </w:tcBorders>
            <w:hideMark/>
          </w:tcPr>
          <w:p w:rsidR="003C7325" w:rsidRDefault="003C7325" w:rsidP="0028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Has the</w:t>
            </w:r>
            <w:r w:rsidRPr="00A21731">
              <w:rPr>
                <w:sz w:val="16"/>
                <w:szCs w:val="16"/>
                <w:lang w:val="en-GB"/>
              </w:rPr>
              <w:t xml:space="preserve"> theoretical knowledge/general skill</w:t>
            </w:r>
            <w:r>
              <w:rPr>
                <w:sz w:val="16"/>
                <w:szCs w:val="16"/>
                <w:lang w:val="en-GB"/>
              </w:rPr>
              <w:t>s</w:t>
            </w:r>
            <w:r w:rsidRPr="00A21731">
              <w:rPr>
                <w:sz w:val="16"/>
                <w:szCs w:val="16"/>
                <w:lang w:val="en-GB"/>
              </w:rPr>
              <w:t xml:space="preserve"> </w:t>
            </w:r>
          </w:p>
          <w:p w:rsidR="003C7325" w:rsidRDefault="003C7325" w:rsidP="0028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and is capable of </w:t>
            </w:r>
            <w:r w:rsidRPr="00A21731">
              <w:rPr>
                <w:sz w:val="16"/>
                <w:szCs w:val="16"/>
                <w:lang w:val="en-GB"/>
              </w:rPr>
              <w:t>application it in a practical</w:t>
            </w:r>
            <w:r>
              <w:rPr>
                <w:sz w:val="16"/>
                <w:szCs w:val="16"/>
                <w:lang w:val="en-GB"/>
              </w:rPr>
              <w:t xml:space="preserve"> </w:t>
            </w:r>
          </w:p>
          <w:p w:rsidR="003C7325" w:rsidRPr="00A21731" w:rsidRDefault="003C7325" w:rsidP="0028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and autonomous way in general occurrence </w:t>
            </w:r>
            <w:r w:rsidRPr="00A21731">
              <w:rPr>
                <w:sz w:val="16"/>
                <w:szCs w:val="16"/>
                <w:lang w:val="en-GB"/>
              </w:rPr>
              <w:t>situations during his/her internship</w:t>
            </w:r>
          </w:p>
        </w:tc>
        <w:tc>
          <w:tcPr>
            <w:tcW w:w="2695" w:type="dxa"/>
            <w:tcBorders>
              <w:top w:val="single" w:sz="18" w:space="0" w:color="auto"/>
            </w:tcBorders>
            <w:hideMark/>
          </w:tcPr>
          <w:p w:rsidR="003C7325" w:rsidRPr="00A21731" w:rsidRDefault="003C7325" w:rsidP="00287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Has the t</w:t>
            </w:r>
            <w:r w:rsidRPr="00A21731">
              <w:rPr>
                <w:sz w:val="16"/>
                <w:szCs w:val="16"/>
                <w:lang w:val="en-GB"/>
              </w:rPr>
              <w:t>heoretical knowledge /in-depth skill</w:t>
            </w:r>
            <w:r>
              <w:rPr>
                <w:sz w:val="16"/>
                <w:szCs w:val="16"/>
                <w:lang w:val="en-GB"/>
              </w:rPr>
              <w:t>s</w:t>
            </w:r>
            <w:r w:rsidRPr="00A21731">
              <w:rPr>
                <w:sz w:val="16"/>
                <w:szCs w:val="16"/>
                <w:lang w:val="en-GB"/>
              </w:rPr>
              <w:t xml:space="preserve"> and is c</w:t>
            </w:r>
            <w:r>
              <w:rPr>
                <w:sz w:val="16"/>
                <w:szCs w:val="16"/>
                <w:lang w:val="en-GB"/>
              </w:rPr>
              <w:t xml:space="preserve">apable of dealing autonomously with complex and unexpected </w:t>
            </w:r>
            <w:r w:rsidRPr="00A21731">
              <w:rPr>
                <w:sz w:val="16"/>
                <w:szCs w:val="16"/>
                <w:lang w:val="en-GB"/>
              </w:rPr>
              <w:t>situations during his/her internship</w:t>
            </w:r>
          </w:p>
        </w:tc>
      </w:tr>
    </w:tbl>
    <w:p w:rsidR="00107037" w:rsidRPr="003C7325" w:rsidRDefault="00107037" w:rsidP="00107037">
      <w:pPr>
        <w:rPr>
          <w:b/>
          <w:sz w:val="20"/>
          <w:lang w:val="en-GB"/>
        </w:rPr>
      </w:pPr>
    </w:p>
    <w:sectPr w:rsidR="00107037" w:rsidRPr="003C7325" w:rsidSect="008F7134">
      <w:headerReference w:type="default" r:id="rId8"/>
      <w:type w:val="continuous"/>
      <w:pgSz w:w="11906" w:h="16838"/>
      <w:pgMar w:top="720" w:right="720" w:bottom="720" w:left="720" w:header="34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D16" w:rsidRDefault="00083D16">
      <w:r>
        <w:separator/>
      </w:r>
    </w:p>
  </w:endnote>
  <w:endnote w:type="continuationSeparator" w:id="0">
    <w:p w:rsidR="00083D16" w:rsidRDefault="0008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D16" w:rsidRDefault="00083D16">
      <w:r>
        <w:separator/>
      </w:r>
    </w:p>
  </w:footnote>
  <w:footnote w:type="continuationSeparator" w:id="0">
    <w:p w:rsidR="00083D16" w:rsidRDefault="00083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AC" w:rsidRDefault="002541C4" w:rsidP="00C36B95">
    <w:pPr>
      <w:pStyle w:val="En-tte"/>
      <w:jc w:val="center"/>
    </w:pPr>
    <w:r>
      <w:rPr>
        <w:noProof/>
      </w:rPr>
      <w:drawing>
        <wp:inline distT="0" distB="0" distL="0" distR="0" wp14:anchorId="271A07AF" wp14:editId="2CA591E7">
          <wp:extent cx="3408883" cy="826618"/>
          <wp:effectExtent l="0" t="0" r="1270" b="0"/>
          <wp:docPr id="2" name="Image 2" descr="C:\Users\clevi\AppData\Local\Microsoft\Windows\INetCache\Content.Word\header_PFE_LQ_Banner co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evi\AppData\Local\Microsoft\Windows\INetCache\Content.Word\header_PFE_LQ_Banner copie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430" r="12275"/>
                  <a:stretch/>
                </pic:blipFill>
                <pic:spPr bwMode="auto">
                  <a:xfrm>
                    <a:off x="0" y="0"/>
                    <a:ext cx="3409511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D39"/>
    <w:multiLevelType w:val="hybridMultilevel"/>
    <w:tmpl w:val="02908CB6"/>
    <w:lvl w:ilvl="0" w:tplc="F928F4A4">
      <w:start w:val="1"/>
      <w:numFmt w:val="upperLetter"/>
      <w:lvlText w:val="%1."/>
      <w:lvlJc w:val="left"/>
      <w:pPr>
        <w:tabs>
          <w:tab w:val="num" w:pos="5460"/>
        </w:tabs>
        <w:ind w:left="54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6180"/>
        </w:tabs>
        <w:ind w:left="61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6900"/>
        </w:tabs>
        <w:ind w:left="69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7620"/>
        </w:tabs>
        <w:ind w:left="76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8340"/>
        </w:tabs>
        <w:ind w:left="83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9060"/>
        </w:tabs>
        <w:ind w:left="90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9780"/>
        </w:tabs>
        <w:ind w:left="97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10500"/>
        </w:tabs>
        <w:ind w:left="105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1220"/>
        </w:tabs>
        <w:ind w:left="11220" w:hanging="180"/>
      </w:pPr>
    </w:lvl>
  </w:abstractNum>
  <w:abstractNum w:abstractNumId="1">
    <w:nsid w:val="3DDA1E35"/>
    <w:multiLevelType w:val="multilevel"/>
    <w:tmpl w:val="16CE5F52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5475"/>
        </w:tabs>
        <w:ind w:left="54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920"/>
        </w:tabs>
        <w:ind w:left="10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020"/>
        </w:tabs>
        <w:ind w:left="16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480"/>
        </w:tabs>
        <w:ind w:left="2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6580"/>
        </w:tabs>
        <w:ind w:left="26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680"/>
        </w:tabs>
        <w:ind w:left="3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8396"/>
        </w:tabs>
        <w:ind w:left="-28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22936"/>
        </w:tabs>
        <w:ind w:left="-2293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D"/>
    <w:rsid w:val="000013F5"/>
    <w:rsid w:val="00006398"/>
    <w:rsid w:val="00007877"/>
    <w:rsid w:val="00020B3F"/>
    <w:rsid w:val="000324F4"/>
    <w:rsid w:val="00057F6C"/>
    <w:rsid w:val="00062115"/>
    <w:rsid w:val="00062B50"/>
    <w:rsid w:val="00067B36"/>
    <w:rsid w:val="00071892"/>
    <w:rsid w:val="00083D16"/>
    <w:rsid w:val="00093D6A"/>
    <w:rsid w:val="000A1336"/>
    <w:rsid w:val="000C4D11"/>
    <w:rsid w:val="000C622D"/>
    <w:rsid w:val="000E29A4"/>
    <w:rsid w:val="000E772A"/>
    <w:rsid w:val="00107037"/>
    <w:rsid w:val="00121B35"/>
    <w:rsid w:val="00123BF3"/>
    <w:rsid w:val="00136174"/>
    <w:rsid w:val="0014026E"/>
    <w:rsid w:val="001417B5"/>
    <w:rsid w:val="00147F87"/>
    <w:rsid w:val="0015208F"/>
    <w:rsid w:val="001614DB"/>
    <w:rsid w:val="0016407B"/>
    <w:rsid w:val="0016427F"/>
    <w:rsid w:val="001723A8"/>
    <w:rsid w:val="00176A2F"/>
    <w:rsid w:val="00186EC6"/>
    <w:rsid w:val="001939D1"/>
    <w:rsid w:val="001A32D4"/>
    <w:rsid w:val="001A5352"/>
    <w:rsid w:val="001A54F8"/>
    <w:rsid w:val="001A5D3B"/>
    <w:rsid w:val="001D1740"/>
    <w:rsid w:val="001D5E35"/>
    <w:rsid w:val="001E2CE5"/>
    <w:rsid w:val="001F729A"/>
    <w:rsid w:val="001F762A"/>
    <w:rsid w:val="00201351"/>
    <w:rsid w:val="00206B49"/>
    <w:rsid w:val="00211E5C"/>
    <w:rsid w:val="00214D1F"/>
    <w:rsid w:val="002230A4"/>
    <w:rsid w:val="002245FC"/>
    <w:rsid w:val="00224CA8"/>
    <w:rsid w:val="00237214"/>
    <w:rsid w:val="002416B9"/>
    <w:rsid w:val="00246963"/>
    <w:rsid w:val="002541C4"/>
    <w:rsid w:val="00261C52"/>
    <w:rsid w:val="00275E41"/>
    <w:rsid w:val="002919E1"/>
    <w:rsid w:val="002B6F2C"/>
    <w:rsid w:val="002D5E28"/>
    <w:rsid w:val="002E525A"/>
    <w:rsid w:val="002E6C3D"/>
    <w:rsid w:val="002F46FE"/>
    <w:rsid w:val="002F66AD"/>
    <w:rsid w:val="00357409"/>
    <w:rsid w:val="00357F70"/>
    <w:rsid w:val="0036024C"/>
    <w:rsid w:val="00384C7D"/>
    <w:rsid w:val="00385BF0"/>
    <w:rsid w:val="00391A84"/>
    <w:rsid w:val="003959AC"/>
    <w:rsid w:val="003A10A8"/>
    <w:rsid w:val="003A5C7C"/>
    <w:rsid w:val="003B12C2"/>
    <w:rsid w:val="003C6445"/>
    <w:rsid w:val="003C7325"/>
    <w:rsid w:val="003D38CB"/>
    <w:rsid w:val="003F5396"/>
    <w:rsid w:val="00401704"/>
    <w:rsid w:val="00420341"/>
    <w:rsid w:val="0044384C"/>
    <w:rsid w:val="004553CC"/>
    <w:rsid w:val="00460361"/>
    <w:rsid w:val="00466316"/>
    <w:rsid w:val="00470D2A"/>
    <w:rsid w:val="00482031"/>
    <w:rsid w:val="00487203"/>
    <w:rsid w:val="00492208"/>
    <w:rsid w:val="004B423B"/>
    <w:rsid w:val="004B5FB6"/>
    <w:rsid w:val="004C17C9"/>
    <w:rsid w:val="004E0181"/>
    <w:rsid w:val="004E2028"/>
    <w:rsid w:val="004E5082"/>
    <w:rsid w:val="004F06E3"/>
    <w:rsid w:val="00501C95"/>
    <w:rsid w:val="00510161"/>
    <w:rsid w:val="00512006"/>
    <w:rsid w:val="00516CD5"/>
    <w:rsid w:val="005256C3"/>
    <w:rsid w:val="0053029E"/>
    <w:rsid w:val="00544029"/>
    <w:rsid w:val="005553D5"/>
    <w:rsid w:val="00563861"/>
    <w:rsid w:val="0056585B"/>
    <w:rsid w:val="00566A7A"/>
    <w:rsid w:val="00586501"/>
    <w:rsid w:val="00586CF6"/>
    <w:rsid w:val="00590FBF"/>
    <w:rsid w:val="005A190D"/>
    <w:rsid w:val="005B5F2C"/>
    <w:rsid w:val="005D39FB"/>
    <w:rsid w:val="005E53EA"/>
    <w:rsid w:val="005F1000"/>
    <w:rsid w:val="00616003"/>
    <w:rsid w:val="00631032"/>
    <w:rsid w:val="00660FF2"/>
    <w:rsid w:val="00673FE7"/>
    <w:rsid w:val="00676189"/>
    <w:rsid w:val="00683D5A"/>
    <w:rsid w:val="00691FAF"/>
    <w:rsid w:val="0069645E"/>
    <w:rsid w:val="006A0A38"/>
    <w:rsid w:val="006C7866"/>
    <w:rsid w:val="006E43A4"/>
    <w:rsid w:val="006F267E"/>
    <w:rsid w:val="00720782"/>
    <w:rsid w:val="00720BEA"/>
    <w:rsid w:val="0072711F"/>
    <w:rsid w:val="0073600E"/>
    <w:rsid w:val="00736766"/>
    <w:rsid w:val="00746759"/>
    <w:rsid w:val="0075578B"/>
    <w:rsid w:val="00756BB5"/>
    <w:rsid w:val="00767E40"/>
    <w:rsid w:val="00776FDD"/>
    <w:rsid w:val="007A02B3"/>
    <w:rsid w:val="007A74EF"/>
    <w:rsid w:val="007C49E5"/>
    <w:rsid w:val="007C71AB"/>
    <w:rsid w:val="007C7215"/>
    <w:rsid w:val="007D5705"/>
    <w:rsid w:val="00803460"/>
    <w:rsid w:val="00806972"/>
    <w:rsid w:val="0082758B"/>
    <w:rsid w:val="00832651"/>
    <w:rsid w:val="00835A21"/>
    <w:rsid w:val="00835F35"/>
    <w:rsid w:val="00843A2C"/>
    <w:rsid w:val="00844358"/>
    <w:rsid w:val="008620AD"/>
    <w:rsid w:val="00864643"/>
    <w:rsid w:val="008813FB"/>
    <w:rsid w:val="008A0FF9"/>
    <w:rsid w:val="008C4CAB"/>
    <w:rsid w:val="008F7134"/>
    <w:rsid w:val="00922083"/>
    <w:rsid w:val="00937835"/>
    <w:rsid w:val="00944E7D"/>
    <w:rsid w:val="009460D5"/>
    <w:rsid w:val="009562C0"/>
    <w:rsid w:val="00976162"/>
    <w:rsid w:val="0098295B"/>
    <w:rsid w:val="009870FC"/>
    <w:rsid w:val="009975BD"/>
    <w:rsid w:val="0099776F"/>
    <w:rsid w:val="009D1BF0"/>
    <w:rsid w:val="009D77D8"/>
    <w:rsid w:val="009E27C6"/>
    <w:rsid w:val="00A000F8"/>
    <w:rsid w:val="00A033A0"/>
    <w:rsid w:val="00A04AF1"/>
    <w:rsid w:val="00A120F9"/>
    <w:rsid w:val="00A23B11"/>
    <w:rsid w:val="00A33D49"/>
    <w:rsid w:val="00A45DA7"/>
    <w:rsid w:val="00A47799"/>
    <w:rsid w:val="00A57010"/>
    <w:rsid w:val="00A91E78"/>
    <w:rsid w:val="00A93353"/>
    <w:rsid w:val="00A960BF"/>
    <w:rsid w:val="00AA20D9"/>
    <w:rsid w:val="00AA589B"/>
    <w:rsid w:val="00AA5AB4"/>
    <w:rsid w:val="00AA6331"/>
    <w:rsid w:val="00AB4A77"/>
    <w:rsid w:val="00AC0562"/>
    <w:rsid w:val="00AC483A"/>
    <w:rsid w:val="00AD0794"/>
    <w:rsid w:val="00AD15A6"/>
    <w:rsid w:val="00AE3289"/>
    <w:rsid w:val="00B03867"/>
    <w:rsid w:val="00B03D0F"/>
    <w:rsid w:val="00B27686"/>
    <w:rsid w:val="00B373E0"/>
    <w:rsid w:val="00B41348"/>
    <w:rsid w:val="00B518C8"/>
    <w:rsid w:val="00B530DE"/>
    <w:rsid w:val="00B76A72"/>
    <w:rsid w:val="00B90109"/>
    <w:rsid w:val="00BB1FAA"/>
    <w:rsid w:val="00C03A7A"/>
    <w:rsid w:val="00C0559A"/>
    <w:rsid w:val="00C0729D"/>
    <w:rsid w:val="00C15438"/>
    <w:rsid w:val="00C17B58"/>
    <w:rsid w:val="00C27F73"/>
    <w:rsid w:val="00C333DB"/>
    <w:rsid w:val="00C33A59"/>
    <w:rsid w:val="00C36B95"/>
    <w:rsid w:val="00C50753"/>
    <w:rsid w:val="00C704F6"/>
    <w:rsid w:val="00C735DD"/>
    <w:rsid w:val="00C9029F"/>
    <w:rsid w:val="00C90D6D"/>
    <w:rsid w:val="00CB091C"/>
    <w:rsid w:val="00CC0794"/>
    <w:rsid w:val="00CC7FAC"/>
    <w:rsid w:val="00CD11E0"/>
    <w:rsid w:val="00CD7703"/>
    <w:rsid w:val="00CD7716"/>
    <w:rsid w:val="00CE29A8"/>
    <w:rsid w:val="00CE594D"/>
    <w:rsid w:val="00CE6873"/>
    <w:rsid w:val="00CF03A7"/>
    <w:rsid w:val="00D01237"/>
    <w:rsid w:val="00D142C0"/>
    <w:rsid w:val="00D177E7"/>
    <w:rsid w:val="00D25F0F"/>
    <w:rsid w:val="00D46D3B"/>
    <w:rsid w:val="00D46FA8"/>
    <w:rsid w:val="00D47C39"/>
    <w:rsid w:val="00D5738F"/>
    <w:rsid w:val="00D671C2"/>
    <w:rsid w:val="00D72F96"/>
    <w:rsid w:val="00D73031"/>
    <w:rsid w:val="00D74CDC"/>
    <w:rsid w:val="00D82159"/>
    <w:rsid w:val="00DC127D"/>
    <w:rsid w:val="00DD5BA0"/>
    <w:rsid w:val="00DD72D4"/>
    <w:rsid w:val="00DD7BC0"/>
    <w:rsid w:val="00DE33B4"/>
    <w:rsid w:val="00E10D50"/>
    <w:rsid w:val="00E27103"/>
    <w:rsid w:val="00E43E9F"/>
    <w:rsid w:val="00E44F04"/>
    <w:rsid w:val="00E458B6"/>
    <w:rsid w:val="00E61493"/>
    <w:rsid w:val="00E623C2"/>
    <w:rsid w:val="00E66694"/>
    <w:rsid w:val="00E74968"/>
    <w:rsid w:val="00EA4EF4"/>
    <w:rsid w:val="00EB119E"/>
    <w:rsid w:val="00EC0DD1"/>
    <w:rsid w:val="00EC211E"/>
    <w:rsid w:val="00EC78EE"/>
    <w:rsid w:val="00EE1967"/>
    <w:rsid w:val="00EF0026"/>
    <w:rsid w:val="00EF0C50"/>
    <w:rsid w:val="00F03388"/>
    <w:rsid w:val="00F17428"/>
    <w:rsid w:val="00F251BE"/>
    <w:rsid w:val="00F5345F"/>
    <w:rsid w:val="00F54327"/>
    <w:rsid w:val="00F71EBD"/>
    <w:rsid w:val="00FA32AB"/>
    <w:rsid w:val="00FA46F9"/>
    <w:rsid w:val="00FC293D"/>
    <w:rsid w:val="00FC3A4A"/>
    <w:rsid w:val="00FE2B22"/>
    <w:rsid w:val="00FE703D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2D"/>
    <w:rPr>
      <w:sz w:val="24"/>
    </w:rPr>
  </w:style>
  <w:style w:type="paragraph" w:styleId="Titre1">
    <w:name w:val="heading 1"/>
    <w:basedOn w:val="Normal"/>
    <w:next w:val="Normal"/>
    <w:qFormat/>
    <w:pPr>
      <w:keepNext/>
      <w:spacing w:line="360" w:lineRule="atLeast"/>
      <w:jc w:val="both"/>
      <w:outlineLvl w:val="0"/>
    </w:pPr>
    <w:rPr>
      <w:rFonts w:ascii="Geneva" w:hAnsi="Geneva"/>
      <w:i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extedebulles">
    <w:name w:val="Balloon Text"/>
    <w:basedOn w:val="Normal"/>
    <w:semiHidden/>
    <w:rsid w:val="003A10A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CF03A7"/>
    <w:rPr>
      <w:color w:val="800080"/>
      <w:u w:val="single"/>
    </w:rPr>
  </w:style>
  <w:style w:type="paragraph" w:styleId="En-tte">
    <w:name w:val="header"/>
    <w:basedOn w:val="Normal"/>
    <w:rsid w:val="00C36B9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36B95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link w:val="TitreCar"/>
    <w:qFormat/>
    <w:rsid w:val="000C62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0C62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Grilledutableau">
    <w:name w:val="Table Grid"/>
    <w:basedOn w:val="TableauNormal"/>
    <w:rsid w:val="000C6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Normal"/>
    <w:next w:val="Normal"/>
    <w:link w:val="CitationCar"/>
    <w:uiPriority w:val="29"/>
    <w:qFormat/>
    <w:rsid w:val="002F66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F66AD"/>
    <w:rPr>
      <w:i/>
      <w:iCs/>
      <w:color w:val="000000" w:themeColor="text1"/>
      <w:sz w:val="24"/>
    </w:rPr>
  </w:style>
  <w:style w:type="table" w:styleId="Tramemoyenne2-Accent5">
    <w:name w:val="Medium Shading 2 Accent 5"/>
    <w:basedOn w:val="TableauNormal"/>
    <w:uiPriority w:val="64"/>
    <w:rsid w:val="007C72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1070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2D"/>
    <w:rPr>
      <w:sz w:val="24"/>
    </w:rPr>
  </w:style>
  <w:style w:type="paragraph" w:styleId="Titre1">
    <w:name w:val="heading 1"/>
    <w:basedOn w:val="Normal"/>
    <w:next w:val="Normal"/>
    <w:qFormat/>
    <w:pPr>
      <w:keepNext/>
      <w:spacing w:line="360" w:lineRule="atLeast"/>
      <w:jc w:val="both"/>
      <w:outlineLvl w:val="0"/>
    </w:pPr>
    <w:rPr>
      <w:rFonts w:ascii="Geneva" w:hAnsi="Geneva"/>
      <w:i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extedebulles">
    <w:name w:val="Balloon Text"/>
    <w:basedOn w:val="Normal"/>
    <w:semiHidden/>
    <w:rsid w:val="003A10A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CF03A7"/>
    <w:rPr>
      <w:color w:val="800080"/>
      <w:u w:val="single"/>
    </w:rPr>
  </w:style>
  <w:style w:type="paragraph" w:styleId="En-tte">
    <w:name w:val="header"/>
    <w:basedOn w:val="Normal"/>
    <w:rsid w:val="00C36B9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36B95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link w:val="TitreCar"/>
    <w:qFormat/>
    <w:rsid w:val="000C62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0C62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Grilledutableau">
    <w:name w:val="Table Grid"/>
    <w:basedOn w:val="TableauNormal"/>
    <w:rsid w:val="000C6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Normal"/>
    <w:next w:val="Normal"/>
    <w:link w:val="CitationCar"/>
    <w:uiPriority w:val="29"/>
    <w:qFormat/>
    <w:rsid w:val="002F66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F66AD"/>
    <w:rPr>
      <w:i/>
      <w:iCs/>
      <w:color w:val="000000" w:themeColor="text1"/>
      <w:sz w:val="24"/>
    </w:rPr>
  </w:style>
  <w:style w:type="table" w:styleId="Tramemoyenne2-Accent5">
    <w:name w:val="Medium Shading 2 Accent 5"/>
    <w:basedOn w:val="TableauNormal"/>
    <w:uiPriority w:val="64"/>
    <w:rsid w:val="007C72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10703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8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3465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Service des stages</vt:lpstr>
    </vt:vector>
  </TitlesOfParts>
  <Company>ENSEEIHT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 stages</dc:title>
  <dc:creator>Denis DARTUS</dc:creator>
  <cp:lastModifiedBy>Denis DARTUS</cp:lastModifiedBy>
  <cp:revision>4</cp:revision>
  <cp:lastPrinted>2013-02-15T11:53:00Z</cp:lastPrinted>
  <dcterms:created xsi:type="dcterms:W3CDTF">2019-11-27T10:38:00Z</dcterms:created>
  <dcterms:modified xsi:type="dcterms:W3CDTF">2019-11-27T11:20:00Z</dcterms:modified>
</cp:coreProperties>
</file>