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Indelingtabel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5824"/>
        <w:gridCol w:w="2843"/>
      </w:tblGrid>
      <w:tr w:rsidR="00B523F3" w:rsidRPr="00FA4E97" w14:paraId="57A5CD71" w14:textId="77777777">
        <w:tc>
          <w:tcPr>
            <w:tcW w:w="4000" w:type="pct"/>
            <w:vAlign w:val="bottom"/>
          </w:tcPr>
          <w:p w14:paraId="3C26C969" w14:textId="039BA783" w:rsidR="00B523F3" w:rsidRPr="00FA4E97" w:rsidRDefault="00BF38A4">
            <w:pPr>
              <w:pStyle w:val="Naam"/>
              <w:spacing w:after="60"/>
              <w:rPr>
                <w:lang w:val="nl-NL"/>
              </w:rPr>
            </w:pPr>
            <w:r>
              <w:rPr>
                <w:lang w:val="nl-NL"/>
              </w:rPr>
              <w:t>Stichting Lief en Lied</w:t>
            </w:r>
          </w:p>
          <w:p w14:paraId="37098A0D" w14:textId="494C5FBC" w:rsidR="00B523F3" w:rsidRPr="00A3645D" w:rsidRDefault="00BF38A4">
            <w:pPr>
              <w:pStyle w:val="NoSpacing"/>
              <w:rPr>
                <w:rFonts w:ascii="Arial" w:hAnsi="Arial" w:cs="Arial"/>
                <w:lang w:val="nl-NL"/>
              </w:rPr>
            </w:pPr>
            <w:r w:rsidRPr="00A3645D">
              <w:rPr>
                <w:rFonts w:ascii="Arial" w:hAnsi="Arial" w:cs="Arial"/>
                <w:lang w:val="nl-NL"/>
              </w:rPr>
              <w:t>Zonnebloemstraat 35, 3434 VA, Nieuwegein</w:t>
            </w:r>
            <w:r w:rsidRPr="00A3645D">
              <w:rPr>
                <w:rFonts w:ascii="Arial" w:hAnsi="Arial" w:cs="Arial"/>
                <w:lang w:val="nl-NL"/>
              </w:rPr>
              <w:br/>
              <w:t>IBAN: NL 87 INGB 0103 4923</w:t>
            </w:r>
            <w:r w:rsidR="00E03630">
              <w:rPr>
                <w:rFonts w:ascii="Arial" w:hAnsi="Arial" w:cs="Arial"/>
                <w:lang w:val="nl-NL"/>
              </w:rPr>
              <w:t xml:space="preserve"> 13</w:t>
            </w:r>
            <w:r w:rsidRPr="00A3645D">
              <w:rPr>
                <w:rFonts w:ascii="Arial" w:hAnsi="Arial" w:cs="Arial"/>
                <w:lang w:val="nl-NL"/>
              </w:rPr>
              <w:br/>
              <w:t>KvK-</w:t>
            </w:r>
            <w:proofErr w:type="spellStart"/>
            <w:r w:rsidRPr="00A3645D">
              <w:rPr>
                <w:rFonts w:ascii="Arial" w:hAnsi="Arial" w:cs="Arial"/>
                <w:lang w:val="nl-NL"/>
              </w:rPr>
              <w:t>nr</w:t>
            </w:r>
            <w:proofErr w:type="spellEnd"/>
            <w:r w:rsidRPr="00A3645D">
              <w:rPr>
                <w:rFonts w:ascii="Arial" w:hAnsi="Arial" w:cs="Arial"/>
                <w:lang w:val="nl-NL"/>
              </w:rPr>
              <w:t>: 90557433</w:t>
            </w:r>
          </w:p>
        </w:tc>
        <w:tc>
          <w:tcPr>
            <w:tcW w:w="1000" w:type="pct"/>
            <w:vAlign w:val="bottom"/>
          </w:tcPr>
          <w:p w14:paraId="0401E473" w14:textId="6B8C2ABE" w:rsidR="00B523F3" w:rsidRPr="00FA4E97" w:rsidRDefault="00BF38A4">
            <w:pPr>
              <w:pStyle w:val="NoSpacing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B50A5F1" wp14:editId="63113318">
                  <wp:extent cx="1622556" cy="868815"/>
                  <wp:effectExtent l="0" t="0" r="0" b="7620"/>
                  <wp:docPr id="2072845442" name="Afbeelding 1" descr="Afbeelding met Lettertype, kalligrafie, typografie, Graphic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45442" name="Afbeelding 1" descr="Afbeelding met Lettertype, kalligrafie, typografie, Graphics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091" cy="8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754B3" w14:textId="6B316A3D" w:rsidR="00B523F3" w:rsidRPr="00FA4E97" w:rsidRDefault="00B523F3">
      <w:pPr>
        <w:pStyle w:val="Tabelruimte"/>
        <w:rPr>
          <w:lang w:val="nl-NL"/>
        </w:rPr>
      </w:pPr>
    </w:p>
    <w:tbl>
      <w:tblPr>
        <w:tblStyle w:val="Indelingtabel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08"/>
        <w:gridCol w:w="2920"/>
        <w:gridCol w:w="2839"/>
      </w:tblGrid>
      <w:tr w:rsidR="00B523F3" w:rsidRPr="00FA4E97" w14:paraId="6AB6FF74" w14:textId="77777777" w:rsidTr="00A3645D">
        <w:tc>
          <w:tcPr>
            <w:tcW w:w="2908" w:type="dxa"/>
            <w:vAlign w:val="bottom"/>
          </w:tcPr>
          <w:p w14:paraId="1009190B" w14:textId="77777777" w:rsidR="00B523F3" w:rsidRPr="00FA4E97" w:rsidRDefault="00FA4E97">
            <w:pPr>
              <w:pStyle w:val="Kopvanfactuur"/>
              <w:spacing w:after="60"/>
              <w:rPr>
                <w:lang w:val="nl-NL"/>
              </w:rPr>
            </w:pPr>
            <w:r w:rsidRPr="00FA4E97">
              <w:rPr>
                <w:lang w:val="nl-NL"/>
              </w:rPr>
              <w:t>Datum</w:t>
            </w:r>
          </w:p>
        </w:tc>
        <w:tc>
          <w:tcPr>
            <w:tcW w:w="2920" w:type="dxa"/>
            <w:vAlign w:val="bottom"/>
          </w:tcPr>
          <w:p w14:paraId="48126F72" w14:textId="77777777" w:rsidR="00B523F3" w:rsidRPr="00FA4E97" w:rsidRDefault="00FA4E97">
            <w:pPr>
              <w:pStyle w:val="Kopvanfactuur"/>
              <w:spacing w:after="60"/>
              <w:rPr>
                <w:lang w:val="nl-NL"/>
              </w:rPr>
            </w:pPr>
            <w:r w:rsidRPr="00FA4E97">
              <w:rPr>
                <w:lang w:val="nl-NL"/>
              </w:rPr>
              <w:t>Aan</w:t>
            </w:r>
          </w:p>
        </w:tc>
        <w:tc>
          <w:tcPr>
            <w:tcW w:w="2839" w:type="dxa"/>
            <w:vAlign w:val="bottom"/>
          </w:tcPr>
          <w:p w14:paraId="064A47F4" w14:textId="1FA4B1D8" w:rsidR="00B523F3" w:rsidRPr="00FA4E97" w:rsidRDefault="003F2DFA">
            <w:pPr>
              <w:pStyle w:val="Kopvanfactuur"/>
              <w:spacing w:after="60"/>
              <w:rPr>
                <w:lang w:val="nl-NL"/>
              </w:rPr>
            </w:pPr>
            <w:proofErr w:type="gramStart"/>
            <w:r>
              <w:rPr>
                <w:lang w:val="nl-NL"/>
              </w:rPr>
              <w:t>Factuur nummer</w:t>
            </w:r>
            <w:proofErr w:type="gramEnd"/>
          </w:p>
        </w:tc>
      </w:tr>
      <w:tr w:rsidR="00B523F3" w:rsidRPr="001D095D" w14:paraId="404CE412" w14:textId="77777777" w:rsidTr="00A3645D">
        <w:tblPrEx>
          <w:tblCellMar>
            <w:left w:w="70" w:type="dxa"/>
            <w:right w:w="70" w:type="dxa"/>
          </w:tblCellMar>
        </w:tblPrEx>
        <w:tc>
          <w:tcPr>
            <w:tcW w:w="2908" w:type="dxa"/>
          </w:tcPr>
          <w:p w14:paraId="0972FE9A" w14:textId="78659E03" w:rsidR="00B523F3" w:rsidRPr="00A3645D" w:rsidRDefault="009449BA">
            <w:pPr>
              <w:pStyle w:val="NoSpacing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#DATE</w:t>
            </w:r>
          </w:p>
        </w:tc>
        <w:tc>
          <w:tcPr>
            <w:tcW w:w="2920" w:type="dxa"/>
          </w:tcPr>
          <w:p w14:paraId="553AC9EC" w14:textId="012935BD" w:rsidR="00B523F3" w:rsidRDefault="003B7134" w:rsidP="00A3645D">
            <w:pPr>
              <w:pStyle w:val="NoSpacing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#NAME</w:t>
            </w:r>
          </w:p>
          <w:p w14:paraId="70687684" w14:textId="77777777" w:rsidR="004D0CEE" w:rsidRDefault="004D0CEE" w:rsidP="00A3645D">
            <w:pPr>
              <w:pStyle w:val="NoSpacing"/>
              <w:rPr>
                <w:rFonts w:ascii="Arial" w:hAnsi="Arial" w:cs="Arial"/>
                <w:lang w:val="nl-NL"/>
              </w:rPr>
            </w:pPr>
          </w:p>
          <w:p w14:paraId="3AE00B8B" w14:textId="77777777" w:rsidR="004D0CEE" w:rsidRDefault="004D0CEE" w:rsidP="00A3645D">
            <w:pPr>
              <w:pStyle w:val="NoSpacing"/>
              <w:rPr>
                <w:rFonts w:ascii="Arial" w:hAnsi="Arial" w:cs="Arial"/>
                <w:lang w:val="nl-NL"/>
              </w:rPr>
            </w:pPr>
          </w:p>
          <w:p w14:paraId="1B9E1E48" w14:textId="76B3F210" w:rsidR="004D0CEE" w:rsidRPr="00A3645D" w:rsidRDefault="004D0CEE" w:rsidP="00A3645D">
            <w:pPr>
              <w:pStyle w:val="NoSpacing"/>
              <w:rPr>
                <w:rFonts w:ascii="Arial" w:hAnsi="Arial" w:cs="Arial"/>
                <w:lang w:val="nl-NL"/>
              </w:rPr>
            </w:pPr>
          </w:p>
        </w:tc>
        <w:tc>
          <w:tcPr>
            <w:tcW w:w="2839" w:type="dxa"/>
          </w:tcPr>
          <w:p w14:paraId="03B89176" w14:textId="611260E6" w:rsidR="003F2DFA" w:rsidRDefault="003F2DFA" w:rsidP="003F2DFA">
            <w:pPr>
              <w:pStyle w:val="NoSpacing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#FANUMB</w:t>
            </w:r>
          </w:p>
          <w:p w14:paraId="1BFC7CCF" w14:textId="4EC2014C" w:rsidR="00B523F3" w:rsidRPr="00FA4E97" w:rsidRDefault="00B523F3">
            <w:pPr>
              <w:pStyle w:val="NoSpacing"/>
              <w:rPr>
                <w:lang w:val="nl-NL"/>
              </w:rPr>
            </w:pPr>
          </w:p>
        </w:tc>
      </w:tr>
    </w:tbl>
    <w:p w14:paraId="60D65C55" w14:textId="77777777" w:rsidR="00B523F3" w:rsidRPr="00FA4E97" w:rsidRDefault="00FA4E97">
      <w:pPr>
        <w:pStyle w:val="Kopvanfactuur"/>
        <w:rPr>
          <w:lang w:val="nl-NL"/>
        </w:rPr>
      </w:pPr>
      <w:r w:rsidRPr="00FA4E97">
        <w:rPr>
          <w:lang w:val="nl-NL"/>
        </w:rPr>
        <w:t>Instructies</w:t>
      </w:r>
    </w:p>
    <w:p w14:paraId="1AA101E5" w14:textId="655CFA8F" w:rsidR="00B523F3" w:rsidRPr="00A3645D" w:rsidRDefault="00BF38A4">
      <w:pPr>
        <w:pStyle w:val="Tekstvanfactuur"/>
        <w:rPr>
          <w:rFonts w:ascii="Arial" w:hAnsi="Arial" w:cs="Arial"/>
          <w:lang w:val="nl-NL"/>
        </w:rPr>
      </w:pPr>
      <w:r w:rsidRPr="00A3645D">
        <w:rPr>
          <w:rFonts w:ascii="Arial" w:hAnsi="Arial" w:cs="Arial"/>
          <w:lang w:val="nl-NL"/>
        </w:rPr>
        <w:t>Hartelijk dank voor uw steun! Wij verzoek u onderstaand bedrag, voor aanvang van het komende evenement, over te maken op IBAN NL87 INGB 0103 4923 13 t.n.v. Stichting Lief en Lied. Vriendelijk verzoek daarbij het factuurnummer te vermelden.</w:t>
      </w:r>
      <w:r w:rsidR="00016595">
        <w:rPr>
          <w:rFonts w:ascii="Arial" w:hAnsi="Arial" w:cs="Arial"/>
          <w:lang w:val="nl-NL"/>
        </w:rPr>
        <w:t xml:space="preserve"> </w:t>
      </w:r>
    </w:p>
    <w:tbl>
      <w:tblPr>
        <w:tblStyle w:val="Factuurtabel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11"/>
        <w:gridCol w:w="3058"/>
        <w:gridCol w:w="2250"/>
        <w:gridCol w:w="2248"/>
      </w:tblGrid>
      <w:tr w:rsidR="00B523F3" w:rsidRPr="00FA4E97" w14:paraId="37189940" w14:textId="77777777" w:rsidTr="00B5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14:paraId="2DD27FF1" w14:textId="77777777" w:rsidR="00B523F3" w:rsidRPr="00FA4E97" w:rsidRDefault="00FA4E97">
            <w:pPr>
              <w:rPr>
                <w:lang w:val="nl-NL"/>
              </w:rPr>
            </w:pPr>
            <w:r w:rsidRPr="00FA4E97">
              <w:rPr>
                <w:lang w:val="nl-NL"/>
              </w:rPr>
              <w:t>Aantal</w:t>
            </w:r>
          </w:p>
        </w:tc>
        <w:tc>
          <w:tcPr>
            <w:tcW w:w="1764" w:type="pct"/>
          </w:tcPr>
          <w:p w14:paraId="7F82FA8B" w14:textId="77777777" w:rsidR="00B523F3" w:rsidRPr="00FA4E97" w:rsidRDefault="00FA4E97">
            <w:pPr>
              <w:rPr>
                <w:lang w:val="nl-NL"/>
              </w:rPr>
            </w:pPr>
            <w:r w:rsidRPr="00FA4E97">
              <w:rPr>
                <w:lang w:val="nl-NL"/>
              </w:rPr>
              <w:t>Beschrijving</w:t>
            </w:r>
          </w:p>
        </w:tc>
        <w:tc>
          <w:tcPr>
            <w:tcW w:w="1298" w:type="pct"/>
          </w:tcPr>
          <w:p w14:paraId="5ED296F6" w14:textId="1F1ACC2F" w:rsidR="00B523F3" w:rsidRPr="00FA4E97" w:rsidRDefault="00767FA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Per stuk</w:t>
            </w:r>
          </w:p>
        </w:tc>
        <w:tc>
          <w:tcPr>
            <w:tcW w:w="1297" w:type="pct"/>
          </w:tcPr>
          <w:p w14:paraId="4FF64DEF" w14:textId="77777777" w:rsidR="00B523F3" w:rsidRPr="00FA4E97" w:rsidRDefault="00FA4E97">
            <w:pPr>
              <w:jc w:val="right"/>
              <w:rPr>
                <w:lang w:val="nl-NL"/>
              </w:rPr>
            </w:pPr>
            <w:r w:rsidRPr="00FA4E97">
              <w:rPr>
                <w:lang w:val="nl-NL"/>
              </w:rPr>
              <w:t>Totaal</w:t>
            </w:r>
          </w:p>
        </w:tc>
      </w:tr>
      <w:tr w:rsidR="00B523F3" w:rsidRPr="00BF38A4" w14:paraId="0F61FD65" w14:textId="77777777" w:rsidTr="00B523F3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14:paraId="45BBF468" w14:textId="16A1B5FF" w:rsidR="00B523F3" w:rsidRPr="00A3645D" w:rsidRDefault="003B7134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#</w:t>
            </w: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14:paraId="569C108C" w14:textId="4CD0B3F3" w:rsidR="00B523F3" w:rsidRPr="00E142AC" w:rsidRDefault="009449BA">
            <w:pPr>
              <w:rPr>
                <w:rFonts w:ascii="Arial" w:hAnsi="Arial" w:cs="Arial"/>
                <w:lang w:val="nl-NL"/>
              </w:rPr>
            </w:pPr>
            <w:r w:rsidRPr="00E142AC">
              <w:rPr>
                <w:rFonts w:ascii="Arial" w:hAnsi="Arial" w:cs="Arial"/>
                <w:lang w:val="nl-NL"/>
              </w:rPr>
              <w:t>Toegang</w:t>
            </w:r>
            <w:r w:rsidR="00BF38A4" w:rsidRPr="00E142AC">
              <w:rPr>
                <w:rFonts w:ascii="Arial" w:hAnsi="Arial" w:cs="Arial"/>
                <w:lang w:val="nl-NL"/>
              </w:rPr>
              <w:t xml:space="preserve"> benefietconcert t.b.v. </w:t>
            </w:r>
            <w:proofErr w:type="spellStart"/>
            <w:r w:rsidR="00E142AC" w:rsidRPr="00E142AC">
              <w:rPr>
                <w:rFonts w:ascii="Arial" w:hAnsi="Arial" w:cs="Arial"/>
                <w:lang w:val="nl-NL"/>
              </w:rPr>
              <w:t>Ste</w:t>
            </w:r>
            <w:r w:rsidR="00E142AC">
              <w:rPr>
                <w:rFonts w:ascii="Arial" w:hAnsi="Arial" w:cs="Arial"/>
                <w:lang w:val="nl-NL"/>
              </w:rPr>
              <w:t>ck</w:t>
            </w:r>
            <w:proofErr w:type="spellEnd"/>
            <w:r w:rsidR="00E142AC">
              <w:rPr>
                <w:rFonts w:ascii="Arial" w:hAnsi="Arial" w:cs="Arial"/>
                <w:lang w:val="nl-NL"/>
              </w:rPr>
              <w:t>-up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14:paraId="3C33B1BD" w14:textId="16FD70E2" w:rsidR="00B523F3" w:rsidRPr="00E142AC" w:rsidRDefault="00CC30CE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€ 12,50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14:paraId="26366233" w14:textId="292D818D" w:rsidR="00B523F3" w:rsidRPr="00A3645D" w:rsidRDefault="0023254F" w:rsidP="0023254F">
            <w:pPr>
              <w:spacing w:line="360" w:lineRule="auto"/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 xml:space="preserve">€ </w:t>
            </w:r>
            <w:r w:rsidR="003B7134">
              <w:rPr>
                <w:rFonts w:ascii="Arial" w:hAnsi="Arial" w:cs="Arial"/>
                <w:lang w:val="nl-NL"/>
              </w:rPr>
              <w:t>#AMOUNT</w:t>
            </w:r>
          </w:p>
        </w:tc>
      </w:tr>
      <w:tr w:rsidR="00B523F3" w:rsidRPr="00BF38A4" w14:paraId="432775B6" w14:textId="77777777" w:rsidTr="00B523F3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14:paraId="3D42CE6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14:paraId="46F42C0A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14:paraId="204A5C71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14:paraId="5FC9289A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529B5954" w14:textId="77777777" w:rsidTr="00B523F3">
        <w:trPr>
          <w:trHeight w:val="360"/>
        </w:trPr>
        <w:tc>
          <w:tcPr>
            <w:tcW w:w="641" w:type="pct"/>
          </w:tcPr>
          <w:p w14:paraId="5BDB91D2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117602CE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77564052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42EE7F6D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64919215" w14:textId="77777777" w:rsidTr="00B523F3">
        <w:trPr>
          <w:trHeight w:val="360"/>
        </w:trPr>
        <w:tc>
          <w:tcPr>
            <w:tcW w:w="641" w:type="pct"/>
          </w:tcPr>
          <w:p w14:paraId="2CBED876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308304C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2D5A2A72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771B1214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53CE1614" w14:textId="77777777" w:rsidTr="00B523F3">
        <w:trPr>
          <w:trHeight w:val="360"/>
        </w:trPr>
        <w:tc>
          <w:tcPr>
            <w:tcW w:w="641" w:type="pct"/>
          </w:tcPr>
          <w:p w14:paraId="3F9E238B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30C6654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4627860B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754E3181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137B0116" w14:textId="77777777" w:rsidTr="00B523F3">
        <w:trPr>
          <w:trHeight w:val="360"/>
        </w:trPr>
        <w:tc>
          <w:tcPr>
            <w:tcW w:w="641" w:type="pct"/>
          </w:tcPr>
          <w:p w14:paraId="2431CC9E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25838A97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42687761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3CB8AABE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59A7FC31" w14:textId="77777777" w:rsidTr="00B523F3">
        <w:trPr>
          <w:trHeight w:val="360"/>
        </w:trPr>
        <w:tc>
          <w:tcPr>
            <w:tcW w:w="641" w:type="pct"/>
          </w:tcPr>
          <w:p w14:paraId="70E55619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2924E44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07559677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797A0894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71E15B26" w14:textId="77777777" w:rsidTr="00B523F3">
        <w:trPr>
          <w:trHeight w:val="360"/>
        </w:trPr>
        <w:tc>
          <w:tcPr>
            <w:tcW w:w="641" w:type="pct"/>
          </w:tcPr>
          <w:p w14:paraId="1C82C955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60727A1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22C20D96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098FEF70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6E69F236" w14:textId="77777777" w:rsidTr="00B523F3">
        <w:trPr>
          <w:trHeight w:val="360"/>
        </w:trPr>
        <w:tc>
          <w:tcPr>
            <w:tcW w:w="641" w:type="pct"/>
          </w:tcPr>
          <w:p w14:paraId="6D72BB3C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6585E58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5CC277AE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2B7624AE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61492474" w14:textId="77777777" w:rsidTr="00B523F3">
        <w:trPr>
          <w:trHeight w:val="360"/>
        </w:trPr>
        <w:tc>
          <w:tcPr>
            <w:tcW w:w="641" w:type="pct"/>
          </w:tcPr>
          <w:p w14:paraId="717DFB00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091312BC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3BC260C8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2B07B21F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BF38A4" w14:paraId="292DE5E1" w14:textId="77777777" w:rsidTr="00B523F3">
        <w:trPr>
          <w:trHeight w:val="360"/>
        </w:trPr>
        <w:tc>
          <w:tcPr>
            <w:tcW w:w="641" w:type="pct"/>
          </w:tcPr>
          <w:p w14:paraId="4E086423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32F65F11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30A9EC8A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  <w:tc>
          <w:tcPr>
            <w:tcW w:w="1297" w:type="pct"/>
          </w:tcPr>
          <w:p w14:paraId="01E42A0D" w14:textId="77777777" w:rsidR="00B523F3" w:rsidRPr="00A3645D" w:rsidRDefault="00B523F3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  <w:tr w:rsidR="00B523F3" w:rsidRPr="00FA4E97" w14:paraId="292D745F" w14:textId="77777777" w:rsidTr="00B523F3">
        <w:trPr>
          <w:trHeight w:val="360"/>
        </w:trPr>
        <w:tc>
          <w:tcPr>
            <w:tcW w:w="641" w:type="pct"/>
          </w:tcPr>
          <w:p w14:paraId="60D8A235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71D3C84E" w14:textId="77777777" w:rsidR="00B523F3" w:rsidRPr="00BF38A4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64B85E9B" w14:textId="77777777" w:rsidR="00B523F3" w:rsidRPr="00A3645D" w:rsidRDefault="00FA4E97">
            <w:pPr>
              <w:jc w:val="right"/>
              <w:rPr>
                <w:rFonts w:ascii="Arial" w:hAnsi="Arial" w:cs="Arial"/>
                <w:lang w:val="nl-NL"/>
              </w:rPr>
            </w:pPr>
            <w:r w:rsidRPr="00A3645D">
              <w:rPr>
                <w:rFonts w:ascii="Arial" w:hAnsi="Arial" w:cs="Arial"/>
                <w:lang w:val="nl-NL"/>
              </w:rPr>
              <w:t>Subtotaal</w:t>
            </w:r>
          </w:p>
        </w:tc>
        <w:tc>
          <w:tcPr>
            <w:tcW w:w="1297" w:type="pct"/>
          </w:tcPr>
          <w:p w14:paraId="10124D55" w14:textId="4351C54D" w:rsidR="00B523F3" w:rsidRPr="00A3645D" w:rsidRDefault="003B7134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€ #TOTALAMOUNT</w:t>
            </w:r>
          </w:p>
        </w:tc>
      </w:tr>
      <w:tr w:rsidR="00B523F3" w:rsidRPr="00FA4E97" w14:paraId="1F57BD80" w14:textId="77777777" w:rsidTr="00B523F3">
        <w:trPr>
          <w:trHeight w:val="360"/>
        </w:trPr>
        <w:tc>
          <w:tcPr>
            <w:tcW w:w="641" w:type="pct"/>
          </w:tcPr>
          <w:p w14:paraId="4FD626B8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764" w:type="pct"/>
          </w:tcPr>
          <w:p w14:paraId="65984240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298" w:type="pct"/>
          </w:tcPr>
          <w:p w14:paraId="1D327030" w14:textId="06493FE7" w:rsidR="00B523F3" w:rsidRPr="00A3645D" w:rsidRDefault="00FA4E97">
            <w:pPr>
              <w:jc w:val="right"/>
              <w:rPr>
                <w:rFonts w:ascii="Arial" w:hAnsi="Arial" w:cs="Arial"/>
                <w:lang w:val="nl-NL"/>
              </w:rPr>
            </w:pPr>
            <w:r w:rsidRPr="00A3645D">
              <w:rPr>
                <w:rFonts w:ascii="Arial" w:hAnsi="Arial" w:cs="Arial"/>
                <w:lang w:val="nl-NL"/>
              </w:rPr>
              <w:t>B</w:t>
            </w:r>
            <w:r w:rsidR="00A3645D">
              <w:rPr>
                <w:rFonts w:ascii="Arial" w:hAnsi="Arial" w:cs="Arial"/>
                <w:lang w:val="nl-NL"/>
              </w:rPr>
              <w:t>TW</w:t>
            </w:r>
          </w:p>
        </w:tc>
        <w:tc>
          <w:tcPr>
            <w:tcW w:w="1297" w:type="pct"/>
          </w:tcPr>
          <w:p w14:paraId="33069A3C" w14:textId="37B8244D" w:rsidR="00B523F3" w:rsidRPr="00A3645D" w:rsidRDefault="00A3645D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n.v.t.</w:t>
            </w:r>
          </w:p>
        </w:tc>
      </w:tr>
      <w:tr w:rsidR="00B523F3" w:rsidRPr="00FA4E97" w14:paraId="7EA674A3" w14:textId="77777777" w:rsidTr="00B523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14:paraId="51C79024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14:paraId="6FF1974E" w14:textId="77777777" w:rsidR="00B523F3" w:rsidRPr="00FA4E97" w:rsidRDefault="00B523F3">
            <w:pPr>
              <w:rPr>
                <w:lang w:val="nl-NL"/>
              </w:rPr>
            </w:pPr>
          </w:p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14:paraId="22469090" w14:textId="1B12D88D" w:rsidR="00B523F3" w:rsidRPr="00A3645D" w:rsidRDefault="00FA4E97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A3645D">
              <w:rPr>
                <w:rFonts w:ascii="Arial" w:hAnsi="Arial" w:cs="Arial"/>
                <w:sz w:val="18"/>
                <w:szCs w:val="18"/>
                <w:lang w:val="nl-NL"/>
              </w:rPr>
              <w:t>Totaal voor</w:t>
            </w:r>
            <w:r w:rsidR="001F6900" w:rsidRPr="00A3645D"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  <w:lang w:val="nl-NL"/>
                </w:rPr>
                <w:id w:val="826634738"/>
                <w:placeholder>
                  <w:docPart w:val="8CAB5334E045455E9196D66A7DD64401"/>
                </w:placeholder>
                <w:date w:fullDate="2025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1D6998">
                  <w:rPr>
                    <w:rFonts w:ascii="Arial" w:hAnsi="Arial" w:cs="Arial"/>
                    <w:sz w:val="18"/>
                    <w:szCs w:val="18"/>
                    <w:lang w:val="nl-NL"/>
                  </w:rPr>
                  <w:t>11-10-2025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14:paraId="0824964B" w14:textId="43E12EBD" w:rsidR="00B523F3" w:rsidRPr="00A3645D" w:rsidRDefault="00A3645D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 xml:space="preserve">€ </w:t>
            </w:r>
            <w:r w:rsidR="003B7134">
              <w:rPr>
                <w:rFonts w:ascii="Arial" w:hAnsi="Arial" w:cs="Arial"/>
                <w:lang w:val="nl-NL"/>
              </w:rPr>
              <w:t>#TOTALAMOUNT</w:t>
            </w:r>
          </w:p>
        </w:tc>
      </w:tr>
    </w:tbl>
    <w:p w14:paraId="52D596A9" w14:textId="6E0C5282" w:rsidR="00B523F3" w:rsidRPr="00FA4E97" w:rsidRDefault="00FA4E97">
      <w:pPr>
        <w:pStyle w:val="Closing"/>
        <w:rPr>
          <w:lang w:val="nl-NL"/>
        </w:rPr>
      </w:pPr>
      <w:r w:rsidRPr="00FA4E97">
        <w:rPr>
          <w:lang w:val="nl-NL"/>
        </w:rPr>
        <w:t xml:space="preserve">Bedankt voor uw </w:t>
      </w:r>
      <w:r w:rsidR="00BF38A4">
        <w:rPr>
          <w:lang w:val="nl-NL"/>
        </w:rPr>
        <w:t>bijdrage!</w:t>
      </w:r>
    </w:p>
    <w:sectPr w:rsidR="00B523F3" w:rsidRPr="00FA4E97" w:rsidSect="00FA4E97">
      <w:footerReference w:type="default" r:id="rId11"/>
      <w:footerReference w:type="first" r:id="rId12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FFF16" w14:textId="77777777" w:rsidR="008C67A8" w:rsidRDefault="008C67A8">
      <w:pPr>
        <w:spacing w:before="0" w:after="0"/>
      </w:pPr>
      <w:r>
        <w:separator/>
      </w:r>
    </w:p>
  </w:endnote>
  <w:endnote w:type="continuationSeparator" w:id="0">
    <w:p w14:paraId="78DED0C2" w14:textId="77777777" w:rsidR="008C67A8" w:rsidRDefault="008C67A8">
      <w:pPr>
        <w:spacing w:before="0" w:after="0"/>
      </w:pPr>
      <w:r>
        <w:continuationSeparator/>
      </w:r>
    </w:p>
  </w:endnote>
  <w:endnote w:type="continuationNotice" w:id="1">
    <w:p w14:paraId="0C9DBB80" w14:textId="77777777" w:rsidR="00D57FEC" w:rsidRDefault="00D57FE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6E1ED" w14:textId="77777777" w:rsidR="00B523F3" w:rsidRDefault="00FA4E97">
    <w:pPr>
      <w:pStyle w:val="Voettekstgecentreerd"/>
    </w:pPr>
    <w:r>
      <w:rPr>
        <w:rStyle w:val="Kopvoorcontact"/>
        <w:lang w:val="nl-NL"/>
      </w:rPr>
      <w:t>Pagina:</w:t>
    </w:r>
    <w:r>
      <w:rPr>
        <w:lang w:val="nl-N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nl-NL"/>
      </w:rPr>
      <w:t>2</w:t>
    </w:r>
    <w:r>
      <w:fldChar w:fldCharType="end"/>
    </w:r>
    <w:r>
      <w:rPr>
        <w:lang w:val="nl-NL"/>
      </w:rPr>
      <w:t xml:space="preserve"> van </w:t>
    </w:r>
    <w:r>
      <w:fldChar w:fldCharType="begin"/>
    </w:r>
    <w:r>
      <w:instrText xml:space="preserve"> NUMPAGES </w:instrText>
    </w:r>
    <w:r>
      <w:fldChar w:fldCharType="separate"/>
    </w:r>
    <w:r>
      <w:rPr>
        <w:lang w:val="nl-NL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Indelingtabel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B523F3" w:rsidRPr="00FA4E97" w14:paraId="68CFDE3F" w14:textId="77777777">
      <w:trPr>
        <w:jc w:val="center"/>
      </w:trPr>
      <w:tc>
        <w:tcPr>
          <w:tcW w:w="1665" w:type="pct"/>
          <w:vAlign w:val="center"/>
        </w:tcPr>
        <w:p w14:paraId="5463695C" w14:textId="21222E6D" w:rsidR="00B523F3" w:rsidRPr="00A3645D" w:rsidRDefault="00FA4E97">
          <w:pPr>
            <w:pStyle w:val="voettekst"/>
            <w:rPr>
              <w:rFonts w:ascii="Arial" w:hAnsi="Arial" w:cs="Arial"/>
              <w:lang w:val="nl-NL"/>
            </w:rPr>
          </w:pPr>
          <w:r w:rsidRPr="00A3645D">
            <w:rPr>
              <w:rStyle w:val="Kopvoorcontact"/>
              <w:rFonts w:ascii="Arial" w:hAnsi="Arial" w:cs="Arial"/>
              <w:lang w:val="nl-NL"/>
            </w:rPr>
            <w:t>Tel:</w:t>
          </w:r>
          <w:r w:rsidRPr="00A3645D">
            <w:rPr>
              <w:rFonts w:ascii="Arial" w:hAnsi="Arial" w:cs="Arial"/>
              <w:lang w:val="nl-NL"/>
            </w:rPr>
            <w:t xml:space="preserve"> </w:t>
          </w:r>
          <w:r w:rsidR="00BF38A4" w:rsidRPr="00A3645D">
            <w:rPr>
              <w:rFonts w:ascii="Arial" w:hAnsi="Arial" w:cs="Arial"/>
              <w:lang w:val="nl-NL"/>
            </w:rPr>
            <w:t>06-34448144</w:t>
          </w:r>
        </w:p>
      </w:tc>
      <w:tc>
        <w:tcPr>
          <w:tcW w:w="3335" w:type="pct"/>
          <w:vAlign w:val="center"/>
        </w:tcPr>
        <w:p w14:paraId="04CDDE25" w14:textId="19371FAC" w:rsidR="00B523F3" w:rsidRPr="00A3645D" w:rsidRDefault="00FA4E97">
          <w:pPr>
            <w:pStyle w:val="voettekst"/>
            <w:rPr>
              <w:rFonts w:ascii="Arial" w:hAnsi="Arial" w:cs="Arial"/>
              <w:lang w:val="en-GB"/>
            </w:rPr>
          </w:pPr>
          <w:r w:rsidRPr="00A3645D">
            <w:rPr>
              <w:rStyle w:val="Kopvoorcontact"/>
              <w:rFonts w:ascii="Arial" w:hAnsi="Arial" w:cs="Arial"/>
              <w:lang w:val="en-GB"/>
            </w:rPr>
            <w:t xml:space="preserve">E-mail: </w:t>
          </w:r>
          <w:r w:rsidR="00BF38A4" w:rsidRPr="00A3645D">
            <w:rPr>
              <w:rFonts w:ascii="Arial" w:hAnsi="Arial" w:cs="Arial"/>
              <w:lang w:val="en-GB"/>
            </w:rPr>
            <w:t>stichtingliefenlied@gmail.com</w:t>
          </w:r>
        </w:p>
      </w:tc>
    </w:tr>
    <w:tr w:rsidR="00B523F3" w:rsidRPr="00FA4E97" w14:paraId="593D6A24" w14:textId="77777777">
      <w:trPr>
        <w:jc w:val="center"/>
      </w:trPr>
      <w:tc>
        <w:tcPr>
          <w:tcW w:w="1665" w:type="pct"/>
          <w:vAlign w:val="center"/>
        </w:tcPr>
        <w:p w14:paraId="098E088E" w14:textId="11AB101D" w:rsidR="00B523F3" w:rsidRPr="00A3645D" w:rsidRDefault="00B523F3">
          <w:pPr>
            <w:pStyle w:val="voettekst"/>
            <w:rPr>
              <w:lang w:val="en-GB"/>
            </w:rPr>
          </w:pPr>
        </w:p>
      </w:tc>
      <w:tc>
        <w:tcPr>
          <w:tcW w:w="3335" w:type="pct"/>
          <w:vAlign w:val="center"/>
        </w:tcPr>
        <w:p w14:paraId="28EAF81E" w14:textId="6A9530FF" w:rsidR="00B523F3" w:rsidRPr="00A3645D" w:rsidRDefault="00B523F3">
          <w:pPr>
            <w:pStyle w:val="voettekst"/>
            <w:rPr>
              <w:lang w:val="en-GB"/>
            </w:rPr>
          </w:pPr>
        </w:p>
      </w:tc>
    </w:tr>
  </w:tbl>
  <w:p w14:paraId="241DDFB7" w14:textId="77777777" w:rsidR="00B523F3" w:rsidRPr="00A3645D" w:rsidRDefault="00B523F3">
    <w:pPr>
      <w:pStyle w:val="Tabelruimt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EE63" w14:textId="77777777" w:rsidR="008C67A8" w:rsidRDefault="008C67A8">
      <w:pPr>
        <w:spacing w:before="0" w:after="0"/>
      </w:pPr>
      <w:r>
        <w:separator/>
      </w:r>
    </w:p>
  </w:footnote>
  <w:footnote w:type="continuationSeparator" w:id="0">
    <w:p w14:paraId="518FF0C4" w14:textId="77777777" w:rsidR="008C67A8" w:rsidRDefault="008C67A8">
      <w:pPr>
        <w:spacing w:before="0" w:after="0"/>
      </w:pPr>
      <w:r>
        <w:continuationSeparator/>
      </w:r>
    </w:p>
  </w:footnote>
  <w:footnote w:type="continuationNotice" w:id="1">
    <w:p w14:paraId="2B296076" w14:textId="77777777" w:rsidR="00D57FEC" w:rsidRDefault="00D57FEC">
      <w:pPr>
        <w:spacing w:before="0"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A4"/>
    <w:rsid w:val="00016595"/>
    <w:rsid w:val="00073F69"/>
    <w:rsid w:val="000B55D6"/>
    <w:rsid w:val="00121364"/>
    <w:rsid w:val="001D095D"/>
    <w:rsid w:val="001D6998"/>
    <w:rsid w:val="001E619F"/>
    <w:rsid w:val="001F6900"/>
    <w:rsid w:val="0020282B"/>
    <w:rsid w:val="0023254F"/>
    <w:rsid w:val="002730C6"/>
    <w:rsid w:val="002C6C6A"/>
    <w:rsid w:val="003103BA"/>
    <w:rsid w:val="00337CE5"/>
    <w:rsid w:val="0034300B"/>
    <w:rsid w:val="003B7134"/>
    <w:rsid w:val="003D5C78"/>
    <w:rsid w:val="003F2DFA"/>
    <w:rsid w:val="003F44F0"/>
    <w:rsid w:val="004218D9"/>
    <w:rsid w:val="0044257D"/>
    <w:rsid w:val="004D0CEE"/>
    <w:rsid w:val="005551A8"/>
    <w:rsid w:val="00621A4D"/>
    <w:rsid w:val="00650640"/>
    <w:rsid w:val="006D338C"/>
    <w:rsid w:val="006E07A4"/>
    <w:rsid w:val="00767FA9"/>
    <w:rsid w:val="007A4B5E"/>
    <w:rsid w:val="0088281C"/>
    <w:rsid w:val="008B5E5A"/>
    <w:rsid w:val="008C67A8"/>
    <w:rsid w:val="008D2C23"/>
    <w:rsid w:val="00924ACD"/>
    <w:rsid w:val="009449BA"/>
    <w:rsid w:val="00970024"/>
    <w:rsid w:val="009E7088"/>
    <w:rsid w:val="009F28EB"/>
    <w:rsid w:val="00A3645D"/>
    <w:rsid w:val="00B42D16"/>
    <w:rsid w:val="00B523F3"/>
    <w:rsid w:val="00B57ECE"/>
    <w:rsid w:val="00BF38A4"/>
    <w:rsid w:val="00C302E4"/>
    <w:rsid w:val="00CB6FF9"/>
    <w:rsid w:val="00CC30CE"/>
    <w:rsid w:val="00CD0276"/>
    <w:rsid w:val="00D2415F"/>
    <w:rsid w:val="00D3551C"/>
    <w:rsid w:val="00D57FEC"/>
    <w:rsid w:val="00D95F8E"/>
    <w:rsid w:val="00DE0C15"/>
    <w:rsid w:val="00E03630"/>
    <w:rsid w:val="00E142AC"/>
    <w:rsid w:val="00EC4058"/>
    <w:rsid w:val="00FA4E97"/>
    <w:rsid w:val="00F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942515"/>
  <w15:chartTrackingRefBased/>
  <w15:docId w15:val="{A6F3181B-E52D-421F-93C6-2AEBC6A0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delingtabel">
    <w:name w:val="Indeling tabel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Factuurtabel">
    <w:name w:val="Factuurtabel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Sterk">
    <w:name w:val="Sterk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Kopvanfactuur">
    <w:name w:val="Kop van factuur"/>
    <w:basedOn w:val="Normal"/>
    <w:next w:val="Tekstvanfactuur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Tekstvanfactuur">
    <w:name w:val="Tekst van factuur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elruimte">
    <w:name w:val="Tabelruimt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am">
    <w:name w:val="Naam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tekst">
    <w:name w:val="koptekst"/>
    <w:basedOn w:val="Normal"/>
    <w:link w:val="Tekenkoptekst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Tekenkoptekst">
    <w:name w:val="Teken koptekst"/>
    <w:basedOn w:val="DefaultParagraphFont"/>
    <w:link w:val="koptekst"/>
    <w:uiPriority w:val="99"/>
  </w:style>
  <w:style w:type="paragraph" w:customStyle="1" w:styleId="voettekst">
    <w:name w:val="voettekst"/>
    <w:basedOn w:val="Normal"/>
    <w:link w:val="Tekenvoettekst"/>
    <w:uiPriority w:val="99"/>
    <w:unhideWhenUsed/>
    <w:qFormat/>
    <w:pPr>
      <w:spacing w:before="20" w:after="20"/>
    </w:pPr>
  </w:style>
  <w:style w:type="character" w:customStyle="1" w:styleId="Tekenvoettekst">
    <w:name w:val="Teken voettekst"/>
    <w:basedOn w:val="DefaultParagraphFont"/>
    <w:link w:val="voettekst"/>
    <w:uiPriority w:val="99"/>
  </w:style>
  <w:style w:type="character" w:customStyle="1" w:styleId="Kopvoorcontact">
    <w:name w:val="Kop voor contact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Voettekstgecentreerd">
    <w:name w:val="Voettekst gecentreerd"/>
    <w:basedOn w:val="voettekst"/>
    <w:uiPriority w:val="99"/>
    <w:qFormat/>
    <w:pPr>
      <w:spacing w:after="60"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A4E97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A4E97"/>
  </w:style>
  <w:style w:type="paragraph" w:styleId="Footer">
    <w:name w:val="footer"/>
    <w:basedOn w:val="Normal"/>
    <w:link w:val="FooterChar"/>
    <w:uiPriority w:val="99"/>
    <w:unhideWhenUsed/>
    <w:qFormat/>
    <w:rsid w:val="00FA4E97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A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ithdeVries\AppData\Roaming\Microsoft\Templates\Factu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AB5334E045455E9196D66A7DD644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049747-E622-489B-85F1-AE5F13FAF00D}"/>
      </w:docPartPr>
      <w:docPartBody>
        <w:p w:rsidR="00947175" w:rsidRDefault="00052C37">
          <w:pPr>
            <w:pStyle w:val="8CAB5334E045455E9196D66A7DD64401"/>
          </w:pPr>
          <w:r w:rsidRPr="00FA4E97"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98"/>
    <w:rsid w:val="00052C37"/>
    <w:rsid w:val="00121364"/>
    <w:rsid w:val="001449B8"/>
    <w:rsid w:val="001E619F"/>
    <w:rsid w:val="00260833"/>
    <w:rsid w:val="002C6C6A"/>
    <w:rsid w:val="002D3544"/>
    <w:rsid w:val="00877C86"/>
    <w:rsid w:val="0088281C"/>
    <w:rsid w:val="008C6A98"/>
    <w:rsid w:val="00947175"/>
    <w:rsid w:val="00AF73BF"/>
    <w:rsid w:val="00B70923"/>
    <w:rsid w:val="00D3551C"/>
    <w:rsid w:val="00E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B5334E045455E9196D66A7DD64401">
    <w:name w:val="8CAB5334E045455E9196D66A7DD64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836903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>2012-05-23T23:05:00+00:00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342862</Value>
    </PublishStatusLookup>
    <APAuthor xmlns="e6b10b74-023b-4505-bd21-3dea7fe386f6">
      <UserInfo>
        <DisplayName>REDMOND\v-sa</DisplayName>
        <AccountId>2467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false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TP102901488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  <LocMarketGroupTiers2 xmlns="e6b10b74-023b-4505-bd21-3dea7fe386f6" xsi:nil="true"/>
  </documentManagement>
</p:properties>
</file>

<file path=customXml/itemProps1.xml><?xml version="1.0" encoding="utf-8"?>
<ds:datastoreItem xmlns:ds="http://schemas.openxmlformats.org/officeDocument/2006/customXml" ds:itemID="{DC0B9451-00CB-4C77-BA25-FF1470C0C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01C20-1DB1-41C8-A867-FA889B7F4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3D023C-DB78-4CDD-A40A-FA78D08445A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e6b10b74-023b-4505-bd21-3dea7fe386f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C:\Users\JudithdeVries\AppData\Roaming\Microsoft\Templates\Factuur.dotx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de Vries</dc:creator>
  <cp:keywords/>
  <cp:lastModifiedBy>Sebastiaan de Vries</cp:lastModifiedBy>
  <cp:revision>3</cp:revision>
  <cp:lastPrinted>2025-06-24T20:54:00Z</cp:lastPrinted>
  <dcterms:created xsi:type="dcterms:W3CDTF">2025-06-24T20:50:00Z</dcterms:created>
  <dcterms:modified xsi:type="dcterms:W3CDTF">2025-06-24T21:49:00Z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