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DA3" w:rsidRDefault="00590DA3" w:rsidP="00590DA3">
      <w:pPr>
        <w:jc w:val="center"/>
        <w:rPr>
          <w:rFonts w:asciiTheme="majorHAnsi" w:hAnsiTheme="majorHAnsi" w:cstheme="majorHAnsi"/>
          <w:color w:val="0070C0"/>
          <w:sz w:val="36"/>
          <w:szCs w:val="36"/>
        </w:rPr>
      </w:pPr>
      <w:r w:rsidRPr="00590DA3">
        <w:rPr>
          <w:rFonts w:asciiTheme="majorHAnsi" w:hAnsiTheme="majorHAnsi" w:cstheme="majorHAnsi"/>
          <w:color w:val="0070C0"/>
          <w:sz w:val="36"/>
          <w:szCs w:val="36"/>
        </w:rPr>
        <w:t>Choreo</w:t>
      </w:r>
      <w:r>
        <w:rPr>
          <w:rFonts w:asciiTheme="majorHAnsi" w:hAnsiTheme="majorHAnsi" w:cstheme="majorHAnsi"/>
          <w:color w:val="0070C0"/>
          <w:sz w:val="36"/>
          <w:szCs w:val="36"/>
        </w:rPr>
        <w:t>grafie</w:t>
      </w:r>
      <w:r w:rsidRPr="00590DA3">
        <w:rPr>
          <w:rFonts w:asciiTheme="majorHAnsi" w:hAnsiTheme="majorHAnsi" w:cstheme="majorHAnsi"/>
          <w:color w:val="0070C0"/>
          <w:sz w:val="36"/>
          <w:szCs w:val="36"/>
        </w:rPr>
        <w:t xml:space="preserve"> Oceans</w:t>
      </w:r>
    </w:p>
    <w:p w:rsidR="00590DA3" w:rsidRDefault="00590DA3" w:rsidP="00590DA3">
      <w:pPr>
        <w:jc w:val="center"/>
        <w:rPr>
          <w:rFonts w:asciiTheme="majorHAnsi" w:hAnsiTheme="majorHAnsi" w:cstheme="majorHAnsi"/>
          <w:color w:val="0070C0"/>
          <w:sz w:val="24"/>
          <w:szCs w:val="24"/>
        </w:rPr>
      </w:pPr>
      <w:r>
        <w:rPr>
          <w:rFonts w:asciiTheme="majorHAnsi" w:hAnsiTheme="majorHAnsi" w:cstheme="majorHAnsi"/>
          <w:color w:val="0070C0"/>
          <w:sz w:val="24"/>
          <w:szCs w:val="24"/>
        </w:rPr>
        <w:t>Gemaakt op: 22 april 2019</w:t>
      </w:r>
    </w:p>
    <w:p w:rsidR="00590DA3" w:rsidRDefault="00590DA3" w:rsidP="00590DA3">
      <w:pPr>
        <w:jc w:val="center"/>
        <w:rPr>
          <w:rFonts w:asciiTheme="majorHAnsi" w:hAnsiTheme="majorHAnsi" w:cstheme="majorHAnsi"/>
          <w:color w:val="0070C0"/>
          <w:sz w:val="24"/>
          <w:szCs w:val="24"/>
        </w:rPr>
      </w:pPr>
    </w:p>
    <w:p w:rsidR="00590DA3" w:rsidRDefault="00590DA3" w:rsidP="00590DA3">
      <w:pPr>
        <w:jc w:val="center"/>
        <w:rPr>
          <w:rFonts w:asciiTheme="majorHAnsi" w:hAnsiTheme="majorHAnsi" w:cstheme="majorHAnsi"/>
          <w:color w:val="0070C0"/>
          <w:sz w:val="24"/>
          <w:szCs w:val="24"/>
        </w:rPr>
      </w:pPr>
      <w:r>
        <w:rPr>
          <w:rFonts w:asciiTheme="majorHAnsi" w:hAnsiTheme="majorHAnsi" w:cstheme="majorHAnsi"/>
          <w:color w:val="0070C0"/>
          <w:sz w:val="24"/>
          <w:szCs w:val="24"/>
        </w:rPr>
        <w:t>Gehele nummer in kooropstelling. Solist staat vooraan. Wel bij de groep.</w:t>
      </w:r>
    </w:p>
    <w:p w:rsidR="00590DA3" w:rsidRDefault="00590DA3" w:rsidP="00590DA3">
      <w:pPr>
        <w:jc w:val="center"/>
        <w:rPr>
          <w:rFonts w:asciiTheme="majorHAnsi" w:hAnsiTheme="majorHAnsi" w:cstheme="majorHAnsi"/>
          <w:color w:val="0070C0"/>
          <w:sz w:val="24"/>
          <w:szCs w:val="24"/>
        </w:rPr>
      </w:pPr>
      <w:r>
        <w:rPr>
          <w:rFonts w:asciiTheme="majorHAnsi" w:hAnsiTheme="majorHAnsi" w:cstheme="majorHAnsi"/>
          <w:color w:val="0070C0"/>
          <w:sz w:val="24"/>
          <w:szCs w:val="24"/>
        </w:rPr>
        <w:t>Oceans is een nummer wat zich opbouwt. Zeker bij het stuk waarin ‘’Spirit lead me’’ een aantal keer herhaald wordt mag je het opbouwende karakter ook uitdragen. Dus rustig beginnen, en met je emoties en lichaamstaal steeds energieker de boodschap overdragen.</w:t>
      </w:r>
    </w:p>
    <w:p w:rsidR="00590DA3" w:rsidRDefault="00590DA3" w:rsidP="00590DA3">
      <w:pPr>
        <w:jc w:val="center"/>
        <w:rPr>
          <w:rFonts w:asciiTheme="majorHAnsi" w:hAnsiTheme="majorHAnsi" w:cstheme="majorHAnsi"/>
          <w:color w:val="0070C0"/>
          <w:sz w:val="24"/>
          <w:szCs w:val="24"/>
        </w:rPr>
      </w:pPr>
      <w:r>
        <w:rPr>
          <w:rFonts w:asciiTheme="majorHAnsi" w:hAnsiTheme="majorHAnsi" w:cstheme="majorHAnsi"/>
          <w:color w:val="0070C0"/>
          <w:sz w:val="24"/>
          <w:szCs w:val="24"/>
        </w:rPr>
        <w:t xml:space="preserve">Kijk mensen in het publiek aan, maak oogcontact. Alsof je hen bedoeld, en diegene iets wilt vertellen. Je wilt hen hoop geven. </w:t>
      </w:r>
    </w:p>
    <w:p w:rsidR="00590DA3" w:rsidRPr="00590DA3" w:rsidRDefault="00590DA3" w:rsidP="00590DA3">
      <w:pPr>
        <w:jc w:val="center"/>
        <w:rPr>
          <w:rFonts w:asciiTheme="majorHAnsi" w:hAnsiTheme="majorHAnsi" w:cstheme="majorHAnsi"/>
          <w:color w:val="0070C0"/>
          <w:sz w:val="24"/>
          <w:szCs w:val="24"/>
        </w:rPr>
      </w:pPr>
      <w:r>
        <w:rPr>
          <w:rFonts w:asciiTheme="majorHAnsi" w:hAnsiTheme="majorHAnsi" w:cstheme="majorHAnsi"/>
          <w:color w:val="0070C0"/>
          <w:sz w:val="24"/>
          <w:szCs w:val="24"/>
        </w:rPr>
        <w:t xml:space="preserve">Je mag je handen gebruiken, beweeg mee op het ritme van de muziek. </w:t>
      </w:r>
      <w:bookmarkStart w:id="0" w:name="_GoBack"/>
      <w:bookmarkEnd w:id="0"/>
    </w:p>
    <w:p w:rsidR="00590DA3" w:rsidRDefault="00590DA3" w:rsidP="00590DA3">
      <w:pPr>
        <w:jc w:val="center"/>
        <w:rPr>
          <w:rFonts w:asciiTheme="majorHAnsi" w:hAnsiTheme="majorHAnsi" w:cstheme="majorHAnsi"/>
          <w:color w:val="262626" w:themeColor="text1" w:themeTint="D9"/>
          <w:sz w:val="36"/>
          <w:szCs w:val="36"/>
        </w:rPr>
      </w:pPr>
    </w:p>
    <w:p w:rsidR="00590DA3" w:rsidRPr="00590DA3" w:rsidRDefault="00590DA3" w:rsidP="00590DA3">
      <w:pPr>
        <w:jc w:val="center"/>
        <w:rPr>
          <w:rFonts w:asciiTheme="majorHAnsi" w:hAnsiTheme="majorHAnsi" w:cstheme="majorHAnsi"/>
          <w:color w:val="262626" w:themeColor="text1" w:themeTint="D9"/>
          <w:sz w:val="36"/>
          <w:szCs w:val="36"/>
        </w:rPr>
      </w:pPr>
    </w:p>
    <w:sectPr w:rsidR="00590DA3" w:rsidRPr="00590D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A3"/>
    <w:rsid w:val="00590D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DAA7"/>
  <w15:chartTrackingRefBased/>
  <w15:docId w15:val="{90B4DEDF-1F99-493A-92A2-87B0E912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88</Words>
  <Characters>489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angelique steijsiger</dc:creator>
  <cp:keywords/>
  <dc:description/>
  <cp:lastModifiedBy>angelique steijsiger</cp:lastModifiedBy>
  <cp:revision>1</cp:revision>
  <dcterms:created xsi:type="dcterms:W3CDTF">2019-04-22T10:53:00Z</dcterms:created>
  <dcterms:modified xsi:type="dcterms:W3CDTF">2019-04-22T10:58:00Z</dcterms:modified>
</cp:coreProperties>
</file>