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1D9" w:rsidRDefault="00C241D9" w:rsidP="00C241D9">
      <w:pPr>
        <w:pStyle w:val="NoSpacing"/>
        <w:rPr>
          <w:rStyle w:val="Strong"/>
        </w:rPr>
      </w:pPr>
      <w:bookmarkStart w:id="0" w:name="OLE_LINK3"/>
      <w:bookmarkStart w:id="1" w:name="OLE_LINK1"/>
      <w:r>
        <w:rPr>
          <w:rStyle w:val="Strong"/>
        </w:rPr>
        <w:t>Maciej Oziębły</w:t>
      </w:r>
    </w:p>
    <w:p w:rsidR="00C241D9" w:rsidRDefault="00C241D9" w:rsidP="00C241D9">
      <w:pPr>
        <w:pStyle w:val="NoSpacing"/>
        <w:rPr>
          <w:rStyle w:val="Strong"/>
        </w:rPr>
      </w:pPr>
      <w:r>
        <w:rPr>
          <w:rStyle w:val="Strong"/>
        </w:rPr>
        <w:t>Nr indeksu: 184147</w:t>
      </w:r>
    </w:p>
    <w:p w:rsidR="00C241D9" w:rsidRDefault="00C241D9" w:rsidP="00C241D9">
      <w:pPr>
        <w:pStyle w:val="NoSpacing"/>
        <w:rPr>
          <w:rStyle w:val="Strong"/>
        </w:rPr>
      </w:pPr>
    </w:p>
    <w:p w:rsidR="00C241D9" w:rsidRDefault="00C241D9" w:rsidP="00C241D9">
      <w:pPr>
        <w:pStyle w:val="NoSpacing"/>
        <w:rPr>
          <w:rStyle w:val="Strong"/>
        </w:rPr>
      </w:pPr>
    </w:p>
    <w:p w:rsidR="00C241D9" w:rsidRDefault="00C241D9" w:rsidP="00C241D9">
      <w:pPr>
        <w:pStyle w:val="NoSpacing"/>
        <w:rPr>
          <w:rStyle w:val="Strong"/>
        </w:rPr>
      </w:pPr>
    </w:p>
    <w:p w:rsidR="00C241D9" w:rsidRDefault="00C241D9" w:rsidP="00C241D9">
      <w:pPr>
        <w:pStyle w:val="Title"/>
        <w:jc w:val="center"/>
      </w:pPr>
      <w:r>
        <w:t>Programowanie sieciowe</w:t>
      </w:r>
    </w:p>
    <w:p w:rsidR="00C241D9" w:rsidRDefault="00C241D9" w:rsidP="00C241D9">
      <w:pPr>
        <w:pStyle w:val="Title"/>
        <w:jc w:val="center"/>
        <w:outlineLvl w:val="0"/>
      </w:pPr>
      <w:r>
        <w:t>Sprawozdanie 3</w:t>
      </w:r>
    </w:p>
    <w:p w:rsidR="00C241D9" w:rsidRDefault="00C241D9" w:rsidP="00C241D9">
      <w:pPr>
        <w:pStyle w:val="IntenseQuote"/>
        <w:outlineLvl w:val="1"/>
        <w:rPr>
          <w:sz w:val="28"/>
        </w:rPr>
      </w:pPr>
      <w:r>
        <w:rPr>
          <w:sz w:val="28"/>
        </w:rPr>
        <w:t>Zakres sprawozdania:</w:t>
      </w:r>
    </w:p>
    <w:bookmarkEnd w:id="0"/>
    <w:p w:rsidR="00C241D9" w:rsidRDefault="00C241D9" w:rsidP="00C241D9">
      <w:pPr>
        <w:pStyle w:val="IntenseQuote"/>
        <w:numPr>
          <w:ilvl w:val="0"/>
          <w:numId w:val="1"/>
        </w:numPr>
        <w:outlineLvl w:val="2"/>
        <w:rPr>
          <w:rStyle w:val="SubtleEmphasis"/>
        </w:rPr>
      </w:pPr>
      <w:r>
        <w:rPr>
          <w:rStyle w:val="SubtleEmphasis"/>
        </w:rPr>
        <w:t>redukcja wymiarowości danych wejściowych (metoda PCA)</w:t>
      </w:r>
    </w:p>
    <w:bookmarkEnd w:id="1"/>
    <w:p w:rsidR="00C241D9" w:rsidRDefault="00C241D9" w:rsidP="00C241D9">
      <w:pPr>
        <w:pStyle w:val="IntenseQuote"/>
        <w:numPr>
          <w:ilvl w:val="0"/>
          <w:numId w:val="1"/>
        </w:numPr>
        <w:outlineLvl w:val="2"/>
        <w:rPr>
          <w:rStyle w:val="SubtleEmphasis"/>
        </w:rPr>
      </w:pPr>
      <w:r>
        <w:rPr>
          <w:rStyle w:val="SubtleEmphasis"/>
        </w:rPr>
        <w:t>rozpoznawanie liter za pomocą sieci RBF</w:t>
      </w:r>
    </w:p>
    <w:p w:rsidR="00D729D9" w:rsidRDefault="00C241D9">
      <w:r>
        <w:br w:type="page"/>
      </w:r>
    </w:p>
    <w:p w:rsidR="00D729D9" w:rsidRDefault="00D729D9" w:rsidP="00D729D9">
      <w:pPr>
        <w:pStyle w:val="Heading2"/>
      </w:pPr>
      <w:r>
        <w:lastRenderedPageBreak/>
        <w:t>Testy numeryczne:</w:t>
      </w:r>
    </w:p>
    <w:p w:rsidR="00D729D9" w:rsidRDefault="00D729D9" w:rsidP="00D729D9">
      <w:r>
        <w:t>W celu przetestowania działania algorytmów wykorzystałem skrypt „testerka.m”, który był przeze mnie wykorzystywany na obu poprzednich ćwiczeniach (lekko zmodyfikowany):</w:t>
      </w:r>
    </w:p>
    <w:p w:rsidR="00D729D9" w:rsidRPr="00C646EB" w:rsidRDefault="00D729D9" w:rsidP="00D7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letters</w:t>
      </w:r>
      <w:proofErr w:type="gram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load_letters_definitions</w:t>
      </w:r>
      <w:proofErr w:type="spell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729D9" w:rsidRPr="00C646EB" w:rsidRDefault="00D729D9" w:rsidP="00D7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729D9" w:rsidRPr="00C646EB" w:rsidRDefault="00D729D9" w:rsidP="00D7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729D9" w:rsidRPr="00C646EB" w:rsidRDefault="00D729D9" w:rsidP="00D7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tries_per_letter</w:t>
      </w:r>
      <w:proofErr w:type="spell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50;</w:t>
      </w:r>
    </w:p>
    <w:p w:rsidR="00D729D9" w:rsidRPr="00C646EB" w:rsidRDefault="00D729D9" w:rsidP="00D7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certainity_level</w:t>
      </w:r>
      <w:proofErr w:type="spell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0.80;</w:t>
      </w:r>
    </w:p>
    <w:p w:rsidR="00D729D9" w:rsidRPr="00C646EB" w:rsidRDefault="00D729D9" w:rsidP="00D7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avg_tries_per_letter</w:t>
      </w:r>
      <w:proofErr w:type="spell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zeros(</w:t>
      </w:r>
      <w:proofErr w:type="gram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size(letters,2),1);</w:t>
      </w:r>
    </w:p>
    <w:p w:rsidR="00D729D9" w:rsidRPr="00C646EB" w:rsidRDefault="00D729D9" w:rsidP="00D7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729D9" w:rsidRPr="00C646EB" w:rsidRDefault="00D729D9" w:rsidP="00D7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cut_letters_definitions</w:t>
      </w:r>
      <w:proofErr w:type="spell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A_matrix</w:t>
      </w:r>
      <w:proofErr w:type="spell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cut_</w:t>
      </w:r>
      <w:proofErr w:type="gramStart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dimensions</w:t>
      </w:r>
      <w:proofErr w:type="spell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load_letters_definitions</w:t>
      </w:r>
      <w:proofErr w:type="spell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certainity_level</w:t>
      </w:r>
      <w:proofErr w:type="spell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729D9" w:rsidRPr="00C646EB" w:rsidRDefault="00D729D9" w:rsidP="00D7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weights</w:t>
      </w:r>
      <w:proofErr w:type="gram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calc_weights_matrix</w:t>
      </w:r>
      <w:proofErr w:type="spell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cut_letters_definitions</w:t>
      </w:r>
      <w:proofErr w:type="spell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729D9" w:rsidRPr="00C646EB" w:rsidRDefault="00D729D9" w:rsidP="00D7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C646E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letter_no</w:t>
      </w:r>
      <w:proofErr w:type="spell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1:size(letters,2)</w:t>
      </w:r>
    </w:p>
    <w:p w:rsidR="00D729D9" w:rsidRPr="00C646EB" w:rsidRDefault="00D729D9" w:rsidP="00D7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tries</w:t>
      </w:r>
      <w:proofErr w:type="gram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729D9" w:rsidRPr="00C646EB" w:rsidRDefault="00D729D9" w:rsidP="00D7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letter_no</w:t>
      </w:r>
      <w:proofErr w:type="spell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D729D9" w:rsidRPr="00C646EB" w:rsidRDefault="00D729D9" w:rsidP="00D7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646E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1:tries_per_letter</w:t>
      </w:r>
    </w:p>
    <w:p w:rsidR="00D729D9" w:rsidRPr="00C646EB" w:rsidRDefault="00D729D9" w:rsidP="00D7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letter</w:t>
      </w:r>
      <w:proofErr w:type="gram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letters(:, </w:t>
      </w:r>
      <w:proofErr w:type="spellStart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letter_no</w:t>
      </w:r>
      <w:proofErr w:type="spell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729D9" w:rsidRPr="00C646EB" w:rsidRDefault="00D729D9" w:rsidP="00D7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random_changes_before_fail</w:t>
      </w:r>
      <w:proofErr w:type="spell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729D9" w:rsidRPr="00C646EB" w:rsidRDefault="00D729D9" w:rsidP="00D7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match_failed</w:t>
      </w:r>
      <w:proofErr w:type="spell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729D9" w:rsidRPr="00C646EB" w:rsidRDefault="00D729D9" w:rsidP="00D7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changed_indexes</w:t>
      </w:r>
      <w:proofErr w:type="spell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zeros(</w:t>
      </w:r>
      <w:proofErr w:type="gram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100,1);</w:t>
      </w:r>
    </w:p>
    <w:p w:rsidR="00D729D9" w:rsidRPr="00C646EB" w:rsidRDefault="00D729D9" w:rsidP="00D7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646EB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match_failed</w:t>
      </w:r>
      <w:proofErr w:type="spell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 &amp;&amp; </w:t>
      </w:r>
      <w:proofErr w:type="spellStart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random_changes_before_fail</w:t>
      </w:r>
      <w:proofErr w:type="spell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~= 100)</w:t>
      </w:r>
    </w:p>
    <w:p w:rsidR="00D729D9" w:rsidRPr="00C646EB" w:rsidRDefault="00D729D9" w:rsidP="00D7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646E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association_recogniser_optimized</w:t>
      </w:r>
      <w:proofErr w:type="spell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(letter, weights, </w:t>
      </w:r>
      <w:proofErr w:type="spellStart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A_matrix</w:t>
      </w:r>
      <w:proofErr w:type="spell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) ~= mod((letter_no-1), 35)+1)</w:t>
      </w:r>
    </w:p>
    <w:p w:rsidR="00D729D9" w:rsidRPr="00C646EB" w:rsidRDefault="00D729D9" w:rsidP="00D7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646EB">
        <w:rPr>
          <w:rFonts w:ascii="Consolas" w:hAnsi="Consolas" w:cs="Consolas"/>
          <w:color w:val="228B22"/>
          <w:sz w:val="20"/>
          <w:szCs w:val="20"/>
          <w:lang w:val="en-US"/>
        </w:rPr>
        <w:t>%</w:t>
      </w:r>
      <w:proofErr w:type="gramStart"/>
      <w:r w:rsidRPr="00C646EB">
        <w:rPr>
          <w:rFonts w:ascii="Consolas" w:hAnsi="Consolas" w:cs="Consolas"/>
          <w:color w:val="228B22"/>
          <w:sz w:val="20"/>
          <w:szCs w:val="20"/>
          <w:lang w:val="en-US"/>
        </w:rPr>
        <w:t>if(</w:t>
      </w:r>
      <w:proofErr w:type="spellStart"/>
      <w:proofErr w:type="gramEnd"/>
      <w:r w:rsidRPr="00C646EB">
        <w:rPr>
          <w:rFonts w:ascii="Consolas" w:hAnsi="Consolas" w:cs="Consolas"/>
          <w:color w:val="228B22"/>
          <w:sz w:val="20"/>
          <w:szCs w:val="20"/>
          <w:lang w:val="en-US"/>
        </w:rPr>
        <w:t>association_recogniser</w:t>
      </w:r>
      <w:proofErr w:type="spellEnd"/>
      <w:r w:rsidRPr="00C646EB">
        <w:rPr>
          <w:rFonts w:ascii="Consolas" w:hAnsi="Consolas" w:cs="Consolas"/>
          <w:color w:val="228B22"/>
          <w:sz w:val="20"/>
          <w:szCs w:val="20"/>
          <w:lang w:val="en-US"/>
        </w:rPr>
        <w:t>(letter) ~= mod((letter_no-1), 35)+1)</w:t>
      </w:r>
    </w:p>
    <w:p w:rsidR="00D729D9" w:rsidRPr="00C646EB" w:rsidRDefault="00D729D9" w:rsidP="00D7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match_failed</w:t>
      </w:r>
      <w:proofErr w:type="spell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D729D9" w:rsidRPr="00C646EB" w:rsidRDefault="00D729D9" w:rsidP="00D7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646EB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729D9" w:rsidRPr="00C646EB" w:rsidRDefault="00D729D9" w:rsidP="00D7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C646EB">
        <w:rPr>
          <w:rFonts w:ascii="Consolas" w:hAnsi="Consolas" w:cs="Consolas"/>
          <w:color w:val="228B22"/>
          <w:sz w:val="20"/>
          <w:szCs w:val="20"/>
          <w:lang w:val="en-US"/>
        </w:rPr>
        <w:t>% generate random index not changed yet</w:t>
      </w:r>
    </w:p>
    <w:p w:rsidR="00D729D9" w:rsidRPr="00C646EB" w:rsidRDefault="00D729D9" w:rsidP="00D7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rand_index</w:t>
      </w:r>
      <w:proofErr w:type="spell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randi</w:t>
      </w:r>
      <w:proofErr w:type="spell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100);</w:t>
      </w:r>
    </w:p>
    <w:p w:rsidR="00D729D9" w:rsidRPr="00C646EB" w:rsidRDefault="00D729D9" w:rsidP="00D7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46EB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max(</w:t>
      </w:r>
      <w:proofErr w:type="spellStart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ismember</w:t>
      </w:r>
      <w:proofErr w:type="spell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changed_indexes</w:t>
      </w:r>
      <w:proofErr w:type="spell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rand_index</w:t>
      </w:r>
      <w:proofErr w:type="spell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)) ~= 0)</w:t>
      </w:r>
    </w:p>
    <w:p w:rsidR="00D729D9" w:rsidRPr="00C646EB" w:rsidRDefault="00D729D9" w:rsidP="00D7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rand_index</w:t>
      </w:r>
      <w:proofErr w:type="spell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randi</w:t>
      </w:r>
      <w:proofErr w:type="spell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100);</w:t>
      </w:r>
    </w:p>
    <w:p w:rsidR="00D729D9" w:rsidRPr="00C646EB" w:rsidRDefault="00D729D9" w:rsidP="00D7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46EB">
        <w:rPr>
          <w:rFonts w:ascii="Consolas" w:hAnsi="Consolas" w:cs="Consolas"/>
          <w:color w:val="0000FF"/>
          <w:sz w:val="20"/>
          <w:szCs w:val="20"/>
          <w:lang w:val="en-US"/>
        </w:rPr>
        <w:t>end</w:t>
      </w:r>
      <w:proofErr w:type="gramEnd"/>
    </w:p>
    <w:p w:rsidR="00D729D9" w:rsidRPr="00C646EB" w:rsidRDefault="00D729D9" w:rsidP="00D7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changed_</w:t>
      </w:r>
      <w:proofErr w:type="gramStart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indexes</w:t>
      </w:r>
      <w:proofErr w:type="spell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length(</w:t>
      </w:r>
      <w:proofErr w:type="spellStart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changed_indexes</w:t>
      </w:r>
      <w:proofErr w:type="spell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)+1) = </w:t>
      </w:r>
      <w:proofErr w:type="spellStart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rand_index</w:t>
      </w:r>
      <w:proofErr w:type="spell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29D9" w:rsidRPr="00C646EB" w:rsidRDefault="00D729D9" w:rsidP="00D7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729D9" w:rsidRPr="00C646EB" w:rsidRDefault="00D729D9" w:rsidP="00D7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letter(</w:t>
      </w:r>
      <w:proofErr w:type="spellStart"/>
      <w:proofErr w:type="gram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rand_index</w:t>
      </w:r>
      <w:proofErr w:type="spell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) = letter(</w:t>
      </w:r>
      <w:proofErr w:type="spellStart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rand_index</w:t>
      </w:r>
      <w:proofErr w:type="spell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) * -1;</w:t>
      </w:r>
    </w:p>
    <w:p w:rsidR="00D729D9" w:rsidRPr="00C646EB" w:rsidRDefault="00D729D9" w:rsidP="00D7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random_changes_before_fail</w:t>
      </w:r>
      <w:proofErr w:type="spell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random_changes_before_fail</w:t>
      </w:r>
      <w:proofErr w:type="spell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+ 1;</w:t>
      </w:r>
    </w:p>
    <w:p w:rsidR="00D729D9" w:rsidRPr="00C646EB" w:rsidRDefault="00D729D9" w:rsidP="00D7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646EB">
        <w:rPr>
          <w:rFonts w:ascii="Consolas" w:hAnsi="Consolas" w:cs="Consolas"/>
          <w:color w:val="0000FF"/>
          <w:sz w:val="20"/>
          <w:szCs w:val="20"/>
          <w:lang w:val="en-US"/>
        </w:rPr>
        <w:t>end</w:t>
      </w:r>
      <w:proofErr w:type="gramEnd"/>
    </w:p>
    <w:p w:rsidR="00D729D9" w:rsidRPr="00C646EB" w:rsidRDefault="00D729D9" w:rsidP="00D7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646EB">
        <w:rPr>
          <w:rFonts w:ascii="Consolas" w:hAnsi="Consolas" w:cs="Consolas"/>
          <w:color w:val="0000FF"/>
          <w:sz w:val="20"/>
          <w:szCs w:val="20"/>
          <w:lang w:val="en-US"/>
        </w:rPr>
        <w:t>end</w:t>
      </w:r>
      <w:proofErr w:type="gramEnd"/>
    </w:p>
    <w:p w:rsidR="00D729D9" w:rsidRPr="00C646EB" w:rsidRDefault="00D729D9" w:rsidP="00D7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tries</w:t>
      </w:r>
      <w:proofErr w:type="gram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tries + </w:t>
      </w:r>
      <w:proofErr w:type="spellStart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random_changes_before_fail</w:t>
      </w:r>
      <w:proofErr w:type="spell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29D9" w:rsidRPr="00C646EB" w:rsidRDefault="00D729D9" w:rsidP="00D7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646EB">
        <w:rPr>
          <w:rFonts w:ascii="Consolas" w:hAnsi="Consolas" w:cs="Consolas"/>
          <w:color w:val="0000FF"/>
          <w:sz w:val="20"/>
          <w:szCs w:val="20"/>
          <w:lang w:val="en-US"/>
        </w:rPr>
        <w:t>end</w:t>
      </w:r>
      <w:proofErr w:type="gramEnd"/>
    </w:p>
    <w:p w:rsidR="00D729D9" w:rsidRPr="00C646EB" w:rsidRDefault="00D729D9" w:rsidP="00D7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avg_tries_per_</w:t>
      </w:r>
      <w:proofErr w:type="gramStart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letter</w:t>
      </w:r>
      <w:proofErr w:type="spell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letter_no</w:t>
      </w:r>
      <w:proofErr w:type="spell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) = tries / </w:t>
      </w:r>
      <w:proofErr w:type="spellStart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tries_per_letter</w:t>
      </w:r>
      <w:proofErr w:type="spell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29D9" w:rsidRPr="00C646EB" w:rsidRDefault="00D729D9" w:rsidP="00D7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C646EB">
        <w:rPr>
          <w:rFonts w:ascii="Consolas" w:hAnsi="Consolas" w:cs="Consolas"/>
          <w:color w:val="0000FF"/>
          <w:sz w:val="20"/>
          <w:szCs w:val="20"/>
          <w:lang w:val="en-US"/>
        </w:rPr>
        <w:t>end</w:t>
      </w:r>
      <w:proofErr w:type="gramEnd"/>
    </w:p>
    <w:p w:rsidR="00D729D9" w:rsidRPr="00C646EB" w:rsidRDefault="00D729D9" w:rsidP="00D7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646E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</w:p>
    <w:p w:rsidR="00D729D9" w:rsidRPr="00C646EB" w:rsidRDefault="00D729D9" w:rsidP="00D7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stem(</w:t>
      </w:r>
      <w:proofErr w:type="spellStart"/>
      <w:proofErr w:type="gram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avg_tries_per_letter</w:t>
      </w:r>
      <w:proofErr w:type="spell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729D9" w:rsidRPr="00C646EB" w:rsidRDefault="00D729D9" w:rsidP="00D7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title(</w:t>
      </w:r>
      <w:proofErr w:type="gramEnd"/>
      <w:r w:rsidRPr="00C646EB">
        <w:rPr>
          <w:rFonts w:ascii="Consolas" w:hAnsi="Consolas" w:cs="Consolas"/>
          <w:color w:val="A020F0"/>
          <w:sz w:val="20"/>
          <w:szCs w:val="20"/>
          <w:lang w:val="en-US"/>
        </w:rPr>
        <w:t xml:space="preserve">'average random changes on picture needed for </w:t>
      </w:r>
      <w:proofErr w:type="spellStart"/>
      <w:r w:rsidRPr="00C646EB">
        <w:rPr>
          <w:rFonts w:ascii="Consolas" w:hAnsi="Consolas" w:cs="Consolas"/>
          <w:color w:val="A020F0"/>
          <w:sz w:val="20"/>
          <w:szCs w:val="20"/>
          <w:lang w:val="en-US"/>
        </w:rPr>
        <w:t>recogniser</w:t>
      </w:r>
      <w:proofErr w:type="spellEnd"/>
      <w:r w:rsidRPr="00C646EB">
        <w:rPr>
          <w:rFonts w:ascii="Consolas" w:hAnsi="Consolas" w:cs="Consolas"/>
          <w:color w:val="A020F0"/>
          <w:sz w:val="20"/>
          <w:szCs w:val="20"/>
          <w:lang w:val="en-US"/>
        </w:rPr>
        <w:t xml:space="preserve"> to match incorrectly'</w:t>
      </w:r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729D9" w:rsidRPr="00C646EB" w:rsidRDefault="00D729D9" w:rsidP="00D7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xlabel</w:t>
      </w:r>
      <w:proofErr w:type="spell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46EB">
        <w:rPr>
          <w:rFonts w:ascii="Consolas" w:hAnsi="Consolas" w:cs="Consolas"/>
          <w:color w:val="A020F0"/>
          <w:sz w:val="20"/>
          <w:szCs w:val="20"/>
          <w:lang w:val="en-US"/>
        </w:rPr>
        <w:t>'letter'</w:t>
      </w:r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729D9" w:rsidRPr="00C646EB" w:rsidRDefault="00D729D9" w:rsidP="00D7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ylabel</w:t>
      </w:r>
      <w:proofErr w:type="spellEnd"/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46EB">
        <w:rPr>
          <w:rFonts w:ascii="Consolas" w:hAnsi="Consolas" w:cs="Consolas"/>
          <w:color w:val="A020F0"/>
          <w:sz w:val="20"/>
          <w:szCs w:val="20"/>
          <w:lang w:val="en-US"/>
        </w:rPr>
        <w:t>'tries needed'</w:t>
      </w:r>
      <w:r w:rsidRPr="00C646E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729D9" w:rsidRPr="00D729D9" w:rsidRDefault="00D729D9" w:rsidP="00D729D9">
      <w:pPr>
        <w:rPr>
          <w:lang w:val="en-US"/>
        </w:rPr>
      </w:pPr>
    </w:p>
    <w:p w:rsidR="00D729D9" w:rsidRPr="00D729D9" w:rsidRDefault="00D729D9" w:rsidP="00C241D9">
      <w:pPr>
        <w:rPr>
          <w:lang w:val="en-US"/>
        </w:rPr>
      </w:pPr>
    </w:p>
    <w:p w:rsidR="00C241D9" w:rsidRPr="00D729D9" w:rsidRDefault="00D729D9" w:rsidP="00C241D9">
      <w:pPr>
        <w:rPr>
          <w:lang w:val="en-US"/>
        </w:rPr>
      </w:pPr>
      <w:r w:rsidRPr="00D729D9">
        <w:rPr>
          <w:lang w:val="en-US"/>
        </w:rPr>
        <w:br w:type="page"/>
      </w:r>
    </w:p>
    <w:p w:rsidR="00C241D9" w:rsidRDefault="00C241D9" w:rsidP="00C241D9">
      <w:pPr>
        <w:pStyle w:val="Heading2"/>
      </w:pPr>
      <w:r>
        <w:lastRenderedPageBreak/>
        <w:t>Wyniki testów (redukcja wymiarów)</w:t>
      </w:r>
    </w:p>
    <w:p w:rsidR="00C241D9" w:rsidRDefault="00C241D9" w:rsidP="00C241D9">
      <w:r>
        <w:t>Dla stopnia pewności wynoszącego 1 (oczekiwane wyniki takie same jak przed zmniejszaniem wymiarowości):</w:t>
      </w:r>
    </w:p>
    <w:p w:rsidR="00C241D9" w:rsidRDefault="00C241D9" w:rsidP="00C241D9">
      <w:r>
        <w:rPr>
          <w:noProof/>
          <w:lang w:val="en-US"/>
        </w:rPr>
        <w:drawing>
          <wp:inline distT="0" distB="0" distL="0" distR="0">
            <wp:extent cx="4562010" cy="359380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080" cy="359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FF5" w:rsidRDefault="00926FF5" w:rsidP="00C241D9">
      <w:r>
        <w:rPr>
          <w:noProof/>
          <w:lang w:val="en-US"/>
        </w:rPr>
        <w:drawing>
          <wp:inline distT="0" distB="0" distL="0" distR="0">
            <wp:extent cx="4520671" cy="36363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376" cy="3636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1D9" w:rsidRDefault="00C241D9" w:rsidP="00C241D9">
      <w:r>
        <w:t>Wyniki spełniły moje oczekiwania – sieć radzi sobie z rozpoznawaniem tak samo jak przed redukcją wymiarów danych wejściowych.</w:t>
      </w:r>
    </w:p>
    <w:p w:rsidR="00926FF5" w:rsidRDefault="00926FF5" w:rsidP="00C241D9">
      <w:r>
        <w:lastRenderedPageBreak/>
        <w:t>Po zmniejszeniu stopnia pewności do 0.95:</w:t>
      </w:r>
    </w:p>
    <w:p w:rsidR="002C2C87" w:rsidRDefault="002C2C87" w:rsidP="00C241D9">
      <w:r>
        <w:rPr>
          <w:noProof/>
          <w:lang w:val="en-US"/>
        </w:rPr>
        <w:drawing>
          <wp:inline distT="0" distB="0" distL="0" distR="0">
            <wp:extent cx="4465453" cy="351937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275" cy="352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FF5" w:rsidRDefault="00926FF5" w:rsidP="00C241D9">
      <w:r>
        <w:rPr>
          <w:noProof/>
          <w:lang w:val="en-US"/>
        </w:rPr>
        <w:drawing>
          <wp:inline distT="0" distB="0" distL="0" distR="0">
            <wp:extent cx="4493807" cy="3615070"/>
            <wp:effectExtent l="19050" t="0" r="199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495" cy="3614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F87" w:rsidRDefault="004F2971" w:rsidP="00C241D9">
      <w:r>
        <w:t>Przy obecności większej liczy wzorców widoczne jest znaczne pogorszenie wyników rozpoznawania liter. Dla małej ilości liter sieć nadal dobrze radzi sobie z rozpoznawaniem liter, jednak w 2 przypadkach od razu pojawiają się błędy.</w:t>
      </w:r>
    </w:p>
    <w:p w:rsidR="00C241D9" w:rsidRDefault="00C241D9">
      <w:r>
        <w:br w:type="page"/>
      </w:r>
    </w:p>
    <w:p w:rsidR="00C241D9" w:rsidRDefault="00352F87" w:rsidP="00C241D9">
      <w:r>
        <w:lastRenderedPageBreak/>
        <w:t>Dla poziomu pewności 0.9:</w:t>
      </w:r>
    </w:p>
    <w:p w:rsidR="00352F87" w:rsidRDefault="00352F87" w:rsidP="00C241D9">
      <w:r>
        <w:rPr>
          <w:noProof/>
          <w:lang w:val="en-US"/>
        </w:rPr>
        <w:drawing>
          <wp:inline distT="0" distB="0" distL="0" distR="0">
            <wp:extent cx="4599128" cy="414296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878" cy="4142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4602656" cy="3668233"/>
            <wp:effectExtent l="19050" t="0" r="7444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950" cy="3668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C29" w:rsidRDefault="00352F87" w:rsidP="00C241D9">
      <w:r>
        <w:t>Sieć z dużą liczbą wzorców praktycznie przestała działać – dla małej liczby wzorców nie widać zmian.</w:t>
      </w:r>
    </w:p>
    <w:p w:rsidR="00C35C29" w:rsidRDefault="00C35C29">
      <w:r>
        <w:br w:type="page"/>
      </w:r>
    </w:p>
    <w:p w:rsidR="00174FA4" w:rsidRDefault="00174FA4">
      <w:r>
        <w:lastRenderedPageBreak/>
        <w:t>Dla stopnia pewnośći 0.8:</w:t>
      </w:r>
    </w:p>
    <w:p w:rsidR="00174FA4" w:rsidRDefault="00174FA4">
      <w:r>
        <w:rPr>
          <w:noProof/>
          <w:lang w:val="en-US"/>
        </w:rPr>
        <w:drawing>
          <wp:inline distT="0" distB="0" distL="0" distR="0">
            <wp:extent cx="4446625" cy="361898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522" cy="3618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FA4" w:rsidRDefault="00174FA4">
      <w:r>
        <w:rPr>
          <w:noProof/>
          <w:lang w:val="en-US"/>
        </w:rPr>
        <w:drawing>
          <wp:inline distT="0" distB="0" distL="0" distR="0">
            <wp:extent cx="4498448" cy="361507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517" cy="3615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FA4" w:rsidRDefault="00174FA4">
      <w:r>
        <w:t>Przy stopniu pewnościu wynoszącym 0.8 sieć przestała radzić sobie z rozpoznawaniem liter zarówno dla małej, jak i dla dużej liczby wzorców.</w:t>
      </w:r>
    </w:p>
    <w:p w:rsidR="00352F87" w:rsidRDefault="00352F87">
      <w:r>
        <w:br w:type="page"/>
      </w:r>
    </w:p>
    <w:p w:rsidR="00352F87" w:rsidRDefault="00C646EB" w:rsidP="00C646EB">
      <w:pPr>
        <w:pStyle w:val="Heading2"/>
      </w:pPr>
      <w:r>
        <w:lastRenderedPageBreak/>
        <w:t>Sieć RBF – wyniki testów:</w:t>
      </w:r>
    </w:p>
    <w:p w:rsidR="00C646EB" w:rsidRPr="00C646EB" w:rsidRDefault="00C646EB" w:rsidP="00C646EB">
      <w:r>
        <w:t>Wykorzystałem sieć RBF do rozpoznawania wielkich liter (tak jak w poprzednim  zadaniu):</w:t>
      </w:r>
    </w:p>
    <w:p w:rsidR="00C35C29" w:rsidRDefault="000C5C57">
      <w:r>
        <w:rPr>
          <w:noProof/>
          <w:lang w:val="en-US"/>
        </w:rPr>
        <w:drawing>
          <wp:inline distT="0" distB="0" distL="0" distR="0">
            <wp:extent cx="4465675" cy="35656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8091" cy="356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C646EB" w:rsidRDefault="00C646EB">
      <w:r>
        <w:t>Okazuje się, że zastosowanie sieci RBF daje znacznie lepsze wyniki niż testowane wcześniej sieci asocjacyjne.</w:t>
      </w:r>
    </w:p>
    <w:p w:rsidR="00253DED" w:rsidRDefault="00253DED">
      <w:r>
        <w:t>Po ogarniczeniu wymiarowości za pomocą metody PCA (przy stopniu pewności 0.95):</w:t>
      </w:r>
    </w:p>
    <w:p w:rsidR="00253DED" w:rsidRDefault="00FA71C7">
      <w:r>
        <w:rPr>
          <w:noProof/>
          <w:lang w:val="en-US"/>
        </w:rPr>
        <w:drawing>
          <wp:inline distT="0" distB="0" distL="0" distR="0">
            <wp:extent cx="4382830" cy="341479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047" cy="3415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DED" w:rsidRDefault="00253DED">
      <w:r>
        <w:t>Widać tutaj znaczne pogorszenie wyników, ale algorytm zaczął działać znacznie szybciej.</w:t>
      </w:r>
    </w:p>
    <w:p w:rsidR="00253DED" w:rsidRDefault="00253DED">
      <w:r>
        <w:br w:type="page"/>
      </w:r>
      <w:r>
        <w:lastRenderedPageBreak/>
        <w:t xml:space="preserve">Po zmniejszeniu stopnia pewności do </w:t>
      </w:r>
      <w:r w:rsidR="002A15AC">
        <w:t>0.9</w:t>
      </w:r>
      <w:r w:rsidR="0072386A">
        <w:t>:</w:t>
      </w:r>
    </w:p>
    <w:p w:rsidR="0072386A" w:rsidRDefault="0072386A">
      <w:r>
        <w:tab/>
      </w:r>
      <w:r w:rsidR="00FA71C7">
        <w:rPr>
          <w:noProof/>
          <w:lang w:val="en-US"/>
        </w:rPr>
        <w:drawing>
          <wp:inline distT="0" distB="0" distL="0" distR="0">
            <wp:extent cx="4944110" cy="3859530"/>
            <wp:effectExtent l="1905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85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1C7" w:rsidRDefault="00FA71C7">
      <w:r>
        <w:t xml:space="preserve">Po zmniejszeniu stopnia </w:t>
      </w:r>
      <w:r w:rsidR="00A54481">
        <w:t>pewności do 0.85:</w:t>
      </w:r>
    </w:p>
    <w:p w:rsidR="00A54481" w:rsidRDefault="00A54481">
      <w:r>
        <w:rPr>
          <w:noProof/>
          <w:lang w:val="en-US"/>
        </w:rPr>
        <w:drawing>
          <wp:inline distT="0" distB="0" distL="0" distR="0">
            <wp:extent cx="4336122" cy="3498111"/>
            <wp:effectExtent l="19050" t="0" r="7278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005" cy="3498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1C7" w:rsidRDefault="00FA71C7"/>
    <w:p w:rsidR="00FA71C7" w:rsidRDefault="00FA71C7">
      <w:r>
        <w:br w:type="page"/>
      </w:r>
    </w:p>
    <w:p w:rsidR="0072386A" w:rsidRDefault="00A54481">
      <w:r>
        <w:lastRenderedPageBreak/>
        <w:t>Po zmniejszeniu stopnia pewności do:</w:t>
      </w:r>
    </w:p>
    <w:p w:rsidR="00A54481" w:rsidRDefault="00A54481">
      <w:r>
        <w:rPr>
          <w:noProof/>
          <w:lang w:val="en-US"/>
        </w:rPr>
        <w:drawing>
          <wp:inline distT="0" distB="0" distL="0" distR="0">
            <wp:extent cx="4458096" cy="357254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41" cy="357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6EB" w:rsidRDefault="00C646EB"/>
    <w:p w:rsidR="00C35C29" w:rsidRDefault="00C35C29"/>
    <w:p w:rsidR="000C5C57" w:rsidRDefault="00C35C29" w:rsidP="00C35C29">
      <w:pPr>
        <w:pStyle w:val="Heading2"/>
      </w:pPr>
      <w:r>
        <w:t>Wnioski:</w:t>
      </w:r>
    </w:p>
    <w:p w:rsidR="00C35C29" w:rsidRDefault="00C35C29" w:rsidP="00C35C29">
      <w:pPr>
        <w:pStyle w:val="ListParagraph"/>
        <w:numPr>
          <w:ilvl w:val="0"/>
          <w:numId w:val="2"/>
        </w:numPr>
      </w:pPr>
      <w:r>
        <w:t>ograniczenie liczby wymiarów danych wejściowych do sieci neuronowej metodą PCA pozwala na znaczne przyspieszenie działania algorytmu</w:t>
      </w:r>
      <w:r w:rsidR="003408D7">
        <w:t>.</w:t>
      </w:r>
    </w:p>
    <w:p w:rsidR="003408D7" w:rsidRDefault="004914BC" w:rsidP="00C35C29">
      <w:pPr>
        <w:pStyle w:val="ListParagraph"/>
        <w:numPr>
          <w:ilvl w:val="0"/>
          <w:numId w:val="2"/>
        </w:numPr>
      </w:pPr>
      <w:r>
        <w:t>korzystając</w:t>
      </w:r>
      <w:r w:rsidR="003408D7">
        <w:t xml:space="preserve"> z metody PCA optymalnie zmniejszamy liczbę danych (dla zadanego stopnoia pewności), ponieważ w tej metodzie maksymalizujemy wariancję danych po przekształceniu, co zapewnia zachowanie maksymalnie dużej liczby informacji.</w:t>
      </w:r>
    </w:p>
    <w:p w:rsidR="004914BC" w:rsidRDefault="004914BC" w:rsidP="00C35C29">
      <w:pPr>
        <w:pStyle w:val="ListParagraph"/>
        <w:numPr>
          <w:ilvl w:val="0"/>
          <w:numId w:val="2"/>
        </w:numPr>
      </w:pPr>
      <w:r>
        <w:t>po zmniejszeniu stopnia pewności poniżej pewnego stopnia (w moim przypadku dla samych wielkich liter poniżej 0.9, dla małych i wielkich liter poniżej 0.95) sieć przstaje radzić sobie z rozpoznawaniem liter. Po nieznacznym zmniejszeniu stopnia pewności uzyskujemy duże przyspieszenie działania algorytmu, a działa on tylko nieznacznie gorzej.</w:t>
      </w:r>
    </w:p>
    <w:p w:rsidR="004914BC" w:rsidRDefault="004914BC" w:rsidP="00C35C29">
      <w:pPr>
        <w:pStyle w:val="ListParagraph"/>
        <w:numPr>
          <w:ilvl w:val="0"/>
          <w:numId w:val="2"/>
        </w:numPr>
      </w:pPr>
      <w:r>
        <w:t xml:space="preserve"> </w:t>
      </w:r>
      <w:r w:rsidR="00115C01">
        <w:t>zastosowanie sieci RBF daje lepsze rezultaty niż wykorzystywane wcześniej liniowe i asocjacyjne sieci przy rozpoznawaniu liter</w:t>
      </w:r>
    </w:p>
    <w:p w:rsidR="00DB7719" w:rsidRPr="00C35C29" w:rsidRDefault="00DB7719" w:rsidP="00C35C29">
      <w:pPr>
        <w:pStyle w:val="ListParagraph"/>
        <w:numPr>
          <w:ilvl w:val="0"/>
          <w:numId w:val="2"/>
        </w:numPr>
      </w:pPr>
      <w:r>
        <w:t>skuteczność sieci RBF zmniejsza się bardzo wolno wraz ze zmniejszaniem wymiarowości danych wejściowych metodą PCA – nawet po zmniejszeniu stopnia pewności do 0.75 sieć RBF radziła sobie z rozpoznawaniem wszystkich liter do do pewneg – całkiem sporego stopnia zaszumienia.</w:t>
      </w:r>
    </w:p>
    <w:sectPr w:rsidR="00DB7719" w:rsidRPr="00C35C29" w:rsidSect="00CD1A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F2F03"/>
    <w:multiLevelType w:val="hybridMultilevel"/>
    <w:tmpl w:val="91E0EC8E"/>
    <w:lvl w:ilvl="0" w:tplc="0415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">
    <w:nsid w:val="4E8334B5"/>
    <w:multiLevelType w:val="hybridMultilevel"/>
    <w:tmpl w:val="76F61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811FB"/>
    <w:rsid w:val="000543F3"/>
    <w:rsid w:val="000C5C57"/>
    <w:rsid w:val="00115C01"/>
    <w:rsid w:val="00174FA4"/>
    <w:rsid w:val="00221C70"/>
    <w:rsid w:val="00253DED"/>
    <w:rsid w:val="002A15AC"/>
    <w:rsid w:val="002C2C87"/>
    <w:rsid w:val="003408D7"/>
    <w:rsid w:val="00352F87"/>
    <w:rsid w:val="00371EBB"/>
    <w:rsid w:val="004811FB"/>
    <w:rsid w:val="004914BC"/>
    <w:rsid w:val="004F2971"/>
    <w:rsid w:val="00705F98"/>
    <w:rsid w:val="0072386A"/>
    <w:rsid w:val="00926FF5"/>
    <w:rsid w:val="00937247"/>
    <w:rsid w:val="00A54481"/>
    <w:rsid w:val="00A96436"/>
    <w:rsid w:val="00C241D9"/>
    <w:rsid w:val="00C35C29"/>
    <w:rsid w:val="00C646EB"/>
    <w:rsid w:val="00CD1A3B"/>
    <w:rsid w:val="00D34E50"/>
    <w:rsid w:val="00D729D9"/>
    <w:rsid w:val="00DB7719"/>
    <w:rsid w:val="00EF1C7F"/>
    <w:rsid w:val="00F45FCB"/>
    <w:rsid w:val="00FA7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A3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1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C5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241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41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C241D9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1D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1D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241D9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C241D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241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35C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C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4473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Spawek</dc:creator>
  <cp:lastModifiedBy>Maciej Oziebly</cp:lastModifiedBy>
  <cp:revision>18</cp:revision>
  <cp:lastPrinted>2013-04-30T11:29:00Z</cp:lastPrinted>
  <dcterms:created xsi:type="dcterms:W3CDTF">2013-04-30T10:30:00Z</dcterms:created>
  <dcterms:modified xsi:type="dcterms:W3CDTF">2013-04-30T11:29:00Z</dcterms:modified>
</cp:coreProperties>
</file>