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4E632" w14:textId="77777777" w:rsidR="00C5624B" w:rsidRDefault="00C5624B" w:rsidP="00C5624B">
      <w:pPr>
        <w:jc w:val="center"/>
        <w:rPr>
          <w:sz w:val="32"/>
          <w:szCs w:val="32"/>
          <w:u w:val="single"/>
        </w:rPr>
      </w:pPr>
    </w:p>
    <w:p w14:paraId="3E3368A2" w14:textId="728D2AD4" w:rsidR="00C5624B" w:rsidRDefault="00931C35" w:rsidP="00931C35">
      <w:pPr>
        <w:pStyle w:val="Listenabsatz"/>
        <w:ind w:left="0"/>
        <w:rPr>
          <w:rFonts w:ascii="Arial" w:hAnsi="Arial" w:cs="Arial"/>
          <w:b/>
          <w:bCs/>
          <w:sz w:val="24"/>
          <w:szCs w:val="24"/>
        </w:rPr>
      </w:pPr>
      <w:r w:rsidRPr="00931C35">
        <w:rPr>
          <w:rFonts w:ascii="Arial" w:hAnsi="Arial" w:cs="Arial"/>
          <w:b/>
          <w:bCs/>
          <w:sz w:val="24"/>
          <w:szCs w:val="24"/>
        </w:rPr>
        <w:t>Gesichtsvergleich</w:t>
      </w:r>
    </w:p>
    <w:p w14:paraId="1F7FD4E2" w14:textId="77777777" w:rsidR="00931C35" w:rsidRDefault="00931C35" w:rsidP="00931C35">
      <w:pPr>
        <w:pStyle w:val="Listenabsatz"/>
        <w:ind w:left="0"/>
        <w:rPr>
          <w:rFonts w:ascii="Arial" w:hAnsi="Arial" w:cs="Arial"/>
          <w:sz w:val="24"/>
          <w:szCs w:val="24"/>
        </w:rPr>
      </w:pPr>
    </w:p>
    <w:p w14:paraId="2C4CB6BD" w14:textId="148AF7CD" w:rsidR="00931C35" w:rsidRPr="00275406" w:rsidRDefault="00931C35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  <w:r w:rsidRPr="00275406">
        <w:rPr>
          <w:rFonts w:ascii="Arial" w:hAnsi="Arial" w:cs="Arial"/>
          <w:sz w:val="20"/>
          <w:szCs w:val="20"/>
        </w:rPr>
        <w:t xml:space="preserve">Innerhalb der Kundenkartei </w:t>
      </w:r>
      <w:r w:rsidR="004206C0">
        <w:rPr>
          <w:rFonts w:ascii="Arial" w:hAnsi="Arial" w:cs="Arial"/>
          <w:sz w:val="20"/>
          <w:szCs w:val="20"/>
        </w:rPr>
        <w:t>unter dem Button „SUCHEN“</w:t>
      </w:r>
      <w:r w:rsidRPr="00275406">
        <w:rPr>
          <w:rFonts w:ascii="Arial" w:hAnsi="Arial" w:cs="Arial"/>
          <w:sz w:val="20"/>
          <w:szCs w:val="20"/>
        </w:rPr>
        <w:t>‘ befindet sich ein Button</w:t>
      </w:r>
      <w:r w:rsidR="004206C0">
        <w:rPr>
          <w:rFonts w:ascii="Arial" w:hAnsi="Arial" w:cs="Arial"/>
          <w:sz w:val="20"/>
          <w:szCs w:val="20"/>
        </w:rPr>
        <w:t xml:space="preserve"> im sich </w:t>
      </w:r>
      <w:r w:rsidR="001B6992">
        <w:rPr>
          <w:rFonts w:ascii="Arial" w:hAnsi="Arial" w:cs="Arial"/>
          <w:sz w:val="20"/>
          <w:szCs w:val="20"/>
        </w:rPr>
        <w:t>darauffolgenden</w:t>
      </w:r>
      <w:r w:rsidR="004206C0">
        <w:rPr>
          <w:rFonts w:ascii="Arial" w:hAnsi="Arial" w:cs="Arial"/>
          <w:sz w:val="20"/>
          <w:szCs w:val="20"/>
        </w:rPr>
        <w:t xml:space="preserve"> Fenster „Gesicht“</w:t>
      </w:r>
      <w:r w:rsidRPr="00275406">
        <w:rPr>
          <w:rFonts w:ascii="Arial" w:hAnsi="Arial" w:cs="Arial"/>
          <w:sz w:val="20"/>
          <w:szCs w:val="20"/>
        </w:rPr>
        <w:t>. Über diesen Button kann der Vergleich gestartet werden.</w:t>
      </w:r>
    </w:p>
    <w:p w14:paraId="7585A94E" w14:textId="77777777" w:rsidR="00931C35" w:rsidRDefault="00931C35" w:rsidP="00931C35">
      <w:pPr>
        <w:pStyle w:val="Listenabsatz"/>
        <w:ind w:left="0"/>
        <w:rPr>
          <w:rFonts w:ascii="Arial" w:hAnsi="Arial" w:cs="Arial"/>
          <w:sz w:val="24"/>
          <w:szCs w:val="24"/>
        </w:rPr>
      </w:pPr>
    </w:p>
    <w:p w14:paraId="03B85FB9" w14:textId="688D8CE2" w:rsidR="00275406" w:rsidRDefault="004206C0" w:rsidP="00931C35">
      <w:pPr>
        <w:pStyle w:val="Listenabsatz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 w14:anchorId="7AC63FA7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2050" type="#_x0000_t13" style="position:absolute;margin-left:149.65pt;margin-top:303.4pt;width:66pt;height:33pt;z-index:251658240"/>
        </w:pict>
      </w:r>
      <w:r w:rsidR="001B699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D4EF650" wp14:editId="4496F5FB">
            <wp:extent cx="5760720" cy="4505960"/>
            <wp:effectExtent l="0" t="0" r="0" b="0"/>
            <wp:docPr id="600337759" name="Grafik 2" descr="Ein Bild, das Text, Screenshot, Menschliches Gesicht, Perso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337759" name="Grafik 2" descr="Ein Bild, das Text, Screenshot, Menschliches Gesicht, Person enthält.&#10;&#10;KI-generierte Inhalte können fehlerhaft sein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028A4" w14:textId="77777777" w:rsidR="001B6992" w:rsidRDefault="001B6992" w:rsidP="00931C35">
      <w:pPr>
        <w:pStyle w:val="Listenabsatz"/>
        <w:ind w:left="0"/>
        <w:rPr>
          <w:rFonts w:ascii="Arial" w:hAnsi="Arial" w:cs="Arial"/>
          <w:sz w:val="24"/>
          <w:szCs w:val="24"/>
        </w:rPr>
      </w:pPr>
    </w:p>
    <w:p w14:paraId="0F89E19B" w14:textId="1939F898" w:rsidR="001B6992" w:rsidRDefault="001B6992" w:rsidP="00931C35">
      <w:pPr>
        <w:pStyle w:val="Listenabsatz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</w:rPr>
        <w:lastRenderedPageBreak/>
        <w:pict w14:anchorId="6002B084">
          <v:shape id="_x0000_s2060" type="#_x0000_t13" style="position:absolute;margin-left:175.15pt;margin-top:149.05pt;width:69pt;height:32.25pt;z-index:251668480"/>
        </w:pict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9743650" wp14:editId="6A5474C0">
            <wp:extent cx="4458322" cy="2943636"/>
            <wp:effectExtent l="0" t="0" r="0" b="0"/>
            <wp:docPr id="720366756" name="Grafik 1" descr="Ein Bild, das Text, Screenshot, Display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925181" name="Grafik 1" descr="Ein Bild, das Text, Screenshot, Display, Schrift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B45A0" w14:textId="77777777" w:rsidR="00275406" w:rsidRDefault="00275406" w:rsidP="00931C35">
      <w:pPr>
        <w:pStyle w:val="Listenabsatz"/>
        <w:ind w:left="0"/>
        <w:rPr>
          <w:rFonts w:ascii="Arial" w:hAnsi="Arial" w:cs="Arial"/>
          <w:sz w:val="24"/>
          <w:szCs w:val="24"/>
        </w:rPr>
      </w:pPr>
    </w:p>
    <w:p w14:paraId="4B01ECDF" w14:textId="2FA91163" w:rsidR="00E34DF4" w:rsidRDefault="00275406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 nächsten Schritt wird ihre Webcam automatisch geöffnet. Innerhalb der Webcam können Sie mit Hilfe der Tas</w:t>
      </w:r>
      <w:r w:rsidR="00FE7FE1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en „</w:t>
      </w:r>
      <w:r w:rsidRPr="00275406">
        <w:rPr>
          <w:rFonts w:ascii="Arial" w:hAnsi="Arial" w:cs="Arial"/>
          <w:b/>
          <w:bCs/>
          <w:sz w:val="20"/>
          <w:szCs w:val="20"/>
        </w:rPr>
        <w:t>Enter</w:t>
      </w:r>
      <w:r>
        <w:rPr>
          <w:rFonts w:ascii="Arial" w:hAnsi="Arial" w:cs="Arial"/>
          <w:sz w:val="20"/>
          <w:szCs w:val="20"/>
        </w:rPr>
        <w:t xml:space="preserve">“ ein Bild aufnehmen und so den Vergleich mit dem im DEEPFACE_FOTOS liegenden Referenzbild des </w:t>
      </w:r>
      <w:r w:rsidR="00E34DF4">
        <w:rPr>
          <w:rFonts w:ascii="Arial" w:hAnsi="Arial" w:cs="Arial"/>
          <w:sz w:val="20"/>
          <w:szCs w:val="20"/>
        </w:rPr>
        <w:t>Kunde</w:t>
      </w:r>
      <w:r w:rsidR="00FE7FE1">
        <w:rPr>
          <w:rFonts w:ascii="Arial" w:hAnsi="Arial" w:cs="Arial"/>
          <w:sz w:val="20"/>
          <w:szCs w:val="20"/>
        </w:rPr>
        <w:t xml:space="preserve"> zu Starten oder </w:t>
      </w:r>
      <w:r w:rsidR="00E34DF4">
        <w:rPr>
          <w:rFonts w:ascii="Arial" w:hAnsi="Arial" w:cs="Arial"/>
          <w:sz w:val="20"/>
          <w:szCs w:val="20"/>
        </w:rPr>
        <w:t>Schließen</w:t>
      </w:r>
      <w:r w:rsidR="00FE7FE1">
        <w:rPr>
          <w:rFonts w:ascii="Arial" w:hAnsi="Arial" w:cs="Arial"/>
          <w:sz w:val="20"/>
          <w:szCs w:val="20"/>
        </w:rPr>
        <w:t xml:space="preserve"> sie das Fenster mit ‚</w:t>
      </w:r>
      <w:proofErr w:type="spellStart"/>
      <w:r w:rsidR="00FE7FE1" w:rsidRPr="00D56CDB">
        <w:rPr>
          <w:rFonts w:ascii="Arial" w:hAnsi="Arial" w:cs="Arial"/>
          <w:b/>
          <w:bCs/>
          <w:sz w:val="20"/>
          <w:szCs w:val="20"/>
        </w:rPr>
        <w:t>Esc</w:t>
      </w:r>
      <w:proofErr w:type="spellEnd"/>
      <w:r w:rsidR="00FE7FE1">
        <w:rPr>
          <w:rFonts w:ascii="Arial" w:hAnsi="Arial" w:cs="Arial"/>
          <w:sz w:val="20"/>
          <w:szCs w:val="20"/>
        </w:rPr>
        <w:t>‘.</w:t>
      </w:r>
      <w:r w:rsidR="00E34DF4">
        <w:rPr>
          <w:rFonts w:ascii="Arial" w:hAnsi="Arial" w:cs="Arial"/>
          <w:sz w:val="20"/>
          <w:szCs w:val="20"/>
        </w:rPr>
        <w:t xml:space="preserve"> Nach 30 Sekunden schließt sich das Fenster jedoch auch automatisch.</w:t>
      </w:r>
    </w:p>
    <w:p w14:paraId="3CCF9CFF" w14:textId="77777777" w:rsidR="00E34DF4" w:rsidRDefault="00E34DF4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1FD07079" w14:textId="23E900C7" w:rsidR="00275406" w:rsidRDefault="00FE7FE1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40FD4D1F" w14:textId="77777777" w:rsidR="00E34DF4" w:rsidRDefault="00E34DF4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039BDF28" w14:textId="77777777" w:rsidR="00E34DF4" w:rsidRDefault="00E34DF4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030F0AF8" w14:textId="77777777" w:rsidR="00E34DF4" w:rsidRDefault="00E34DF4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5A55D4AD" w14:textId="77777777" w:rsidR="00E34DF4" w:rsidRDefault="00E34DF4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34BBA33E" w14:textId="77777777" w:rsidR="00E34DF4" w:rsidRDefault="00E34DF4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4613DCDF" w14:textId="77777777" w:rsidR="00E34DF4" w:rsidRDefault="00E34DF4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2DD298F4" w14:textId="77777777" w:rsidR="00E34DF4" w:rsidRDefault="00E34DF4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2B2FD617" w14:textId="77777777" w:rsidR="00E34DF4" w:rsidRDefault="00E34DF4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3A9399DB" w14:textId="77777777" w:rsidR="00E34DF4" w:rsidRDefault="00E34DF4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5BD9BE29" w14:textId="77777777" w:rsidR="00E34DF4" w:rsidRDefault="00E34DF4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152217E6" w14:textId="77777777" w:rsidR="00D56CDB" w:rsidRDefault="00D56CDB" w:rsidP="00931C35">
      <w:pPr>
        <w:pStyle w:val="Listenabsatz"/>
        <w:ind w:left="0"/>
        <w:rPr>
          <w:rFonts w:ascii="Arial" w:hAnsi="Arial" w:cs="Arial"/>
          <w:b/>
          <w:bCs/>
          <w:sz w:val="24"/>
          <w:szCs w:val="24"/>
        </w:rPr>
      </w:pPr>
    </w:p>
    <w:p w14:paraId="6E9E4CBF" w14:textId="77777777" w:rsidR="001B6992" w:rsidRDefault="001B6992" w:rsidP="00931C35">
      <w:pPr>
        <w:pStyle w:val="Listenabsatz"/>
        <w:ind w:left="0"/>
        <w:rPr>
          <w:rFonts w:ascii="Arial" w:hAnsi="Arial" w:cs="Arial"/>
          <w:b/>
          <w:bCs/>
          <w:sz w:val="24"/>
          <w:szCs w:val="24"/>
        </w:rPr>
      </w:pPr>
    </w:p>
    <w:p w14:paraId="0F902C3B" w14:textId="77777777" w:rsidR="001B6992" w:rsidRDefault="001B6992" w:rsidP="00931C35">
      <w:pPr>
        <w:pStyle w:val="Listenabsatz"/>
        <w:ind w:left="0"/>
        <w:rPr>
          <w:rFonts w:ascii="Arial" w:hAnsi="Arial" w:cs="Arial"/>
          <w:b/>
          <w:bCs/>
          <w:sz w:val="24"/>
          <w:szCs w:val="24"/>
        </w:rPr>
      </w:pPr>
    </w:p>
    <w:p w14:paraId="1F6A1E9F" w14:textId="77777777" w:rsidR="001B6992" w:rsidRDefault="001B6992" w:rsidP="00931C35">
      <w:pPr>
        <w:pStyle w:val="Listenabsatz"/>
        <w:ind w:left="0"/>
        <w:rPr>
          <w:rFonts w:ascii="Arial" w:hAnsi="Arial" w:cs="Arial"/>
          <w:b/>
          <w:bCs/>
          <w:sz w:val="24"/>
          <w:szCs w:val="24"/>
        </w:rPr>
      </w:pPr>
    </w:p>
    <w:p w14:paraId="4CC4B651" w14:textId="77777777" w:rsidR="001B6992" w:rsidRDefault="001B6992" w:rsidP="00931C35">
      <w:pPr>
        <w:pStyle w:val="Listenabsatz"/>
        <w:ind w:left="0"/>
        <w:rPr>
          <w:rFonts w:ascii="Arial" w:hAnsi="Arial" w:cs="Arial"/>
          <w:b/>
          <w:bCs/>
          <w:sz w:val="24"/>
          <w:szCs w:val="24"/>
        </w:rPr>
      </w:pPr>
    </w:p>
    <w:p w14:paraId="73CBEE66" w14:textId="77777777" w:rsidR="001B6992" w:rsidRDefault="001B6992" w:rsidP="00931C35">
      <w:pPr>
        <w:pStyle w:val="Listenabsatz"/>
        <w:ind w:left="0"/>
        <w:rPr>
          <w:rFonts w:ascii="Arial" w:hAnsi="Arial" w:cs="Arial"/>
          <w:b/>
          <w:bCs/>
          <w:sz w:val="24"/>
          <w:szCs w:val="24"/>
        </w:rPr>
      </w:pPr>
    </w:p>
    <w:p w14:paraId="30411898" w14:textId="77777777" w:rsidR="001B6992" w:rsidRDefault="001B6992" w:rsidP="00931C35">
      <w:pPr>
        <w:pStyle w:val="Listenabsatz"/>
        <w:ind w:left="0"/>
        <w:rPr>
          <w:rFonts w:ascii="Arial" w:hAnsi="Arial" w:cs="Arial"/>
          <w:b/>
          <w:bCs/>
          <w:sz w:val="24"/>
          <w:szCs w:val="24"/>
        </w:rPr>
      </w:pPr>
    </w:p>
    <w:p w14:paraId="17FD05AE" w14:textId="77777777" w:rsidR="001B6992" w:rsidRDefault="001B6992" w:rsidP="00931C35">
      <w:pPr>
        <w:pStyle w:val="Listenabsatz"/>
        <w:ind w:left="0"/>
        <w:rPr>
          <w:rFonts w:ascii="Arial" w:hAnsi="Arial" w:cs="Arial"/>
          <w:b/>
          <w:bCs/>
          <w:sz w:val="24"/>
          <w:szCs w:val="24"/>
        </w:rPr>
      </w:pPr>
    </w:p>
    <w:p w14:paraId="18203F6C" w14:textId="77777777" w:rsidR="001B6992" w:rsidRDefault="001B6992" w:rsidP="00931C35">
      <w:pPr>
        <w:pStyle w:val="Listenabsatz"/>
        <w:ind w:left="0"/>
        <w:rPr>
          <w:rFonts w:ascii="Arial" w:hAnsi="Arial" w:cs="Arial"/>
          <w:b/>
          <w:bCs/>
          <w:sz w:val="24"/>
          <w:szCs w:val="24"/>
        </w:rPr>
      </w:pPr>
    </w:p>
    <w:p w14:paraId="7F34A6B7" w14:textId="77777777" w:rsidR="001B6992" w:rsidRDefault="001B6992" w:rsidP="00931C35">
      <w:pPr>
        <w:pStyle w:val="Listenabsatz"/>
        <w:ind w:left="0"/>
        <w:rPr>
          <w:rFonts w:ascii="Arial" w:hAnsi="Arial" w:cs="Arial"/>
          <w:b/>
          <w:bCs/>
          <w:sz w:val="24"/>
          <w:szCs w:val="24"/>
        </w:rPr>
      </w:pPr>
    </w:p>
    <w:p w14:paraId="134F4B7A" w14:textId="77777777" w:rsidR="001B6992" w:rsidRDefault="001B6992" w:rsidP="00931C35">
      <w:pPr>
        <w:pStyle w:val="Listenabsatz"/>
        <w:ind w:left="0"/>
        <w:rPr>
          <w:rFonts w:ascii="Arial" w:hAnsi="Arial" w:cs="Arial"/>
          <w:b/>
          <w:bCs/>
          <w:sz w:val="24"/>
          <w:szCs w:val="24"/>
        </w:rPr>
      </w:pPr>
    </w:p>
    <w:p w14:paraId="394C3EE4" w14:textId="77777777" w:rsidR="001B6992" w:rsidRDefault="001B6992" w:rsidP="00931C35">
      <w:pPr>
        <w:pStyle w:val="Listenabsatz"/>
        <w:ind w:left="0"/>
        <w:rPr>
          <w:rFonts w:ascii="Arial" w:hAnsi="Arial" w:cs="Arial"/>
          <w:b/>
          <w:bCs/>
          <w:sz w:val="24"/>
          <w:szCs w:val="24"/>
        </w:rPr>
      </w:pPr>
    </w:p>
    <w:p w14:paraId="7E503578" w14:textId="77777777" w:rsidR="001B6992" w:rsidRDefault="001B6992" w:rsidP="00931C35">
      <w:pPr>
        <w:pStyle w:val="Listenabsatz"/>
        <w:ind w:left="0"/>
        <w:rPr>
          <w:rFonts w:ascii="Arial" w:hAnsi="Arial" w:cs="Arial"/>
          <w:b/>
          <w:bCs/>
          <w:sz w:val="24"/>
          <w:szCs w:val="24"/>
        </w:rPr>
      </w:pPr>
    </w:p>
    <w:p w14:paraId="7FFF764D" w14:textId="77777777" w:rsidR="001B6992" w:rsidRDefault="001B6992" w:rsidP="00931C35">
      <w:pPr>
        <w:pStyle w:val="Listenabsatz"/>
        <w:ind w:left="0"/>
        <w:rPr>
          <w:rFonts w:ascii="Arial" w:hAnsi="Arial" w:cs="Arial"/>
          <w:b/>
          <w:bCs/>
          <w:sz w:val="24"/>
          <w:szCs w:val="24"/>
        </w:rPr>
      </w:pPr>
    </w:p>
    <w:p w14:paraId="3A2B83AE" w14:textId="77777777" w:rsidR="001B6992" w:rsidRDefault="001B6992" w:rsidP="00931C35">
      <w:pPr>
        <w:pStyle w:val="Listenabsatz"/>
        <w:ind w:left="0"/>
        <w:rPr>
          <w:rFonts w:ascii="Arial" w:hAnsi="Arial" w:cs="Arial"/>
          <w:b/>
          <w:bCs/>
          <w:sz w:val="24"/>
          <w:szCs w:val="24"/>
        </w:rPr>
      </w:pPr>
    </w:p>
    <w:p w14:paraId="780A6FD9" w14:textId="01903A88" w:rsidR="00E34DF4" w:rsidRDefault="00E34DF4" w:rsidP="00931C35">
      <w:pPr>
        <w:pStyle w:val="Listenabsatz"/>
        <w:ind w:left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Neue Gesichtsdaten anlegen</w:t>
      </w:r>
    </w:p>
    <w:p w14:paraId="3765B56C" w14:textId="10F64CDD" w:rsidR="00E34DF4" w:rsidRDefault="00E34DF4" w:rsidP="00931C35">
      <w:pPr>
        <w:pStyle w:val="Listenabsatz"/>
        <w:ind w:left="0"/>
        <w:rPr>
          <w:rFonts w:ascii="Arial" w:hAnsi="Arial" w:cs="Arial"/>
          <w:b/>
          <w:bCs/>
          <w:sz w:val="24"/>
          <w:szCs w:val="24"/>
        </w:rPr>
      </w:pPr>
    </w:p>
    <w:p w14:paraId="65EEE41B" w14:textId="77777777" w:rsidR="00E34DF4" w:rsidRDefault="00E34DF4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  <w:r w:rsidRPr="00E34DF4">
        <w:rPr>
          <w:rFonts w:ascii="Arial" w:hAnsi="Arial" w:cs="Arial"/>
          <w:sz w:val="20"/>
          <w:szCs w:val="20"/>
        </w:rPr>
        <w:t xml:space="preserve">Wählen Sie </w:t>
      </w:r>
      <w:r>
        <w:rPr>
          <w:rFonts w:ascii="Arial" w:hAnsi="Arial" w:cs="Arial"/>
          <w:sz w:val="20"/>
          <w:szCs w:val="20"/>
        </w:rPr>
        <w:t>innerhalb der Kundenkartei den gewünschten Kunden aus. Im Reiter ‚</w:t>
      </w:r>
      <w:r w:rsidRPr="00D56CDB">
        <w:rPr>
          <w:rFonts w:ascii="Arial" w:hAnsi="Arial" w:cs="Arial"/>
          <w:b/>
          <w:bCs/>
          <w:sz w:val="20"/>
          <w:szCs w:val="20"/>
        </w:rPr>
        <w:t>Foto</w:t>
      </w:r>
      <w:r>
        <w:rPr>
          <w:rFonts w:ascii="Arial" w:hAnsi="Arial" w:cs="Arial"/>
          <w:sz w:val="20"/>
          <w:szCs w:val="20"/>
        </w:rPr>
        <w:t>‘ befindet sich ein Button ‚</w:t>
      </w:r>
      <w:r w:rsidRPr="00D56CDB">
        <w:rPr>
          <w:rFonts w:ascii="Arial" w:hAnsi="Arial" w:cs="Arial"/>
          <w:b/>
          <w:bCs/>
          <w:sz w:val="20"/>
          <w:szCs w:val="20"/>
        </w:rPr>
        <w:t>Kamera</w:t>
      </w:r>
      <w:r>
        <w:rPr>
          <w:rFonts w:ascii="Arial" w:hAnsi="Arial" w:cs="Arial"/>
          <w:sz w:val="20"/>
          <w:szCs w:val="20"/>
        </w:rPr>
        <w:t>‘. Über diesen Button können dem jeweiligen Kunden Gesichtsdaten hinzugefügt werden.</w:t>
      </w:r>
    </w:p>
    <w:p w14:paraId="21C5F55C" w14:textId="48B4303B" w:rsidR="00E34DF4" w:rsidRDefault="00000000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62581D0B">
          <v:shape id="_x0000_s2053" type="#_x0000_t13" style="position:absolute;margin-left:374.65pt;margin-top:79.65pt;width:45.75pt;height:12.25pt;z-index:251661312"/>
        </w:pict>
      </w:r>
      <w:r>
        <w:rPr>
          <w:rFonts w:ascii="Arial" w:hAnsi="Arial" w:cs="Arial"/>
          <w:noProof/>
          <w:sz w:val="20"/>
          <w:szCs w:val="20"/>
        </w:rPr>
        <w:pict w14:anchorId="7EEB3F83"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2054" type="#_x0000_t66" style="position:absolute;margin-left:286.15pt;margin-top:269.25pt;width:35.25pt;height:19.9pt;z-index:251662336"/>
        </w:pict>
      </w:r>
      <w:r>
        <w:rPr>
          <w:rFonts w:ascii="Arial" w:hAnsi="Arial" w:cs="Arial"/>
          <w:noProof/>
          <w:sz w:val="20"/>
          <w:szCs w:val="20"/>
        </w:rPr>
        <w:pict w14:anchorId="1BBB2A7B">
          <v:shape id="_x0000_s2052" type="#_x0000_t13" style="position:absolute;margin-left:.4pt;margin-top:58.15pt;width:30.75pt;height:15.75pt;z-index:251660288"/>
        </w:pict>
      </w:r>
      <w:r w:rsidR="001B6992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3AB173B" wp14:editId="2B7378B1">
            <wp:extent cx="5760720" cy="4505960"/>
            <wp:effectExtent l="0" t="0" r="0" b="0"/>
            <wp:docPr id="397783963" name="Grafik 3" descr="Ein Bild, das Text, Screenshot, Menschliches Gesicht, Perso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783963" name="Grafik 3" descr="Ein Bild, das Text, Screenshot, Menschliches Gesicht, Person enthält.&#10;&#10;KI-generierte Inhalte können fehlerhaft sein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4DF4">
        <w:rPr>
          <w:rFonts w:ascii="Arial" w:hAnsi="Arial" w:cs="Arial"/>
          <w:sz w:val="20"/>
          <w:szCs w:val="20"/>
        </w:rPr>
        <w:t xml:space="preserve"> </w:t>
      </w:r>
    </w:p>
    <w:p w14:paraId="666C5608" w14:textId="77777777" w:rsidR="00E34DF4" w:rsidRDefault="00E34DF4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1A1CDF12" w14:textId="1A4B8440" w:rsidR="00E34DF4" w:rsidRDefault="00E34DF4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Durch Klicken des Buttons öffnet sich die Webcam. Mithilfe der Tasten ‚</w:t>
      </w:r>
      <w:r w:rsidRPr="00D56CDB">
        <w:rPr>
          <w:rFonts w:ascii="Arial" w:hAnsi="Arial" w:cs="Arial"/>
          <w:b/>
          <w:bCs/>
          <w:sz w:val="20"/>
          <w:szCs w:val="20"/>
        </w:rPr>
        <w:t>Enter</w:t>
      </w:r>
      <w:r>
        <w:rPr>
          <w:rFonts w:ascii="Arial" w:hAnsi="Arial" w:cs="Arial"/>
          <w:sz w:val="20"/>
          <w:szCs w:val="20"/>
        </w:rPr>
        <w:t>‘ kann nun ein Foto des jeweiligen Kunden angelegt werden. Das Foto wird im Ordner DEEPFACE_FOTOS hinterlegt.</w:t>
      </w:r>
    </w:p>
    <w:p w14:paraId="026641DC" w14:textId="578587B7" w:rsidR="00170356" w:rsidRDefault="00D56CDB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Mit der Taste ‚</w:t>
      </w:r>
      <w:proofErr w:type="spellStart"/>
      <w:r w:rsidRPr="003A76F8">
        <w:rPr>
          <w:rFonts w:ascii="Arial" w:hAnsi="Arial" w:cs="Arial"/>
          <w:b/>
          <w:bCs/>
          <w:sz w:val="20"/>
          <w:szCs w:val="20"/>
        </w:rPr>
        <w:t>Esc</w:t>
      </w:r>
      <w:proofErr w:type="spellEnd"/>
      <w:r>
        <w:rPr>
          <w:rFonts w:ascii="Arial" w:hAnsi="Arial" w:cs="Arial"/>
          <w:sz w:val="20"/>
          <w:szCs w:val="20"/>
        </w:rPr>
        <w:t>‘ wird das Webcam-Fenster beendet.</w:t>
      </w:r>
    </w:p>
    <w:p w14:paraId="21B45EB9" w14:textId="77777777" w:rsidR="00170356" w:rsidRDefault="00170356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3C5D842D" w14:textId="77777777" w:rsidR="00170356" w:rsidRDefault="00170356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44892BC9" w14:textId="77777777" w:rsidR="00170356" w:rsidRDefault="00170356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0142C4AC" w14:textId="77777777" w:rsidR="00170356" w:rsidRDefault="00170356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301F609D" w14:textId="77777777" w:rsidR="00170356" w:rsidRDefault="00170356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6E6CF6F6" w14:textId="77777777" w:rsidR="00170356" w:rsidRDefault="00170356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0F8740D4" w14:textId="77777777" w:rsidR="00170356" w:rsidRDefault="00170356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5F40AEAD" w14:textId="77777777" w:rsidR="00170356" w:rsidRDefault="00170356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19BF70FF" w14:textId="77777777" w:rsidR="00170356" w:rsidRDefault="00170356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27E0C0FE" w14:textId="77777777" w:rsidR="00170356" w:rsidRDefault="00170356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084C4EAB" w14:textId="77777777" w:rsidR="00170356" w:rsidRDefault="00170356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340F2230" w14:textId="77777777" w:rsidR="00170356" w:rsidRDefault="00170356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50CFD693" w14:textId="77777777" w:rsidR="00170356" w:rsidRDefault="00170356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320A228F" w14:textId="77777777" w:rsidR="00170356" w:rsidRDefault="00170356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2EF5A28A" w14:textId="77777777" w:rsidR="00170356" w:rsidRDefault="00170356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775EC59B" w14:textId="47C05E37" w:rsidR="00170356" w:rsidRDefault="00000000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31F40752">
          <v:shape id="_x0000_s2056" type="#_x0000_t13" style="position:absolute;margin-left:181.9pt;margin-top:310.4pt;width:46.5pt;height:24.75pt;z-index:251664384"/>
        </w:pict>
      </w:r>
      <w:r>
        <w:rPr>
          <w:rFonts w:ascii="Arial" w:hAnsi="Arial" w:cs="Arial"/>
          <w:noProof/>
          <w:sz w:val="20"/>
          <w:szCs w:val="20"/>
        </w:rPr>
        <w:pict w14:anchorId="73AF4121">
          <v:shape id="_x0000_s2057" type="#_x0000_t13" style="position:absolute;margin-left:199.9pt;margin-top:156pt;width:38.25pt;height:24pt;z-index:251665408"/>
        </w:pict>
      </w:r>
    </w:p>
    <w:p w14:paraId="3034E224" w14:textId="10FAD37E" w:rsidR="00D56CDB" w:rsidRDefault="00D56CDB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Im nächsten Schritt öffnet sich die Webcam. Hier lässt sich mit der Taste ‚Enter‘ ein Foto aufnehmen, nach dem danach innerhalb der Datenbank gesucht wird. Mit der Taste ‚</w:t>
      </w:r>
      <w:proofErr w:type="spellStart"/>
      <w:r w:rsidRPr="003A76F8">
        <w:rPr>
          <w:rFonts w:ascii="Arial" w:hAnsi="Arial" w:cs="Arial"/>
          <w:b/>
          <w:bCs/>
          <w:sz w:val="20"/>
          <w:szCs w:val="20"/>
        </w:rPr>
        <w:t>Esc</w:t>
      </w:r>
      <w:proofErr w:type="spellEnd"/>
      <w:r>
        <w:rPr>
          <w:rFonts w:ascii="Arial" w:hAnsi="Arial" w:cs="Arial"/>
          <w:sz w:val="20"/>
          <w:szCs w:val="20"/>
        </w:rPr>
        <w:t>‘ wird das Webcam-Fenster wieder beendet.</w:t>
      </w:r>
    </w:p>
    <w:p w14:paraId="4A03C4D3" w14:textId="77777777" w:rsidR="0007471B" w:rsidRDefault="0007471B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37D98BC1" w14:textId="7CD93494" w:rsidR="0007471B" w:rsidRDefault="0007471B" w:rsidP="00931C35">
      <w:pPr>
        <w:pStyle w:val="Listenabsatz"/>
        <w:ind w:left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Bank buchen mit FaceScan</w:t>
      </w:r>
    </w:p>
    <w:p w14:paraId="5BB23E91" w14:textId="77777777" w:rsidR="0007471B" w:rsidRDefault="0007471B" w:rsidP="00931C35">
      <w:pPr>
        <w:pStyle w:val="Listenabsatz"/>
        <w:ind w:left="0"/>
        <w:rPr>
          <w:rFonts w:ascii="Arial" w:hAnsi="Arial" w:cs="Arial"/>
          <w:b/>
          <w:bCs/>
          <w:sz w:val="24"/>
          <w:szCs w:val="24"/>
        </w:rPr>
      </w:pPr>
    </w:p>
    <w:p w14:paraId="4BBEEBEF" w14:textId="77777777" w:rsidR="0007471B" w:rsidRDefault="0007471B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Innerhalb der Banksteuerung, die gewünschte Bank wählen und den Button „Karte“ ausführen.</w:t>
      </w:r>
    </w:p>
    <w:p w14:paraId="778C63E2" w14:textId="77777777" w:rsidR="0007471B" w:rsidRDefault="0007471B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72A01D44" w14:textId="5FAB2B1B" w:rsidR="0007471B" w:rsidRDefault="00000000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44A187CB">
          <v:shape id="_x0000_s2058" type="#_x0000_t13" style="position:absolute;margin-left:18.4pt;margin-top:172.35pt;width:75pt;height:36pt;z-index:251666432"/>
        </w:pict>
      </w:r>
      <w:r w:rsidR="0007471B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1887D0C" wp14:editId="0E2C970B">
            <wp:extent cx="4753638" cy="4991797"/>
            <wp:effectExtent l="0" t="0" r="0" b="0"/>
            <wp:docPr id="2127434201" name="Grafik 2" descr="Ein Bild, das Text, Screenshot, Software, Displa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434201" name="Grafik 2" descr="Ein Bild, das Text, Screenshot, Software, Display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471B">
        <w:rPr>
          <w:rFonts w:ascii="Arial" w:hAnsi="Arial" w:cs="Arial"/>
          <w:sz w:val="20"/>
          <w:szCs w:val="20"/>
        </w:rPr>
        <w:t xml:space="preserve"> </w:t>
      </w:r>
    </w:p>
    <w:p w14:paraId="44FBA09E" w14:textId="77777777" w:rsidR="0007471B" w:rsidRDefault="0007471B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3316CECC" w14:textId="77777777" w:rsidR="006A066F" w:rsidRDefault="006A066F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11D6AD71" w14:textId="77777777" w:rsidR="006A066F" w:rsidRDefault="006A066F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0FA9DEBC" w14:textId="77777777" w:rsidR="001B6992" w:rsidRDefault="001B6992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6006FE40" w14:textId="77777777" w:rsidR="001B6992" w:rsidRDefault="001B6992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57ECB6EF" w14:textId="77777777" w:rsidR="001B6992" w:rsidRDefault="001B6992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4D2E9210" w14:textId="77777777" w:rsidR="001B6992" w:rsidRDefault="001B6992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1DF6CB3D" w14:textId="77777777" w:rsidR="001B6992" w:rsidRDefault="001B6992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5F58003F" w14:textId="77777777" w:rsidR="001B6992" w:rsidRDefault="001B6992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19D35F84" w14:textId="77777777" w:rsidR="001B6992" w:rsidRDefault="001B6992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7D615256" w14:textId="77777777" w:rsidR="001B6992" w:rsidRDefault="001B6992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43AC45DA" w14:textId="77777777" w:rsidR="001B6992" w:rsidRDefault="001B6992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07F04FCD" w14:textId="77777777" w:rsidR="001B6992" w:rsidRDefault="001B6992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01059709" w14:textId="77777777" w:rsidR="001B6992" w:rsidRDefault="001B6992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19079D4D" w14:textId="77777777" w:rsidR="001B6992" w:rsidRDefault="0007471B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Als nächstes führen Sie den Button FaceScan aus und starten Sie den Vergleich mit der Kundendatenbank:</w:t>
      </w:r>
    </w:p>
    <w:p w14:paraId="32B3B9B8" w14:textId="4E7FD47D" w:rsidR="0007471B" w:rsidRDefault="0007471B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4AA7635" w14:textId="10FAE3AA" w:rsidR="0007471B" w:rsidRPr="0007471B" w:rsidRDefault="00000000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  <w:r>
        <w:rPr>
          <w:noProof/>
        </w:rPr>
        <w:pict w14:anchorId="6E96C9A7">
          <v:shape id="_x0000_s2059" type="#_x0000_t13" style="position:absolute;margin-left:342.4pt;margin-top:214.7pt;width:63.75pt;height:30.75pt;z-index:251667456"/>
        </w:pict>
      </w:r>
      <w:r w:rsidR="00B62183">
        <w:rPr>
          <w:noProof/>
        </w:rPr>
        <w:drawing>
          <wp:inline distT="0" distB="0" distL="0" distR="0" wp14:anchorId="03FC9E3E" wp14:editId="169C5CFE">
            <wp:extent cx="5760720" cy="3272790"/>
            <wp:effectExtent l="0" t="0" r="0" b="0"/>
            <wp:docPr id="90368288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6828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471B" w:rsidRPr="0007471B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12DFE0" w14:textId="77777777" w:rsidR="00DC22F7" w:rsidRDefault="00DC22F7" w:rsidP="00C5624B">
      <w:pPr>
        <w:spacing w:after="0" w:line="240" w:lineRule="auto"/>
      </w:pPr>
      <w:r>
        <w:separator/>
      </w:r>
    </w:p>
  </w:endnote>
  <w:endnote w:type="continuationSeparator" w:id="0">
    <w:p w14:paraId="57988208" w14:textId="77777777" w:rsidR="00DC22F7" w:rsidRDefault="00DC22F7" w:rsidP="00C56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m´sTypewriter"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9B4B68" w14:textId="557C6584" w:rsidR="00931C35" w:rsidRDefault="00931C35">
    <w:pPr>
      <w:pStyle w:val="Fuzeile"/>
    </w:pPr>
    <w:proofErr w:type="spellStart"/>
    <w:r w:rsidRPr="00931C35">
      <w:rPr>
        <w:rFonts w:ascii="Mom´sTypewriter" w:hAnsi="Mom´sTypewriter"/>
        <w:sz w:val="24"/>
        <w:szCs w:val="24"/>
      </w:rPr>
      <w:t>TanOffice</w:t>
    </w:r>
    <w:proofErr w:type="spellEnd"/>
    <w:r w:rsidRPr="00931C35">
      <w:rPr>
        <w:rFonts w:ascii="Mom´sTypewriter" w:hAnsi="Mom´sTypewriter"/>
        <w:sz w:val="24"/>
        <w:szCs w:val="24"/>
      </w:rPr>
      <w:t xml:space="preserve"> 7</w:t>
    </w:r>
    <w:r w:rsidRPr="00931C35">
      <w:rPr>
        <w:rFonts w:ascii="Mom´sTypewriter" w:hAnsi="Mom´sTypewriter"/>
        <w:sz w:val="24"/>
        <w:szCs w:val="24"/>
      </w:rPr>
      <w:ptab w:relativeTo="margin" w:alignment="center" w:leader="none"/>
    </w:r>
    <w:r>
      <w:t>Handbuch</w:t>
    </w:r>
    <w:r>
      <w:ptab w:relativeTo="margin" w:alignment="right" w:leader="none"/>
    </w:r>
    <w:r>
      <w:t xml:space="preserve">Seite </w:t>
    </w:r>
    <w:r w:rsidR="00A10ABB">
      <w:fldChar w:fldCharType="begin"/>
    </w:r>
    <w:r w:rsidR="00A10ABB">
      <w:instrText>PAGE   \* MERGEFORMAT</w:instrText>
    </w:r>
    <w:r w:rsidR="00A10ABB">
      <w:fldChar w:fldCharType="separate"/>
    </w:r>
    <w:r w:rsidR="00A10ABB">
      <w:t>1</w:t>
    </w:r>
    <w:r w:rsidR="00A10ABB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DAE493" w14:textId="77777777" w:rsidR="00DC22F7" w:rsidRDefault="00DC22F7" w:rsidP="00C5624B">
      <w:pPr>
        <w:spacing w:after="0" w:line="240" w:lineRule="auto"/>
      </w:pPr>
      <w:r>
        <w:separator/>
      </w:r>
    </w:p>
  </w:footnote>
  <w:footnote w:type="continuationSeparator" w:id="0">
    <w:p w14:paraId="125C3F99" w14:textId="77777777" w:rsidR="00DC22F7" w:rsidRDefault="00DC22F7" w:rsidP="00C562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BA984B" w14:textId="2220B640" w:rsidR="00D56CDB" w:rsidRPr="00D56CDB" w:rsidRDefault="00000000">
    <w:pPr>
      <w:pStyle w:val="Kopfzeile"/>
      <w:rPr>
        <w:rFonts w:ascii="Arial" w:hAnsi="Arial" w:cs="Arial"/>
        <w:sz w:val="24"/>
        <w:szCs w:val="24"/>
      </w:rPr>
    </w:pPr>
    <w:r>
      <w:rPr>
        <w:rFonts w:ascii="Mom´sTypewriter" w:hAnsi="Mom´sTypewriter"/>
        <w:noProof/>
        <w:sz w:val="32"/>
        <w:szCs w:val="32"/>
      </w:rPr>
      <w:pict w14:anchorId="71DC290E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.4pt;margin-top:-8.4pt;width:472.5pt;height:.75pt;flip:y;z-index:251659264" o:connectortype="straight"/>
      </w:pict>
    </w:r>
    <w:proofErr w:type="spellStart"/>
    <w:r w:rsidR="00C5624B" w:rsidRPr="00C5624B">
      <w:rPr>
        <w:rFonts w:ascii="Mom´sTypewriter" w:hAnsi="Mom´sTypewriter"/>
        <w:sz w:val="32"/>
        <w:szCs w:val="32"/>
      </w:rPr>
      <w:t>Tan</w:t>
    </w:r>
    <w:r w:rsidR="00C5624B">
      <w:rPr>
        <w:rFonts w:ascii="Mom´sTypewriter" w:hAnsi="Mom´sTypewriter"/>
        <w:sz w:val="32"/>
        <w:szCs w:val="32"/>
      </w:rPr>
      <w:t>Office</w:t>
    </w:r>
    <w:proofErr w:type="spellEnd"/>
    <w:r w:rsidR="00C5624B">
      <w:rPr>
        <w:rFonts w:ascii="Mom´sTypewriter" w:hAnsi="Mom´sTypewriter"/>
        <w:sz w:val="32"/>
        <w:szCs w:val="32"/>
      </w:rPr>
      <w:t xml:space="preserve"> 7</w:t>
    </w:r>
    <w:r w:rsidR="00C5624B">
      <w:rPr>
        <w:rFonts w:ascii="Mom´sTypewriter" w:hAnsi="Mom´sTypewriter"/>
        <w:sz w:val="32"/>
        <w:szCs w:val="32"/>
      </w:rPr>
      <w:tab/>
    </w:r>
    <w:r w:rsidR="00C5624B">
      <w:rPr>
        <w:rFonts w:ascii="Mom´sTypewriter" w:hAnsi="Mom´sTypewriter"/>
        <w:sz w:val="32"/>
        <w:szCs w:val="32"/>
      </w:rPr>
      <w:tab/>
    </w:r>
    <w:r w:rsidR="00C5624B" w:rsidRPr="00C5624B">
      <w:rPr>
        <w:rFonts w:ascii="Arial" w:hAnsi="Arial" w:cs="Arial"/>
        <w:sz w:val="24"/>
        <w:szCs w:val="24"/>
      </w:rPr>
      <w:t xml:space="preserve">Seite </w:t>
    </w:r>
    <w:r w:rsidR="003A76F8" w:rsidRPr="003A76F8">
      <w:rPr>
        <w:rFonts w:ascii="Arial" w:hAnsi="Arial" w:cs="Arial"/>
        <w:sz w:val="24"/>
        <w:szCs w:val="24"/>
      </w:rPr>
      <w:fldChar w:fldCharType="begin"/>
    </w:r>
    <w:r w:rsidR="003A76F8" w:rsidRPr="003A76F8">
      <w:rPr>
        <w:rFonts w:ascii="Arial" w:hAnsi="Arial" w:cs="Arial"/>
        <w:sz w:val="24"/>
        <w:szCs w:val="24"/>
      </w:rPr>
      <w:instrText>PAGE   \* MERGEFORMAT</w:instrText>
    </w:r>
    <w:r w:rsidR="003A76F8" w:rsidRPr="003A76F8">
      <w:rPr>
        <w:rFonts w:ascii="Arial" w:hAnsi="Arial" w:cs="Arial"/>
        <w:sz w:val="24"/>
        <w:szCs w:val="24"/>
      </w:rPr>
      <w:fldChar w:fldCharType="separate"/>
    </w:r>
    <w:r w:rsidR="003A76F8" w:rsidRPr="003A76F8">
      <w:rPr>
        <w:rFonts w:ascii="Arial" w:hAnsi="Arial" w:cs="Arial"/>
        <w:sz w:val="24"/>
        <w:szCs w:val="24"/>
      </w:rPr>
      <w:t>1</w:t>
    </w:r>
    <w:r w:rsidR="003A76F8" w:rsidRPr="003A76F8">
      <w:rPr>
        <w:rFonts w:ascii="Arial" w:hAnsi="Arial" w:cs="Arial"/>
        <w:sz w:val="24"/>
        <w:szCs w:val="24"/>
      </w:rPr>
      <w:fldChar w:fldCharType="end"/>
    </w:r>
  </w:p>
  <w:p w14:paraId="49B08EE4" w14:textId="3BA15D90" w:rsidR="00C5624B" w:rsidRDefault="00C5624B">
    <w:pPr>
      <w:pStyle w:val="Kopfzeile"/>
      <w:rPr>
        <w:rFonts w:ascii="Arial" w:hAnsi="Arial" w:cs="Arial"/>
        <w:b/>
        <w:bCs/>
        <w:sz w:val="24"/>
        <w:szCs w:val="24"/>
      </w:rPr>
    </w:pPr>
    <w:r w:rsidRPr="00C5624B">
      <w:rPr>
        <w:rFonts w:ascii="Arial" w:hAnsi="Arial" w:cs="Arial"/>
        <w:b/>
        <w:bCs/>
        <w:sz w:val="24"/>
        <w:szCs w:val="24"/>
      </w:rPr>
      <w:t>Bedie</w:t>
    </w:r>
    <w:r>
      <w:rPr>
        <w:rFonts w:ascii="Arial" w:hAnsi="Arial" w:cs="Arial"/>
        <w:b/>
        <w:bCs/>
        <w:sz w:val="24"/>
        <w:szCs w:val="24"/>
      </w:rPr>
      <w:t>nungshandbuch</w:t>
    </w:r>
  </w:p>
  <w:p w14:paraId="09D9DA4B" w14:textId="388F32F5" w:rsidR="00C5624B" w:rsidRPr="00C5624B" w:rsidRDefault="00000000">
    <w:pPr>
      <w:pStyle w:val="Kopfzeile"/>
      <w:rPr>
        <w:rFonts w:ascii="Arial" w:hAnsi="Arial" w:cs="Arial"/>
        <w:b/>
        <w:bCs/>
        <w:sz w:val="24"/>
        <w:szCs w:val="24"/>
      </w:rPr>
    </w:pPr>
    <w:r>
      <w:rPr>
        <w:rFonts w:ascii="Arial" w:hAnsi="Arial" w:cs="Arial"/>
        <w:b/>
        <w:bCs/>
        <w:noProof/>
        <w:sz w:val="24"/>
        <w:szCs w:val="24"/>
      </w:rPr>
      <w:pict w14:anchorId="0ED2E166">
        <v:shape id="_x0000_s1025" type="#_x0000_t32" style="position:absolute;margin-left:1.9pt;margin-top:5.95pt;width:476.25pt;height:.75pt;z-index:251658240" o:connectortype="straigh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6F4436"/>
    <w:multiLevelType w:val="hybridMultilevel"/>
    <w:tmpl w:val="36D4D48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3602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61"/>
    <o:shapelayout v:ext="edit">
      <o:idmap v:ext="edit" data="1"/>
      <o:rules v:ext="edit">
        <o:r id="V:Rule1" type="connector" idref="#_x0000_s1025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140AD"/>
    <w:rsid w:val="00020F2D"/>
    <w:rsid w:val="00074502"/>
    <w:rsid w:val="0007471B"/>
    <w:rsid w:val="000B595D"/>
    <w:rsid w:val="00170356"/>
    <w:rsid w:val="001B6992"/>
    <w:rsid w:val="001D35D2"/>
    <w:rsid w:val="00275406"/>
    <w:rsid w:val="003A76F8"/>
    <w:rsid w:val="004007FA"/>
    <w:rsid w:val="004206C0"/>
    <w:rsid w:val="0042457B"/>
    <w:rsid w:val="004555C3"/>
    <w:rsid w:val="004D7E66"/>
    <w:rsid w:val="006A066F"/>
    <w:rsid w:val="00931C35"/>
    <w:rsid w:val="009D263F"/>
    <w:rsid w:val="00A10ABB"/>
    <w:rsid w:val="00B62183"/>
    <w:rsid w:val="00BA4A07"/>
    <w:rsid w:val="00BE1675"/>
    <w:rsid w:val="00C5624B"/>
    <w:rsid w:val="00D20712"/>
    <w:rsid w:val="00D56CDB"/>
    <w:rsid w:val="00DC22F7"/>
    <w:rsid w:val="00E34DF4"/>
    <w:rsid w:val="00F140AD"/>
    <w:rsid w:val="00F8792C"/>
    <w:rsid w:val="00FC175B"/>
    <w:rsid w:val="00FE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</o:shapelayout>
  </w:shapeDefaults>
  <w:decimalSymbol w:val=","/>
  <w:listSeparator w:val=";"/>
  <w14:docId w14:val="7241CB2B"/>
  <w15:chartTrackingRefBased/>
  <w15:docId w15:val="{0B5F0BDD-22B2-4AEB-B7B4-63BCFE5C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140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140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140A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140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140A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140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140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140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140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140A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140A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140A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140AD"/>
    <w:rPr>
      <w:rFonts w:eastAsiaTheme="majorEastAsia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140AD"/>
    <w:rPr>
      <w:rFonts w:eastAsiaTheme="majorEastAsia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140A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140A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140A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140A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140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14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140A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140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140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140A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140A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140AD"/>
    <w:rPr>
      <w:i/>
      <w:iCs/>
      <w:color w:val="365F9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140A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140AD"/>
    <w:rPr>
      <w:i/>
      <w:iCs/>
      <w:color w:val="365F9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140AD"/>
    <w:rPr>
      <w:b/>
      <w:bCs/>
      <w:smallCaps/>
      <w:color w:val="365F9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C562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5624B"/>
  </w:style>
  <w:style w:type="paragraph" w:styleId="Fuzeile">
    <w:name w:val="footer"/>
    <w:basedOn w:val="Standard"/>
    <w:link w:val="FuzeileZchn"/>
    <w:uiPriority w:val="99"/>
    <w:unhideWhenUsed/>
    <w:rsid w:val="00C562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56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4DE09-551F-41B6-8BC9-9CD95DCDA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Frost-RL</Company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Rupertus</dc:creator>
  <cp:keywords/>
  <dc:description/>
  <cp:lastModifiedBy>Kevin Rupertus</cp:lastModifiedBy>
  <cp:revision>6</cp:revision>
  <dcterms:created xsi:type="dcterms:W3CDTF">2024-12-04T12:26:00Z</dcterms:created>
  <dcterms:modified xsi:type="dcterms:W3CDTF">2025-03-14T14:32:00Z</dcterms:modified>
</cp:coreProperties>
</file>