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FF18" w14:textId="77777777" w:rsidR="006269B3" w:rsidRPr="00765F4F" w:rsidRDefault="006269B3" w:rsidP="0038469D">
      <w:pPr>
        <w:pStyle w:val="PlainText"/>
        <w:rPr>
          <w:rFonts w:asciiTheme="minorHAnsi" w:hAnsiTheme="minorHAnsi" w:cs="Courier New"/>
        </w:rPr>
      </w:pPr>
      <w:r w:rsidRPr="00765F4F">
        <w:rPr>
          <w:rFonts w:asciiTheme="minorHAnsi" w:hAnsiTheme="minorHAnsi" w:cs="Courier New"/>
        </w:rPr>
        <w:t>Micro Proposal 1:</w:t>
      </w:r>
    </w:p>
    <w:p w14:paraId="3EF6A566" w14:textId="2C078373" w:rsidR="003B2ACE" w:rsidRDefault="00A43A69" w:rsidP="006269B3">
      <w:pPr>
        <w:pStyle w:val="PlainText"/>
        <w:ind w:firstLine="720"/>
        <w:rPr>
          <w:rFonts w:asciiTheme="minorHAnsi" w:hAnsiTheme="minorHAnsi" w:cs="Courier New"/>
        </w:rPr>
      </w:pPr>
      <w:r w:rsidRPr="00765F4F">
        <w:rPr>
          <w:rFonts w:asciiTheme="minorHAnsi" w:hAnsiTheme="minorHAnsi" w:cs="Courier New"/>
        </w:rPr>
        <w:t xml:space="preserve">Metadata </w:t>
      </w:r>
      <w:r w:rsidR="003366C1">
        <w:rPr>
          <w:rFonts w:asciiTheme="minorHAnsi" w:hAnsiTheme="minorHAnsi" w:cs="Courier New"/>
        </w:rPr>
        <w:t xml:space="preserve">Generation </w:t>
      </w:r>
      <w:r w:rsidRPr="00765F4F">
        <w:rPr>
          <w:rFonts w:asciiTheme="minorHAnsi" w:hAnsiTheme="minorHAnsi" w:cs="Courier New"/>
        </w:rPr>
        <w:t>tool.</w:t>
      </w:r>
      <w:r w:rsidR="003366C1">
        <w:rPr>
          <w:rFonts w:asciiTheme="minorHAnsi" w:hAnsiTheme="minorHAnsi" w:cs="Courier New"/>
        </w:rPr>
        <w:t xml:space="preserve"> My employer (the client) desires a simple, user friendly xml generating tool for creating metadata. The program should p</w:t>
      </w:r>
      <w:r w:rsidRPr="00765F4F">
        <w:rPr>
          <w:rFonts w:asciiTheme="minorHAnsi" w:hAnsiTheme="minorHAnsi" w:cs="Courier New"/>
        </w:rPr>
        <w:t xml:space="preserve">rompt </w:t>
      </w:r>
      <w:r w:rsidR="003366C1">
        <w:rPr>
          <w:rFonts w:asciiTheme="minorHAnsi" w:hAnsiTheme="minorHAnsi" w:cs="Courier New"/>
        </w:rPr>
        <w:t xml:space="preserve">a </w:t>
      </w:r>
      <w:r w:rsidRPr="00765F4F">
        <w:rPr>
          <w:rFonts w:asciiTheme="minorHAnsi" w:hAnsiTheme="minorHAnsi" w:cs="Courier New"/>
        </w:rPr>
        <w:t>user for all necessary inputs</w:t>
      </w:r>
      <w:r w:rsidR="003366C1">
        <w:rPr>
          <w:rFonts w:asciiTheme="minorHAnsi" w:hAnsiTheme="minorHAnsi" w:cs="Courier New"/>
        </w:rPr>
        <w:t xml:space="preserve"> for each data product as required by the Project Management Plan</w:t>
      </w:r>
      <w:r w:rsidRPr="00765F4F">
        <w:rPr>
          <w:rFonts w:asciiTheme="minorHAnsi" w:hAnsiTheme="minorHAnsi" w:cs="Courier New"/>
        </w:rPr>
        <w:t xml:space="preserve">. </w:t>
      </w:r>
      <w:r w:rsidR="003366C1">
        <w:rPr>
          <w:rFonts w:asciiTheme="minorHAnsi" w:hAnsiTheme="minorHAnsi" w:cs="Courier New"/>
        </w:rPr>
        <w:t>The output xml metadata file m</w:t>
      </w:r>
      <w:r w:rsidRPr="00765F4F">
        <w:rPr>
          <w:rFonts w:asciiTheme="minorHAnsi" w:hAnsiTheme="minorHAnsi" w:cs="Courier New"/>
        </w:rPr>
        <w:t xml:space="preserve">ust be able to pass the </w:t>
      </w:r>
      <w:r w:rsidR="003366C1">
        <w:rPr>
          <w:rFonts w:asciiTheme="minorHAnsi" w:hAnsiTheme="minorHAnsi" w:cs="Courier New"/>
        </w:rPr>
        <w:t xml:space="preserve">USGS </w:t>
      </w:r>
      <w:r w:rsidRPr="00765F4F">
        <w:rPr>
          <w:rFonts w:asciiTheme="minorHAnsi" w:hAnsiTheme="minorHAnsi" w:cs="Courier New"/>
        </w:rPr>
        <w:t xml:space="preserve">parser and be FGDC compliant. </w:t>
      </w:r>
      <w:r w:rsidR="003366C1">
        <w:rPr>
          <w:rFonts w:asciiTheme="minorHAnsi" w:hAnsiTheme="minorHAnsi" w:cs="Courier New"/>
        </w:rPr>
        <w:t xml:space="preserve">The program must be expandable for satisfying other organizational standards </w:t>
      </w:r>
      <w:r w:rsidR="001B6611">
        <w:rPr>
          <w:rFonts w:asciiTheme="minorHAnsi" w:hAnsiTheme="minorHAnsi" w:cs="Courier New"/>
        </w:rPr>
        <w:t>later</w:t>
      </w:r>
      <w:r w:rsidR="003366C1">
        <w:rPr>
          <w:rFonts w:asciiTheme="minorHAnsi" w:hAnsiTheme="minorHAnsi" w:cs="Courier New"/>
        </w:rPr>
        <w:t xml:space="preserve"> (maintenance).</w:t>
      </w:r>
      <w:r w:rsidRPr="00765F4F">
        <w:rPr>
          <w:rFonts w:asciiTheme="minorHAnsi" w:hAnsiTheme="minorHAnsi" w:cs="Courier New"/>
        </w:rPr>
        <w:t xml:space="preserve"> </w:t>
      </w:r>
      <w:r w:rsidR="003366C1">
        <w:rPr>
          <w:rFonts w:asciiTheme="minorHAnsi" w:hAnsiTheme="minorHAnsi" w:cs="Courier New"/>
        </w:rPr>
        <w:t>The client does not want any fields pre-populated</w:t>
      </w:r>
      <w:r w:rsidRPr="00765F4F">
        <w:rPr>
          <w:rFonts w:asciiTheme="minorHAnsi" w:hAnsiTheme="minorHAnsi" w:cs="Courier New"/>
        </w:rPr>
        <w:t xml:space="preserve">. </w:t>
      </w:r>
      <w:r w:rsidR="003366C1">
        <w:rPr>
          <w:rFonts w:asciiTheme="minorHAnsi" w:hAnsiTheme="minorHAnsi" w:cs="Courier New"/>
        </w:rPr>
        <w:t>The program should f</w:t>
      </w:r>
      <w:r w:rsidRPr="00765F4F">
        <w:rPr>
          <w:rFonts w:asciiTheme="minorHAnsi" w:hAnsiTheme="minorHAnsi" w:cs="Courier New"/>
        </w:rPr>
        <w:t xml:space="preserve">lag </w:t>
      </w:r>
      <w:r w:rsidR="003366C1">
        <w:rPr>
          <w:rFonts w:asciiTheme="minorHAnsi" w:hAnsiTheme="minorHAnsi" w:cs="Courier New"/>
        </w:rPr>
        <w:t xml:space="preserve">unpopulated tags </w:t>
      </w:r>
      <w:r w:rsidRPr="00765F4F">
        <w:rPr>
          <w:rFonts w:asciiTheme="minorHAnsi" w:hAnsiTheme="minorHAnsi" w:cs="Courier New"/>
        </w:rPr>
        <w:t>as error</w:t>
      </w:r>
      <w:r w:rsidR="003366C1">
        <w:rPr>
          <w:rFonts w:asciiTheme="minorHAnsi" w:hAnsiTheme="minorHAnsi" w:cs="Courier New"/>
        </w:rPr>
        <w:t>s</w:t>
      </w:r>
      <w:r w:rsidRPr="00765F4F">
        <w:rPr>
          <w:rFonts w:asciiTheme="minorHAnsi" w:hAnsiTheme="minorHAnsi" w:cs="Courier New"/>
        </w:rPr>
        <w:t>.</w:t>
      </w:r>
      <w:r w:rsidR="003366C1">
        <w:rPr>
          <w:rFonts w:asciiTheme="minorHAnsi" w:hAnsiTheme="minorHAnsi" w:cs="Courier New"/>
        </w:rPr>
        <w:t xml:space="preserve"> The client would like the starting face include a list of checkboxes for the data products that the metadata will be generated to describe. </w:t>
      </w:r>
      <w:r w:rsidR="001B6611">
        <w:rPr>
          <w:rFonts w:asciiTheme="minorHAnsi" w:hAnsiTheme="minorHAnsi" w:cs="Courier New"/>
        </w:rPr>
        <w:t>Additionally</w:t>
      </w:r>
      <w:r w:rsidR="003366C1">
        <w:rPr>
          <w:rFonts w:asciiTheme="minorHAnsi" w:hAnsiTheme="minorHAnsi" w:cs="Courier New"/>
        </w:rPr>
        <w:t>, the client w</w:t>
      </w:r>
      <w:r w:rsidRPr="00765F4F">
        <w:rPr>
          <w:rFonts w:asciiTheme="minorHAnsi" w:hAnsiTheme="minorHAnsi" w:cs="Courier New"/>
        </w:rPr>
        <w:t xml:space="preserve">ould like an option to add custom categories for </w:t>
      </w:r>
      <w:r w:rsidR="003366C1">
        <w:rPr>
          <w:rFonts w:asciiTheme="minorHAnsi" w:hAnsiTheme="minorHAnsi" w:cs="Courier New"/>
        </w:rPr>
        <w:t>data products not listed</w:t>
      </w:r>
      <w:r w:rsidRPr="00765F4F">
        <w:rPr>
          <w:rFonts w:asciiTheme="minorHAnsi" w:hAnsiTheme="minorHAnsi" w:cs="Courier New"/>
        </w:rPr>
        <w:t>.</w:t>
      </w:r>
      <w:r w:rsidR="003366C1">
        <w:rPr>
          <w:rFonts w:asciiTheme="minorHAnsi" w:hAnsiTheme="minorHAnsi" w:cs="Courier New"/>
        </w:rPr>
        <w:t xml:space="preserve"> </w:t>
      </w:r>
    </w:p>
    <w:p w14:paraId="02B6D629" w14:textId="743253A8" w:rsidR="00765F4F" w:rsidRDefault="00765F4F" w:rsidP="00765F4F">
      <w:pPr>
        <w:pStyle w:val="PlainText"/>
        <w:rPr>
          <w:rFonts w:asciiTheme="minorHAnsi" w:hAnsiTheme="minorHAnsi" w:cs="Courier New"/>
        </w:rPr>
      </w:pPr>
    </w:p>
    <w:p w14:paraId="49C03789" w14:textId="5AFB634B" w:rsidR="00765F4F" w:rsidRDefault="00765F4F" w:rsidP="00765F4F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Micro Proposal 2:</w:t>
      </w:r>
    </w:p>
    <w:p w14:paraId="791D2A8E" w14:textId="1D956CDA" w:rsidR="00765F4F" w:rsidRDefault="00765F4F" w:rsidP="00765F4F">
      <w:pPr>
        <w:pStyle w:val="PlainText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LiDAR Auto Filter tool. </w:t>
      </w:r>
      <w:r w:rsidR="003366C1">
        <w:rPr>
          <w:rFonts w:asciiTheme="minorHAnsi" w:hAnsiTheme="minorHAnsi" w:cs="Courier New"/>
        </w:rPr>
        <w:t>My employer, (the client) desires a tool for automatically classifying points in a LiDAR point cloud as (</w:t>
      </w:r>
      <w:r>
        <w:rPr>
          <w:rFonts w:asciiTheme="minorHAnsi" w:hAnsiTheme="minorHAnsi" w:cs="Courier New"/>
        </w:rPr>
        <w:t>02</w:t>
      </w:r>
      <w:r w:rsidR="003366C1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 Ground, </w:t>
      </w:r>
      <w:r w:rsidR="003366C1">
        <w:rPr>
          <w:rFonts w:asciiTheme="minorHAnsi" w:hAnsiTheme="minorHAnsi" w:cs="Courier New"/>
        </w:rPr>
        <w:t>(</w:t>
      </w:r>
      <w:r>
        <w:rPr>
          <w:rFonts w:asciiTheme="minorHAnsi" w:hAnsiTheme="minorHAnsi" w:cs="Courier New"/>
        </w:rPr>
        <w:t>06</w:t>
      </w:r>
      <w:r w:rsidR="003366C1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 Building, </w:t>
      </w:r>
      <w:r w:rsidR="003366C1">
        <w:rPr>
          <w:rFonts w:asciiTheme="minorHAnsi" w:hAnsiTheme="minorHAnsi" w:cs="Courier New"/>
        </w:rPr>
        <w:t>(</w:t>
      </w:r>
      <w:r>
        <w:rPr>
          <w:rFonts w:asciiTheme="minorHAnsi" w:hAnsiTheme="minorHAnsi" w:cs="Courier New"/>
        </w:rPr>
        <w:t>05</w:t>
      </w:r>
      <w:r w:rsidR="003366C1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 Vegetation, </w:t>
      </w:r>
      <w:r w:rsidR="003366C1">
        <w:rPr>
          <w:rFonts w:asciiTheme="minorHAnsi" w:hAnsiTheme="minorHAnsi" w:cs="Courier New"/>
        </w:rPr>
        <w:t>(</w:t>
      </w:r>
      <w:r>
        <w:rPr>
          <w:rFonts w:asciiTheme="minorHAnsi" w:hAnsiTheme="minorHAnsi" w:cs="Courier New"/>
        </w:rPr>
        <w:t>09</w:t>
      </w:r>
      <w:r w:rsidR="003366C1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 Water, </w:t>
      </w:r>
      <w:r w:rsidR="003366C1">
        <w:rPr>
          <w:rFonts w:asciiTheme="minorHAnsi" w:hAnsiTheme="minorHAnsi" w:cs="Courier New"/>
        </w:rPr>
        <w:t>(</w:t>
      </w:r>
      <w:r>
        <w:rPr>
          <w:rFonts w:asciiTheme="minorHAnsi" w:hAnsiTheme="minorHAnsi" w:cs="Courier New"/>
        </w:rPr>
        <w:t>01</w:t>
      </w:r>
      <w:r w:rsidR="003366C1">
        <w:rPr>
          <w:rFonts w:asciiTheme="minorHAnsi" w:hAnsiTheme="minorHAnsi" w:cs="Courier New"/>
        </w:rPr>
        <w:t>)</w:t>
      </w:r>
      <w:r>
        <w:rPr>
          <w:rFonts w:asciiTheme="minorHAnsi" w:hAnsiTheme="minorHAnsi" w:cs="Courier New"/>
        </w:rPr>
        <w:t xml:space="preserve"> Unclassified.</w:t>
      </w:r>
      <w:r w:rsidR="003366C1">
        <w:rPr>
          <w:rFonts w:asciiTheme="minorHAnsi" w:hAnsiTheme="minorHAnsi" w:cs="Courier New"/>
        </w:rPr>
        <w:t xml:space="preserve"> The client desires tool to work with (00) never classified point clouds and to have a classification accuracy meeting USGS Quality Level (QL) 0, 1, 2 or 3 requirements. </w:t>
      </w:r>
      <w:r w:rsidR="00C9645D">
        <w:rPr>
          <w:rFonts w:asciiTheme="minorHAnsi" w:hAnsiTheme="minorHAnsi" w:cs="Courier New"/>
        </w:rPr>
        <w:t xml:space="preserve">The client requests that the tool be </w:t>
      </w:r>
      <w:r w:rsidR="00C31AC0">
        <w:rPr>
          <w:rFonts w:asciiTheme="minorHAnsi" w:hAnsiTheme="minorHAnsi" w:cs="Courier New"/>
        </w:rPr>
        <w:t>able to operate at a faster pace then the software they are currently using.</w:t>
      </w:r>
    </w:p>
    <w:p w14:paraId="11D1518A" w14:textId="2631C445" w:rsidR="00765F4F" w:rsidRDefault="00765F4F" w:rsidP="00765F4F">
      <w:pPr>
        <w:pStyle w:val="PlainText"/>
        <w:ind w:firstLine="720"/>
        <w:rPr>
          <w:rFonts w:asciiTheme="minorHAnsi" w:hAnsiTheme="minorHAnsi" w:cs="Courier New"/>
        </w:rPr>
      </w:pPr>
    </w:p>
    <w:p w14:paraId="5E435A30" w14:textId="7C457E9F" w:rsidR="00765F4F" w:rsidRDefault="00765F4F" w:rsidP="00765F4F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Micro Proposal 3:</w:t>
      </w:r>
    </w:p>
    <w:p w14:paraId="111787D6" w14:textId="4B483493" w:rsidR="00765F4F" w:rsidRDefault="003366C1" w:rsidP="00765F4F">
      <w:pPr>
        <w:pStyle w:val="PlainText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Game: </w:t>
      </w:r>
      <w:r w:rsidR="00765F4F">
        <w:rPr>
          <w:rFonts w:asciiTheme="minorHAnsi" w:hAnsiTheme="minorHAnsi" w:cs="Courier New"/>
        </w:rPr>
        <w:t>Survival, Evasion, Resistance, Escape</w:t>
      </w:r>
      <w:r w:rsidR="00C31AC0">
        <w:rPr>
          <w:rFonts w:asciiTheme="minorHAnsi" w:hAnsiTheme="minorHAnsi" w:cs="Courier New"/>
        </w:rPr>
        <w:t xml:space="preserve"> (SERE)</w:t>
      </w:r>
      <w:r w:rsidR="00765F4F">
        <w:rPr>
          <w:rFonts w:asciiTheme="minorHAnsi" w:hAnsiTheme="minorHAnsi" w:cs="Courier New"/>
        </w:rPr>
        <w:t xml:space="preserve">. </w:t>
      </w:r>
      <w:r w:rsidR="00C31AC0">
        <w:rPr>
          <w:rFonts w:asciiTheme="minorHAnsi" w:hAnsiTheme="minorHAnsi" w:cs="Courier New"/>
        </w:rPr>
        <w:t>This game is based on a Marine Corps training school for all officers and many enlisted Military Occupational Specialties (MOS) before these soldiers are deployed for combat. It would be a n</w:t>
      </w:r>
      <w:r>
        <w:rPr>
          <w:rFonts w:asciiTheme="minorHAnsi" w:hAnsiTheme="minorHAnsi" w:cs="Courier New"/>
        </w:rPr>
        <w:t>on-combat</w:t>
      </w:r>
      <w:r w:rsidR="00765F4F">
        <w:rPr>
          <w:rFonts w:asciiTheme="minorHAnsi" w:hAnsiTheme="minorHAnsi" w:cs="Courier New"/>
        </w:rPr>
        <w:t xml:space="preserve"> game that challenges </w:t>
      </w:r>
      <w:r>
        <w:rPr>
          <w:rFonts w:asciiTheme="minorHAnsi" w:hAnsiTheme="minorHAnsi" w:cs="Courier New"/>
        </w:rPr>
        <w:t>a</w:t>
      </w:r>
      <w:r w:rsidR="00765F4F">
        <w:rPr>
          <w:rFonts w:asciiTheme="minorHAnsi" w:hAnsiTheme="minorHAnsi" w:cs="Courier New"/>
        </w:rPr>
        <w:t xml:space="preserve"> player to</w:t>
      </w:r>
      <w:r w:rsidR="00C31AC0">
        <w:rPr>
          <w:rFonts w:asciiTheme="minorHAnsi" w:hAnsiTheme="minorHAnsi" w:cs="Courier New"/>
        </w:rPr>
        <w:t>:</w:t>
      </w:r>
      <w:r w:rsidR="00765F4F">
        <w:rPr>
          <w:rFonts w:asciiTheme="minorHAnsi" w:hAnsiTheme="minorHAnsi" w:cs="Courier New"/>
        </w:rPr>
        <w:t xml:space="preserve"> evade an enemy, us</w:t>
      </w:r>
      <w:r>
        <w:rPr>
          <w:rFonts w:asciiTheme="minorHAnsi" w:hAnsiTheme="minorHAnsi" w:cs="Courier New"/>
        </w:rPr>
        <w:t>ing</w:t>
      </w:r>
      <w:r w:rsidR="00765F4F">
        <w:rPr>
          <w:rFonts w:asciiTheme="minorHAnsi" w:hAnsiTheme="minorHAnsi" w:cs="Courier New"/>
        </w:rPr>
        <w:t xml:space="preserve"> camouflage</w:t>
      </w:r>
      <w:r>
        <w:rPr>
          <w:rFonts w:asciiTheme="minorHAnsi" w:hAnsiTheme="minorHAnsi" w:cs="Courier New"/>
        </w:rPr>
        <w:t>, cover and concealment</w:t>
      </w:r>
      <w:r w:rsidR="00C31AC0">
        <w:rPr>
          <w:rFonts w:asciiTheme="minorHAnsi" w:hAnsiTheme="minorHAnsi" w:cs="Courier New"/>
        </w:rPr>
        <w:t>,</w:t>
      </w:r>
      <w:r w:rsidR="00765F4F">
        <w:rPr>
          <w:rFonts w:asciiTheme="minorHAnsi" w:hAnsiTheme="minorHAnsi" w:cs="Courier New"/>
        </w:rPr>
        <w:t xml:space="preserve"> </w:t>
      </w:r>
      <w:r>
        <w:rPr>
          <w:rFonts w:asciiTheme="minorHAnsi" w:hAnsiTheme="minorHAnsi" w:cs="Courier New"/>
        </w:rPr>
        <w:t>make tools</w:t>
      </w:r>
      <w:r w:rsidR="00C31AC0">
        <w:rPr>
          <w:rFonts w:asciiTheme="minorHAnsi" w:hAnsiTheme="minorHAnsi" w:cs="Courier New"/>
        </w:rPr>
        <w:t xml:space="preserve"> and</w:t>
      </w:r>
      <w:r>
        <w:rPr>
          <w:rFonts w:asciiTheme="minorHAnsi" w:hAnsiTheme="minorHAnsi" w:cs="Courier New"/>
        </w:rPr>
        <w:t xml:space="preserve"> shelter</w:t>
      </w:r>
      <w:r w:rsidR="00C31AC0">
        <w:rPr>
          <w:rFonts w:asciiTheme="minorHAnsi" w:hAnsiTheme="minorHAnsi" w:cs="Courier New"/>
        </w:rPr>
        <w:t>,</w:t>
      </w:r>
      <w:r>
        <w:rPr>
          <w:rFonts w:asciiTheme="minorHAnsi" w:hAnsiTheme="minorHAnsi" w:cs="Courier New"/>
        </w:rPr>
        <w:t xml:space="preserve"> hunt for food</w:t>
      </w:r>
      <w:r w:rsidR="00C31AC0">
        <w:rPr>
          <w:rFonts w:asciiTheme="minorHAnsi" w:hAnsiTheme="minorHAnsi" w:cs="Courier New"/>
        </w:rPr>
        <w:t>,</w:t>
      </w:r>
      <w:r>
        <w:rPr>
          <w:rFonts w:asciiTheme="minorHAnsi" w:hAnsiTheme="minorHAnsi" w:cs="Courier New"/>
        </w:rPr>
        <w:t xml:space="preserve"> </w:t>
      </w:r>
      <w:r w:rsidR="00765F4F">
        <w:rPr>
          <w:rFonts w:asciiTheme="minorHAnsi" w:hAnsiTheme="minorHAnsi" w:cs="Courier New"/>
        </w:rPr>
        <w:t xml:space="preserve">resist capture </w:t>
      </w:r>
      <w:r>
        <w:rPr>
          <w:rFonts w:asciiTheme="minorHAnsi" w:hAnsiTheme="minorHAnsi" w:cs="Courier New"/>
        </w:rPr>
        <w:t xml:space="preserve">and, if captured, resist torture or </w:t>
      </w:r>
      <w:r w:rsidR="00765F4F">
        <w:rPr>
          <w:rFonts w:asciiTheme="minorHAnsi" w:hAnsiTheme="minorHAnsi" w:cs="Courier New"/>
        </w:rPr>
        <w:t xml:space="preserve">escape. </w:t>
      </w:r>
    </w:p>
    <w:p w14:paraId="641658F9" w14:textId="7B7CE3AE" w:rsidR="00765F4F" w:rsidRPr="00765F4F" w:rsidRDefault="001B3C11" w:rsidP="004F2320">
      <w:pPr>
        <w:pStyle w:val="PlainText"/>
        <w:rPr>
          <w:rFonts w:asciiTheme="minorHAnsi" w:hAnsiTheme="minorHAnsi" w:cs="Courier New"/>
        </w:rPr>
      </w:pPr>
      <w:r>
        <w:rPr>
          <w:rFonts w:asciiTheme="minorHAnsi" w:hAnsiTheme="minorHAnsi" w:cs="Courier New"/>
          <w:noProof/>
        </w:rPr>
        <w:drawing>
          <wp:inline distT="0" distB="0" distL="0" distR="0" wp14:anchorId="328EDF8A" wp14:editId="1B352AE2">
            <wp:extent cx="5478326" cy="4108789"/>
            <wp:effectExtent l="0" t="952" r="7302" b="7303"/>
            <wp:docPr id="3" name="Picture 3" descr="A picture containing floo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ar_tracker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511792" cy="413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Courier New"/>
          <w:noProof/>
        </w:rPr>
        <w:drawing>
          <wp:inline distT="0" distB="0" distL="0" distR="0" wp14:anchorId="0137920F" wp14:editId="756E2ED1">
            <wp:extent cx="5489329" cy="4117039"/>
            <wp:effectExtent l="317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ar_tracker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95624" cy="41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F4F" w:rsidRPr="00765F4F" w:rsidSect="00BF0B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9370A" w14:textId="77777777" w:rsidR="003F1F9E" w:rsidRDefault="003F1F9E" w:rsidP="00FA7181">
      <w:pPr>
        <w:spacing w:after="0" w:line="240" w:lineRule="auto"/>
      </w:pPr>
      <w:r>
        <w:separator/>
      </w:r>
    </w:p>
  </w:endnote>
  <w:endnote w:type="continuationSeparator" w:id="0">
    <w:p w14:paraId="70D1F0D8" w14:textId="77777777" w:rsidR="003F1F9E" w:rsidRDefault="003F1F9E" w:rsidP="00FA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5CE2F" w14:textId="77777777" w:rsidR="003F1F9E" w:rsidRDefault="003F1F9E" w:rsidP="00FA7181">
      <w:pPr>
        <w:spacing w:after="0" w:line="240" w:lineRule="auto"/>
      </w:pPr>
      <w:r>
        <w:separator/>
      </w:r>
    </w:p>
  </w:footnote>
  <w:footnote w:type="continuationSeparator" w:id="0">
    <w:p w14:paraId="7DEF1A70" w14:textId="77777777" w:rsidR="003F1F9E" w:rsidRDefault="003F1F9E" w:rsidP="00FA7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13"/>
      <w:gridCol w:w="4614"/>
    </w:tblGrid>
    <w:tr w:rsidR="00FA7181" w14:paraId="40C29315" w14:textId="77777777" w:rsidTr="00FA7181">
      <w:tc>
        <w:tcPr>
          <w:tcW w:w="4613" w:type="dxa"/>
        </w:tcPr>
        <w:p w14:paraId="3029414A" w14:textId="696F28F4" w:rsidR="00FA7181" w:rsidRDefault="00FA7181">
          <w:pPr>
            <w:pStyle w:val="Header"/>
          </w:pPr>
          <w:r>
            <w:t>Micro Proposals</w:t>
          </w:r>
        </w:p>
      </w:tc>
      <w:tc>
        <w:tcPr>
          <w:tcW w:w="4614" w:type="dxa"/>
        </w:tcPr>
        <w:p w14:paraId="39BA7260" w14:textId="05492AC0" w:rsidR="00FA7181" w:rsidRDefault="00FA7181" w:rsidP="00FA7181">
          <w:pPr>
            <w:pStyle w:val="Header"/>
            <w:jc w:val="right"/>
          </w:pPr>
          <w:r>
            <w:t>January 23, 2018</w:t>
          </w:r>
        </w:p>
      </w:tc>
    </w:tr>
    <w:tr w:rsidR="00FA7181" w14:paraId="48F4600D" w14:textId="77777777" w:rsidTr="00FA7181">
      <w:tc>
        <w:tcPr>
          <w:tcW w:w="4613" w:type="dxa"/>
        </w:tcPr>
        <w:p w14:paraId="03916E0A" w14:textId="77777777" w:rsidR="00FA7181" w:rsidRDefault="00FA7181">
          <w:pPr>
            <w:pStyle w:val="Header"/>
          </w:pPr>
        </w:p>
      </w:tc>
      <w:tc>
        <w:tcPr>
          <w:tcW w:w="4614" w:type="dxa"/>
        </w:tcPr>
        <w:p w14:paraId="7D372E33" w14:textId="72CF19E6" w:rsidR="00FA7181" w:rsidRDefault="00FA7181" w:rsidP="00FA7181">
          <w:pPr>
            <w:pStyle w:val="Header"/>
            <w:jc w:val="right"/>
          </w:pPr>
          <w:r>
            <w:t>CS 371-M01</w:t>
          </w:r>
        </w:p>
      </w:tc>
    </w:tr>
    <w:tr w:rsidR="00FA7181" w14:paraId="7CAD2B6D" w14:textId="77777777" w:rsidTr="00FA7181">
      <w:tc>
        <w:tcPr>
          <w:tcW w:w="4613" w:type="dxa"/>
        </w:tcPr>
        <w:p w14:paraId="6215A092" w14:textId="77777777" w:rsidR="00FA7181" w:rsidRDefault="00FA7181">
          <w:pPr>
            <w:pStyle w:val="Header"/>
          </w:pPr>
        </w:p>
      </w:tc>
      <w:tc>
        <w:tcPr>
          <w:tcW w:w="4614" w:type="dxa"/>
        </w:tcPr>
        <w:p w14:paraId="72BDF6AC" w14:textId="1B391A3A" w:rsidR="00FA7181" w:rsidRDefault="00FA7181" w:rsidP="00FA7181">
          <w:pPr>
            <w:pStyle w:val="Header"/>
            <w:jc w:val="right"/>
          </w:pPr>
          <w:r>
            <w:t>Sanford Johnston</w:t>
          </w:r>
        </w:p>
      </w:tc>
    </w:tr>
  </w:tbl>
  <w:p w14:paraId="09638C0B" w14:textId="77777777" w:rsidR="00FA7181" w:rsidRDefault="00FA71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4C5"/>
    <w:rsid w:val="001B3C11"/>
    <w:rsid w:val="001B6611"/>
    <w:rsid w:val="003366C1"/>
    <w:rsid w:val="0038469D"/>
    <w:rsid w:val="003B2ACE"/>
    <w:rsid w:val="003F1F9E"/>
    <w:rsid w:val="004F2320"/>
    <w:rsid w:val="006269B3"/>
    <w:rsid w:val="007354C5"/>
    <w:rsid w:val="00765F4F"/>
    <w:rsid w:val="0084174D"/>
    <w:rsid w:val="00A43A69"/>
    <w:rsid w:val="00BF0B4B"/>
    <w:rsid w:val="00BF5E1A"/>
    <w:rsid w:val="00C02595"/>
    <w:rsid w:val="00C31AC0"/>
    <w:rsid w:val="00C9645D"/>
    <w:rsid w:val="00E43C36"/>
    <w:rsid w:val="00FA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99E6"/>
  <w15:chartTrackingRefBased/>
  <w15:docId w15:val="{C3911596-6D96-4627-9FA3-85862435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46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469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A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81"/>
  </w:style>
  <w:style w:type="paragraph" w:styleId="Footer">
    <w:name w:val="footer"/>
    <w:basedOn w:val="Normal"/>
    <w:link w:val="FooterChar"/>
    <w:uiPriority w:val="99"/>
    <w:unhideWhenUsed/>
    <w:rsid w:val="00FA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81"/>
  </w:style>
  <w:style w:type="table" w:styleId="TableGrid">
    <w:name w:val="Table Grid"/>
    <w:basedOn w:val="TableNormal"/>
    <w:uiPriority w:val="39"/>
    <w:rsid w:val="00FA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Johnston</dc:creator>
  <cp:keywords/>
  <dc:description/>
  <cp:lastModifiedBy>Sanford Johnston</cp:lastModifiedBy>
  <cp:revision>2</cp:revision>
  <dcterms:created xsi:type="dcterms:W3CDTF">2018-02-08T06:03:00Z</dcterms:created>
  <dcterms:modified xsi:type="dcterms:W3CDTF">2018-02-08T06:03:00Z</dcterms:modified>
</cp:coreProperties>
</file>