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ibajm24ss29" w:id="0"/>
      <w:bookmarkEnd w:id="0"/>
      <w:r w:rsidDel="00000000" w:rsidR="00000000" w:rsidRPr="00000000">
        <w:rPr>
          <w:rtl w:val="0"/>
        </w:rPr>
        <w:t xml:space="preserve">SEWV Support Knowledge Base — 03: Products, Pricing &amp; Current Promos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 priority: the SEWV Promo information FAQ docs (per-product, updated July 2026) are the authoritative, current source for pricing, refund terms, and product structure. Older tutorial videos describe a previous product structure and are partially outdated — flagged inline. When in doubt, trust this file over file 01's older assumptions.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Promo dates below are snapshots from specific past windows. Always sanity-check current promo end-dates/prices against the live sales page or the most recently modified FAQ doc before quoting a price — these rotate roughly monthly (see the promo calendar, file 04).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3xaxwdyevyo" w:id="1"/>
      <w:bookmarkEnd w:id="1"/>
      <w:r w:rsidDel="00000000" w:rsidR="00000000" w:rsidRPr="00000000">
        <w:rPr>
          <w:rtl w:val="0"/>
        </w:rPr>
        <w:t xml:space="preserve">Core product: The Fearless Fluency Club (FFC)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of July 1, 2024, separate one-time Level Courses (Beginner/Intermediate/Advanced) are no longer sold. Monthly Membership now includes all 248 FFC lessons. FFC is offered in three payment formats, all granting access to the same library: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tax8y3l00z9" w:id="2"/>
      <w:bookmarkEnd w:id="2"/>
      <w:r w:rsidDel="00000000" w:rsidR="00000000" w:rsidRPr="00000000">
        <w:rPr>
          <w:rtl w:val="0"/>
        </w:rPr>
        <w:t xml:space="preserve">1. Monthly Membership ("FFC 3.0")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Sales page: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http://www.speakenglishwithvanessa.com/fluency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New-student checkout (triggers $5 first month):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https://speak-english-with-vanessa.teachable.com/purchase?product_id=3505735&amp;couponcode=30OFF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Full-price checkout (existing/rejoining — no coupon, $35):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https://speak-english-with-vanessa.teachable.com/purchase?product_id=3505735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couponcode=30OFF is the standing new-student rate, not tied to a rotating promo.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$35/month, first month $5 — the consistent standing rate, use this for support purposes.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Edge case, not important for support: a $1 offer exists only on the free-PDF thank-you page and welcome sequence for students who haven't finished onboarding — for any support context, just use $5 and the /fluency page.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Includes all 248 lessons + private "#1 English Community" group + daily email lessons.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PayPal cannot be used (subscription payment) — see playbook #16's PayPal exception.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Only format to recommend by default — don't volunteer Yearly/Lifetime/Challenges/Vanessa AI unless asked (playbook #16).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Refund: standard 30-day, honored in practice even after. Refund removes access immediately; plain cancellation keeps access through the end of the paid period.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6u5i21hsa9zb" w:id="3"/>
      <w:bookmarkEnd w:id="3"/>
      <w:r w:rsidDel="00000000" w:rsidR="00000000" w:rsidRPr="00000000">
        <w:rPr>
          <w:rtl w:val="0"/>
        </w:rPr>
        <w:t xml:space="preserve">2. Yearly Membership ("FFC Yearly")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Not a default recommendation — only mention if specifically asked.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Normally $420/year; promo pricing has been $230 (~$190 off).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One-time-per-year payment, full access for the year.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PayPal cannot be used (recurring/subscription-style).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 Membership students encounter the upgrade offer two ways: automatic upsell emails in their first month, and ongoing PS mentions in regular daily course emails — so a monthly student can realistically upgrade at any time, not just during promo windows.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Twice-a-year promotions run as two parallel campaigns: a public campaign (full pitch) and an existing-Monthly-member campaign (leads with "5 months free" vs. paying monthly all year).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Cancellation is different from Monthly: canceling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cut off access immediately — access continues through the end of the paid year. Don't delete the subscription the way you would for Monthly; show them how to self-cancel via "Manage Subscriptions" in Teachable instead.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Refund: standard 30-day, no-hassle.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gfcp43w5xj6" w:id="4"/>
      <w:bookmarkEnd w:id="4"/>
      <w:r w:rsidDel="00000000" w:rsidR="00000000" w:rsidRPr="00000000">
        <w:rPr>
          <w:rtl w:val="0"/>
        </w:rPr>
        <w:t xml:space="preserve">3. Lifetime Membership ("FFC Lifetime")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"Lifetime" is current — "Unlimited" is an outdated name for the same plan (recognize it, don't use it in outgoing replies). Checkout: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http://www.speakenglishwithvanessa.com/lifetime-promo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Normally $1,000; promo pricing has been $450 (~$550 off), sometimes with a 4-month plan ($125/mo × 4 = $500).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One-time payment (or 4-pay plan), truly lifetime access, no recurring membership.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90-day refund window (not the standard 30) since it's the largest package.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Payment-plan risk: 3 failed installments auto-unenrolls the student — refund whatever they've already paid if they're upset about losing access.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Standing loyalty discount (always in effect, not promo-tied): $200+ total historical FFC spend → $650 off ($350 total); under $200 → $550 off ($450 total, also the standard promo price). Use total historical spend, not time-in-membership.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Zapier should auto-cancel the old Monthly Membership on upgrade, but sometimes fails — manually verify/cancel (Procedure A) if not caught.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3q0nbph24kkc" w:id="5"/>
      <w:bookmarkEnd w:id="5"/>
      <w:r w:rsidDel="00000000" w:rsidR="00000000" w:rsidRPr="00000000">
        <w:rPr>
          <w:rtl w:val="0"/>
        </w:rPr>
        <w:t xml:space="preserve">Speak With Vanessa AI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Separate product/app — unlimited AI conversation-practice partner with instant vocabulary/grammar/pronunciation feedback. Sales page: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https://speakenglishwithvanessa.com/speak-with-vanessa-ai/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Plans: monthly ($25/mo), 6-month, or annual (~$300/year, same effective rate as $25/mo). Coupon codes apply equally across all three tiers.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Trials: 7 days (annual/6-month), 3 days (monthly).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Three coupon codes: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THANKS</w:t>
      </w:r>
      <w:r w:rsidDel="00000000" w:rsidR="00000000" w:rsidRPr="00000000">
        <w:rPr>
          <w:rtl w:val="0"/>
        </w:rPr>
        <w:t xml:space="preserve"> — for students who completed the 30 Day Speaking Challenge (SC2): 40% off every month, ongoing.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VANESSA</w:t>
      </w:r>
      <w:r w:rsidDel="00000000" w:rsidR="00000000" w:rsidRPr="00000000">
        <w:rPr>
          <w:rtl w:val="0"/>
        </w:rPr>
        <w:t xml:space="preserve"> — for Fearless Fluency Club students only: first month free, full price after.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SAVE70</w:t>
      </w:r>
      <w:r w:rsidDel="00000000" w:rsidR="00000000" w:rsidRPr="00000000">
        <w:rPr>
          <w:rtl w:val="0"/>
        </w:rPr>
        <w:t xml:space="preserve"> — 70% off, but time-limited (scheduled for September, not a standing offer). Don't mention this outside its active window; check the promo calendar (file 04) if unsure whether it's currently active.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"30 Days, 30 Conversations" bonus challenge (daily conversation-topic emails): not available to FFC students or current SC2 purchasers. Available to people who buy Vanessa AI outside a promo (e.g. via YouTube). Actively pushed during the SAVE70 window. The real access exception is the temporary "No Promos: In FFC 3.0 Automation" tag applied during new FFC onboarding, which suppresses all marketing (not just this one) so new students stay focused. Rare edge case — handle case-by-case, tag Vanessa if it comes up.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Cancellation (the one thing to handle directly): student self-serves via Profile → "Subscription Management" — send this instruction plus a reference screenshot if needed.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Everything else</w:t>
      </w:r>
      <w:r w:rsidDel="00000000" w:rsidR="00000000" w:rsidRPr="00000000">
        <w:rPr>
          <w:rtl w:val="0"/>
        </w:rPr>
        <w:t xml:space="preserve"> — "I can't log in," app bugs, any question beyond canceling — forward to Peter at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hi@yourteacher.ai</w:t>
        </w:r>
      </w:hyperlink>
      <w:r w:rsidDel="00000000" w:rsidR="00000000" w:rsidRPr="00000000">
        <w:rPr>
          <w:rtl w:val="0"/>
        </w:rPr>
        <w:t xml:space="preserve"> rather than troubleshooting internally.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zauwejfgu5" w:id="6"/>
      <w:bookmarkEnd w:id="6"/>
      <w:r w:rsidDel="00000000" w:rsidR="00000000" w:rsidRPr="00000000">
        <w:rPr>
          <w:rtl w:val="0"/>
        </w:rPr>
        <w:t xml:space="preserve">Challenges (standalone or bundled)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qksaefmvf8m" w:id="7"/>
      <w:bookmarkEnd w:id="7"/>
      <w:r w:rsidDel="00000000" w:rsidR="00000000" w:rsidRPr="00000000">
        <w:rPr>
          <w:rtl w:val="0"/>
        </w:rPr>
        <w:t xml:space="preserve">30 Day Listening Challenge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longer sold individually — the main path in now is as an order bump on other checkout pages (Pack 5 most common, Pack 4 occasionally). No dedicated individual-pack checkout link.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150 Day Listening Challenge Bundle (all 5 packs) — only offered twice a year. Checkout: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http://www.speakenglishwithvanessa.com/150-lc-promo</w:t>
        </w:r>
      </w:hyperlink>
      <w:r w:rsidDel="00000000" w:rsidR="00000000" w:rsidRPr="00000000">
        <w:rPr>
          <w:rtl w:val="0"/>
        </w:rPr>
        <w:t xml:space="preserve">. Normally $500, promo $199 (60% off), or 4 monthly installments of $60.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Already owns 1–2 packs: no extra stacking discount.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Already owns 3 packs: sell the remaining 2 individually via a personal coupon (~$60 each) rather than the bundle.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Refund removal requires removing from each challenge's Kit sequence individually (no bulk option).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"How do I start getting the daily emails" (order-bump buyers who didn't click the opt-in): add the matching Kit tag, e.g. "LC5: Receive emails" (or LC1–4 as applicable).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ynm5f59p4ozj" w:id="8"/>
      <w:bookmarkEnd w:id="8"/>
      <w:r w:rsidDel="00000000" w:rsidR="00000000" w:rsidRPr="00000000">
        <w:rPr>
          <w:rtl w:val="0"/>
        </w:rPr>
        <w:t xml:space="preserve">60 Day Word-Boosting Challenge (WBC)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Checkout: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http://www.speakenglishwithvanessa.com/60wb-promo</w:t>
        </w:r>
      </w:hyperlink>
      <w:r w:rsidDel="00000000" w:rsidR="00000000" w:rsidRPr="00000000">
        <w:rPr>
          <w:rtl w:val="0"/>
        </w:rPr>
        <w:t xml:space="preserve">. Normally $200; promo $99 (one-time) or 3×$35. Vocabulary + phrasal-verb focused. Refund/removal: unenroll from Teachable, remove the Kit tag, and remove from the "WBC Daily Email" sequence specifically. Completion certificate available on request (Canva template, not official TESOL) — label Admin Archive/Certificate once sent.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sd4sy732kctn" w:id="9"/>
      <w:bookmarkEnd w:id="9"/>
      <w:r w:rsidDel="00000000" w:rsidR="00000000" w:rsidRPr="00000000">
        <w:rPr>
          <w:rtl w:val="0"/>
        </w:rPr>
        <w:t xml:space="preserve">90 Day English Challenge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Normally $300; promo $135 (one-time) or 3×$47. Combines PV + VC + LC4 ("Life"), running sequentially (~30 days each). If someone already owns one component, refund/unenroll from the redundant one or manually enroll in a different pack (preference order: LC5, LC3, LC2, LC1). Removal requires going into the Kit automation directly for each of the 3 sequences (PV Daily Emails Promo, VC Daily Emails Promo, LC4 Daily Emails) — no bulk option.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gjfiu06rreq5" w:id="10"/>
      <w:bookmarkEnd w:id="10"/>
      <w:r w:rsidDel="00000000" w:rsidR="00000000" w:rsidRPr="00000000">
        <w:rPr>
          <w:rtl w:val="0"/>
        </w:rPr>
        <w:t xml:space="preserve">30 Day Speaking Challenge ("SC2" internally, "30 Day Speaking Routine" to students)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Not evergreen — only runs during specific live windows, not open enrollment like FFC or the Listening Challenges. SC1 (original, 2022/23) is distinct from SC2 (current, launched July 2026, Vanessa-AI-integrated) — no theme name exists yet for SC1.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Normally $70; promo $55.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video lesson + daily speaking question via the Vanessa AI app (free, limited to 7 interactions/day without a full account, unlimited with one).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Standard refund policy, no exception.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Kit tag to opt out of just Speaking Challenge promos while staying on the newsletter: "Doesn't want SC promo."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skczt2glytes" w:id="11"/>
      <w:bookmarkEnd w:id="11"/>
      <w:r w:rsidDel="00000000" w:rsidR="00000000" w:rsidRPr="00000000">
        <w:rPr>
          <w:rtl w:val="0"/>
        </w:rPr>
        <w:t xml:space="preserve">English Worksheet Library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250+ downloadable worksheets, each tied to a YouTube video. Normally $99; promo $27 (72% off). Lifetime access, download anytime.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v1ei2z9d4cc3" w:id="12"/>
      <w:bookmarkEnd w:id="12"/>
      <w:r w:rsidDel="00000000" w:rsidR="00000000" w:rsidRPr="00000000">
        <w:rPr>
          <w:rtl w:val="0"/>
        </w:rPr>
        <w:t xml:space="preserve">Cross-product policies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Testimonials:</w:t>
      </w:r>
      <w:r w:rsidDel="00000000" w:rsidR="00000000" w:rsidRPr="00000000">
        <w:rPr>
          <w:rtl w:val="0"/>
        </w:rPr>
        <w:t xml:space="preserve"> if a student's message includes a usable testimonial (positive, specific, emotional, shows transformation), apply Admin Archive/Testimonial after replying. Comes up often in certificate-request replies.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 default:</w:t>
      </w:r>
      <w:r w:rsidDel="00000000" w:rsidR="00000000" w:rsidRPr="00000000">
        <w:rPr>
          <w:rtl w:val="0"/>
        </w:rPr>
        <w:t xml:space="preserve"> "30 days, no questions asked" is the stated policy; in practice the team honors requests well past 30 days for genuine cases. FFC Lifetime is 90 days by design.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 rotation: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SEWV runs a different course/discount promo roughly monthly (tracked on Monday.com's "Important Links → Promotions" board, and the master Promotions calendar spreadsheet, see file 04). Each promo gets its own FAQ doc with current copy-paste answers — always check there first for anything price/promo-specific.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hi@yourteacher.ai" TargetMode="External"/><Relationship Id="rId10" Type="http://schemas.openxmlformats.org/officeDocument/2006/relationships/hyperlink" Target="https://speakenglishwithvanessa.com/speak-with-vanessa-ai/" TargetMode="External"/><Relationship Id="rId13" Type="http://schemas.openxmlformats.org/officeDocument/2006/relationships/hyperlink" Target="http://www.speakenglishwithvanessa.com/60wb-promo" TargetMode="External"/><Relationship Id="rId12" Type="http://schemas.openxmlformats.org/officeDocument/2006/relationships/hyperlink" Target="http://www.speakenglishwithvanessa.com/150-lc-prom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speakenglishwithvanessa.com/lifetime-promo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peakenglishwithvanessa.com/fluency" TargetMode="External"/><Relationship Id="rId7" Type="http://schemas.openxmlformats.org/officeDocument/2006/relationships/hyperlink" Target="https://speak-english-with-vanessa.teachable.com/purchase?product_id=3505735&amp;couponcode=30OFF" TargetMode="External"/><Relationship Id="rId8" Type="http://schemas.openxmlformats.org/officeDocument/2006/relationships/hyperlink" Target="https://speak-english-with-vanessa.teachable.com/purchase?product_id=35057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