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27"/>
      </w:tblGrid>
      <w:tr w:rsidR="00674A00" w14:paraId="610911B5" w14:textId="77777777">
        <w:trPr>
          <w:jc w:val="center"/>
        </w:trPr>
        <w:tc>
          <w:tcPr>
            <w:tcW w:w="10037" w:type="dxa"/>
            <w:tcBorders>
              <w:top w:val="single" w:sz="4" w:space="0" w:color="EEE4D1"/>
              <w:left w:val="single" w:sz="4" w:space="0" w:color="EEE4D1"/>
              <w:bottom w:val="single" w:sz="4" w:space="0" w:color="EEE4D1"/>
              <w:right w:val="single" w:sz="4" w:space="0" w:color="EEE4D1"/>
            </w:tcBorders>
            <w:shd w:val="clear" w:color="auto" w:fill="EEE4D1"/>
            <w:tcMar>
              <w:top w:w="90" w:type="dxa"/>
              <w:left w:w="100" w:type="dxa"/>
              <w:bottom w:w="90" w:type="dxa"/>
              <w:right w:w="100" w:type="dxa"/>
            </w:tcMar>
          </w:tcPr>
          <w:p w14:paraId="07C4D768" w14:textId="77777777" w:rsidR="00674A00" w:rsidRDefault="00000000">
            <w:pPr>
              <w:bidi/>
              <w:jc w:val="center"/>
              <w:rPr>
                <w:rFonts w:hint="eastAsia"/>
              </w:rPr>
            </w:pPr>
            <w:r>
              <w:rPr>
                <w:noProof/>
              </w:rPr>
              <w:drawing>
                <wp:inline distT="0" distB="0" distL="0" distR="0" wp14:anchorId="3C30C9B9" wp14:editId="36B7931A">
                  <wp:extent cx="2926080" cy="1277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be86f4-7c87-4302-9aca-e55ba508253c.png"/>
                          <pic:cNvPicPr/>
                        </pic:nvPicPr>
                        <pic:blipFill>
                          <a:blip r:embed="rId8"/>
                          <a:stretch>
                            <a:fillRect/>
                          </a:stretch>
                        </pic:blipFill>
                        <pic:spPr>
                          <a:xfrm>
                            <a:off x="0" y="0"/>
                            <a:ext cx="2926080" cy="1277740"/>
                          </a:xfrm>
                          <a:prstGeom prst="rect">
                            <a:avLst/>
                          </a:prstGeom>
                        </pic:spPr>
                      </pic:pic>
                    </a:graphicData>
                  </a:graphic>
                </wp:inline>
              </w:drawing>
            </w:r>
          </w:p>
          <w:p w14:paraId="25885B58" w14:textId="77777777" w:rsidR="00674A00" w:rsidRDefault="00000000">
            <w:pPr>
              <w:bidi/>
              <w:spacing w:before="280"/>
              <w:jc w:val="center"/>
              <w:rPr>
                <w:rFonts w:hint="eastAsia"/>
              </w:rPr>
            </w:pPr>
            <w:r>
              <w:rPr>
                <w:rFonts w:ascii="Noto Kufi Arabic" w:eastAsia="Noto Kufi Arabic" w:hAnsi="Noto Kufi Arabic" w:cs="Noto Kufi Arabic"/>
                <w:b/>
                <w:color w:val="173C32"/>
                <w:sz w:val="40"/>
                <w:rtl/>
              </w:rPr>
              <w:t>الدليل الرئيسي لتصميم منصة هيلز كوفي للتداول بين الشركات</w:t>
            </w:r>
          </w:p>
          <w:p w14:paraId="7B24F909" w14:textId="77777777" w:rsidR="00674A00" w:rsidRDefault="00000000">
            <w:pPr>
              <w:bidi/>
              <w:jc w:val="center"/>
              <w:rPr>
                <w:rFonts w:hint="eastAsia"/>
              </w:rPr>
            </w:pPr>
            <w:r>
              <w:rPr>
                <w:rFonts w:ascii="DejaVu Sans" w:hAnsi="DejaVu Sans"/>
                <w:b/>
                <w:color w:val="173C32"/>
                <w:sz w:val="26"/>
              </w:rPr>
              <w:t>Hills Coffee B2B Trading Platform</w:t>
            </w:r>
          </w:p>
          <w:p w14:paraId="5472C5B4" w14:textId="77777777" w:rsidR="00674A00" w:rsidRDefault="00000000">
            <w:pPr>
              <w:bidi/>
              <w:jc w:val="center"/>
              <w:rPr>
                <w:rFonts w:hint="eastAsia"/>
              </w:rPr>
            </w:pPr>
            <w:r>
              <w:rPr>
                <w:rFonts w:ascii="DejaVu Sans" w:eastAsia="DejaVu Sans" w:hAnsi="DejaVu Sans" w:cs="DejaVu Sans"/>
                <w:b/>
                <w:color w:val="A44819"/>
                <w:sz w:val="26"/>
                <w:rtl/>
              </w:rPr>
              <w:t>UI/UX Design Master Guide</w:t>
            </w:r>
          </w:p>
          <w:p w14:paraId="521778E9" w14:textId="77777777" w:rsidR="00674A00" w:rsidRDefault="00000000">
            <w:pPr>
              <w:bidi/>
              <w:spacing w:before="120"/>
              <w:jc w:val="center"/>
              <w:rPr>
                <w:rFonts w:hint="eastAsia"/>
              </w:rPr>
            </w:pPr>
            <w:r>
              <w:rPr>
                <w:rFonts w:ascii="DejaVu Sans" w:eastAsia="DejaVu Sans" w:hAnsi="DejaVu Sans" w:cs="DejaVu Sans"/>
                <w:b/>
                <w:color w:val="CE8A39"/>
                <w:sz w:val="21"/>
                <w:rtl/>
              </w:rPr>
              <w:t>Guest • Buyer • Seller • Admin</w:t>
            </w:r>
          </w:p>
          <w:p w14:paraId="69865969" w14:textId="77777777" w:rsidR="00674A00" w:rsidRDefault="00000000">
            <w:pPr>
              <w:bidi/>
              <w:spacing w:before="280"/>
              <w:jc w:val="center"/>
              <w:rPr>
                <w:rFonts w:hint="eastAsia"/>
              </w:rPr>
            </w:pPr>
            <w:r>
              <w:rPr>
                <w:rFonts w:eastAsia="Noto Sans Arabic" w:cs="Noto Sans Arabic"/>
                <w:color w:val="55645E"/>
                <w:rtl/>
              </w:rPr>
              <w:t>النطاق الحالي: التصميم والـUser Experience والـDesign System والصفحات والحالات فقط</w:t>
            </w:r>
          </w:p>
          <w:p w14:paraId="6220F805" w14:textId="77777777" w:rsidR="00674A00" w:rsidRDefault="00000000">
            <w:pPr>
              <w:bidi/>
              <w:jc w:val="center"/>
              <w:rPr>
                <w:rFonts w:hint="eastAsia"/>
              </w:rPr>
            </w:pPr>
            <w:r>
              <w:rPr>
                <w:rFonts w:ascii="DejaVu Sans" w:eastAsia="DejaVu Sans" w:hAnsi="DejaVu Sans" w:cs="DejaVu Sans"/>
                <w:color w:val="55645E"/>
                <w:sz w:val="18"/>
                <w:rtl/>
              </w:rPr>
              <w:t>مستبعد حاليًا: Database Schema • API Architecture • RLS • Backend Implementation</w:t>
            </w:r>
          </w:p>
          <w:p w14:paraId="25D7C0B8" w14:textId="77777777" w:rsidR="00674A00" w:rsidRDefault="00000000">
            <w:pPr>
              <w:bidi/>
              <w:spacing w:before="360"/>
              <w:jc w:val="center"/>
              <w:rPr>
                <w:rFonts w:hint="eastAsia"/>
              </w:rPr>
            </w:pPr>
            <w:r>
              <w:rPr>
                <w:rFonts w:eastAsia="Noto Sans Arabic" w:cs="Noto Sans Arabic"/>
                <w:b/>
                <w:color w:val="173C32"/>
                <w:sz w:val="18"/>
                <w:rtl/>
              </w:rPr>
              <w:t>الإصدار: Design Baseline v1.0 - سبتمبر 2026</w:t>
            </w:r>
          </w:p>
        </w:tc>
      </w:tr>
    </w:tbl>
    <w:p w14:paraId="33F935CE" w14:textId="77777777" w:rsidR="00674A00" w:rsidRDefault="00000000">
      <w:pPr>
        <w:rPr>
          <w:rFonts w:hint="eastAsia"/>
        </w:rPr>
      </w:pPr>
      <w:r>
        <w:br w:type="page"/>
      </w:r>
    </w:p>
    <w:p w14:paraId="7A91ECA2"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lastRenderedPageBreak/>
        <w:t>01</w:t>
      </w:r>
    </w:p>
    <w:p w14:paraId="4B300A06"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الهدف والنطاق الحالي</w:t>
      </w:r>
    </w:p>
    <w:p w14:paraId="0CFD55BC" w14:textId="77777777" w:rsidR="00674A00" w:rsidRDefault="00000000">
      <w:pPr>
        <w:bidi/>
        <w:spacing w:line="300" w:lineRule="auto"/>
        <w:jc w:val="right"/>
        <w:rPr>
          <w:rFonts w:hint="eastAsia"/>
        </w:rPr>
      </w:pPr>
      <w:r>
        <w:rPr>
          <w:rFonts w:eastAsia="Noto Sans Arabic" w:cs="Noto Sans Arabic"/>
          <w:color w:val="55645E"/>
          <w:rtl/>
        </w:rPr>
        <w:t>هذه الوثيقة تحوّل الـBrand Guidelines والـSEO الحالي ومتطلبات المنصة الجديدة إلى Brief تصميم واحد يمكن التنفيذ عليه في Figma أو مباشرة في الواجهة، بدون الدخول في تصميم قاعدة البيانات أو الـBackend في هذه المرحلة.</w:t>
      </w:r>
    </w:p>
    <w:tbl>
      <w:tblPr>
        <w:tblW w:w="0" w:type="auto"/>
        <w:jc w:val="center"/>
        <w:tblLook w:val="04A0" w:firstRow="1" w:lastRow="0" w:firstColumn="1" w:lastColumn="0" w:noHBand="0" w:noVBand="1"/>
      </w:tblPr>
      <w:tblGrid>
        <w:gridCol w:w="10017"/>
      </w:tblGrid>
      <w:tr w:rsidR="00674A00" w14:paraId="74EFAC84" w14:textId="77777777">
        <w:trPr>
          <w:jc w:val="center"/>
        </w:trPr>
        <w:tc>
          <w:tcPr>
            <w:tcW w:w="10037" w:type="dxa"/>
            <w:tcBorders>
              <w:top w:val="single" w:sz="8" w:space="0" w:color="CE8A39"/>
              <w:left w:val="single" w:sz="8" w:space="0" w:color="CE8A39"/>
              <w:bottom w:val="single" w:sz="8" w:space="0" w:color="CE8A39"/>
              <w:right w:val="single" w:sz="8" w:space="0" w:color="CE8A39"/>
            </w:tcBorders>
            <w:shd w:val="clear" w:color="auto" w:fill="FBF8F3"/>
            <w:tcMar>
              <w:top w:w="90" w:type="dxa"/>
              <w:left w:w="100" w:type="dxa"/>
              <w:bottom w:w="90" w:type="dxa"/>
              <w:right w:w="100" w:type="dxa"/>
            </w:tcMar>
            <w:vAlign w:val="center"/>
          </w:tcPr>
          <w:p w14:paraId="6DCEC0B2" w14:textId="77777777" w:rsidR="00674A00" w:rsidRDefault="00000000">
            <w:pPr>
              <w:bidi/>
              <w:spacing w:after="60"/>
              <w:jc w:val="right"/>
              <w:rPr>
                <w:rFonts w:hint="eastAsia"/>
              </w:rPr>
            </w:pPr>
            <w:r>
              <w:rPr>
                <w:rFonts w:ascii="Noto Kufi Arabic" w:eastAsia="Noto Kufi Arabic" w:hAnsi="Noto Kufi Arabic" w:cs="Noto Kufi Arabic"/>
                <w:b/>
                <w:color w:val="173C32"/>
                <w:sz w:val="21"/>
                <w:rtl/>
              </w:rPr>
              <w:t>قرار نطاق مهم</w:t>
            </w:r>
          </w:p>
          <w:p w14:paraId="2FC35DBB" w14:textId="77777777" w:rsidR="00674A00" w:rsidRDefault="00000000">
            <w:pPr>
              <w:bidi/>
              <w:spacing w:after="0"/>
              <w:jc w:val="right"/>
              <w:rPr>
                <w:rFonts w:hint="eastAsia"/>
              </w:rPr>
            </w:pPr>
            <w:r>
              <w:rPr>
                <w:rFonts w:eastAsia="Noto Sans Arabic" w:cs="Noto Sans Arabic"/>
                <w:color w:val="173C32"/>
                <w:sz w:val="19"/>
                <w:rtl/>
              </w:rPr>
              <w:t>المنصة الحالية في هذا التصميم تحتوي على أربع حالات وصول فقط: Guest، Buyer، Seller، Admin. لا يوجد دور Seller/Buyer مشترك في هذا الإصدار. الـBuyer والـSeller مساران منفصلان، وكل منهما يحتاج إلى KYB قبل تفعيل الوظائف التجارية.</w:t>
            </w:r>
          </w:p>
        </w:tc>
      </w:tr>
    </w:tbl>
    <w:p w14:paraId="29BA3F23" w14:textId="77777777" w:rsidR="00674A00" w:rsidRDefault="00674A00">
      <w:pPr>
        <w:spacing w:after="40"/>
        <w:rPr>
          <w:rFonts w:hint="eastAsia"/>
        </w:rPr>
      </w:pPr>
    </w:p>
    <w:p w14:paraId="6914ECD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Guest: يتصفح المحتوى العام والـListings المسموح بعرضها، ولا يستطيع تنفيذ شراء أو بيع.</w:t>
      </w:r>
    </w:p>
    <w:p w14:paraId="62CFE19B"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Buyer: بعد التسجيل والتحقق ونجاح KYB يستطيع الشراء، متابعة الطلبات، المدفوعات، الفواتير والشحنات.</w:t>
      </w:r>
    </w:p>
    <w:p w14:paraId="5C0ED2CB"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Seller: بعد التسجيل والتحقق ونجاح KYB يستطيع إنشاء وإدارة Listings ومتابعة الطلبات التي تم شراؤها منه والتسويات والشحنات.</w:t>
      </w:r>
    </w:p>
    <w:p w14:paraId="3FB9ADA2"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Admin: يدير الموافقات، KYB، Listings، Orders، Payments/Finance، Shipments، المحتوى العام وإعدادات الموقع والهوية القابلة للتعديل.</w:t>
      </w:r>
    </w:p>
    <w:p w14:paraId="5146EB4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كل الواجهات يجب أن تدعم English / Arabic، وLTR / RTL، وLight / Dark، وDesktop / Tablet / Mobile.</w:t>
      </w:r>
    </w:p>
    <w:p w14:paraId="28BDE5CE"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الأساس الذي لا يتم تغييره</w:t>
      </w:r>
    </w:p>
    <w:p w14:paraId="1825DAD8"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الموقع Public يظل B2B Green Coffee Sourcing / Trading وليس متجر قهوة Retail.</w:t>
      </w:r>
    </w:p>
    <w:p w14:paraId="7F493D1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الهوية البصرية Hills Coffee كما هي: الألوان، الشعار، روح الصور، والتوجه التحريري Premium / Natural / Traceability-focused.</w:t>
      </w:r>
    </w:p>
    <w:p w14:paraId="37BAD85B"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الصفحات العامة تستمر في احترام الـSEO الحالي، بينما صفحات الحسابات والطلبات والـAdmin تبقى Private / App-oriented.</w:t>
      </w:r>
    </w:p>
    <w:p w14:paraId="160AEBE9"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02</w:t>
      </w:r>
    </w:p>
    <w:p w14:paraId="3C08FCBF"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هوية Hills Coffee البصرية</w:t>
      </w:r>
    </w:p>
    <w:p w14:paraId="3FD50095" w14:textId="77777777" w:rsidR="00674A00" w:rsidRDefault="00000000">
      <w:pPr>
        <w:bidi/>
        <w:spacing w:line="300" w:lineRule="auto"/>
        <w:jc w:val="right"/>
        <w:rPr>
          <w:rFonts w:hint="eastAsia"/>
        </w:rPr>
      </w:pPr>
      <w:r>
        <w:rPr>
          <w:rFonts w:eastAsia="Noto Sans Arabic" w:cs="Noto Sans Arabic"/>
          <w:color w:val="55645E"/>
          <w:rtl/>
        </w:rPr>
        <w:t>الهوية الرسمية تعتمد على Deep Forest Green وWarm Cream مع Golden Ochre وBurnt Orange، ويستخدم Benito كخط أساسي للهوية وManrope كخط ثانوي. التصميم الحالي يضيف Dark Mode مشتقًا من نفس الهوية، وليس هوية لونية مستقلة.</w:t>
      </w:r>
    </w:p>
    <w:tbl>
      <w:tblPr>
        <w:tblW w:w="0" w:type="auto"/>
        <w:jc w:val="center"/>
        <w:tblLook w:val="04A0" w:firstRow="1" w:lastRow="0" w:firstColumn="1" w:lastColumn="0" w:noHBand="0" w:noVBand="1"/>
      </w:tblPr>
      <w:tblGrid>
        <w:gridCol w:w="2506"/>
        <w:gridCol w:w="2507"/>
        <w:gridCol w:w="2507"/>
        <w:gridCol w:w="2507"/>
      </w:tblGrid>
      <w:tr w:rsidR="00674A00" w14:paraId="24102F81" w14:textId="77777777">
        <w:trPr>
          <w:jc w:val="center"/>
        </w:trPr>
        <w:tc>
          <w:tcPr>
            <w:tcW w:w="2509"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tcPr>
          <w:p w14:paraId="69841BC2" w14:textId="77777777" w:rsidR="00674A00" w:rsidRDefault="00000000">
            <w:pPr>
              <w:bidi/>
              <w:jc w:val="center"/>
              <w:rPr>
                <w:rFonts w:hint="eastAsia"/>
              </w:rPr>
            </w:pPr>
            <w:r>
              <w:rPr>
                <w:rFonts w:ascii="Noto Kufi Arabic" w:eastAsia="Noto Kufi Arabic" w:hAnsi="Noto Kufi Arabic" w:cs="Noto Kufi Arabic"/>
                <w:b/>
                <w:color w:val="EEE4D1"/>
                <w:sz w:val="17"/>
                <w:rtl/>
              </w:rPr>
              <w:t>العينة</w:t>
            </w:r>
          </w:p>
        </w:tc>
        <w:tc>
          <w:tcPr>
            <w:tcW w:w="2509"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tcPr>
          <w:p w14:paraId="0C29D432" w14:textId="77777777" w:rsidR="00674A00" w:rsidRDefault="00000000">
            <w:pPr>
              <w:bidi/>
              <w:jc w:val="center"/>
              <w:rPr>
                <w:rFonts w:hint="eastAsia"/>
              </w:rPr>
            </w:pPr>
            <w:r>
              <w:rPr>
                <w:rFonts w:ascii="Noto Kufi Arabic" w:eastAsia="Noto Kufi Arabic" w:hAnsi="Noto Kufi Arabic" w:cs="Noto Kufi Arabic"/>
                <w:b/>
                <w:color w:val="EEE4D1"/>
                <w:sz w:val="17"/>
                <w:rtl/>
              </w:rPr>
              <w:t>الاسم</w:t>
            </w:r>
          </w:p>
        </w:tc>
        <w:tc>
          <w:tcPr>
            <w:tcW w:w="2509"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tcPr>
          <w:p w14:paraId="3BBE3929" w14:textId="77777777" w:rsidR="00674A00" w:rsidRDefault="00000000">
            <w:pPr>
              <w:bidi/>
              <w:jc w:val="center"/>
              <w:rPr>
                <w:rFonts w:hint="eastAsia"/>
              </w:rPr>
            </w:pPr>
            <w:r>
              <w:rPr>
                <w:rFonts w:ascii="Noto Kufi Arabic" w:eastAsia="Noto Kufi Arabic" w:hAnsi="Noto Kufi Arabic" w:cs="Noto Kufi Arabic"/>
                <w:b/>
                <w:color w:val="EEE4D1"/>
                <w:sz w:val="17"/>
                <w:rtl/>
              </w:rPr>
              <w:t>HEX</w:t>
            </w:r>
          </w:p>
        </w:tc>
        <w:tc>
          <w:tcPr>
            <w:tcW w:w="2509"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tcPr>
          <w:p w14:paraId="0BA3C02D" w14:textId="77777777" w:rsidR="00674A00" w:rsidRDefault="00000000">
            <w:pPr>
              <w:bidi/>
              <w:jc w:val="center"/>
              <w:rPr>
                <w:rFonts w:hint="eastAsia"/>
              </w:rPr>
            </w:pPr>
            <w:r>
              <w:rPr>
                <w:rFonts w:ascii="Noto Kufi Arabic" w:eastAsia="Noto Kufi Arabic" w:hAnsi="Noto Kufi Arabic" w:cs="Noto Kufi Arabic"/>
                <w:b/>
                <w:color w:val="EEE4D1"/>
                <w:sz w:val="17"/>
                <w:rtl/>
              </w:rPr>
              <w:t>الاستخدام المقترح</w:t>
            </w:r>
          </w:p>
        </w:tc>
      </w:tr>
      <w:tr w:rsidR="00674A00" w14:paraId="50F8EF3E" w14:textId="77777777">
        <w:trPr>
          <w:jc w:val="center"/>
        </w:trPr>
        <w:tc>
          <w:tcPr>
            <w:tcW w:w="2509" w:type="dxa"/>
            <w:tcBorders>
              <w:top w:val="single" w:sz="4" w:space="0" w:color="D7C8AD"/>
              <w:left w:val="single" w:sz="4" w:space="0" w:color="D7C8AD"/>
              <w:bottom w:val="single" w:sz="4" w:space="0" w:color="D7C8AD"/>
              <w:right w:val="single" w:sz="4" w:space="0" w:color="D7C8AD"/>
            </w:tcBorders>
            <w:shd w:val="clear" w:color="auto" w:fill="173C32"/>
            <w:tcMar>
              <w:top w:w="90" w:type="dxa"/>
              <w:left w:w="100" w:type="dxa"/>
              <w:bottom w:w="90" w:type="dxa"/>
              <w:right w:w="100" w:type="dxa"/>
            </w:tcMar>
          </w:tcPr>
          <w:p w14:paraId="1BFB2156" w14:textId="77777777" w:rsidR="00674A00" w:rsidRDefault="00000000">
            <w:pPr>
              <w:bidi/>
              <w:jc w:val="center"/>
              <w:rPr>
                <w:rFonts w:hint="eastAsia"/>
              </w:rPr>
            </w:pPr>
            <w:r>
              <w:rPr>
                <w:rFonts w:eastAsia="Noto Sans Arabic" w:cs="Noto Sans Arabic"/>
                <w:color w:val="173C32"/>
                <w:sz w:val="16"/>
                <w:rtl/>
              </w:rPr>
              <w:t xml:space="preserve"> </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C3A9FEF" w14:textId="77777777" w:rsidR="00674A00" w:rsidRDefault="00000000">
            <w:pPr>
              <w:bidi/>
              <w:jc w:val="right"/>
              <w:rPr>
                <w:rFonts w:hint="eastAsia"/>
              </w:rPr>
            </w:pPr>
            <w:r>
              <w:rPr>
                <w:rFonts w:eastAsia="Noto Sans Arabic" w:cs="Noto Sans Arabic"/>
                <w:color w:val="173C32"/>
                <w:sz w:val="17"/>
                <w:rtl/>
              </w:rPr>
              <w:t>Deep Forest Green</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0165670" w14:textId="77777777" w:rsidR="00674A00" w:rsidRDefault="00000000">
            <w:pPr>
              <w:bidi/>
              <w:jc w:val="right"/>
              <w:rPr>
                <w:rFonts w:hint="eastAsia"/>
              </w:rPr>
            </w:pPr>
            <w:r>
              <w:rPr>
                <w:rFonts w:ascii="DejaVu Sans" w:hAnsi="DejaVu Sans"/>
                <w:b/>
                <w:color w:val="173C32"/>
                <w:sz w:val="17"/>
              </w:rPr>
              <w:t>‎#173C32‎</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3FECC86" w14:textId="77777777" w:rsidR="00674A00" w:rsidRDefault="00000000">
            <w:pPr>
              <w:bidi/>
              <w:jc w:val="right"/>
              <w:rPr>
                <w:rFonts w:hint="eastAsia"/>
              </w:rPr>
            </w:pPr>
            <w:r>
              <w:rPr>
                <w:rFonts w:eastAsia="Noto Sans Arabic" w:cs="Noto Sans Arabic"/>
                <w:color w:val="173C32"/>
                <w:sz w:val="17"/>
                <w:rtl/>
              </w:rPr>
              <w:t>اللون الأساسي للهوية، العناوين القوية، العناصر الرئيسية، وبعض الأسطح الداكنة</w:t>
            </w:r>
          </w:p>
        </w:tc>
      </w:tr>
      <w:tr w:rsidR="00674A00" w14:paraId="1FEC85F4" w14:textId="77777777">
        <w:trPr>
          <w:jc w:val="center"/>
        </w:trPr>
        <w:tc>
          <w:tcPr>
            <w:tcW w:w="2509" w:type="dxa"/>
            <w:tcBorders>
              <w:top w:val="single" w:sz="4" w:space="0" w:color="D7C8AD"/>
              <w:left w:val="single" w:sz="4" w:space="0" w:color="D7C8AD"/>
              <w:bottom w:val="single" w:sz="4" w:space="0" w:color="D7C8AD"/>
              <w:right w:val="single" w:sz="4" w:space="0" w:color="D7C8AD"/>
            </w:tcBorders>
            <w:shd w:val="clear" w:color="auto" w:fill="EEE4D1"/>
            <w:tcMar>
              <w:top w:w="90" w:type="dxa"/>
              <w:left w:w="100" w:type="dxa"/>
              <w:bottom w:w="90" w:type="dxa"/>
              <w:right w:w="100" w:type="dxa"/>
            </w:tcMar>
          </w:tcPr>
          <w:p w14:paraId="78FF110F" w14:textId="77777777" w:rsidR="00674A00" w:rsidRDefault="00000000">
            <w:pPr>
              <w:bidi/>
              <w:jc w:val="center"/>
              <w:rPr>
                <w:rFonts w:hint="eastAsia"/>
              </w:rPr>
            </w:pPr>
            <w:r>
              <w:rPr>
                <w:rFonts w:eastAsia="Noto Sans Arabic" w:cs="Noto Sans Arabic"/>
                <w:color w:val="173C32"/>
                <w:sz w:val="16"/>
                <w:rtl/>
              </w:rPr>
              <w:t xml:space="preserve"> </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C3E7019" w14:textId="77777777" w:rsidR="00674A00" w:rsidRDefault="00000000">
            <w:pPr>
              <w:bidi/>
              <w:jc w:val="right"/>
              <w:rPr>
                <w:rFonts w:hint="eastAsia"/>
              </w:rPr>
            </w:pPr>
            <w:r>
              <w:rPr>
                <w:rFonts w:eastAsia="Noto Sans Arabic" w:cs="Noto Sans Arabic"/>
                <w:color w:val="173C32"/>
                <w:sz w:val="17"/>
                <w:rtl/>
              </w:rPr>
              <w:t>Warm Cream</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25F4E78" w14:textId="77777777" w:rsidR="00674A00" w:rsidRDefault="00000000">
            <w:pPr>
              <w:bidi/>
              <w:jc w:val="right"/>
              <w:rPr>
                <w:rFonts w:hint="eastAsia"/>
              </w:rPr>
            </w:pPr>
            <w:r>
              <w:rPr>
                <w:rFonts w:ascii="DejaVu Sans" w:hAnsi="DejaVu Sans"/>
                <w:b/>
                <w:color w:val="173C32"/>
                <w:sz w:val="17"/>
              </w:rPr>
              <w:t>‎#EEE4D1‎</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D520DEA" w14:textId="77777777" w:rsidR="00674A00" w:rsidRDefault="00000000">
            <w:pPr>
              <w:bidi/>
              <w:jc w:val="right"/>
              <w:rPr>
                <w:rFonts w:hint="eastAsia"/>
              </w:rPr>
            </w:pPr>
            <w:r>
              <w:rPr>
                <w:rFonts w:eastAsia="Noto Sans Arabic" w:cs="Noto Sans Arabic"/>
                <w:color w:val="173C32"/>
                <w:sz w:val="17"/>
                <w:rtl/>
              </w:rPr>
              <w:t>الخلفية الأساسية الدافئة للموقع والهوية</w:t>
            </w:r>
          </w:p>
        </w:tc>
      </w:tr>
      <w:tr w:rsidR="00674A00" w14:paraId="52DEB93A" w14:textId="77777777">
        <w:trPr>
          <w:jc w:val="center"/>
        </w:trPr>
        <w:tc>
          <w:tcPr>
            <w:tcW w:w="2509" w:type="dxa"/>
            <w:tcBorders>
              <w:top w:val="single" w:sz="4" w:space="0" w:color="D7C8AD"/>
              <w:left w:val="single" w:sz="4" w:space="0" w:color="D7C8AD"/>
              <w:bottom w:val="single" w:sz="4" w:space="0" w:color="D7C8AD"/>
              <w:right w:val="single" w:sz="4" w:space="0" w:color="D7C8AD"/>
            </w:tcBorders>
            <w:shd w:val="clear" w:color="auto" w:fill="CE8A39"/>
            <w:tcMar>
              <w:top w:w="90" w:type="dxa"/>
              <w:left w:w="100" w:type="dxa"/>
              <w:bottom w:w="90" w:type="dxa"/>
              <w:right w:w="100" w:type="dxa"/>
            </w:tcMar>
          </w:tcPr>
          <w:p w14:paraId="4FDBA11B" w14:textId="77777777" w:rsidR="00674A00" w:rsidRDefault="00000000">
            <w:pPr>
              <w:bidi/>
              <w:jc w:val="center"/>
              <w:rPr>
                <w:rFonts w:hint="eastAsia"/>
              </w:rPr>
            </w:pPr>
            <w:r>
              <w:rPr>
                <w:rFonts w:eastAsia="Noto Sans Arabic" w:cs="Noto Sans Arabic"/>
                <w:color w:val="173C32"/>
                <w:sz w:val="16"/>
                <w:rtl/>
              </w:rPr>
              <w:t xml:space="preserve"> </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7C05CE1" w14:textId="77777777" w:rsidR="00674A00" w:rsidRDefault="00000000">
            <w:pPr>
              <w:bidi/>
              <w:jc w:val="right"/>
              <w:rPr>
                <w:rFonts w:hint="eastAsia"/>
              </w:rPr>
            </w:pPr>
            <w:r>
              <w:rPr>
                <w:rFonts w:eastAsia="Noto Sans Arabic" w:cs="Noto Sans Arabic"/>
                <w:color w:val="173C32"/>
                <w:sz w:val="17"/>
                <w:rtl/>
              </w:rPr>
              <w:t>Golden Ochre</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9B7F5EF" w14:textId="77777777" w:rsidR="00674A00" w:rsidRDefault="00000000">
            <w:pPr>
              <w:bidi/>
              <w:jc w:val="right"/>
              <w:rPr>
                <w:rFonts w:hint="eastAsia"/>
              </w:rPr>
            </w:pPr>
            <w:r>
              <w:rPr>
                <w:rFonts w:ascii="DejaVu Sans" w:hAnsi="DejaVu Sans"/>
                <w:b/>
                <w:color w:val="173C32"/>
                <w:sz w:val="17"/>
              </w:rPr>
              <w:t>‎#CE8A39‎</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162B5A1" w14:textId="77777777" w:rsidR="00674A00" w:rsidRDefault="00000000">
            <w:pPr>
              <w:bidi/>
              <w:jc w:val="right"/>
              <w:rPr>
                <w:rFonts w:hint="eastAsia"/>
              </w:rPr>
            </w:pPr>
            <w:r>
              <w:rPr>
                <w:rFonts w:eastAsia="Noto Sans Arabic" w:cs="Noto Sans Arabic"/>
                <w:color w:val="173C32"/>
                <w:sz w:val="17"/>
                <w:rtl/>
              </w:rPr>
              <w:t>Accent ثانوي، أزرار محددة، أرقام مهمة، زخارف وحالات مختارة</w:t>
            </w:r>
          </w:p>
        </w:tc>
      </w:tr>
      <w:tr w:rsidR="00674A00" w14:paraId="6309C077" w14:textId="77777777">
        <w:trPr>
          <w:jc w:val="center"/>
        </w:trPr>
        <w:tc>
          <w:tcPr>
            <w:tcW w:w="2509" w:type="dxa"/>
            <w:tcBorders>
              <w:top w:val="single" w:sz="4" w:space="0" w:color="D7C8AD"/>
              <w:left w:val="single" w:sz="4" w:space="0" w:color="D7C8AD"/>
              <w:bottom w:val="single" w:sz="4" w:space="0" w:color="D7C8AD"/>
              <w:right w:val="single" w:sz="4" w:space="0" w:color="D7C8AD"/>
            </w:tcBorders>
            <w:shd w:val="clear" w:color="auto" w:fill="A44819"/>
            <w:tcMar>
              <w:top w:w="90" w:type="dxa"/>
              <w:left w:w="100" w:type="dxa"/>
              <w:bottom w:w="90" w:type="dxa"/>
              <w:right w:w="100" w:type="dxa"/>
            </w:tcMar>
          </w:tcPr>
          <w:p w14:paraId="4574DACF" w14:textId="77777777" w:rsidR="00674A00" w:rsidRDefault="00000000">
            <w:pPr>
              <w:bidi/>
              <w:jc w:val="center"/>
              <w:rPr>
                <w:rFonts w:hint="eastAsia"/>
              </w:rPr>
            </w:pPr>
            <w:r>
              <w:rPr>
                <w:rFonts w:eastAsia="Noto Sans Arabic" w:cs="Noto Sans Arabic"/>
                <w:color w:val="173C32"/>
                <w:sz w:val="16"/>
                <w:rtl/>
              </w:rPr>
              <w:t xml:space="preserve"> </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EFB10E4" w14:textId="77777777" w:rsidR="00674A00" w:rsidRDefault="00000000">
            <w:pPr>
              <w:bidi/>
              <w:jc w:val="right"/>
              <w:rPr>
                <w:rFonts w:hint="eastAsia"/>
              </w:rPr>
            </w:pPr>
            <w:r>
              <w:rPr>
                <w:rFonts w:eastAsia="Noto Sans Arabic" w:cs="Noto Sans Arabic"/>
                <w:color w:val="173C32"/>
                <w:sz w:val="17"/>
                <w:rtl/>
              </w:rPr>
              <w:t>Burnt Orange</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0C3BE90" w14:textId="77777777" w:rsidR="00674A00" w:rsidRDefault="00000000">
            <w:pPr>
              <w:bidi/>
              <w:jc w:val="right"/>
              <w:rPr>
                <w:rFonts w:hint="eastAsia"/>
              </w:rPr>
            </w:pPr>
            <w:r>
              <w:rPr>
                <w:rFonts w:ascii="DejaVu Sans" w:hAnsi="DejaVu Sans"/>
                <w:b/>
                <w:color w:val="173C32"/>
                <w:sz w:val="17"/>
              </w:rPr>
              <w:t>‎#A44819‎</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0727BF2" w14:textId="77777777" w:rsidR="00674A00" w:rsidRDefault="00000000">
            <w:pPr>
              <w:bidi/>
              <w:jc w:val="right"/>
              <w:rPr>
                <w:rFonts w:hint="eastAsia"/>
              </w:rPr>
            </w:pPr>
            <w:r>
              <w:rPr>
                <w:rFonts w:eastAsia="Noto Sans Arabic" w:cs="Noto Sans Arabic"/>
                <w:color w:val="173C32"/>
                <w:sz w:val="17"/>
                <w:rtl/>
              </w:rPr>
              <w:t>Highlight للعناصر المهمة والتنبيهات البصرية غير الخطرة</w:t>
            </w:r>
          </w:p>
        </w:tc>
      </w:tr>
      <w:tr w:rsidR="00674A00" w14:paraId="0A776307" w14:textId="77777777">
        <w:trPr>
          <w:jc w:val="center"/>
        </w:trPr>
        <w:tc>
          <w:tcPr>
            <w:tcW w:w="2509" w:type="dxa"/>
            <w:tcBorders>
              <w:top w:val="single" w:sz="4" w:space="0" w:color="D7C8AD"/>
              <w:left w:val="single" w:sz="4" w:space="0" w:color="D7C8AD"/>
              <w:bottom w:val="single" w:sz="4" w:space="0" w:color="D7C8AD"/>
              <w:right w:val="single" w:sz="4" w:space="0" w:color="D7C8AD"/>
            </w:tcBorders>
            <w:shd w:val="clear" w:color="auto" w:fill="F7F1E6"/>
            <w:tcMar>
              <w:top w:w="90" w:type="dxa"/>
              <w:left w:w="100" w:type="dxa"/>
              <w:bottom w:w="90" w:type="dxa"/>
              <w:right w:w="100" w:type="dxa"/>
            </w:tcMar>
          </w:tcPr>
          <w:p w14:paraId="08296F00" w14:textId="77777777" w:rsidR="00674A00" w:rsidRDefault="00000000">
            <w:pPr>
              <w:bidi/>
              <w:jc w:val="center"/>
              <w:rPr>
                <w:rFonts w:hint="eastAsia"/>
              </w:rPr>
            </w:pPr>
            <w:r>
              <w:rPr>
                <w:rFonts w:eastAsia="Noto Sans Arabic" w:cs="Noto Sans Arabic"/>
                <w:color w:val="173C32"/>
                <w:sz w:val="16"/>
                <w:rtl/>
              </w:rPr>
              <w:t xml:space="preserve"> </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893F757" w14:textId="77777777" w:rsidR="00674A00" w:rsidRDefault="00000000">
            <w:pPr>
              <w:bidi/>
              <w:jc w:val="right"/>
              <w:rPr>
                <w:rFonts w:hint="eastAsia"/>
              </w:rPr>
            </w:pPr>
            <w:r>
              <w:rPr>
                <w:rFonts w:eastAsia="Noto Sans Arabic" w:cs="Noto Sans Arabic"/>
                <w:color w:val="173C32"/>
                <w:sz w:val="17"/>
                <w:rtl/>
              </w:rPr>
              <w:t>Light Page</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F84A21E" w14:textId="77777777" w:rsidR="00674A00" w:rsidRDefault="00000000">
            <w:pPr>
              <w:bidi/>
              <w:jc w:val="right"/>
              <w:rPr>
                <w:rFonts w:hint="eastAsia"/>
              </w:rPr>
            </w:pPr>
            <w:r>
              <w:rPr>
                <w:rFonts w:ascii="DejaVu Sans" w:hAnsi="DejaVu Sans"/>
                <w:b/>
                <w:color w:val="173C32"/>
                <w:sz w:val="17"/>
              </w:rPr>
              <w:t>‎#F7F1E6‎</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E4C26C0" w14:textId="77777777" w:rsidR="00674A00" w:rsidRDefault="00000000">
            <w:pPr>
              <w:bidi/>
              <w:jc w:val="right"/>
              <w:rPr>
                <w:rFonts w:hint="eastAsia"/>
              </w:rPr>
            </w:pPr>
            <w:r>
              <w:rPr>
                <w:rFonts w:eastAsia="Noto Sans Arabic" w:cs="Noto Sans Arabic"/>
                <w:color w:val="173C32"/>
                <w:sz w:val="17"/>
                <w:rtl/>
              </w:rPr>
              <w:t xml:space="preserve">سطح صفحة فاتح مشتق من التنفيذ </w:t>
            </w:r>
            <w:r>
              <w:rPr>
                <w:rFonts w:eastAsia="Noto Sans Arabic" w:cs="Noto Sans Arabic"/>
                <w:color w:val="173C32"/>
                <w:sz w:val="17"/>
                <w:rtl/>
              </w:rPr>
              <w:lastRenderedPageBreak/>
              <w:t>الحالي</w:t>
            </w:r>
          </w:p>
        </w:tc>
      </w:tr>
      <w:tr w:rsidR="00674A00" w14:paraId="35B67424" w14:textId="77777777">
        <w:trPr>
          <w:jc w:val="center"/>
        </w:trPr>
        <w:tc>
          <w:tcPr>
            <w:tcW w:w="2509" w:type="dxa"/>
            <w:tcBorders>
              <w:top w:val="single" w:sz="4" w:space="0" w:color="D7C8AD"/>
              <w:left w:val="single" w:sz="4" w:space="0" w:color="D7C8AD"/>
              <w:bottom w:val="single" w:sz="4" w:space="0" w:color="D7C8AD"/>
              <w:right w:val="single" w:sz="4" w:space="0" w:color="D7C8AD"/>
            </w:tcBorders>
            <w:shd w:val="clear" w:color="auto" w:fill="1A2420"/>
            <w:tcMar>
              <w:top w:w="90" w:type="dxa"/>
              <w:left w:w="100" w:type="dxa"/>
              <w:bottom w:w="90" w:type="dxa"/>
              <w:right w:w="100" w:type="dxa"/>
            </w:tcMar>
          </w:tcPr>
          <w:p w14:paraId="211EBDC4" w14:textId="77777777" w:rsidR="00674A00" w:rsidRDefault="00000000">
            <w:pPr>
              <w:bidi/>
              <w:jc w:val="center"/>
              <w:rPr>
                <w:rFonts w:hint="eastAsia"/>
              </w:rPr>
            </w:pPr>
            <w:r>
              <w:rPr>
                <w:rFonts w:eastAsia="Noto Sans Arabic" w:cs="Noto Sans Arabic"/>
                <w:color w:val="173C32"/>
                <w:sz w:val="16"/>
                <w:rtl/>
              </w:rPr>
              <w:lastRenderedPageBreak/>
              <w:t xml:space="preserve"> </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362C0DA" w14:textId="77777777" w:rsidR="00674A00" w:rsidRDefault="00000000">
            <w:pPr>
              <w:bidi/>
              <w:jc w:val="right"/>
              <w:rPr>
                <w:rFonts w:hint="eastAsia"/>
              </w:rPr>
            </w:pPr>
            <w:r>
              <w:rPr>
                <w:rFonts w:eastAsia="Noto Sans Arabic" w:cs="Noto Sans Arabic"/>
                <w:color w:val="173C32"/>
                <w:sz w:val="17"/>
                <w:rtl/>
              </w:rPr>
              <w:t>Dark Background</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E8D2AF5" w14:textId="77777777" w:rsidR="00674A00" w:rsidRDefault="00000000">
            <w:pPr>
              <w:bidi/>
              <w:jc w:val="right"/>
              <w:rPr>
                <w:rFonts w:hint="eastAsia"/>
              </w:rPr>
            </w:pPr>
            <w:r>
              <w:rPr>
                <w:rFonts w:ascii="DejaVu Sans" w:hAnsi="DejaVu Sans"/>
                <w:b/>
                <w:color w:val="173C32"/>
                <w:sz w:val="17"/>
              </w:rPr>
              <w:t>‎#1A2420‎</w:t>
            </w:r>
          </w:p>
        </w:tc>
        <w:tc>
          <w:tcPr>
            <w:tcW w:w="2509"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8B5E8F3" w14:textId="77777777" w:rsidR="00674A00" w:rsidRDefault="00000000">
            <w:pPr>
              <w:bidi/>
              <w:jc w:val="right"/>
              <w:rPr>
                <w:rFonts w:hint="eastAsia"/>
              </w:rPr>
            </w:pPr>
            <w:r>
              <w:rPr>
                <w:rFonts w:eastAsia="Noto Sans Arabic" w:cs="Noto Sans Arabic"/>
                <w:color w:val="173C32"/>
                <w:sz w:val="17"/>
                <w:rtl/>
              </w:rPr>
              <w:t>Dark Mode مشتق من المشروع الحالي وليس لونًا أصليًا منفصلًا في الـBrand Guide</w:t>
            </w:r>
          </w:p>
        </w:tc>
      </w:tr>
    </w:tbl>
    <w:p w14:paraId="339255F5" w14:textId="77777777" w:rsidR="00674A00" w:rsidRDefault="00674A00">
      <w:pPr>
        <w:rPr>
          <w:rFonts w:hint="eastAsia"/>
        </w:rPr>
      </w:pPr>
    </w:p>
    <w:p w14:paraId="0FF8596B"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قاعدة الاستخدام اللوني</w:t>
      </w:r>
    </w:p>
    <w:p w14:paraId="458B274D"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الـCream والـneutral surfaces هي المساحة الأكبر. الأخضر يستخدم للهوية، الـnavigation، العناوين القوية والأسطح المهمة. الـGold Accent يستخدم بانتقائية وليس لكل CTA.</w:t>
      </w:r>
    </w:p>
    <w:p w14:paraId="066F8F1D"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لا يستخدم Golden Ochre كنص صغير فوق Cream بسبب ضعف التباين؛ النصوص الذهبية الصغيرة على الخلفيات الفاتحة تستخدم variant أغمق مثل ‎#75450D‎، وعلى الخلفيات الداكنة يستخدم Gold أفتح مثل ‎#E8A84E‎.</w:t>
      </w:r>
    </w:p>
    <w:p w14:paraId="00D212B9"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Burnt Orange لون Highlight في الهوية، وليس بالضرورة Error color. حالات الخطأ يفضل لها semantic danger واضح مع الحفاظ على الروح البصرية.</w:t>
      </w:r>
    </w:p>
    <w:p w14:paraId="1624E5C0"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Dark Mode - مشتق من التنفيذ الحالي</w:t>
      </w:r>
    </w:p>
    <w:tbl>
      <w:tblPr>
        <w:tblW w:w="0" w:type="auto"/>
        <w:jc w:val="center"/>
        <w:tblLayout w:type="fixed"/>
        <w:tblLook w:val="04A0" w:firstRow="1" w:lastRow="0" w:firstColumn="1" w:lastColumn="0" w:noHBand="0" w:noVBand="1"/>
      </w:tblPr>
      <w:tblGrid>
        <w:gridCol w:w="3456"/>
        <w:gridCol w:w="2592"/>
        <w:gridCol w:w="2592"/>
      </w:tblGrid>
      <w:tr w:rsidR="00674A00" w14:paraId="6E5C7964" w14:textId="77777777">
        <w:trPr>
          <w:jc w:val="center"/>
        </w:trPr>
        <w:tc>
          <w:tcPr>
            <w:tcW w:w="3456"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208EC67A" w14:textId="77777777" w:rsidR="00674A00" w:rsidRDefault="00000000">
            <w:pPr>
              <w:bidi/>
              <w:jc w:val="center"/>
              <w:rPr>
                <w:rFonts w:hint="eastAsia"/>
              </w:rPr>
            </w:pPr>
            <w:r>
              <w:rPr>
                <w:rFonts w:ascii="Noto Kufi Arabic" w:eastAsia="Noto Kufi Arabic" w:hAnsi="Noto Kufi Arabic" w:cs="Noto Kufi Arabic"/>
                <w:b/>
                <w:color w:val="EEE4D1"/>
                <w:sz w:val="17"/>
                <w:rtl/>
              </w:rPr>
              <w:t>العنصر</w:t>
            </w:r>
          </w:p>
        </w:tc>
        <w:tc>
          <w:tcPr>
            <w:tcW w:w="259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2060FF7D" w14:textId="77777777" w:rsidR="00674A00" w:rsidRDefault="00000000">
            <w:pPr>
              <w:bidi/>
              <w:jc w:val="center"/>
              <w:rPr>
                <w:rFonts w:hint="eastAsia"/>
              </w:rPr>
            </w:pPr>
            <w:r>
              <w:rPr>
                <w:rFonts w:ascii="Noto Kufi Arabic" w:eastAsia="Noto Kufi Arabic" w:hAnsi="Noto Kufi Arabic" w:cs="Noto Kufi Arabic"/>
                <w:b/>
                <w:color w:val="EEE4D1"/>
                <w:sz w:val="17"/>
                <w:rtl/>
              </w:rPr>
              <w:t>Light</w:t>
            </w:r>
          </w:p>
        </w:tc>
        <w:tc>
          <w:tcPr>
            <w:tcW w:w="259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44363357" w14:textId="77777777" w:rsidR="00674A00" w:rsidRDefault="00000000">
            <w:pPr>
              <w:bidi/>
              <w:jc w:val="center"/>
              <w:rPr>
                <w:rFonts w:hint="eastAsia"/>
              </w:rPr>
            </w:pPr>
            <w:r>
              <w:rPr>
                <w:rFonts w:ascii="Noto Kufi Arabic" w:eastAsia="Noto Kufi Arabic" w:hAnsi="Noto Kufi Arabic" w:cs="Noto Kufi Arabic"/>
                <w:b/>
                <w:color w:val="EEE4D1"/>
                <w:sz w:val="17"/>
                <w:rtl/>
              </w:rPr>
              <w:t>Dark</w:t>
            </w:r>
          </w:p>
        </w:tc>
      </w:tr>
      <w:tr w:rsidR="00674A00" w14:paraId="0BDBF1DC"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CA9DF52" w14:textId="77777777" w:rsidR="00674A00" w:rsidRDefault="00000000">
            <w:pPr>
              <w:bidi/>
              <w:spacing w:after="0"/>
              <w:jc w:val="right"/>
              <w:rPr>
                <w:rFonts w:hint="eastAsia"/>
              </w:rPr>
            </w:pPr>
            <w:r>
              <w:rPr>
                <w:rFonts w:eastAsia="Noto Sans Arabic" w:cs="Noto Sans Arabic"/>
                <w:color w:val="173C32"/>
                <w:sz w:val="17"/>
                <w:rtl/>
              </w:rPr>
              <w:t>Background</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BE93F81" w14:textId="77777777" w:rsidR="00674A00" w:rsidRDefault="00000000">
            <w:pPr>
              <w:bidi/>
              <w:spacing w:after="0"/>
              <w:jc w:val="right"/>
              <w:rPr>
                <w:rFonts w:hint="eastAsia"/>
              </w:rPr>
            </w:pPr>
            <w:r>
              <w:rPr>
                <w:rFonts w:eastAsia="Noto Sans Arabic" w:cs="Noto Sans Arabic"/>
                <w:color w:val="173C32"/>
                <w:sz w:val="17"/>
                <w:rtl/>
              </w:rPr>
              <w:t>‎#EEE4D1‎</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E36154C" w14:textId="77777777" w:rsidR="00674A00" w:rsidRDefault="00000000">
            <w:pPr>
              <w:bidi/>
              <w:spacing w:after="0"/>
              <w:jc w:val="right"/>
              <w:rPr>
                <w:rFonts w:hint="eastAsia"/>
              </w:rPr>
            </w:pPr>
            <w:r>
              <w:rPr>
                <w:rFonts w:eastAsia="Noto Sans Arabic" w:cs="Noto Sans Arabic"/>
                <w:color w:val="173C32"/>
                <w:sz w:val="17"/>
                <w:rtl/>
              </w:rPr>
              <w:t>‎#1A2420‎</w:t>
            </w:r>
          </w:p>
        </w:tc>
      </w:tr>
      <w:tr w:rsidR="00674A00" w14:paraId="49EF1427"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FDA31F5" w14:textId="77777777" w:rsidR="00674A00" w:rsidRDefault="00000000">
            <w:pPr>
              <w:bidi/>
              <w:spacing w:after="0"/>
              <w:jc w:val="right"/>
              <w:rPr>
                <w:rFonts w:hint="eastAsia"/>
              </w:rPr>
            </w:pPr>
            <w:r>
              <w:rPr>
                <w:rFonts w:eastAsia="Noto Sans Arabic" w:cs="Noto Sans Arabic"/>
                <w:color w:val="173C32"/>
                <w:sz w:val="17"/>
                <w:rtl/>
              </w:rPr>
              <w:t>Page</w:t>
            </w:r>
          </w:p>
        </w:tc>
        <w:tc>
          <w:tcPr>
            <w:tcW w:w="25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0BB3DD9" w14:textId="77777777" w:rsidR="00674A00" w:rsidRDefault="00000000">
            <w:pPr>
              <w:bidi/>
              <w:spacing w:after="0"/>
              <w:jc w:val="right"/>
              <w:rPr>
                <w:rFonts w:hint="eastAsia"/>
              </w:rPr>
            </w:pPr>
            <w:r>
              <w:rPr>
                <w:rFonts w:eastAsia="Noto Sans Arabic" w:cs="Noto Sans Arabic"/>
                <w:color w:val="173C32"/>
                <w:sz w:val="17"/>
                <w:rtl/>
              </w:rPr>
              <w:t>‎#F7F1E6‎</w:t>
            </w:r>
          </w:p>
        </w:tc>
        <w:tc>
          <w:tcPr>
            <w:tcW w:w="25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A40905C" w14:textId="77777777" w:rsidR="00674A00" w:rsidRDefault="00000000">
            <w:pPr>
              <w:bidi/>
              <w:spacing w:after="0"/>
              <w:jc w:val="right"/>
              <w:rPr>
                <w:rFonts w:hint="eastAsia"/>
              </w:rPr>
            </w:pPr>
            <w:r>
              <w:rPr>
                <w:rFonts w:eastAsia="Noto Sans Arabic" w:cs="Noto Sans Arabic"/>
                <w:color w:val="173C32"/>
                <w:sz w:val="17"/>
                <w:rtl/>
              </w:rPr>
              <w:t>‎#192420‎</w:t>
            </w:r>
          </w:p>
        </w:tc>
      </w:tr>
      <w:tr w:rsidR="00674A00" w14:paraId="4FFA3063"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3E50A3C" w14:textId="77777777" w:rsidR="00674A00" w:rsidRDefault="00000000">
            <w:pPr>
              <w:bidi/>
              <w:spacing w:after="0"/>
              <w:jc w:val="right"/>
              <w:rPr>
                <w:rFonts w:hint="eastAsia"/>
              </w:rPr>
            </w:pPr>
            <w:r>
              <w:rPr>
                <w:rFonts w:eastAsia="Noto Sans Arabic" w:cs="Noto Sans Arabic"/>
                <w:color w:val="173C32"/>
                <w:sz w:val="17"/>
                <w:rtl/>
              </w:rPr>
              <w:t>Card</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4C6997B" w14:textId="77777777" w:rsidR="00674A00" w:rsidRDefault="00000000">
            <w:pPr>
              <w:bidi/>
              <w:spacing w:after="0"/>
              <w:jc w:val="right"/>
              <w:rPr>
                <w:rFonts w:hint="eastAsia"/>
              </w:rPr>
            </w:pPr>
            <w:r>
              <w:rPr>
                <w:rFonts w:eastAsia="Noto Sans Arabic" w:cs="Noto Sans Arabic"/>
                <w:color w:val="173C32"/>
                <w:sz w:val="17"/>
                <w:rtl/>
              </w:rPr>
              <w:t>‎#FFFFFF‎</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1FADCEC" w14:textId="77777777" w:rsidR="00674A00" w:rsidRDefault="00000000">
            <w:pPr>
              <w:bidi/>
              <w:spacing w:after="0"/>
              <w:jc w:val="right"/>
              <w:rPr>
                <w:rFonts w:hint="eastAsia"/>
              </w:rPr>
            </w:pPr>
            <w:r>
              <w:rPr>
                <w:rFonts w:eastAsia="Noto Sans Arabic" w:cs="Noto Sans Arabic"/>
                <w:color w:val="173C32"/>
                <w:sz w:val="17"/>
                <w:rtl/>
              </w:rPr>
              <w:t>‎#1E2C26‎</w:t>
            </w:r>
          </w:p>
        </w:tc>
      </w:tr>
      <w:tr w:rsidR="00674A00" w14:paraId="012B5AD0"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C1F19F6" w14:textId="77777777" w:rsidR="00674A00" w:rsidRDefault="00000000">
            <w:pPr>
              <w:bidi/>
              <w:spacing w:after="0"/>
              <w:jc w:val="right"/>
              <w:rPr>
                <w:rFonts w:hint="eastAsia"/>
              </w:rPr>
            </w:pPr>
            <w:r>
              <w:rPr>
                <w:rFonts w:eastAsia="Noto Sans Arabic" w:cs="Noto Sans Arabic"/>
                <w:color w:val="173C32"/>
                <w:sz w:val="17"/>
                <w:rtl/>
              </w:rPr>
              <w:t>Primary</w:t>
            </w:r>
          </w:p>
        </w:tc>
        <w:tc>
          <w:tcPr>
            <w:tcW w:w="25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033BD98" w14:textId="77777777" w:rsidR="00674A00" w:rsidRDefault="00000000">
            <w:pPr>
              <w:bidi/>
              <w:spacing w:after="0"/>
              <w:jc w:val="right"/>
              <w:rPr>
                <w:rFonts w:hint="eastAsia"/>
              </w:rPr>
            </w:pPr>
            <w:r>
              <w:rPr>
                <w:rFonts w:eastAsia="Noto Sans Arabic" w:cs="Noto Sans Arabic"/>
                <w:color w:val="173C32"/>
                <w:sz w:val="17"/>
                <w:rtl/>
              </w:rPr>
              <w:t>‎#173C32‎</w:t>
            </w:r>
          </w:p>
        </w:tc>
        <w:tc>
          <w:tcPr>
            <w:tcW w:w="25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BFD5825" w14:textId="77777777" w:rsidR="00674A00" w:rsidRDefault="00000000">
            <w:pPr>
              <w:bidi/>
              <w:spacing w:after="0"/>
              <w:jc w:val="right"/>
              <w:rPr>
                <w:rFonts w:hint="eastAsia"/>
              </w:rPr>
            </w:pPr>
            <w:r>
              <w:rPr>
                <w:rFonts w:eastAsia="Noto Sans Arabic" w:cs="Noto Sans Arabic"/>
                <w:color w:val="173C32"/>
                <w:sz w:val="17"/>
                <w:rtl/>
              </w:rPr>
              <w:t>‎#2A5C3E‎</w:t>
            </w:r>
          </w:p>
        </w:tc>
      </w:tr>
      <w:tr w:rsidR="00674A00" w14:paraId="3B425763"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7478918" w14:textId="77777777" w:rsidR="00674A00" w:rsidRDefault="00000000">
            <w:pPr>
              <w:bidi/>
              <w:spacing w:after="0"/>
              <w:jc w:val="right"/>
              <w:rPr>
                <w:rFonts w:hint="eastAsia"/>
              </w:rPr>
            </w:pPr>
            <w:r>
              <w:rPr>
                <w:rFonts w:eastAsia="Noto Sans Arabic" w:cs="Noto Sans Arabic"/>
                <w:color w:val="173C32"/>
                <w:sz w:val="17"/>
                <w:rtl/>
              </w:rPr>
              <w:t>Accent</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E634C05" w14:textId="77777777" w:rsidR="00674A00" w:rsidRDefault="00000000">
            <w:pPr>
              <w:bidi/>
              <w:spacing w:after="0"/>
              <w:jc w:val="right"/>
              <w:rPr>
                <w:rFonts w:hint="eastAsia"/>
              </w:rPr>
            </w:pPr>
            <w:r>
              <w:rPr>
                <w:rFonts w:eastAsia="Noto Sans Arabic" w:cs="Noto Sans Arabic"/>
                <w:color w:val="173C32"/>
                <w:sz w:val="17"/>
                <w:rtl/>
              </w:rPr>
              <w:t>‎#CE8A39‎</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26802DB" w14:textId="77777777" w:rsidR="00674A00" w:rsidRDefault="00000000">
            <w:pPr>
              <w:bidi/>
              <w:spacing w:after="0"/>
              <w:jc w:val="right"/>
              <w:rPr>
                <w:rFonts w:hint="eastAsia"/>
              </w:rPr>
            </w:pPr>
            <w:r>
              <w:rPr>
                <w:rFonts w:eastAsia="Noto Sans Arabic" w:cs="Noto Sans Arabic"/>
                <w:color w:val="173C32"/>
                <w:sz w:val="17"/>
                <w:rtl/>
              </w:rPr>
              <w:t>‎#C8893A‎</w:t>
            </w:r>
          </w:p>
        </w:tc>
      </w:tr>
      <w:tr w:rsidR="00674A00" w14:paraId="509D8EC9"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B1F43E8" w14:textId="77777777" w:rsidR="00674A00" w:rsidRDefault="00000000">
            <w:pPr>
              <w:bidi/>
              <w:spacing w:after="0"/>
              <w:jc w:val="right"/>
              <w:rPr>
                <w:rFonts w:hint="eastAsia"/>
              </w:rPr>
            </w:pPr>
            <w:r>
              <w:rPr>
                <w:rFonts w:eastAsia="Noto Sans Arabic" w:cs="Noto Sans Arabic"/>
                <w:color w:val="173C32"/>
                <w:sz w:val="17"/>
                <w:rtl/>
              </w:rPr>
              <w:t>Text</w:t>
            </w:r>
          </w:p>
        </w:tc>
        <w:tc>
          <w:tcPr>
            <w:tcW w:w="25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97D1E67" w14:textId="77777777" w:rsidR="00674A00" w:rsidRDefault="00000000">
            <w:pPr>
              <w:bidi/>
              <w:spacing w:after="0"/>
              <w:jc w:val="right"/>
              <w:rPr>
                <w:rFonts w:hint="eastAsia"/>
              </w:rPr>
            </w:pPr>
            <w:r>
              <w:rPr>
                <w:rFonts w:eastAsia="Noto Sans Arabic" w:cs="Noto Sans Arabic"/>
                <w:color w:val="173C32"/>
                <w:sz w:val="17"/>
                <w:rtl/>
              </w:rPr>
              <w:t>‎#173C32‎</w:t>
            </w:r>
          </w:p>
        </w:tc>
        <w:tc>
          <w:tcPr>
            <w:tcW w:w="25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00450D3" w14:textId="77777777" w:rsidR="00674A00" w:rsidRDefault="00000000">
            <w:pPr>
              <w:bidi/>
              <w:spacing w:after="0"/>
              <w:jc w:val="right"/>
              <w:rPr>
                <w:rFonts w:hint="eastAsia"/>
              </w:rPr>
            </w:pPr>
            <w:r>
              <w:rPr>
                <w:rFonts w:eastAsia="Noto Sans Arabic" w:cs="Noto Sans Arabic"/>
                <w:color w:val="173C32"/>
                <w:sz w:val="17"/>
                <w:rtl/>
              </w:rPr>
              <w:t>‎#EEE8DC‎</w:t>
            </w:r>
          </w:p>
        </w:tc>
      </w:tr>
      <w:tr w:rsidR="00674A00" w14:paraId="1E621A90"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77B9095" w14:textId="77777777" w:rsidR="00674A00" w:rsidRDefault="00000000">
            <w:pPr>
              <w:bidi/>
              <w:spacing w:after="0"/>
              <w:jc w:val="right"/>
              <w:rPr>
                <w:rFonts w:hint="eastAsia"/>
              </w:rPr>
            </w:pPr>
            <w:r>
              <w:rPr>
                <w:rFonts w:eastAsia="Noto Sans Arabic" w:cs="Noto Sans Arabic"/>
                <w:color w:val="173C32"/>
                <w:sz w:val="17"/>
                <w:rtl/>
              </w:rPr>
              <w:t>Border</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A667C9E" w14:textId="77777777" w:rsidR="00674A00" w:rsidRDefault="00000000">
            <w:pPr>
              <w:bidi/>
              <w:spacing w:after="0"/>
              <w:jc w:val="right"/>
              <w:rPr>
                <w:rFonts w:hint="eastAsia"/>
              </w:rPr>
            </w:pPr>
            <w:r>
              <w:rPr>
                <w:rFonts w:eastAsia="Noto Sans Arabic" w:cs="Noto Sans Arabic"/>
                <w:color w:val="173C32"/>
                <w:sz w:val="17"/>
                <w:rtl/>
              </w:rPr>
              <w:t>‎#D7C8AD‎</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8C7A717" w14:textId="77777777" w:rsidR="00674A00" w:rsidRDefault="00000000">
            <w:pPr>
              <w:bidi/>
              <w:spacing w:after="0"/>
              <w:jc w:val="right"/>
              <w:rPr>
                <w:rFonts w:hint="eastAsia"/>
              </w:rPr>
            </w:pPr>
            <w:r>
              <w:rPr>
                <w:rFonts w:eastAsia="Noto Sans Arabic" w:cs="Noto Sans Arabic"/>
                <w:color w:val="173C32"/>
                <w:sz w:val="17"/>
                <w:rtl/>
              </w:rPr>
              <w:t>‎#2E3E38‎</w:t>
            </w:r>
          </w:p>
        </w:tc>
      </w:tr>
    </w:tbl>
    <w:p w14:paraId="34A1CDDF" w14:textId="77777777" w:rsidR="00674A00" w:rsidRDefault="00674A00">
      <w:pPr>
        <w:spacing w:after="40"/>
        <w:rPr>
          <w:rFonts w:hint="eastAsia"/>
        </w:rPr>
      </w:pPr>
    </w:p>
    <w:p w14:paraId="3E63A965"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03</w:t>
      </w:r>
    </w:p>
    <w:p w14:paraId="1066692D"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الخطوط والـTypography Hierarchy</w:t>
      </w:r>
    </w:p>
    <w:p w14:paraId="43DDA2E3" w14:textId="77777777" w:rsidR="00674A00" w:rsidRDefault="00000000">
      <w:pPr>
        <w:bidi/>
        <w:spacing w:line="300" w:lineRule="auto"/>
        <w:jc w:val="right"/>
        <w:rPr>
          <w:rFonts w:hint="eastAsia"/>
        </w:rPr>
      </w:pPr>
      <w:r>
        <w:rPr>
          <w:rFonts w:eastAsia="Noto Sans Arabic" w:cs="Noto Sans Arabic"/>
          <w:color w:val="55645E"/>
          <w:rtl/>
        </w:rPr>
        <w:t>يتم الفصل بين الخطوط التحريرية الخاصة بالهوية وبين خطوط الـUI العملية. الهدف أن تظل الصفحات العامة ذات شخصية Hills، بينما الـDashboards تبقى مقروءة وسريعة.</w:t>
      </w:r>
    </w:p>
    <w:tbl>
      <w:tblPr>
        <w:tblW w:w="0" w:type="auto"/>
        <w:jc w:val="center"/>
        <w:tblLayout w:type="fixed"/>
        <w:tblLook w:val="04A0" w:firstRow="1" w:lastRow="0" w:firstColumn="1" w:lastColumn="0" w:noHBand="0" w:noVBand="1"/>
      </w:tblPr>
      <w:tblGrid>
        <w:gridCol w:w="2448"/>
        <w:gridCol w:w="2448"/>
        <w:gridCol w:w="2448"/>
        <w:gridCol w:w="3168"/>
      </w:tblGrid>
      <w:tr w:rsidR="00674A00" w14:paraId="0AFD9E49" w14:textId="77777777">
        <w:trPr>
          <w:jc w:val="center"/>
        </w:trPr>
        <w:tc>
          <w:tcPr>
            <w:tcW w:w="244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28BEB981" w14:textId="77777777" w:rsidR="00674A00" w:rsidRDefault="00000000">
            <w:pPr>
              <w:bidi/>
              <w:jc w:val="center"/>
              <w:rPr>
                <w:rFonts w:hint="eastAsia"/>
              </w:rPr>
            </w:pPr>
            <w:r>
              <w:rPr>
                <w:rFonts w:ascii="Noto Kufi Arabic" w:eastAsia="Noto Kufi Arabic" w:hAnsi="Noto Kufi Arabic" w:cs="Noto Kufi Arabic"/>
                <w:b/>
                <w:color w:val="EEE4D1"/>
                <w:sz w:val="17"/>
                <w:rtl/>
              </w:rPr>
              <w:t>السياق</w:t>
            </w:r>
          </w:p>
        </w:tc>
        <w:tc>
          <w:tcPr>
            <w:tcW w:w="244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37DF57F0" w14:textId="77777777" w:rsidR="00674A00" w:rsidRDefault="00000000">
            <w:pPr>
              <w:bidi/>
              <w:jc w:val="center"/>
              <w:rPr>
                <w:rFonts w:hint="eastAsia"/>
              </w:rPr>
            </w:pPr>
            <w:r>
              <w:rPr>
                <w:rFonts w:ascii="Noto Kufi Arabic" w:eastAsia="Noto Kufi Arabic" w:hAnsi="Noto Kufi Arabic" w:cs="Noto Kufi Arabic"/>
                <w:b/>
                <w:color w:val="EEE4D1"/>
                <w:sz w:val="17"/>
                <w:rtl/>
              </w:rPr>
              <w:t>English</w:t>
            </w:r>
          </w:p>
        </w:tc>
        <w:tc>
          <w:tcPr>
            <w:tcW w:w="244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0E3D765F" w14:textId="77777777" w:rsidR="00674A00" w:rsidRDefault="00000000">
            <w:pPr>
              <w:bidi/>
              <w:jc w:val="center"/>
              <w:rPr>
                <w:rFonts w:hint="eastAsia"/>
              </w:rPr>
            </w:pPr>
            <w:r>
              <w:rPr>
                <w:rFonts w:ascii="Noto Kufi Arabic" w:eastAsia="Noto Kufi Arabic" w:hAnsi="Noto Kufi Arabic" w:cs="Noto Kufi Arabic"/>
                <w:b/>
                <w:color w:val="EEE4D1"/>
                <w:sz w:val="17"/>
                <w:rtl/>
              </w:rPr>
              <w:t>Arabic</w:t>
            </w:r>
          </w:p>
        </w:tc>
        <w:tc>
          <w:tcPr>
            <w:tcW w:w="316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66F2C85E" w14:textId="77777777" w:rsidR="00674A00" w:rsidRDefault="00000000">
            <w:pPr>
              <w:bidi/>
              <w:jc w:val="center"/>
              <w:rPr>
                <w:rFonts w:hint="eastAsia"/>
              </w:rPr>
            </w:pPr>
            <w:r>
              <w:rPr>
                <w:rFonts w:ascii="Noto Kufi Arabic" w:eastAsia="Noto Kufi Arabic" w:hAnsi="Noto Kufi Arabic" w:cs="Noto Kufi Arabic"/>
                <w:b/>
                <w:color w:val="EEE4D1"/>
                <w:sz w:val="17"/>
                <w:rtl/>
              </w:rPr>
              <w:t>الاستخدام</w:t>
            </w:r>
          </w:p>
        </w:tc>
      </w:tr>
      <w:tr w:rsidR="00674A00" w14:paraId="12436A5F"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EAE0BB8" w14:textId="77777777" w:rsidR="00674A00" w:rsidRDefault="00000000">
            <w:pPr>
              <w:bidi/>
              <w:spacing w:after="0"/>
              <w:jc w:val="right"/>
              <w:rPr>
                <w:rFonts w:hint="eastAsia"/>
              </w:rPr>
            </w:pPr>
            <w:r>
              <w:rPr>
                <w:rFonts w:eastAsia="Noto Sans Arabic" w:cs="Noto Sans Arabic"/>
                <w:color w:val="173C32"/>
                <w:sz w:val="17"/>
                <w:rtl/>
              </w:rPr>
              <w:t>Display / Editorial</w:t>
            </w:r>
          </w:p>
        </w:tc>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6046A56" w14:textId="77777777" w:rsidR="00674A00" w:rsidRDefault="00000000">
            <w:pPr>
              <w:bidi/>
              <w:spacing w:after="0"/>
              <w:jc w:val="right"/>
              <w:rPr>
                <w:rFonts w:hint="eastAsia"/>
              </w:rPr>
            </w:pPr>
            <w:r>
              <w:rPr>
                <w:rFonts w:eastAsia="Noto Sans Arabic" w:cs="Noto Sans Arabic"/>
                <w:color w:val="173C32"/>
                <w:sz w:val="17"/>
                <w:rtl/>
              </w:rPr>
              <w:t>Benito</w:t>
            </w:r>
          </w:p>
        </w:tc>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2702C92" w14:textId="77777777" w:rsidR="00674A00" w:rsidRDefault="00000000">
            <w:pPr>
              <w:bidi/>
              <w:spacing w:after="0"/>
              <w:jc w:val="right"/>
              <w:rPr>
                <w:rFonts w:hint="eastAsia"/>
              </w:rPr>
            </w:pPr>
            <w:r>
              <w:rPr>
                <w:rFonts w:eastAsia="Noto Sans Arabic" w:cs="Noto Sans Arabic"/>
                <w:color w:val="173C32"/>
                <w:sz w:val="17"/>
                <w:rtl/>
              </w:rPr>
              <w:t>Readex Pro</w:t>
            </w:r>
          </w:p>
        </w:tc>
        <w:tc>
          <w:tcPr>
            <w:tcW w:w="31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46ADA40" w14:textId="77777777" w:rsidR="00674A00" w:rsidRDefault="00000000">
            <w:pPr>
              <w:bidi/>
              <w:spacing w:after="0"/>
              <w:jc w:val="right"/>
              <w:rPr>
                <w:rFonts w:hint="eastAsia"/>
              </w:rPr>
            </w:pPr>
            <w:r>
              <w:rPr>
                <w:rFonts w:eastAsia="Noto Sans Arabic" w:cs="Noto Sans Arabic"/>
                <w:color w:val="173C32"/>
                <w:sz w:val="17"/>
                <w:rtl/>
              </w:rPr>
              <w:t>Hero، العناوين الكبيرة، Marketing sections، الأرقام البارزة</w:t>
            </w:r>
          </w:p>
        </w:tc>
      </w:tr>
      <w:tr w:rsidR="00674A00" w14:paraId="0BFCFD20"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F547CED" w14:textId="77777777" w:rsidR="00674A00" w:rsidRDefault="00000000">
            <w:pPr>
              <w:bidi/>
              <w:spacing w:after="0"/>
              <w:jc w:val="right"/>
              <w:rPr>
                <w:rFonts w:hint="eastAsia"/>
              </w:rPr>
            </w:pPr>
            <w:r>
              <w:rPr>
                <w:rFonts w:eastAsia="Noto Sans Arabic" w:cs="Noto Sans Arabic"/>
                <w:color w:val="173C32"/>
                <w:sz w:val="17"/>
                <w:rtl/>
              </w:rPr>
              <w:t>UI / Body</w:t>
            </w:r>
          </w:p>
        </w:tc>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74975B4" w14:textId="77777777" w:rsidR="00674A00" w:rsidRDefault="00000000">
            <w:pPr>
              <w:bidi/>
              <w:spacing w:after="0"/>
              <w:jc w:val="right"/>
              <w:rPr>
                <w:rFonts w:hint="eastAsia"/>
              </w:rPr>
            </w:pPr>
            <w:r>
              <w:rPr>
                <w:rFonts w:eastAsia="Noto Sans Arabic" w:cs="Noto Sans Arabic"/>
                <w:color w:val="173C32"/>
                <w:sz w:val="17"/>
                <w:rtl/>
              </w:rPr>
              <w:t>Manrope</w:t>
            </w:r>
          </w:p>
        </w:tc>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835398E" w14:textId="77777777" w:rsidR="00674A00" w:rsidRDefault="00000000">
            <w:pPr>
              <w:bidi/>
              <w:spacing w:after="0"/>
              <w:jc w:val="right"/>
              <w:rPr>
                <w:rFonts w:hint="eastAsia"/>
              </w:rPr>
            </w:pPr>
            <w:r>
              <w:rPr>
                <w:rFonts w:eastAsia="Noto Sans Arabic" w:cs="Noto Sans Arabic"/>
                <w:color w:val="173C32"/>
                <w:sz w:val="17"/>
                <w:rtl/>
              </w:rPr>
              <w:t>Cairo</w:t>
            </w:r>
          </w:p>
        </w:tc>
        <w:tc>
          <w:tcPr>
            <w:tcW w:w="31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CEDDB25" w14:textId="77777777" w:rsidR="00674A00" w:rsidRDefault="00000000">
            <w:pPr>
              <w:bidi/>
              <w:spacing w:after="0"/>
              <w:jc w:val="right"/>
              <w:rPr>
                <w:rFonts w:hint="eastAsia"/>
              </w:rPr>
            </w:pPr>
            <w:r>
              <w:rPr>
                <w:rFonts w:eastAsia="Noto Sans Arabic" w:cs="Noto Sans Arabic"/>
                <w:color w:val="173C32"/>
                <w:sz w:val="17"/>
                <w:rtl/>
              </w:rPr>
              <w:t>Navigation، Cards، Forms، Tables، Dashboards، النصوص الطويلة</w:t>
            </w:r>
          </w:p>
        </w:tc>
      </w:tr>
      <w:tr w:rsidR="00674A00" w14:paraId="6A07926F"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3877092" w14:textId="77777777" w:rsidR="00674A00" w:rsidRDefault="00000000">
            <w:pPr>
              <w:bidi/>
              <w:spacing w:after="0"/>
              <w:jc w:val="right"/>
              <w:rPr>
                <w:rFonts w:hint="eastAsia"/>
              </w:rPr>
            </w:pPr>
            <w:r>
              <w:rPr>
                <w:rFonts w:eastAsia="Noto Sans Arabic" w:cs="Noto Sans Arabic"/>
                <w:color w:val="173C32"/>
                <w:sz w:val="17"/>
                <w:rtl/>
              </w:rPr>
              <w:t>Dashboard Page Titles</w:t>
            </w:r>
          </w:p>
        </w:tc>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DF65080" w14:textId="77777777" w:rsidR="00674A00" w:rsidRDefault="00000000">
            <w:pPr>
              <w:bidi/>
              <w:spacing w:after="0"/>
              <w:jc w:val="right"/>
              <w:rPr>
                <w:rFonts w:hint="eastAsia"/>
              </w:rPr>
            </w:pPr>
            <w:r>
              <w:rPr>
                <w:rFonts w:eastAsia="Noto Sans Arabic" w:cs="Noto Sans Arabic"/>
                <w:color w:val="173C32"/>
                <w:sz w:val="17"/>
                <w:rtl/>
              </w:rPr>
              <w:t>Manrope Bold / Benito selectively</w:t>
            </w:r>
          </w:p>
        </w:tc>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D7B38EE" w14:textId="77777777" w:rsidR="00674A00" w:rsidRDefault="00000000">
            <w:pPr>
              <w:bidi/>
              <w:spacing w:after="0"/>
              <w:jc w:val="right"/>
              <w:rPr>
                <w:rFonts w:hint="eastAsia"/>
              </w:rPr>
            </w:pPr>
            <w:r>
              <w:rPr>
                <w:rFonts w:eastAsia="Noto Sans Arabic" w:cs="Noto Sans Arabic"/>
                <w:color w:val="173C32"/>
                <w:sz w:val="17"/>
                <w:rtl/>
              </w:rPr>
              <w:t>Cairo Bold / Readex selectively</w:t>
            </w:r>
          </w:p>
        </w:tc>
        <w:tc>
          <w:tcPr>
            <w:tcW w:w="31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B43FB2C" w14:textId="77777777" w:rsidR="00674A00" w:rsidRDefault="00000000">
            <w:pPr>
              <w:bidi/>
              <w:spacing w:after="0"/>
              <w:jc w:val="right"/>
              <w:rPr>
                <w:rFonts w:hint="eastAsia"/>
              </w:rPr>
            </w:pPr>
            <w:r>
              <w:rPr>
                <w:rFonts w:eastAsia="Noto Sans Arabic" w:cs="Noto Sans Arabic"/>
                <w:color w:val="173C32"/>
                <w:sz w:val="17"/>
                <w:rtl/>
              </w:rPr>
              <w:t>العناوين الوظيفية؛ لا نبالغ في الخط التحريري داخل الجداول والعمليات</w:t>
            </w:r>
          </w:p>
        </w:tc>
      </w:tr>
    </w:tbl>
    <w:p w14:paraId="3F89A928" w14:textId="77777777" w:rsidR="00674A00" w:rsidRDefault="00674A00">
      <w:pPr>
        <w:spacing w:after="40"/>
        <w:rPr>
          <w:rFonts w:hint="eastAsia"/>
        </w:rPr>
      </w:pPr>
    </w:p>
    <w:p w14:paraId="1F2B2E89"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مقياس Typography المقترح للواجهة</w:t>
      </w:r>
    </w:p>
    <w:tbl>
      <w:tblPr>
        <w:tblW w:w="0" w:type="auto"/>
        <w:jc w:val="center"/>
        <w:tblLayout w:type="fixed"/>
        <w:tblLook w:val="04A0" w:firstRow="1" w:lastRow="0" w:firstColumn="1" w:lastColumn="0" w:noHBand="0" w:noVBand="1"/>
      </w:tblPr>
      <w:tblGrid>
        <w:gridCol w:w="2448"/>
        <w:gridCol w:w="1872"/>
        <w:gridCol w:w="1872"/>
        <w:gridCol w:w="4320"/>
      </w:tblGrid>
      <w:tr w:rsidR="00674A00" w14:paraId="4FEFCA7A" w14:textId="77777777">
        <w:trPr>
          <w:jc w:val="center"/>
        </w:trPr>
        <w:tc>
          <w:tcPr>
            <w:tcW w:w="244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56A510CA" w14:textId="77777777" w:rsidR="00674A00" w:rsidRDefault="00000000">
            <w:pPr>
              <w:bidi/>
              <w:jc w:val="center"/>
              <w:rPr>
                <w:rFonts w:hint="eastAsia"/>
              </w:rPr>
            </w:pPr>
            <w:r>
              <w:rPr>
                <w:rFonts w:ascii="Noto Kufi Arabic" w:eastAsia="Noto Kufi Arabic" w:hAnsi="Noto Kufi Arabic" w:cs="Noto Kufi Arabic"/>
                <w:b/>
                <w:color w:val="EEE4D1"/>
                <w:sz w:val="17"/>
                <w:rtl/>
              </w:rPr>
              <w:t>Token</w:t>
            </w:r>
          </w:p>
        </w:tc>
        <w:tc>
          <w:tcPr>
            <w:tcW w:w="187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1581F91E" w14:textId="77777777" w:rsidR="00674A00" w:rsidRDefault="00000000">
            <w:pPr>
              <w:bidi/>
              <w:jc w:val="center"/>
              <w:rPr>
                <w:rFonts w:hint="eastAsia"/>
              </w:rPr>
            </w:pPr>
            <w:r>
              <w:rPr>
                <w:rFonts w:ascii="Noto Kufi Arabic" w:eastAsia="Noto Kufi Arabic" w:hAnsi="Noto Kufi Arabic" w:cs="Noto Kufi Arabic"/>
                <w:b/>
                <w:color w:val="EEE4D1"/>
                <w:sz w:val="17"/>
                <w:rtl/>
              </w:rPr>
              <w:t>Desktop</w:t>
            </w:r>
          </w:p>
        </w:tc>
        <w:tc>
          <w:tcPr>
            <w:tcW w:w="187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363E9E4F" w14:textId="77777777" w:rsidR="00674A00" w:rsidRDefault="00000000">
            <w:pPr>
              <w:bidi/>
              <w:jc w:val="center"/>
              <w:rPr>
                <w:rFonts w:hint="eastAsia"/>
              </w:rPr>
            </w:pPr>
            <w:r>
              <w:rPr>
                <w:rFonts w:ascii="Noto Kufi Arabic" w:eastAsia="Noto Kufi Arabic" w:hAnsi="Noto Kufi Arabic" w:cs="Noto Kufi Arabic"/>
                <w:b/>
                <w:color w:val="EEE4D1"/>
                <w:sz w:val="17"/>
                <w:rtl/>
              </w:rPr>
              <w:t>Mobile</w:t>
            </w:r>
          </w:p>
        </w:tc>
        <w:tc>
          <w:tcPr>
            <w:tcW w:w="4320"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1B4C0F33" w14:textId="77777777" w:rsidR="00674A00" w:rsidRDefault="00000000">
            <w:pPr>
              <w:bidi/>
              <w:jc w:val="center"/>
              <w:rPr>
                <w:rFonts w:hint="eastAsia"/>
              </w:rPr>
            </w:pPr>
            <w:r>
              <w:rPr>
                <w:rFonts w:ascii="Noto Kufi Arabic" w:eastAsia="Noto Kufi Arabic" w:hAnsi="Noto Kufi Arabic" w:cs="Noto Kufi Arabic"/>
                <w:b/>
                <w:color w:val="EEE4D1"/>
                <w:sz w:val="17"/>
                <w:rtl/>
              </w:rPr>
              <w:t>ملاحظات</w:t>
            </w:r>
          </w:p>
        </w:tc>
      </w:tr>
      <w:tr w:rsidR="00674A00" w14:paraId="3851CC97"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D3797F1" w14:textId="77777777" w:rsidR="00674A00" w:rsidRDefault="00000000">
            <w:pPr>
              <w:bidi/>
              <w:spacing w:after="0"/>
              <w:jc w:val="right"/>
              <w:rPr>
                <w:rFonts w:hint="eastAsia"/>
              </w:rPr>
            </w:pPr>
            <w:r>
              <w:rPr>
                <w:rFonts w:eastAsia="Noto Sans Arabic" w:cs="Noto Sans Arabic"/>
                <w:color w:val="173C32"/>
                <w:sz w:val="17"/>
                <w:rtl/>
              </w:rPr>
              <w:t>Hero Display</w:t>
            </w:r>
          </w:p>
        </w:tc>
        <w:tc>
          <w:tcPr>
            <w:tcW w:w="187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8CCC86D" w14:textId="77777777" w:rsidR="00674A00" w:rsidRDefault="00000000">
            <w:pPr>
              <w:bidi/>
              <w:spacing w:after="0"/>
              <w:jc w:val="right"/>
              <w:rPr>
                <w:rFonts w:hint="eastAsia"/>
              </w:rPr>
            </w:pPr>
            <w:r>
              <w:rPr>
                <w:rFonts w:eastAsia="Noto Sans Arabic" w:cs="Noto Sans Arabic"/>
                <w:color w:val="173C32"/>
                <w:sz w:val="17"/>
                <w:rtl/>
              </w:rPr>
              <w:t>72-112px</w:t>
            </w:r>
          </w:p>
        </w:tc>
        <w:tc>
          <w:tcPr>
            <w:tcW w:w="187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331C934" w14:textId="77777777" w:rsidR="00674A00" w:rsidRDefault="00000000">
            <w:pPr>
              <w:bidi/>
              <w:spacing w:after="0"/>
              <w:jc w:val="right"/>
              <w:rPr>
                <w:rFonts w:hint="eastAsia"/>
              </w:rPr>
            </w:pPr>
            <w:r>
              <w:rPr>
                <w:rFonts w:eastAsia="Noto Sans Arabic" w:cs="Noto Sans Arabic"/>
                <w:color w:val="173C32"/>
                <w:sz w:val="17"/>
                <w:rtl/>
              </w:rPr>
              <w:t>44-64px</w:t>
            </w:r>
          </w:p>
        </w:tc>
        <w:tc>
          <w:tcPr>
            <w:tcW w:w="432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8008DEF" w14:textId="77777777" w:rsidR="00674A00" w:rsidRDefault="00000000">
            <w:pPr>
              <w:bidi/>
              <w:spacing w:after="0"/>
              <w:jc w:val="right"/>
              <w:rPr>
                <w:rFonts w:hint="eastAsia"/>
              </w:rPr>
            </w:pPr>
            <w:r>
              <w:rPr>
                <w:rFonts w:eastAsia="Noto Sans Arabic" w:cs="Noto Sans Arabic"/>
                <w:color w:val="173C32"/>
                <w:sz w:val="17"/>
                <w:rtl/>
              </w:rPr>
              <w:t>Benito / Readex؛ للصفحات العامة فقط</w:t>
            </w:r>
          </w:p>
        </w:tc>
      </w:tr>
      <w:tr w:rsidR="00674A00" w14:paraId="63C2587C"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5228144" w14:textId="77777777" w:rsidR="00674A00" w:rsidRDefault="00000000">
            <w:pPr>
              <w:bidi/>
              <w:spacing w:after="0"/>
              <w:jc w:val="right"/>
              <w:rPr>
                <w:rFonts w:hint="eastAsia"/>
              </w:rPr>
            </w:pPr>
            <w:r>
              <w:rPr>
                <w:rFonts w:eastAsia="Noto Sans Arabic" w:cs="Noto Sans Arabic"/>
                <w:color w:val="173C32"/>
                <w:sz w:val="17"/>
                <w:rtl/>
              </w:rPr>
              <w:t>Page H1</w:t>
            </w:r>
          </w:p>
        </w:tc>
        <w:tc>
          <w:tcPr>
            <w:tcW w:w="187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7C5E154" w14:textId="77777777" w:rsidR="00674A00" w:rsidRDefault="00000000">
            <w:pPr>
              <w:bidi/>
              <w:spacing w:after="0"/>
              <w:jc w:val="right"/>
              <w:rPr>
                <w:rFonts w:hint="eastAsia"/>
              </w:rPr>
            </w:pPr>
            <w:r>
              <w:rPr>
                <w:rFonts w:eastAsia="Noto Sans Arabic" w:cs="Noto Sans Arabic"/>
                <w:color w:val="173C32"/>
                <w:sz w:val="17"/>
                <w:rtl/>
              </w:rPr>
              <w:t>48-72px</w:t>
            </w:r>
          </w:p>
        </w:tc>
        <w:tc>
          <w:tcPr>
            <w:tcW w:w="187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D61FBE7" w14:textId="77777777" w:rsidR="00674A00" w:rsidRDefault="00000000">
            <w:pPr>
              <w:bidi/>
              <w:spacing w:after="0"/>
              <w:jc w:val="right"/>
              <w:rPr>
                <w:rFonts w:hint="eastAsia"/>
              </w:rPr>
            </w:pPr>
            <w:r>
              <w:rPr>
                <w:rFonts w:eastAsia="Noto Sans Arabic" w:cs="Noto Sans Arabic"/>
                <w:color w:val="173C32"/>
                <w:sz w:val="17"/>
                <w:rtl/>
              </w:rPr>
              <w:t>36-48px</w:t>
            </w:r>
          </w:p>
        </w:tc>
        <w:tc>
          <w:tcPr>
            <w:tcW w:w="432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309A316" w14:textId="77777777" w:rsidR="00674A00" w:rsidRDefault="00000000">
            <w:pPr>
              <w:bidi/>
              <w:spacing w:after="0"/>
              <w:jc w:val="right"/>
              <w:rPr>
                <w:rFonts w:hint="eastAsia"/>
              </w:rPr>
            </w:pPr>
            <w:r>
              <w:rPr>
                <w:rFonts w:eastAsia="Noto Sans Arabic" w:cs="Noto Sans Arabic"/>
                <w:color w:val="173C32"/>
                <w:sz w:val="17"/>
                <w:rtl/>
              </w:rPr>
              <w:t>Public pages؛ Dashboard title أصغر</w:t>
            </w:r>
          </w:p>
        </w:tc>
      </w:tr>
      <w:tr w:rsidR="00674A00" w14:paraId="3B1329A0"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1C9708E" w14:textId="77777777" w:rsidR="00674A00" w:rsidRDefault="00000000">
            <w:pPr>
              <w:bidi/>
              <w:spacing w:after="0"/>
              <w:jc w:val="right"/>
              <w:rPr>
                <w:rFonts w:hint="eastAsia"/>
              </w:rPr>
            </w:pPr>
            <w:r>
              <w:rPr>
                <w:rFonts w:eastAsia="Noto Sans Arabic" w:cs="Noto Sans Arabic"/>
                <w:color w:val="173C32"/>
                <w:sz w:val="17"/>
                <w:rtl/>
              </w:rPr>
              <w:t>Section H2</w:t>
            </w:r>
          </w:p>
        </w:tc>
        <w:tc>
          <w:tcPr>
            <w:tcW w:w="187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7EFB375" w14:textId="77777777" w:rsidR="00674A00" w:rsidRDefault="00000000">
            <w:pPr>
              <w:bidi/>
              <w:spacing w:after="0"/>
              <w:jc w:val="right"/>
              <w:rPr>
                <w:rFonts w:hint="eastAsia"/>
              </w:rPr>
            </w:pPr>
            <w:r>
              <w:rPr>
                <w:rFonts w:eastAsia="Noto Sans Arabic" w:cs="Noto Sans Arabic"/>
                <w:color w:val="173C32"/>
                <w:sz w:val="17"/>
                <w:rtl/>
              </w:rPr>
              <w:t>36-52px</w:t>
            </w:r>
          </w:p>
        </w:tc>
        <w:tc>
          <w:tcPr>
            <w:tcW w:w="187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1C44800" w14:textId="77777777" w:rsidR="00674A00" w:rsidRDefault="00000000">
            <w:pPr>
              <w:bidi/>
              <w:spacing w:after="0"/>
              <w:jc w:val="right"/>
              <w:rPr>
                <w:rFonts w:hint="eastAsia"/>
              </w:rPr>
            </w:pPr>
            <w:r>
              <w:rPr>
                <w:rFonts w:eastAsia="Noto Sans Arabic" w:cs="Noto Sans Arabic"/>
                <w:color w:val="173C32"/>
                <w:sz w:val="17"/>
                <w:rtl/>
              </w:rPr>
              <w:t>28-36px</w:t>
            </w:r>
          </w:p>
        </w:tc>
        <w:tc>
          <w:tcPr>
            <w:tcW w:w="432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20B0031" w14:textId="77777777" w:rsidR="00674A00" w:rsidRDefault="00000000">
            <w:pPr>
              <w:bidi/>
              <w:spacing w:after="0"/>
              <w:jc w:val="right"/>
              <w:rPr>
                <w:rFonts w:hint="eastAsia"/>
              </w:rPr>
            </w:pPr>
            <w:r>
              <w:rPr>
                <w:rFonts w:eastAsia="Noto Sans Arabic" w:cs="Noto Sans Arabic"/>
                <w:color w:val="173C32"/>
                <w:sz w:val="17"/>
                <w:rtl/>
              </w:rPr>
              <w:t>يستخدم مع مساحة تنفس واضحة</w:t>
            </w:r>
          </w:p>
        </w:tc>
      </w:tr>
      <w:tr w:rsidR="00674A00" w14:paraId="454F62D8"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930A016" w14:textId="77777777" w:rsidR="00674A00" w:rsidRDefault="00000000">
            <w:pPr>
              <w:bidi/>
              <w:spacing w:after="0"/>
              <w:jc w:val="right"/>
              <w:rPr>
                <w:rFonts w:hint="eastAsia"/>
              </w:rPr>
            </w:pPr>
            <w:r>
              <w:rPr>
                <w:rFonts w:eastAsia="Noto Sans Arabic" w:cs="Noto Sans Arabic"/>
                <w:color w:val="173C32"/>
                <w:sz w:val="17"/>
                <w:rtl/>
              </w:rPr>
              <w:t>Card / H3</w:t>
            </w:r>
          </w:p>
        </w:tc>
        <w:tc>
          <w:tcPr>
            <w:tcW w:w="187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97A5858" w14:textId="77777777" w:rsidR="00674A00" w:rsidRDefault="00000000">
            <w:pPr>
              <w:bidi/>
              <w:spacing w:after="0"/>
              <w:jc w:val="right"/>
              <w:rPr>
                <w:rFonts w:hint="eastAsia"/>
              </w:rPr>
            </w:pPr>
            <w:r>
              <w:rPr>
                <w:rFonts w:eastAsia="Noto Sans Arabic" w:cs="Noto Sans Arabic"/>
                <w:color w:val="173C32"/>
                <w:sz w:val="17"/>
                <w:rtl/>
              </w:rPr>
              <w:t>24-32px</w:t>
            </w:r>
          </w:p>
        </w:tc>
        <w:tc>
          <w:tcPr>
            <w:tcW w:w="187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59BCE1C" w14:textId="77777777" w:rsidR="00674A00" w:rsidRDefault="00000000">
            <w:pPr>
              <w:bidi/>
              <w:spacing w:after="0"/>
              <w:jc w:val="right"/>
              <w:rPr>
                <w:rFonts w:hint="eastAsia"/>
              </w:rPr>
            </w:pPr>
            <w:r>
              <w:rPr>
                <w:rFonts w:eastAsia="Noto Sans Arabic" w:cs="Noto Sans Arabic"/>
                <w:color w:val="173C32"/>
                <w:sz w:val="17"/>
                <w:rtl/>
              </w:rPr>
              <w:t>21-26px</w:t>
            </w:r>
          </w:p>
        </w:tc>
        <w:tc>
          <w:tcPr>
            <w:tcW w:w="432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53ECD1B" w14:textId="77777777" w:rsidR="00674A00" w:rsidRDefault="00000000">
            <w:pPr>
              <w:bidi/>
              <w:spacing w:after="0"/>
              <w:jc w:val="right"/>
              <w:rPr>
                <w:rFonts w:hint="eastAsia"/>
              </w:rPr>
            </w:pPr>
            <w:r>
              <w:rPr>
                <w:rFonts w:eastAsia="Noto Sans Arabic" w:cs="Noto Sans Arabic"/>
                <w:color w:val="173C32"/>
                <w:sz w:val="17"/>
                <w:rtl/>
              </w:rPr>
              <w:t>Listing cards، panels، section blocks</w:t>
            </w:r>
          </w:p>
        </w:tc>
      </w:tr>
      <w:tr w:rsidR="00674A00" w14:paraId="228B1F72"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18FD0BD" w14:textId="77777777" w:rsidR="00674A00" w:rsidRDefault="00000000">
            <w:pPr>
              <w:bidi/>
              <w:spacing w:after="0"/>
              <w:jc w:val="right"/>
              <w:rPr>
                <w:rFonts w:hint="eastAsia"/>
              </w:rPr>
            </w:pPr>
            <w:r>
              <w:rPr>
                <w:rFonts w:eastAsia="Noto Sans Arabic" w:cs="Noto Sans Arabic"/>
                <w:color w:val="173C32"/>
                <w:sz w:val="17"/>
                <w:rtl/>
              </w:rPr>
              <w:t>Dashboard Title</w:t>
            </w:r>
          </w:p>
        </w:tc>
        <w:tc>
          <w:tcPr>
            <w:tcW w:w="187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5479516" w14:textId="77777777" w:rsidR="00674A00" w:rsidRDefault="00000000">
            <w:pPr>
              <w:bidi/>
              <w:spacing w:after="0"/>
              <w:jc w:val="right"/>
              <w:rPr>
                <w:rFonts w:hint="eastAsia"/>
              </w:rPr>
            </w:pPr>
            <w:r>
              <w:rPr>
                <w:rFonts w:eastAsia="Noto Sans Arabic" w:cs="Noto Sans Arabic"/>
                <w:color w:val="173C32"/>
                <w:sz w:val="17"/>
                <w:rtl/>
              </w:rPr>
              <w:t>32-44px</w:t>
            </w:r>
          </w:p>
        </w:tc>
        <w:tc>
          <w:tcPr>
            <w:tcW w:w="187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62F5033" w14:textId="77777777" w:rsidR="00674A00" w:rsidRDefault="00000000">
            <w:pPr>
              <w:bidi/>
              <w:spacing w:after="0"/>
              <w:jc w:val="right"/>
              <w:rPr>
                <w:rFonts w:hint="eastAsia"/>
              </w:rPr>
            </w:pPr>
            <w:r>
              <w:rPr>
                <w:rFonts w:eastAsia="Noto Sans Arabic" w:cs="Noto Sans Arabic"/>
                <w:color w:val="173C32"/>
                <w:sz w:val="17"/>
                <w:rtl/>
              </w:rPr>
              <w:t>28-34px</w:t>
            </w:r>
          </w:p>
        </w:tc>
        <w:tc>
          <w:tcPr>
            <w:tcW w:w="432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0247AE2" w14:textId="77777777" w:rsidR="00674A00" w:rsidRDefault="00000000">
            <w:pPr>
              <w:bidi/>
              <w:spacing w:after="0"/>
              <w:jc w:val="right"/>
              <w:rPr>
                <w:rFonts w:hint="eastAsia"/>
              </w:rPr>
            </w:pPr>
            <w:r>
              <w:rPr>
                <w:rFonts w:eastAsia="Noto Sans Arabic" w:cs="Noto Sans Arabic"/>
                <w:color w:val="173C32"/>
                <w:sz w:val="17"/>
                <w:rtl/>
              </w:rPr>
              <w:t>Manrope/Cairo Bold غالبًا</w:t>
            </w:r>
          </w:p>
        </w:tc>
      </w:tr>
      <w:tr w:rsidR="00674A00" w14:paraId="10D42745"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E422F1B" w14:textId="77777777" w:rsidR="00674A00" w:rsidRDefault="00000000">
            <w:pPr>
              <w:bidi/>
              <w:spacing w:after="0"/>
              <w:jc w:val="right"/>
              <w:rPr>
                <w:rFonts w:hint="eastAsia"/>
              </w:rPr>
            </w:pPr>
            <w:r>
              <w:rPr>
                <w:rFonts w:eastAsia="Noto Sans Arabic" w:cs="Noto Sans Arabic"/>
                <w:color w:val="173C32"/>
                <w:sz w:val="17"/>
                <w:rtl/>
              </w:rPr>
              <w:t>Body Large</w:t>
            </w:r>
          </w:p>
        </w:tc>
        <w:tc>
          <w:tcPr>
            <w:tcW w:w="187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C15FEB7" w14:textId="77777777" w:rsidR="00674A00" w:rsidRDefault="00000000">
            <w:pPr>
              <w:bidi/>
              <w:spacing w:after="0"/>
              <w:jc w:val="right"/>
              <w:rPr>
                <w:rFonts w:hint="eastAsia"/>
              </w:rPr>
            </w:pPr>
            <w:r>
              <w:rPr>
                <w:rFonts w:eastAsia="Noto Sans Arabic" w:cs="Noto Sans Arabic"/>
                <w:color w:val="173C32"/>
                <w:sz w:val="17"/>
                <w:rtl/>
              </w:rPr>
              <w:t>18px</w:t>
            </w:r>
          </w:p>
        </w:tc>
        <w:tc>
          <w:tcPr>
            <w:tcW w:w="187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2D99F80" w14:textId="77777777" w:rsidR="00674A00" w:rsidRDefault="00000000">
            <w:pPr>
              <w:bidi/>
              <w:spacing w:after="0"/>
              <w:jc w:val="right"/>
              <w:rPr>
                <w:rFonts w:hint="eastAsia"/>
              </w:rPr>
            </w:pPr>
            <w:r>
              <w:rPr>
                <w:rFonts w:eastAsia="Noto Sans Arabic" w:cs="Noto Sans Arabic"/>
                <w:color w:val="173C32"/>
                <w:sz w:val="17"/>
                <w:rtl/>
              </w:rPr>
              <w:t>17px</w:t>
            </w:r>
          </w:p>
        </w:tc>
        <w:tc>
          <w:tcPr>
            <w:tcW w:w="432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1C8D65C" w14:textId="77777777" w:rsidR="00674A00" w:rsidRDefault="00000000">
            <w:pPr>
              <w:bidi/>
              <w:spacing w:after="0"/>
              <w:jc w:val="right"/>
              <w:rPr>
                <w:rFonts w:hint="eastAsia"/>
              </w:rPr>
            </w:pPr>
            <w:r>
              <w:rPr>
                <w:rFonts w:eastAsia="Noto Sans Arabic" w:cs="Noto Sans Arabic"/>
                <w:color w:val="173C32"/>
                <w:sz w:val="17"/>
                <w:rtl/>
              </w:rPr>
              <w:t>Intro / key explanation</w:t>
            </w:r>
          </w:p>
        </w:tc>
      </w:tr>
      <w:tr w:rsidR="00674A00" w14:paraId="174718B3"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5F33D1D" w14:textId="77777777" w:rsidR="00674A00" w:rsidRDefault="00000000">
            <w:pPr>
              <w:bidi/>
              <w:spacing w:after="0"/>
              <w:jc w:val="right"/>
              <w:rPr>
                <w:rFonts w:hint="eastAsia"/>
              </w:rPr>
            </w:pPr>
            <w:r>
              <w:rPr>
                <w:rFonts w:eastAsia="Noto Sans Arabic" w:cs="Noto Sans Arabic"/>
                <w:color w:val="173C32"/>
                <w:sz w:val="17"/>
                <w:rtl/>
              </w:rPr>
              <w:t>Body</w:t>
            </w:r>
          </w:p>
        </w:tc>
        <w:tc>
          <w:tcPr>
            <w:tcW w:w="187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F7C511C" w14:textId="77777777" w:rsidR="00674A00" w:rsidRDefault="00000000">
            <w:pPr>
              <w:bidi/>
              <w:spacing w:after="0"/>
              <w:jc w:val="right"/>
              <w:rPr>
                <w:rFonts w:hint="eastAsia"/>
              </w:rPr>
            </w:pPr>
            <w:r>
              <w:rPr>
                <w:rFonts w:eastAsia="Noto Sans Arabic" w:cs="Noto Sans Arabic"/>
                <w:color w:val="173C32"/>
                <w:sz w:val="17"/>
                <w:rtl/>
              </w:rPr>
              <w:t>16px</w:t>
            </w:r>
          </w:p>
        </w:tc>
        <w:tc>
          <w:tcPr>
            <w:tcW w:w="187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F407543" w14:textId="77777777" w:rsidR="00674A00" w:rsidRDefault="00000000">
            <w:pPr>
              <w:bidi/>
              <w:spacing w:after="0"/>
              <w:jc w:val="right"/>
              <w:rPr>
                <w:rFonts w:hint="eastAsia"/>
              </w:rPr>
            </w:pPr>
            <w:r>
              <w:rPr>
                <w:rFonts w:eastAsia="Noto Sans Arabic" w:cs="Noto Sans Arabic"/>
                <w:color w:val="173C32"/>
                <w:sz w:val="17"/>
                <w:rtl/>
              </w:rPr>
              <w:t>16px</w:t>
            </w:r>
          </w:p>
        </w:tc>
        <w:tc>
          <w:tcPr>
            <w:tcW w:w="432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6DF803B" w14:textId="77777777" w:rsidR="00674A00" w:rsidRDefault="00000000">
            <w:pPr>
              <w:bidi/>
              <w:spacing w:after="0"/>
              <w:jc w:val="right"/>
              <w:rPr>
                <w:rFonts w:hint="eastAsia"/>
              </w:rPr>
            </w:pPr>
            <w:r>
              <w:rPr>
                <w:rFonts w:eastAsia="Noto Sans Arabic" w:cs="Noto Sans Arabic"/>
                <w:color w:val="173C32"/>
                <w:sz w:val="17"/>
                <w:rtl/>
              </w:rPr>
              <w:t>الحد الأدنى للنص الأساسي</w:t>
            </w:r>
          </w:p>
        </w:tc>
      </w:tr>
      <w:tr w:rsidR="00674A00" w14:paraId="33025880" w14:textId="77777777">
        <w:trPr>
          <w:jc w:val="center"/>
        </w:trPr>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D8B4686" w14:textId="77777777" w:rsidR="00674A00" w:rsidRDefault="00000000">
            <w:pPr>
              <w:bidi/>
              <w:spacing w:after="0"/>
              <w:jc w:val="right"/>
              <w:rPr>
                <w:rFonts w:hint="eastAsia"/>
              </w:rPr>
            </w:pPr>
            <w:r>
              <w:rPr>
                <w:rFonts w:eastAsia="Noto Sans Arabic" w:cs="Noto Sans Arabic"/>
                <w:color w:val="173C32"/>
                <w:sz w:val="17"/>
                <w:rtl/>
              </w:rPr>
              <w:t>Small / Meta</w:t>
            </w:r>
          </w:p>
        </w:tc>
        <w:tc>
          <w:tcPr>
            <w:tcW w:w="187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31D3EB4" w14:textId="77777777" w:rsidR="00674A00" w:rsidRDefault="00000000">
            <w:pPr>
              <w:bidi/>
              <w:spacing w:after="0"/>
              <w:jc w:val="right"/>
              <w:rPr>
                <w:rFonts w:hint="eastAsia"/>
              </w:rPr>
            </w:pPr>
            <w:r>
              <w:rPr>
                <w:rFonts w:eastAsia="Noto Sans Arabic" w:cs="Noto Sans Arabic"/>
                <w:color w:val="173C32"/>
                <w:sz w:val="17"/>
                <w:rtl/>
              </w:rPr>
              <w:t>13-14px</w:t>
            </w:r>
          </w:p>
        </w:tc>
        <w:tc>
          <w:tcPr>
            <w:tcW w:w="187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3FB1F77" w14:textId="77777777" w:rsidR="00674A00" w:rsidRDefault="00000000">
            <w:pPr>
              <w:bidi/>
              <w:spacing w:after="0"/>
              <w:jc w:val="right"/>
              <w:rPr>
                <w:rFonts w:hint="eastAsia"/>
              </w:rPr>
            </w:pPr>
            <w:r>
              <w:rPr>
                <w:rFonts w:eastAsia="Noto Sans Arabic" w:cs="Noto Sans Arabic"/>
                <w:color w:val="173C32"/>
                <w:sz w:val="17"/>
                <w:rtl/>
              </w:rPr>
              <w:t>13-14px</w:t>
            </w:r>
          </w:p>
        </w:tc>
        <w:tc>
          <w:tcPr>
            <w:tcW w:w="432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3F2C1D2" w14:textId="77777777" w:rsidR="00674A00" w:rsidRDefault="00000000">
            <w:pPr>
              <w:bidi/>
              <w:spacing w:after="0"/>
              <w:jc w:val="right"/>
              <w:rPr>
                <w:rFonts w:hint="eastAsia"/>
              </w:rPr>
            </w:pPr>
            <w:r>
              <w:rPr>
                <w:rFonts w:eastAsia="Noto Sans Arabic" w:cs="Noto Sans Arabic"/>
                <w:color w:val="173C32"/>
                <w:sz w:val="17"/>
                <w:rtl/>
              </w:rPr>
              <w:t>حالات، تواريخ، labels؛ لا يقل عن 12px</w:t>
            </w:r>
          </w:p>
        </w:tc>
      </w:tr>
    </w:tbl>
    <w:p w14:paraId="7C09FDB7" w14:textId="77777777" w:rsidR="00674A00" w:rsidRDefault="00674A00">
      <w:pPr>
        <w:spacing w:after="40"/>
        <w:rPr>
          <w:rFonts w:hint="eastAsia"/>
        </w:rPr>
      </w:pPr>
    </w:p>
    <w:p w14:paraId="26573FC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الـBrand Guide يعرض عينات ضخمة 177 / 110 / 68 / 42 / 16px؛ في الويب نترجمها إلى fluid scale باستخدام clamp بدل تثبيت أرقام Desktop حرفيًا.</w:t>
      </w:r>
    </w:p>
    <w:p w14:paraId="7C379215"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في RTL يتم تقليل letter-spacing السالب وزيادة line-height قليلًا لضمان وضوح العربية.</w:t>
      </w:r>
    </w:p>
    <w:p w14:paraId="7AEC1E12"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04</w:t>
      </w:r>
    </w:p>
    <w:p w14:paraId="4F4A8EDA"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الشعار والصور والـVisual Language</w:t>
      </w:r>
    </w:p>
    <w:p w14:paraId="7A5713D7" w14:textId="77777777" w:rsidR="00674A00" w:rsidRDefault="00000000">
      <w:pPr>
        <w:bidi/>
        <w:spacing w:line="300" w:lineRule="auto"/>
        <w:jc w:val="right"/>
        <w:rPr>
          <w:rFonts w:hint="eastAsia"/>
        </w:rPr>
      </w:pPr>
      <w:r>
        <w:rPr>
          <w:rFonts w:eastAsia="Noto Sans Arabic" w:cs="Noto Sans Arabic"/>
          <w:color w:val="55645E"/>
          <w:rtl/>
        </w:rPr>
        <w:t>استخدام الشعار والصور يجب أن يظل مطابقًا للـBrand Guidelines، مع اعتماد الشعار الرسمي المرفق وعدم إعادة رسمه أو تغيير نسبه.</w:t>
      </w:r>
    </w:p>
    <w:p w14:paraId="79A1065A"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الشعار</w:t>
      </w:r>
    </w:p>
    <w:p w14:paraId="317DB696"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النسخة Horizontal هي الأنسب للـHeader والـDashboard Sidebar عند وجود مساحة.</w:t>
      </w:r>
    </w:p>
    <w:p w14:paraId="3ED27721"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الحد الأدنى المقترح وفق الدليل: Horizontal 150px، وStacked 100px عند الاستخدام الرقمي.</w:t>
      </w:r>
    </w:p>
    <w:p w14:paraId="2B30F047"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احترام Clear Space وعدم ضغط أو Stretch أو Rotate أو تغيير العلاقة بين عناصر الشعار.</w:t>
      </w:r>
    </w:p>
    <w:p w14:paraId="0F7E8B9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على الأسطح الداكنة يستخدم Variant رسمي مناسب/Monochrome أو Secondary؛ لا يتم اختراع recolor يدوي.</w:t>
      </w:r>
    </w:p>
    <w:p w14:paraId="04BEEC3E"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Photography Direction</w:t>
      </w:r>
    </w:p>
    <w:p w14:paraId="2B79B0B6"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الصور الأساسية: Origin، Harvest، Processing، Green Coffee، Warehouses، Quality inspection، Bags/Lots، logistics.</w:t>
      </w:r>
    </w:p>
    <w:p w14:paraId="767CF3B5"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الأسلوب: Documentary editorial، ضوء طبيعي، خامات حقيقية، premium وموثوق، بدون إحساس stock-photo مصطنع.</w:t>
      </w:r>
    </w:p>
    <w:p w14:paraId="329E4C6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تجنب صور الكافيه واللاتيه والبن المحمص كهوية رئيسية لأن المشروع B2B Green Coffee.</w:t>
      </w:r>
    </w:p>
    <w:p w14:paraId="7DE70487"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Graphic System</w:t>
      </w:r>
    </w:p>
    <w:p w14:paraId="22A5B6D1"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استخدام pattern المستوحى من أيقونة Hills بشكل خفيف، وتدرج Forest-to-Burnt Orange في اللحظات التحريرية فقط.</w:t>
      </w:r>
    </w:p>
    <w:p w14:paraId="4A63287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الأيقونات Line/Outline وبسمك ثابت، بلون Forest أو Cream على Dark surfaces، مع عدم خلط أكثر من أسلوب أيقونات.</w:t>
      </w:r>
    </w:p>
    <w:p w14:paraId="59156F4B"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05</w:t>
      </w:r>
    </w:p>
    <w:p w14:paraId="265B8450"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قواعد الـDesign System والمكوّنات</w:t>
      </w:r>
    </w:p>
    <w:p w14:paraId="1FEFB267" w14:textId="77777777" w:rsidR="00674A00" w:rsidRDefault="00000000">
      <w:pPr>
        <w:bidi/>
        <w:spacing w:line="300" w:lineRule="auto"/>
        <w:jc w:val="right"/>
        <w:rPr>
          <w:rFonts w:hint="eastAsia"/>
        </w:rPr>
      </w:pPr>
      <w:r>
        <w:rPr>
          <w:rFonts w:eastAsia="Noto Sans Arabic" w:cs="Noto Sans Arabic"/>
          <w:color w:val="55645E"/>
          <w:rtl/>
        </w:rPr>
        <w:t>يجب أن تكون الواجهة Product UI حقيقية وليست مجرد صفحات Marketing. كل Component يحتاج حالات واضحة ومتوافقة مع Light/Dark وRTL/LTR.</w:t>
      </w:r>
    </w:p>
    <w:p w14:paraId="499BDBE1" w14:textId="77777777" w:rsidR="00674A00" w:rsidRDefault="00000000">
      <w:pPr>
        <w:bidi/>
        <w:spacing w:after="60"/>
        <w:jc w:val="right"/>
        <w:rPr>
          <w:rFonts w:hint="eastAsia"/>
        </w:rPr>
      </w:pPr>
      <w:r>
        <w:rPr>
          <w:rFonts w:eastAsia="Noto Sans Arabic" w:cs="Noto Sans Arabic"/>
          <w:b/>
          <w:color w:val="CE8A39"/>
          <w:rtl/>
        </w:rPr>
        <w:lastRenderedPageBreak/>
        <w:t xml:space="preserve">• </w:t>
      </w:r>
      <w:r>
        <w:rPr>
          <w:rFonts w:eastAsia="Noto Sans Arabic" w:cs="Noto Sans Arabic"/>
          <w:color w:val="173C32"/>
          <w:rtl/>
        </w:rPr>
        <w:t>Header / Public Navigation / Mobile Drawer / Language switcher / Theme toggle</w:t>
      </w:r>
    </w:p>
    <w:p w14:paraId="7B4F24F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Dashboard Sidebar / Topbar / Breadcrumbs / Workspace switch context</w:t>
      </w:r>
    </w:p>
    <w:p w14:paraId="264B37C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Buttons: Primary, Secondary, Outline, Text, Destructive, Icon Button</w:t>
      </w:r>
    </w:p>
    <w:p w14:paraId="2EA8CCB4"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Inputs, Select, Combobox, Search, Date picker, File upload, Phone field, Country field</w:t>
      </w:r>
    </w:p>
    <w:p w14:paraId="1CC1DA54"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Cards: Listing card, KPI card, Order card, Shipment card, KYB card, Document card</w:t>
      </w:r>
    </w:p>
    <w:p w14:paraId="53E18030"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Tables + responsive card-list alternative على الموبايل</w:t>
      </w:r>
    </w:p>
    <w:p w14:paraId="0CFF89B5"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Tabs, Filter chips, Sort, Pagination, Status badges</w:t>
      </w:r>
    </w:p>
    <w:p w14:paraId="4252972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Dialog, Drawer, Confirmation modal, Toast, Inline alert</w:t>
      </w:r>
    </w:p>
    <w:p w14:paraId="757EA2EA"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Timeline / Stepper للـKYB والـOrder والـShipment</w:t>
      </w:r>
    </w:p>
    <w:p w14:paraId="163CD7BB"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Skeleton, Empty state, Error state, Unauthorized, Suspended, Pending review</w:t>
      </w:r>
    </w:p>
    <w:p w14:paraId="372CE9FD"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Document preview/download row، Invoice card، Payment proof card</w:t>
      </w:r>
    </w:p>
    <w:p w14:paraId="51196C92"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حالات إلزامية لكل Component</w:t>
      </w:r>
    </w:p>
    <w:p w14:paraId="5766F8D3"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Default • Hover • Focus-visible • Active • Selected • Disabled • Loading • Success • Error.</w:t>
      </w:r>
    </w:p>
    <w:p w14:paraId="2464A40D"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Touch target لا يقل عن 44x44px للعناصر الأساسية، مع focus ring واضح.</w:t>
      </w:r>
    </w:p>
    <w:p w14:paraId="43F641B1"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Motion خفيف يخدم hierarchy: 160-420ms، بدون إخفاء المحتوى أو تأخير action؛ ويحترم prefers-reduced-motion.</w:t>
      </w:r>
    </w:p>
    <w:p w14:paraId="5942FB44"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06</w:t>
      </w:r>
    </w:p>
    <w:p w14:paraId="79AE42FB"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خريطة الأدوار والوصول</w:t>
      </w:r>
    </w:p>
    <w:p w14:paraId="2D4C8AE0" w14:textId="77777777" w:rsidR="00674A00" w:rsidRDefault="00000000">
      <w:pPr>
        <w:bidi/>
        <w:spacing w:line="300" w:lineRule="auto"/>
        <w:jc w:val="right"/>
        <w:rPr>
          <w:rFonts w:hint="eastAsia"/>
        </w:rPr>
      </w:pPr>
      <w:r>
        <w:rPr>
          <w:rFonts w:eastAsia="Noto Sans Arabic" w:cs="Noto Sans Arabic"/>
          <w:color w:val="55645E"/>
          <w:rtl/>
        </w:rPr>
        <w:t>الـUX يبدأ من فصل واضح بين التصفح العام وبين العمليات الخاصة. اختيار Buyer أو Seller يتم عند التسجيل/التقديم، ولا يوجد مسار Seller-Buyer مشترك في هذا الإصدار.</w:t>
      </w:r>
    </w:p>
    <w:tbl>
      <w:tblPr>
        <w:tblW w:w="0" w:type="auto"/>
        <w:jc w:val="center"/>
        <w:tblLayout w:type="fixed"/>
        <w:tblLook w:val="04A0" w:firstRow="1" w:lastRow="0" w:firstColumn="1" w:lastColumn="0" w:noHBand="0" w:noVBand="1"/>
      </w:tblPr>
      <w:tblGrid>
        <w:gridCol w:w="1584"/>
        <w:gridCol w:w="2448"/>
        <w:gridCol w:w="2592"/>
        <w:gridCol w:w="4608"/>
      </w:tblGrid>
      <w:tr w:rsidR="00674A00" w14:paraId="3691FE10" w14:textId="77777777">
        <w:trPr>
          <w:jc w:val="center"/>
        </w:trPr>
        <w:tc>
          <w:tcPr>
            <w:tcW w:w="1584"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6C78783B" w14:textId="77777777" w:rsidR="00674A00" w:rsidRDefault="00000000">
            <w:pPr>
              <w:bidi/>
              <w:jc w:val="center"/>
              <w:rPr>
                <w:rFonts w:hint="eastAsia"/>
              </w:rPr>
            </w:pPr>
            <w:r>
              <w:rPr>
                <w:rFonts w:ascii="Noto Kufi Arabic" w:eastAsia="Noto Kufi Arabic" w:hAnsi="Noto Kufi Arabic" w:cs="Noto Kufi Arabic"/>
                <w:b/>
                <w:color w:val="EEE4D1"/>
                <w:sz w:val="17"/>
                <w:rtl/>
              </w:rPr>
              <w:t>الدور</w:t>
            </w:r>
          </w:p>
        </w:tc>
        <w:tc>
          <w:tcPr>
            <w:tcW w:w="244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64A96CDD" w14:textId="77777777" w:rsidR="00674A00" w:rsidRDefault="00000000">
            <w:pPr>
              <w:bidi/>
              <w:jc w:val="center"/>
              <w:rPr>
                <w:rFonts w:hint="eastAsia"/>
              </w:rPr>
            </w:pPr>
            <w:r>
              <w:rPr>
                <w:rFonts w:ascii="Noto Kufi Arabic" w:eastAsia="Noto Kufi Arabic" w:hAnsi="Noto Kufi Arabic" w:cs="Noto Kufi Arabic"/>
                <w:b/>
                <w:color w:val="EEE4D1"/>
                <w:sz w:val="17"/>
                <w:rtl/>
              </w:rPr>
              <w:t>قبل KYB</w:t>
            </w:r>
          </w:p>
        </w:tc>
        <w:tc>
          <w:tcPr>
            <w:tcW w:w="259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52C236D2" w14:textId="77777777" w:rsidR="00674A00" w:rsidRDefault="00000000">
            <w:pPr>
              <w:bidi/>
              <w:jc w:val="center"/>
              <w:rPr>
                <w:rFonts w:hint="eastAsia"/>
              </w:rPr>
            </w:pPr>
            <w:r>
              <w:rPr>
                <w:rFonts w:ascii="Noto Kufi Arabic" w:eastAsia="Noto Kufi Arabic" w:hAnsi="Noto Kufi Arabic" w:cs="Noto Kufi Arabic"/>
                <w:b/>
                <w:color w:val="EEE4D1"/>
                <w:sz w:val="17"/>
                <w:rtl/>
              </w:rPr>
              <w:t>بعد KYB / Approval</w:t>
            </w:r>
          </w:p>
        </w:tc>
        <w:tc>
          <w:tcPr>
            <w:tcW w:w="460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7FBDFCA3" w14:textId="77777777" w:rsidR="00674A00" w:rsidRDefault="00000000">
            <w:pPr>
              <w:bidi/>
              <w:jc w:val="center"/>
              <w:rPr>
                <w:rFonts w:hint="eastAsia"/>
              </w:rPr>
            </w:pPr>
            <w:r>
              <w:rPr>
                <w:rFonts w:ascii="Noto Kufi Arabic" w:eastAsia="Noto Kufi Arabic" w:hAnsi="Noto Kufi Arabic" w:cs="Noto Kufi Arabic"/>
                <w:b/>
                <w:color w:val="EEE4D1"/>
                <w:sz w:val="17"/>
                <w:rtl/>
              </w:rPr>
              <w:t>أهم ما يراه</w:t>
            </w:r>
          </w:p>
        </w:tc>
      </w:tr>
      <w:tr w:rsidR="00674A00" w14:paraId="56C97CA1" w14:textId="77777777">
        <w:trPr>
          <w:jc w:val="center"/>
        </w:trPr>
        <w:tc>
          <w:tcPr>
            <w:tcW w:w="15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9CC879A" w14:textId="77777777" w:rsidR="00674A00" w:rsidRDefault="00000000">
            <w:pPr>
              <w:bidi/>
              <w:spacing w:after="0"/>
              <w:jc w:val="right"/>
              <w:rPr>
                <w:rFonts w:hint="eastAsia"/>
              </w:rPr>
            </w:pPr>
            <w:r>
              <w:rPr>
                <w:rFonts w:eastAsia="Noto Sans Arabic" w:cs="Noto Sans Arabic"/>
                <w:color w:val="173C32"/>
                <w:sz w:val="17"/>
                <w:rtl/>
              </w:rPr>
              <w:t>Guest</w:t>
            </w:r>
          </w:p>
        </w:tc>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67AE5FA" w14:textId="77777777" w:rsidR="00674A00" w:rsidRDefault="00000000">
            <w:pPr>
              <w:bidi/>
              <w:spacing w:after="0"/>
              <w:jc w:val="right"/>
              <w:rPr>
                <w:rFonts w:hint="eastAsia"/>
              </w:rPr>
            </w:pPr>
            <w:r>
              <w:rPr>
                <w:rFonts w:eastAsia="Noto Sans Arabic" w:cs="Noto Sans Arabic"/>
                <w:color w:val="173C32"/>
                <w:sz w:val="17"/>
                <w:rtl/>
              </w:rPr>
              <w:t>تصفح فقط</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3D58927" w14:textId="77777777" w:rsidR="00674A00" w:rsidRDefault="00000000">
            <w:pPr>
              <w:bidi/>
              <w:spacing w:after="0"/>
              <w:jc w:val="right"/>
              <w:rPr>
                <w:rFonts w:hint="eastAsia"/>
              </w:rPr>
            </w:pPr>
            <w:r>
              <w:rPr>
                <w:rFonts w:eastAsia="Noto Sans Arabic" w:cs="Noto Sans Arabic"/>
                <w:color w:val="173C32"/>
                <w:sz w:val="17"/>
                <w:rtl/>
              </w:rPr>
              <w:t>-</w:t>
            </w:r>
          </w:p>
        </w:tc>
        <w:tc>
          <w:tcPr>
            <w:tcW w:w="460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1FB7522" w14:textId="77777777" w:rsidR="00674A00" w:rsidRDefault="00000000">
            <w:pPr>
              <w:bidi/>
              <w:spacing w:after="0"/>
              <w:jc w:val="right"/>
              <w:rPr>
                <w:rFonts w:hint="eastAsia"/>
              </w:rPr>
            </w:pPr>
            <w:r>
              <w:rPr>
                <w:rFonts w:eastAsia="Noto Sans Arabic" w:cs="Noto Sans Arabic"/>
                <w:color w:val="173C32"/>
                <w:sz w:val="17"/>
                <w:rtl/>
              </w:rPr>
              <w:t>Home، Origins، Knowledge، Listings عامة، About، Contact، Shipping/Policies، Login/Register</w:t>
            </w:r>
          </w:p>
        </w:tc>
      </w:tr>
      <w:tr w:rsidR="00674A00" w14:paraId="0BB75AF4" w14:textId="77777777">
        <w:trPr>
          <w:jc w:val="center"/>
        </w:trPr>
        <w:tc>
          <w:tcPr>
            <w:tcW w:w="158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ABF2042" w14:textId="77777777" w:rsidR="00674A00" w:rsidRDefault="00000000">
            <w:pPr>
              <w:bidi/>
              <w:spacing w:after="0"/>
              <w:jc w:val="right"/>
              <w:rPr>
                <w:rFonts w:hint="eastAsia"/>
              </w:rPr>
            </w:pPr>
            <w:r>
              <w:rPr>
                <w:rFonts w:eastAsia="Noto Sans Arabic" w:cs="Noto Sans Arabic"/>
                <w:color w:val="173C32"/>
                <w:sz w:val="17"/>
                <w:rtl/>
              </w:rPr>
              <w:t>Buyer</w:t>
            </w:r>
          </w:p>
        </w:tc>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1452970" w14:textId="77777777" w:rsidR="00674A00" w:rsidRDefault="00000000">
            <w:pPr>
              <w:bidi/>
              <w:spacing w:after="0"/>
              <w:jc w:val="right"/>
              <w:rPr>
                <w:rFonts w:hint="eastAsia"/>
              </w:rPr>
            </w:pPr>
            <w:r>
              <w:rPr>
                <w:rFonts w:eastAsia="Noto Sans Arabic" w:cs="Noto Sans Arabic"/>
                <w:color w:val="173C32"/>
                <w:sz w:val="17"/>
                <w:rtl/>
              </w:rPr>
              <w:t>Account + KYB Application</w:t>
            </w:r>
          </w:p>
        </w:tc>
        <w:tc>
          <w:tcPr>
            <w:tcW w:w="25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553A6FF" w14:textId="77777777" w:rsidR="00674A00" w:rsidRDefault="00000000">
            <w:pPr>
              <w:bidi/>
              <w:spacing w:after="0"/>
              <w:jc w:val="right"/>
              <w:rPr>
                <w:rFonts w:hint="eastAsia"/>
              </w:rPr>
            </w:pPr>
            <w:r>
              <w:rPr>
                <w:rFonts w:eastAsia="Noto Sans Arabic" w:cs="Noto Sans Arabic"/>
                <w:color w:val="173C32"/>
                <w:sz w:val="17"/>
                <w:rtl/>
              </w:rPr>
              <w:t>شراء وتنفيذ Orders</w:t>
            </w:r>
          </w:p>
        </w:tc>
        <w:tc>
          <w:tcPr>
            <w:tcW w:w="460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53A6165" w14:textId="77777777" w:rsidR="00674A00" w:rsidRDefault="00000000">
            <w:pPr>
              <w:bidi/>
              <w:spacing w:after="0"/>
              <w:jc w:val="right"/>
              <w:rPr>
                <w:rFonts w:hint="eastAsia"/>
              </w:rPr>
            </w:pPr>
            <w:r>
              <w:rPr>
                <w:rFonts w:eastAsia="Noto Sans Arabic" w:cs="Noto Sans Arabic"/>
                <w:color w:val="173C32"/>
                <w:sz w:val="17"/>
                <w:rtl/>
              </w:rPr>
              <w:t>Marketplace، Cart، Checkout، Orders، Payments/Invoices، Shipments، KYB، Settings</w:t>
            </w:r>
          </w:p>
        </w:tc>
      </w:tr>
      <w:tr w:rsidR="00674A00" w14:paraId="08D4B3A7" w14:textId="77777777">
        <w:trPr>
          <w:jc w:val="center"/>
        </w:trPr>
        <w:tc>
          <w:tcPr>
            <w:tcW w:w="15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428EE67" w14:textId="77777777" w:rsidR="00674A00" w:rsidRDefault="00000000">
            <w:pPr>
              <w:bidi/>
              <w:spacing w:after="0"/>
              <w:jc w:val="right"/>
              <w:rPr>
                <w:rFonts w:hint="eastAsia"/>
              </w:rPr>
            </w:pPr>
            <w:r>
              <w:rPr>
                <w:rFonts w:eastAsia="Noto Sans Arabic" w:cs="Noto Sans Arabic"/>
                <w:color w:val="173C32"/>
                <w:sz w:val="17"/>
                <w:rtl/>
              </w:rPr>
              <w:t>Seller</w:t>
            </w:r>
          </w:p>
        </w:tc>
        <w:tc>
          <w:tcPr>
            <w:tcW w:w="244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14E9BE5" w14:textId="77777777" w:rsidR="00674A00" w:rsidRDefault="00000000">
            <w:pPr>
              <w:bidi/>
              <w:spacing w:after="0"/>
              <w:jc w:val="right"/>
              <w:rPr>
                <w:rFonts w:hint="eastAsia"/>
              </w:rPr>
            </w:pPr>
            <w:r>
              <w:rPr>
                <w:rFonts w:eastAsia="Noto Sans Arabic" w:cs="Noto Sans Arabic"/>
                <w:color w:val="173C32"/>
                <w:sz w:val="17"/>
                <w:rtl/>
              </w:rPr>
              <w:t>Account + KYB Application</w:t>
            </w:r>
          </w:p>
        </w:tc>
        <w:tc>
          <w:tcPr>
            <w:tcW w:w="25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FBF55B1" w14:textId="77777777" w:rsidR="00674A00" w:rsidRDefault="00000000">
            <w:pPr>
              <w:bidi/>
              <w:spacing w:after="0"/>
              <w:jc w:val="right"/>
              <w:rPr>
                <w:rFonts w:hint="eastAsia"/>
              </w:rPr>
            </w:pPr>
            <w:r>
              <w:rPr>
                <w:rFonts w:eastAsia="Noto Sans Arabic" w:cs="Noto Sans Arabic"/>
                <w:color w:val="173C32"/>
                <w:sz w:val="17"/>
                <w:rtl/>
              </w:rPr>
              <w:t>إدارة البيع</w:t>
            </w:r>
          </w:p>
        </w:tc>
        <w:tc>
          <w:tcPr>
            <w:tcW w:w="460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A47354E" w14:textId="77777777" w:rsidR="00674A00" w:rsidRDefault="00000000">
            <w:pPr>
              <w:bidi/>
              <w:spacing w:after="0"/>
              <w:jc w:val="right"/>
              <w:rPr>
                <w:rFonts w:hint="eastAsia"/>
              </w:rPr>
            </w:pPr>
            <w:r>
              <w:rPr>
                <w:rFonts w:eastAsia="Noto Sans Arabic" w:cs="Noto Sans Arabic"/>
                <w:color w:val="173C32"/>
                <w:sz w:val="17"/>
                <w:rtl/>
              </w:rPr>
              <w:t>My Listings، Create/Edit، Sales Orders، Settlements/Payouts view، Shipments، KYB، Settings</w:t>
            </w:r>
          </w:p>
        </w:tc>
      </w:tr>
      <w:tr w:rsidR="00674A00" w14:paraId="07B9090C" w14:textId="77777777">
        <w:trPr>
          <w:jc w:val="center"/>
        </w:trPr>
        <w:tc>
          <w:tcPr>
            <w:tcW w:w="158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2FCB7A0" w14:textId="77777777" w:rsidR="00674A00" w:rsidRDefault="00000000">
            <w:pPr>
              <w:bidi/>
              <w:spacing w:after="0"/>
              <w:jc w:val="right"/>
              <w:rPr>
                <w:rFonts w:hint="eastAsia"/>
              </w:rPr>
            </w:pPr>
            <w:r>
              <w:rPr>
                <w:rFonts w:eastAsia="Noto Sans Arabic" w:cs="Noto Sans Arabic"/>
                <w:color w:val="173C32"/>
                <w:sz w:val="17"/>
                <w:rtl/>
              </w:rPr>
              <w:t>Admin</w:t>
            </w:r>
          </w:p>
        </w:tc>
        <w:tc>
          <w:tcPr>
            <w:tcW w:w="244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41D6A8A" w14:textId="77777777" w:rsidR="00674A00" w:rsidRDefault="00000000">
            <w:pPr>
              <w:bidi/>
              <w:spacing w:after="0"/>
              <w:jc w:val="right"/>
              <w:rPr>
                <w:rFonts w:hint="eastAsia"/>
              </w:rPr>
            </w:pPr>
            <w:r>
              <w:rPr>
                <w:rFonts w:eastAsia="Noto Sans Arabic" w:cs="Noto Sans Arabic"/>
                <w:color w:val="173C32"/>
                <w:sz w:val="17"/>
                <w:rtl/>
              </w:rPr>
              <w:t>Admin authentication</w:t>
            </w:r>
          </w:p>
        </w:tc>
        <w:tc>
          <w:tcPr>
            <w:tcW w:w="25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78CFBCF" w14:textId="77777777" w:rsidR="00674A00" w:rsidRDefault="00000000">
            <w:pPr>
              <w:bidi/>
              <w:spacing w:after="0"/>
              <w:jc w:val="right"/>
              <w:rPr>
                <w:rFonts w:hint="eastAsia"/>
              </w:rPr>
            </w:pPr>
            <w:r>
              <w:rPr>
                <w:rFonts w:eastAsia="Noto Sans Arabic" w:cs="Noto Sans Arabic"/>
                <w:color w:val="173C32"/>
                <w:sz w:val="17"/>
                <w:rtl/>
              </w:rPr>
              <w:t>Full operational access</w:t>
            </w:r>
          </w:p>
        </w:tc>
        <w:tc>
          <w:tcPr>
            <w:tcW w:w="460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6A51F93" w14:textId="77777777" w:rsidR="00674A00" w:rsidRDefault="00000000">
            <w:pPr>
              <w:bidi/>
              <w:spacing w:after="0"/>
              <w:jc w:val="right"/>
              <w:rPr>
                <w:rFonts w:hint="eastAsia"/>
              </w:rPr>
            </w:pPr>
            <w:r>
              <w:rPr>
                <w:rFonts w:eastAsia="Noto Sans Arabic" w:cs="Noto Sans Arabic"/>
                <w:color w:val="173C32"/>
                <w:sz w:val="17"/>
                <w:rtl/>
              </w:rPr>
              <w:t>Approvals، KYB، Listings، Orders، Finance، Shipments، CMS/Site settings، Activity/Audit</w:t>
            </w:r>
          </w:p>
        </w:tc>
      </w:tr>
    </w:tbl>
    <w:p w14:paraId="609CBF24" w14:textId="77777777" w:rsidR="00674A00" w:rsidRDefault="00674A00">
      <w:pPr>
        <w:spacing w:after="40"/>
        <w:rPr>
          <w:rFonts w:hint="eastAsia"/>
        </w:rPr>
      </w:pPr>
    </w:p>
    <w:tbl>
      <w:tblPr>
        <w:tblW w:w="0" w:type="auto"/>
        <w:jc w:val="center"/>
        <w:tblLook w:val="04A0" w:firstRow="1" w:lastRow="0" w:firstColumn="1" w:lastColumn="0" w:noHBand="0" w:noVBand="1"/>
      </w:tblPr>
      <w:tblGrid>
        <w:gridCol w:w="10017"/>
      </w:tblGrid>
      <w:tr w:rsidR="00674A00" w14:paraId="7CBE7471" w14:textId="77777777">
        <w:trPr>
          <w:jc w:val="center"/>
        </w:trPr>
        <w:tc>
          <w:tcPr>
            <w:tcW w:w="10037" w:type="dxa"/>
            <w:tcBorders>
              <w:top w:val="single" w:sz="8" w:space="0" w:color="CE8A39"/>
              <w:left w:val="single" w:sz="8" w:space="0" w:color="CE8A39"/>
              <w:bottom w:val="single" w:sz="8" w:space="0" w:color="CE8A39"/>
              <w:right w:val="single" w:sz="8" w:space="0" w:color="CE8A39"/>
            </w:tcBorders>
            <w:shd w:val="clear" w:color="auto" w:fill="FBF8F3"/>
            <w:tcMar>
              <w:top w:w="90" w:type="dxa"/>
              <w:left w:w="100" w:type="dxa"/>
              <w:bottom w:w="90" w:type="dxa"/>
              <w:right w:w="100" w:type="dxa"/>
            </w:tcMar>
            <w:vAlign w:val="center"/>
          </w:tcPr>
          <w:p w14:paraId="785DA13D" w14:textId="77777777" w:rsidR="00674A00" w:rsidRDefault="00000000">
            <w:pPr>
              <w:bidi/>
              <w:spacing w:after="60"/>
              <w:jc w:val="right"/>
              <w:rPr>
                <w:rFonts w:hint="eastAsia"/>
              </w:rPr>
            </w:pPr>
            <w:r>
              <w:rPr>
                <w:rFonts w:ascii="Noto Kufi Arabic" w:eastAsia="Noto Kufi Arabic" w:hAnsi="Noto Kufi Arabic" w:cs="Noto Kufi Arabic"/>
                <w:b/>
                <w:color w:val="173C32"/>
                <w:sz w:val="21"/>
                <w:rtl/>
              </w:rPr>
              <w:t>سلوك الـGuest</w:t>
            </w:r>
          </w:p>
          <w:p w14:paraId="3AFFA735" w14:textId="77777777" w:rsidR="00674A00" w:rsidRDefault="00000000">
            <w:pPr>
              <w:bidi/>
              <w:spacing w:after="0"/>
              <w:jc w:val="right"/>
              <w:rPr>
                <w:rFonts w:hint="eastAsia"/>
              </w:rPr>
            </w:pPr>
            <w:r>
              <w:rPr>
                <w:rFonts w:eastAsia="Noto Sans Arabic" w:cs="Noto Sans Arabic"/>
                <w:color w:val="173C32"/>
                <w:sz w:val="19"/>
                <w:rtl/>
              </w:rPr>
              <w:t>الـGuest يمكنه مشاهدة المعلومات العامة والـListings المسموح بنشرها، لكن أي Buy/Add to Cart/Commercial action يجب أن يوجّهه إلى Login / Buyer application. يفضّل إبقاء السعر التعاقدي محميًا حتى اعتماد الـBuyer إذا لم يصدر قرار تجاري مختلف.</w:t>
            </w:r>
          </w:p>
        </w:tc>
      </w:tr>
    </w:tbl>
    <w:p w14:paraId="31860B3D" w14:textId="77777777" w:rsidR="00674A00" w:rsidRDefault="00674A00">
      <w:pPr>
        <w:spacing w:after="40"/>
        <w:rPr>
          <w:rFonts w:hint="eastAsia"/>
        </w:rPr>
      </w:pPr>
    </w:p>
    <w:p w14:paraId="7E69E41F"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07</w:t>
      </w:r>
    </w:p>
    <w:p w14:paraId="3F61659C"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صفحات الـPublic Website والـSEO</w:t>
      </w:r>
    </w:p>
    <w:p w14:paraId="1683DE54" w14:textId="77777777" w:rsidR="00674A00" w:rsidRDefault="00000000">
      <w:pPr>
        <w:bidi/>
        <w:spacing w:line="300" w:lineRule="auto"/>
        <w:jc w:val="right"/>
        <w:rPr>
          <w:rFonts w:hint="eastAsia"/>
        </w:rPr>
      </w:pPr>
      <w:r>
        <w:rPr>
          <w:rFonts w:eastAsia="Noto Sans Arabic" w:cs="Noto Sans Arabic"/>
          <w:color w:val="55645E"/>
          <w:rtl/>
        </w:rPr>
        <w:lastRenderedPageBreak/>
        <w:t>الـPublic layer يحتفظ بهوية Hills Coffee الحالية وبنية الـSEO الأساسية، لكنه يصبح بوابة واضحة للـMarketplace وللتسجيل كـBuyer أو Seller.</w:t>
      </w:r>
    </w:p>
    <w:tbl>
      <w:tblPr>
        <w:tblW w:w="0" w:type="auto"/>
        <w:jc w:val="center"/>
        <w:tblLayout w:type="fixed"/>
        <w:tblLook w:val="04A0" w:firstRow="1" w:lastRow="0" w:firstColumn="1" w:lastColumn="0" w:noHBand="0" w:noVBand="1"/>
      </w:tblPr>
      <w:tblGrid>
        <w:gridCol w:w="3384"/>
        <w:gridCol w:w="6696"/>
      </w:tblGrid>
      <w:tr w:rsidR="00674A00" w14:paraId="53410979" w14:textId="77777777">
        <w:trPr>
          <w:jc w:val="center"/>
        </w:trPr>
        <w:tc>
          <w:tcPr>
            <w:tcW w:w="3384"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5BF4E906" w14:textId="77777777" w:rsidR="00674A00" w:rsidRDefault="00000000">
            <w:pPr>
              <w:bidi/>
              <w:jc w:val="center"/>
              <w:rPr>
                <w:rFonts w:hint="eastAsia"/>
              </w:rPr>
            </w:pPr>
            <w:r>
              <w:rPr>
                <w:rFonts w:ascii="Noto Kufi Arabic" w:eastAsia="Noto Kufi Arabic" w:hAnsi="Noto Kufi Arabic" w:cs="Noto Kufi Arabic"/>
                <w:b/>
                <w:color w:val="EEE4D1"/>
                <w:sz w:val="17"/>
                <w:rtl/>
              </w:rPr>
              <w:t>الصفحة</w:t>
            </w:r>
          </w:p>
        </w:tc>
        <w:tc>
          <w:tcPr>
            <w:tcW w:w="6696"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5D9C60F9" w14:textId="77777777" w:rsidR="00674A00" w:rsidRDefault="00000000">
            <w:pPr>
              <w:bidi/>
              <w:jc w:val="center"/>
              <w:rPr>
                <w:rFonts w:hint="eastAsia"/>
              </w:rPr>
            </w:pPr>
            <w:r>
              <w:rPr>
                <w:rFonts w:ascii="Noto Kufi Arabic" w:eastAsia="Noto Kufi Arabic" w:hAnsi="Noto Kufi Arabic" w:cs="Noto Kufi Arabic"/>
                <w:b/>
                <w:color w:val="EEE4D1"/>
                <w:sz w:val="17"/>
                <w:rtl/>
              </w:rPr>
              <w:t>وظيفتها التصميمية</w:t>
            </w:r>
          </w:p>
        </w:tc>
      </w:tr>
      <w:tr w:rsidR="00674A00" w14:paraId="2EDA5CDB"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11538B5" w14:textId="77777777" w:rsidR="00674A00" w:rsidRDefault="00000000">
            <w:pPr>
              <w:bidi/>
              <w:spacing w:after="0"/>
              <w:jc w:val="right"/>
              <w:rPr>
                <w:rFonts w:hint="eastAsia"/>
              </w:rPr>
            </w:pPr>
            <w:r>
              <w:rPr>
                <w:rFonts w:eastAsia="Noto Sans Arabic" w:cs="Noto Sans Arabic"/>
                <w:color w:val="173C32"/>
                <w:sz w:val="17"/>
                <w:rtl/>
              </w:rPr>
              <w:t>Home</w:t>
            </w:r>
          </w:p>
        </w:tc>
        <w:tc>
          <w:tcPr>
            <w:tcW w:w="669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62D31C0" w14:textId="77777777" w:rsidR="00674A00" w:rsidRDefault="00000000">
            <w:pPr>
              <w:bidi/>
              <w:spacing w:after="0"/>
              <w:jc w:val="right"/>
              <w:rPr>
                <w:rFonts w:hint="eastAsia"/>
              </w:rPr>
            </w:pPr>
            <w:r>
              <w:rPr>
                <w:rFonts w:eastAsia="Noto Sans Arabic" w:cs="Noto Sans Arabic"/>
                <w:color w:val="173C32"/>
                <w:sz w:val="17"/>
                <w:rtl/>
              </w:rPr>
              <w:t>قيمة Hills + أبرز الـListings + Origins + Trust + CTA للشراء/البيع</w:t>
            </w:r>
          </w:p>
        </w:tc>
      </w:tr>
      <w:tr w:rsidR="00674A00" w14:paraId="645B062F"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A291531" w14:textId="77777777" w:rsidR="00674A00" w:rsidRDefault="00000000">
            <w:pPr>
              <w:bidi/>
              <w:spacing w:after="0"/>
              <w:jc w:val="right"/>
              <w:rPr>
                <w:rFonts w:hint="eastAsia"/>
              </w:rPr>
            </w:pPr>
            <w:r>
              <w:rPr>
                <w:rFonts w:eastAsia="Noto Sans Arabic" w:cs="Noto Sans Arabic"/>
                <w:color w:val="173C32"/>
                <w:sz w:val="17"/>
                <w:rtl/>
              </w:rPr>
              <w:t>Marketplace / Green Coffee Offer List</w:t>
            </w:r>
          </w:p>
        </w:tc>
        <w:tc>
          <w:tcPr>
            <w:tcW w:w="669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51EA98A" w14:textId="77777777" w:rsidR="00674A00" w:rsidRDefault="00000000">
            <w:pPr>
              <w:bidi/>
              <w:spacing w:after="0"/>
              <w:jc w:val="right"/>
              <w:rPr>
                <w:rFonts w:hint="eastAsia"/>
              </w:rPr>
            </w:pPr>
            <w:r>
              <w:rPr>
                <w:rFonts w:eastAsia="Noto Sans Arabic" w:cs="Noto Sans Arabic"/>
                <w:color w:val="173C32"/>
                <w:sz w:val="17"/>
                <w:rtl/>
              </w:rPr>
              <w:t>فلترة وبحث ومقارنة الـListings؛ Hills listings وVerified Seller listings</w:t>
            </w:r>
          </w:p>
        </w:tc>
      </w:tr>
      <w:tr w:rsidR="00674A00" w14:paraId="30FD9BC0"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3092294" w14:textId="77777777" w:rsidR="00674A00" w:rsidRDefault="00000000">
            <w:pPr>
              <w:bidi/>
              <w:spacing w:after="0"/>
              <w:jc w:val="right"/>
              <w:rPr>
                <w:rFonts w:hint="eastAsia"/>
              </w:rPr>
            </w:pPr>
            <w:r>
              <w:rPr>
                <w:rFonts w:eastAsia="Noto Sans Arabic" w:cs="Noto Sans Arabic"/>
                <w:color w:val="173C32"/>
                <w:sz w:val="17"/>
                <w:rtl/>
              </w:rPr>
              <w:t>Listing Detail</w:t>
            </w:r>
          </w:p>
        </w:tc>
        <w:tc>
          <w:tcPr>
            <w:tcW w:w="669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08031A6" w14:textId="77777777" w:rsidR="00674A00" w:rsidRDefault="00000000">
            <w:pPr>
              <w:bidi/>
              <w:spacing w:after="0"/>
              <w:jc w:val="right"/>
              <w:rPr>
                <w:rFonts w:hint="eastAsia"/>
              </w:rPr>
            </w:pPr>
            <w:r>
              <w:rPr>
                <w:rFonts w:eastAsia="Noto Sans Arabic" w:cs="Noto Sans Arabic"/>
                <w:color w:val="173C32"/>
                <w:sz w:val="17"/>
                <w:rtl/>
              </w:rPr>
              <w:t>صور، المواصفات، origin، grade/process، availability، documents العامة، seller type badge، CTA</w:t>
            </w:r>
          </w:p>
        </w:tc>
      </w:tr>
      <w:tr w:rsidR="00674A00" w14:paraId="072EEF16"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C4CE48D" w14:textId="77777777" w:rsidR="00674A00" w:rsidRDefault="00000000">
            <w:pPr>
              <w:bidi/>
              <w:spacing w:after="0"/>
              <w:jc w:val="right"/>
              <w:rPr>
                <w:rFonts w:hint="eastAsia"/>
              </w:rPr>
            </w:pPr>
            <w:r>
              <w:rPr>
                <w:rFonts w:eastAsia="Noto Sans Arabic" w:cs="Noto Sans Arabic"/>
                <w:color w:val="173C32"/>
                <w:sz w:val="17"/>
                <w:rtl/>
              </w:rPr>
              <w:t>Coffee Origins Hub</w:t>
            </w:r>
          </w:p>
        </w:tc>
        <w:tc>
          <w:tcPr>
            <w:tcW w:w="669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CE8B9DB" w14:textId="77777777" w:rsidR="00674A00" w:rsidRDefault="00000000">
            <w:pPr>
              <w:bidi/>
              <w:spacing w:after="0"/>
              <w:jc w:val="right"/>
              <w:rPr>
                <w:rFonts w:hint="eastAsia"/>
              </w:rPr>
            </w:pPr>
            <w:r>
              <w:rPr>
                <w:rFonts w:eastAsia="Noto Sans Arabic" w:cs="Noto Sans Arabic"/>
                <w:color w:val="173C32"/>
                <w:sz w:val="17"/>
                <w:rtl/>
              </w:rPr>
              <w:t>الدول والأصول وعلاقتها بالـListings الحالية</w:t>
            </w:r>
          </w:p>
        </w:tc>
      </w:tr>
      <w:tr w:rsidR="00674A00" w14:paraId="4A2D1F3A"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E96E174" w14:textId="77777777" w:rsidR="00674A00" w:rsidRDefault="00000000">
            <w:pPr>
              <w:bidi/>
              <w:spacing w:after="0"/>
              <w:jc w:val="right"/>
              <w:rPr>
                <w:rFonts w:hint="eastAsia"/>
              </w:rPr>
            </w:pPr>
            <w:r>
              <w:rPr>
                <w:rFonts w:eastAsia="Noto Sans Arabic" w:cs="Noto Sans Arabic"/>
                <w:color w:val="173C32"/>
                <w:sz w:val="17"/>
                <w:rtl/>
              </w:rPr>
              <w:t>Origin Detail</w:t>
            </w:r>
          </w:p>
        </w:tc>
        <w:tc>
          <w:tcPr>
            <w:tcW w:w="669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D53FD66" w14:textId="77777777" w:rsidR="00674A00" w:rsidRDefault="00000000">
            <w:pPr>
              <w:bidi/>
              <w:spacing w:after="0"/>
              <w:jc w:val="right"/>
              <w:rPr>
                <w:rFonts w:hint="eastAsia"/>
              </w:rPr>
            </w:pPr>
            <w:r>
              <w:rPr>
                <w:rFonts w:eastAsia="Noto Sans Arabic" w:cs="Noto Sans Arabic"/>
                <w:color w:val="173C32"/>
                <w:sz w:val="17"/>
                <w:rtl/>
              </w:rPr>
              <w:t>Profile، regions، harvest، grades، lots/listings المرتبطة</w:t>
            </w:r>
          </w:p>
        </w:tc>
      </w:tr>
      <w:tr w:rsidR="00674A00" w14:paraId="45479D47"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013C093" w14:textId="77777777" w:rsidR="00674A00" w:rsidRDefault="00000000">
            <w:pPr>
              <w:bidi/>
              <w:spacing w:after="0"/>
              <w:jc w:val="right"/>
              <w:rPr>
                <w:rFonts w:hint="eastAsia"/>
              </w:rPr>
            </w:pPr>
            <w:r>
              <w:rPr>
                <w:rFonts w:eastAsia="Noto Sans Arabic" w:cs="Noto Sans Arabic"/>
                <w:color w:val="173C32"/>
                <w:sz w:val="17"/>
                <w:rtl/>
              </w:rPr>
              <w:t>Knowledge Hub</w:t>
            </w:r>
          </w:p>
        </w:tc>
        <w:tc>
          <w:tcPr>
            <w:tcW w:w="669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0CF8C56" w14:textId="77777777" w:rsidR="00674A00" w:rsidRDefault="00000000">
            <w:pPr>
              <w:bidi/>
              <w:spacing w:after="0"/>
              <w:jc w:val="right"/>
              <w:rPr>
                <w:rFonts w:hint="eastAsia"/>
              </w:rPr>
            </w:pPr>
            <w:r>
              <w:rPr>
                <w:rFonts w:eastAsia="Noto Sans Arabic" w:cs="Noto Sans Arabic"/>
                <w:color w:val="173C32"/>
                <w:sz w:val="17"/>
                <w:rtl/>
              </w:rPr>
              <w:t>محتوى تعليمي وتجاري موجّه لـB2B</w:t>
            </w:r>
          </w:p>
        </w:tc>
      </w:tr>
      <w:tr w:rsidR="00674A00" w14:paraId="012C2C5F"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769850E" w14:textId="77777777" w:rsidR="00674A00" w:rsidRDefault="00000000">
            <w:pPr>
              <w:bidi/>
              <w:spacing w:after="0"/>
              <w:jc w:val="right"/>
              <w:rPr>
                <w:rFonts w:hint="eastAsia"/>
              </w:rPr>
            </w:pPr>
            <w:r>
              <w:rPr>
                <w:rFonts w:eastAsia="Noto Sans Arabic" w:cs="Noto Sans Arabic"/>
                <w:color w:val="173C32"/>
                <w:sz w:val="17"/>
                <w:rtl/>
              </w:rPr>
              <w:t>Knowledge Article</w:t>
            </w:r>
          </w:p>
        </w:tc>
        <w:tc>
          <w:tcPr>
            <w:tcW w:w="669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622693D" w14:textId="77777777" w:rsidR="00674A00" w:rsidRDefault="00000000">
            <w:pPr>
              <w:bidi/>
              <w:spacing w:after="0"/>
              <w:jc w:val="right"/>
              <w:rPr>
                <w:rFonts w:hint="eastAsia"/>
              </w:rPr>
            </w:pPr>
            <w:r>
              <w:rPr>
                <w:rFonts w:eastAsia="Noto Sans Arabic" w:cs="Noto Sans Arabic"/>
                <w:color w:val="173C32"/>
                <w:sz w:val="17"/>
                <w:rtl/>
              </w:rPr>
              <w:t>مقال + روابط لمصادر/Marketplace/RFQ</w:t>
            </w:r>
          </w:p>
        </w:tc>
      </w:tr>
      <w:tr w:rsidR="00674A00" w14:paraId="4CA51F72"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6AED882" w14:textId="77777777" w:rsidR="00674A00" w:rsidRDefault="00000000">
            <w:pPr>
              <w:bidi/>
              <w:spacing w:after="0"/>
              <w:jc w:val="right"/>
              <w:rPr>
                <w:rFonts w:hint="eastAsia"/>
              </w:rPr>
            </w:pPr>
            <w:r>
              <w:rPr>
                <w:rFonts w:eastAsia="Noto Sans Arabic" w:cs="Noto Sans Arabic"/>
                <w:color w:val="173C32"/>
                <w:sz w:val="17"/>
                <w:rtl/>
              </w:rPr>
              <w:t>About Hills Coffee</w:t>
            </w:r>
          </w:p>
        </w:tc>
        <w:tc>
          <w:tcPr>
            <w:tcW w:w="669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CB4BC35" w14:textId="77777777" w:rsidR="00674A00" w:rsidRDefault="00000000">
            <w:pPr>
              <w:bidi/>
              <w:spacing w:after="0"/>
              <w:jc w:val="right"/>
              <w:rPr>
                <w:rFonts w:hint="eastAsia"/>
              </w:rPr>
            </w:pPr>
            <w:r>
              <w:rPr>
                <w:rFonts w:eastAsia="Noto Sans Arabic" w:cs="Noto Sans Arabic"/>
                <w:color w:val="173C32"/>
                <w:sz w:val="17"/>
                <w:rtl/>
              </w:rPr>
              <w:t>Brand story، trust، sourcing/trading positioning</w:t>
            </w:r>
          </w:p>
        </w:tc>
      </w:tr>
      <w:tr w:rsidR="00674A00" w14:paraId="5F1992B2"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5B44701" w14:textId="77777777" w:rsidR="00674A00" w:rsidRDefault="00000000">
            <w:pPr>
              <w:bidi/>
              <w:spacing w:after="0"/>
              <w:jc w:val="right"/>
              <w:rPr>
                <w:rFonts w:hint="eastAsia"/>
              </w:rPr>
            </w:pPr>
            <w:r>
              <w:rPr>
                <w:rFonts w:eastAsia="Noto Sans Arabic" w:cs="Noto Sans Arabic"/>
                <w:color w:val="173C32"/>
                <w:sz w:val="17"/>
                <w:rtl/>
              </w:rPr>
              <w:t>Contact</w:t>
            </w:r>
          </w:p>
        </w:tc>
        <w:tc>
          <w:tcPr>
            <w:tcW w:w="669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014F577" w14:textId="77777777" w:rsidR="00674A00" w:rsidRDefault="00000000">
            <w:pPr>
              <w:bidi/>
              <w:spacing w:after="0"/>
              <w:jc w:val="right"/>
              <w:rPr>
                <w:rFonts w:hint="eastAsia"/>
              </w:rPr>
            </w:pPr>
            <w:r>
              <w:rPr>
                <w:rFonts w:eastAsia="Noto Sans Arabic" w:cs="Noto Sans Arabic"/>
                <w:color w:val="173C32"/>
                <w:sz w:val="17"/>
                <w:rtl/>
              </w:rPr>
              <w:t>Dubai / Egypt، phone، WhatsApp، email، maps</w:t>
            </w:r>
          </w:p>
        </w:tc>
      </w:tr>
      <w:tr w:rsidR="00674A00" w14:paraId="2D36EC8B"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31DA6E7" w14:textId="77777777" w:rsidR="00674A00" w:rsidRDefault="00000000">
            <w:pPr>
              <w:bidi/>
              <w:spacing w:after="0"/>
              <w:jc w:val="right"/>
              <w:rPr>
                <w:rFonts w:hint="eastAsia"/>
              </w:rPr>
            </w:pPr>
            <w:r>
              <w:rPr>
                <w:rFonts w:eastAsia="Noto Sans Arabic" w:cs="Noto Sans Arabic"/>
                <w:color w:val="173C32"/>
                <w:sz w:val="17"/>
                <w:rtl/>
              </w:rPr>
              <w:t>Shipping</w:t>
            </w:r>
          </w:p>
        </w:tc>
        <w:tc>
          <w:tcPr>
            <w:tcW w:w="669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398EFDE" w14:textId="77777777" w:rsidR="00674A00" w:rsidRDefault="00000000">
            <w:pPr>
              <w:bidi/>
              <w:spacing w:after="0"/>
              <w:jc w:val="right"/>
              <w:rPr>
                <w:rFonts w:hint="eastAsia"/>
              </w:rPr>
            </w:pPr>
            <w:r>
              <w:rPr>
                <w:rFonts w:eastAsia="Noto Sans Arabic" w:cs="Noto Sans Arabic"/>
                <w:color w:val="173C32"/>
                <w:sz w:val="17"/>
                <w:rtl/>
              </w:rPr>
              <w:t>سياسات وخيارات الشحن والتخزين العامة</w:t>
            </w:r>
          </w:p>
        </w:tc>
      </w:tr>
      <w:tr w:rsidR="00674A00" w14:paraId="3143EDA9"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F1D629E" w14:textId="77777777" w:rsidR="00674A00" w:rsidRDefault="00000000">
            <w:pPr>
              <w:bidi/>
              <w:spacing w:after="0"/>
              <w:jc w:val="right"/>
              <w:rPr>
                <w:rFonts w:hint="eastAsia"/>
              </w:rPr>
            </w:pPr>
            <w:r>
              <w:rPr>
                <w:rFonts w:eastAsia="Noto Sans Arabic" w:cs="Noto Sans Arabic"/>
                <w:color w:val="173C32"/>
                <w:sz w:val="17"/>
                <w:rtl/>
              </w:rPr>
              <w:t>Help / FAQ</w:t>
            </w:r>
          </w:p>
        </w:tc>
        <w:tc>
          <w:tcPr>
            <w:tcW w:w="669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55D243D" w14:textId="77777777" w:rsidR="00674A00" w:rsidRDefault="00000000">
            <w:pPr>
              <w:bidi/>
              <w:spacing w:after="0"/>
              <w:jc w:val="right"/>
              <w:rPr>
                <w:rFonts w:hint="eastAsia"/>
              </w:rPr>
            </w:pPr>
            <w:r>
              <w:rPr>
                <w:rFonts w:eastAsia="Noto Sans Arabic" w:cs="Noto Sans Arabic"/>
                <w:color w:val="173C32"/>
                <w:sz w:val="17"/>
                <w:rtl/>
              </w:rPr>
              <w:t>دعم المستخدمين وشرح الخطوات</w:t>
            </w:r>
          </w:p>
        </w:tc>
      </w:tr>
      <w:tr w:rsidR="00674A00" w14:paraId="10FDA343"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6013A66" w14:textId="77777777" w:rsidR="00674A00" w:rsidRDefault="00000000">
            <w:pPr>
              <w:bidi/>
              <w:spacing w:after="0"/>
              <w:jc w:val="right"/>
              <w:rPr>
                <w:rFonts w:hint="eastAsia"/>
              </w:rPr>
            </w:pPr>
            <w:r>
              <w:rPr>
                <w:rFonts w:eastAsia="Noto Sans Arabic" w:cs="Noto Sans Arabic"/>
                <w:color w:val="173C32"/>
                <w:sz w:val="17"/>
                <w:rtl/>
              </w:rPr>
              <w:t>Returns / Refunds</w:t>
            </w:r>
          </w:p>
        </w:tc>
        <w:tc>
          <w:tcPr>
            <w:tcW w:w="669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82A11E7" w14:textId="77777777" w:rsidR="00674A00" w:rsidRDefault="00000000">
            <w:pPr>
              <w:bidi/>
              <w:spacing w:after="0"/>
              <w:jc w:val="right"/>
              <w:rPr>
                <w:rFonts w:hint="eastAsia"/>
              </w:rPr>
            </w:pPr>
            <w:r>
              <w:rPr>
                <w:rFonts w:eastAsia="Noto Sans Arabic" w:cs="Noto Sans Arabic"/>
                <w:color w:val="173C32"/>
                <w:sz w:val="17"/>
                <w:rtl/>
              </w:rPr>
              <w:t>سياسة معلنة حسب القرار القانوني النهائي</w:t>
            </w:r>
          </w:p>
        </w:tc>
      </w:tr>
      <w:tr w:rsidR="00674A00" w14:paraId="75C8BF68" w14:textId="77777777">
        <w:trPr>
          <w:jc w:val="center"/>
        </w:trPr>
        <w:tc>
          <w:tcPr>
            <w:tcW w:w="338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D6CFABC" w14:textId="77777777" w:rsidR="00674A00" w:rsidRDefault="00000000">
            <w:pPr>
              <w:bidi/>
              <w:spacing w:after="0"/>
              <w:jc w:val="right"/>
              <w:rPr>
                <w:rFonts w:hint="eastAsia"/>
              </w:rPr>
            </w:pPr>
            <w:r>
              <w:rPr>
                <w:rFonts w:eastAsia="Noto Sans Arabic" w:cs="Noto Sans Arabic"/>
                <w:color w:val="173C32"/>
                <w:sz w:val="17"/>
                <w:rtl/>
              </w:rPr>
              <w:t>Terms / Privacy / Cookies</w:t>
            </w:r>
          </w:p>
        </w:tc>
        <w:tc>
          <w:tcPr>
            <w:tcW w:w="669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8DBDD62" w14:textId="77777777" w:rsidR="00674A00" w:rsidRDefault="00000000">
            <w:pPr>
              <w:bidi/>
              <w:spacing w:after="0"/>
              <w:jc w:val="right"/>
              <w:rPr>
                <w:rFonts w:hint="eastAsia"/>
              </w:rPr>
            </w:pPr>
            <w:r>
              <w:rPr>
                <w:rFonts w:eastAsia="Noto Sans Arabic" w:cs="Noto Sans Arabic"/>
                <w:color w:val="173C32"/>
                <w:sz w:val="17"/>
                <w:rtl/>
              </w:rPr>
              <w:t>صفحات قانونية</w:t>
            </w:r>
          </w:p>
        </w:tc>
      </w:tr>
    </w:tbl>
    <w:p w14:paraId="3163EB93" w14:textId="77777777" w:rsidR="00674A00" w:rsidRDefault="00674A00">
      <w:pPr>
        <w:spacing w:after="40"/>
        <w:rPr>
          <w:rFonts w:hint="eastAsia"/>
        </w:rPr>
      </w:pPr>
    </w:p>
    <w:p w14:paraId="6151245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يجب تمييز Listings التابعة لـHills Coffee بصريًا عن Listings الخاصة بالـVerified Sellers بدون خلق إحساس Marketplace استهلاكي رخيص.</w:t>
      </w:r>
    </w:p>
    <w:p w14:paraId="00ED0C4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حالات السعر: Price available للـBuyer المعتمد، أو Locked price / Sign in to view حسب السياسة النهائية.</w:t>
      </w:r>
    </w:p>
    <w:p w14:paraId="20FDE43B"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08</w:t>
      </w:r>
    </w:p>
    <w:p w14:paraId="47296162"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Authentication وKYB</w:t>
      </w:r>
    </w:p>
    <w:p w14:paraId="1989C98E" w14:textId="77777777" w:rsidR="00674A00" w:rsidRDefault="00000000">
      <w:pPr>
        <w:bidi/>
        <w:spacing w:line="300" w:lineRule="auto"/>
        <w:jc w:val="right"/>
        <w:rPr>
          <w:rFonts w:hint="eastAsia"/>
        </w:rPr>
      </w:pPr>
      <w:r>
        <w:rPr>
          <w:rFonts w:eastAsia="Noto Sans Arabic" w:cs="Noto Sans Arabic"/>
          <w:color w:val="55645E"/>
          <w:rtl/>
        </w:rPr>
        <w:t>الـBuyer والـSeller كلاهما يحتاجان إلى مسار KYB قبل تفعيل الشراء أو البيع. الـDesign يجب أن يجعل العملية واضحة ومقسمة إلى خطوات، مع حفظ حالة الطلب وإظهار ما ينقص المستخدم.</w:t>
      </w:r>
    </w:p>
    <w:tbl>
      <w:tblPr>
        <w:tblW w:w="0" w:type="auto"/>
        <w:jc w:val="center"/>
        <w:tblLayout w:type="fixed"/>
        <w:tblLook w:val="04A0" w:firstRow="1" w:lastRow="0" w:firstColumn="1" w:lastColumn="0" w:noHBand="0" w:noVBand="1"/>
      </w:tblPr>
      <w:tblGrid>
        <w:gridCol w:w="3456"/>
        <w:gridCol w:w="6624"/>
      </w:tblGrid>
      <w:tr w:rsidR="00674A00" w14:paraId="540B992B" w14:textId="77777777">
        <w:trPr>
          <w:jc w:val="center"/>
        </w:trPr>
        <w:tc>
          <w:tcPr>
            <w:tcW w:w="3456"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5605F964" w14:textId="77777777" w:rsidR="00674A00" w:rsidRDefault="00000000">
            <w:pPr>
              <w:bidi/>
              <w:jc w:val="center"/>
              <w:rPr>
                <w:rFonts w:hint="eastAsia"/>
              </w:rPr>
            </w:pPr>
            <w:r>
              <w:rPr>
                <w:rFonts w:ascii="Noto Kufi Arabic" w:eastAsia="Noto Kufi Arabic" w:hAnsi="Noto Kufi Arabic" w:cs="Noto Kufi Arabic"/>
                <w:b/>
                <w:color w:val="EEE4D1"/>
                <w:sz w:val="17"/>
                <w:rtl/>
              </w:rPr>
              <w:t>الشاشة</w:t>
            </w:r>
          </w:p>
        </w:tc>
        <w:tc>
          <w:tcPr>
            <w:tcW w:w="6624"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3E3D62FF" w14:textId="77777777" w:rsidR="00674A00" w:rsidRDefault="00000000">
            <w:pPr>
              <w:bidi/>
              <w:jc w:val="center"/>
              <w:rPr>
                <w:rFonts w:hint="eastAsia"/>
              </w:rPr>
            </w:pPr>
            <w:r>
              <w:rPr>
                <w:rFonts w:ascii="Noto Kufi Arabic" w:eastAsia="Noto Kufi Arabic" w:hAnsi="Noto Kufi Arabic" w:cs="Noto Kufi Arabic"/>
                <w:b/>
                <w:color w:val="EEE4D1"/>
                <w:sz w:val="17"/>
                <w:rtl/>
              </w:rPr>
              <w:t>المحتوى/السلوك</w:t>
            </w:r>
          </w:p>
        </w:tc>
      </w:tr>
      <w:tr w:rsidR="00674A00" w14:paraId="58488125"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BFFD9DD" w14:textId="77777777" w:rsidR="00674A00" w:rsidRDefault="00000000">
            <w:pPr>
              <w:bidi/>
              <w:spacing w:after="0"/>
              <w:jc w:val="right"/>
              <w:rPr>
                <w:rFonts w:hint="eastAsia"/>
              </w:rPr>
            </w:pPr>
            <w:r>
              <w:rPr>
                <w:rFonts w:eastAsia="Noto Sans Arabic" w:cs="Noto Sans Arabic"/>
                <w:color w:val="173C32"/>
                <w:sz w:val="17"/>
                <w:rtl/>
              </w:rPr>
              <w:t>Login</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155EBED" w14:textId="77777777" w:rsidR="00674A00" w:rsidRDefault="00000000">
            <w:pPr>
              <w:bidi/>
              <w:spacing w:after="0"/>
              <w:jc w:val="right"/>
              <w:rPr>
                <w:rFonts w:hint="eastAsia"/>
              </w:rPr>
            </w:pPr>
            <w:r>
              <w:rPr>
                <w:rFonts w:eastAsia="Noto Sans Arabic" w:cs="Noto Sans Arabic"/>
                <w:color w:val="173C32"/>
                <w:sz w:val="17"/>
                <w:rtl/>
              </w:rPr>
              <w:t>Email + Password، Forgot password، verification state</w:t>
            </w:r>
          </w:p>
        </w:tc>
      </w:tr>
      <w:tr w:rsidR="00674A00" w14:paraId="16DA36B2"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08F3C0F" w14:textId="77777777" w:rsidR="00674A00" w:rsidRDefault="00000000">
            <w:pPr>
              <w:bidi/>
              <w:spacing w:after="0"/>
              <w:jc w:val="right"/>
              <w:rPr>
                <w:rFonts w:hint="eastAsia"/>
              </w:rPr>
            </w:pPr>
            <w:r>
              <w:rPr>
                <w:rFonts w:eastAsia="Noto Sans Arabic" w:cs="Noto Sans Arabic"/>
                <w:color w:val="173C32"/>
                <w:sz w:val="17"/>
                <w:rtl/>
              </w:rPr>
              <w:t>Register / Choose Role</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2000C07" w14:textId="77777777" w:rsidR="00674A00" w:rsidRDefault="00000000">
            <w:pPr>
              <w:bidi/>
              <w:spacing w:after="0"/>
              <w:jc w:val="right"/>
              <w:rPr>
                <w:rFonts w:hint="eastAsia"/>
              </w:rPr>
            </w:pPr>
            <w:r>
              <w:rPr>
                <w:rFonts w:eastAsia="Noto Sans Arabic" w:cs="Noto Sans Arabic"/>
                <w:color w:val="173C32"/>
                <w:sz w:val="17"/>
                <w:rtl/>
              </w:rPr>
              <w:t>اختيار Buyer أو Seller فقط، مع شرح الفرق قبل المتابعة</w:t>
            </w:r>
          </w:p>
        </w:tc>
      </w:tr>
      <w:tr w:rsidR="00674A00" w14:paraId="189237E3"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C710F73" w14:textId="77777777" w:rsidR="00674A00" w:rsidRDefault="00000000">
            <w:pPr>
              <w:bidi/>
              <w:spacing w:after="0"/>
              <w:jc w:val="right"/>
              <w:rPr>
                <w:rFonts w:hint="eastAsia"/>
              </w:rPr>
            </w:pPr>
            <w:r>
              <w:rPr>
                <w:rFonts w:eastAsia="Noto Sans Arabic" w:cs="Noto Sans Arabic"/>
                <w:color w:val="173C32"/>
                <w:sz w:val="17"/>
                <w:rtl/>
              </w:rPr>
              <w:t>Email Verification</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86A7EE1" w14:textId="77777777" w:rsidR="00674A00" w:rsidRDefault="00000000">
            <w:pPr>
              <w:bidi/>
              <w:spacing w:after="0"/>
              <w:jc w:val="right"/>
              <w:rPr>
                <w:rFonts w:hint="eastAsia"/>
              </w:rPr>
            </w:pPr>
            <w:r>
              <w:rPr>
                <w:rFonts w:eastAsia="Noto Sans Arabic" w:cs="Noto Sans Arabic"/>
                <w:color w:val="173C32"/>
                <w:sz w:val="17"/>
                <w:rtl/>
              </w:rPr>
              <w:t>حالة إرسال/إعادة إرسال وتأكيد البريد</w:t>
            </w:r>
          </w:p>
        </w:tc>
      </w:tr>
      <w:tr w:rsidR="00674A00" w14:paraId="51580BB8"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C76B125" w14:textId="77777777" w:rsidR="00674A00" w:rsidRDefault="00000000">
            <w:pPr>
              <w:bidi/>
              <w:spacing w:after="0"/>
              <w:jc w:val="right"/>
              <w:rPr>
                <w:rFonts w:hint="eastAsia"/>
              </w:rPr>
            </w:pPr>
            <w:r>
              <w:rPr>
                <w:rFonts w:eastAsia="Noto Sans Arabic" w:cs="Noto Sans Arabic"/>
                <w:color w:val="173C32"/>
                <w:sz w:val="17"/>
                <w:rtl/>
              </w:rPr>
              <w:t>KYB - Company</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0769C54" w14:textId="77777777" w:rsidR="00674A00" w:rsidRDefault="00000000">
            <w:pPr>
              <w:bidi/>
              <w:spacing w:after="0"/>
              <w:jc w:val="right"/>
              <w:rPr>
                <w:rFonts w:hint="eastAsia"/>
              </w:rPr>
            </w:pPr>
            <w:r>
              <w:rPr>
                <w:rFonts w:eastAsia="Noto Sans Arabic" w:cs="Noto Sans Arabic"/>
                <w:color w:val="173C32"/>
                <w:sz w:val="17"/>
                <w:rtl/>
              </w:rPr>
              <w:t>Legal name، registration، jurisdiction، trade licence، address، tax/VAT، activity</w:t>
            </w:r>
          </w:p>
        </w:tc>
      </w:tr>
      <w:tr w:rsidR="00674A00" w14:paraId="09E0545E"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9C67D71" w14:textId="77777777" w:rsidR="00674A00" w:rsidRDefault="00000000">
            <w:pPr>
              <w:bidi/>
              <w:spacing w:after="0"/>
              <w:jc w:val="right"/>
              <w:rPr>
                <w:rFonts w:hint="eastAsia"/>
              </w:rPr>
            </w:pPr>
            <w:r>
              <w:rPr>
                <w:rFonts w:eastAsia="Noto Sans Arabic" w:cs="Noto Sans Arabic"/>
                <w:color w:val="173C32"/>
                <w:sz w:val="17"/>
                <w:rtl/>
              </w:rPr>
              <w:lastRenderedPageBreak/>
              <w:t>KYB - Ownership &amp; Signatories</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EC72B99" w14:textId="77777777" w:rsidR="00674A00" w:rsidRDefault="00000000">
            <w:pPr>
              <w:bidi/>
              <w:spacing w:after="0"/>
              <w:jc w:val="right"/>
              <w:rPr>
                <w:rFonts w:hint="eastAsia"/>
              </w:rPr>
            </w:pPr>
            <w:r>
              <w:rPr>
                <w:rFonts w:eastAsia="Noto Sans Arabic" w:cs="Noto Sans Arabic"/>
                <w:color w:val="173C32"/>
                <w:sz w:val="17"/>
                <w:rtl/>
              </w:rPr>
              <w:t>UBO/directors/authorized signatory حسب المتطلبات</w:t>
            </w:r>
          </w:p>
        </w:tc>
      </w:tr>
      <w:tr w:rsidR="00674A00" w14:paraId="37C01AD8"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E114E12" w14:textId="77777777" w:rsidR="00674A00" w:rsidRDefault="00000000">
            <w:pPr>
              <w:bidi/>
              <w:spacing w:after="0"/>
              <w:jc w:val="right"/>
              <w:rPr>
                <w:rFonts w:hint="eastAsia"/>
              </w:rPr>
            </w:pPr>
            <w:r>
              <w:rPr>
                <w:rFonts w:eastAsia="Noto Sans Arabic" w:cs="Noto Sans Arabic"/>
                <w:color w:val="173C32"/>
                <w:sz w:val="17"/>
                <w:rtl/>
              </w:rPr>
              <w:t>KYB - Contact/User</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8ED0405" w14:textId="77777777" w:rsidR="00674A00" w:rsidRDefault="00000000">
            <w:pPr>
              <w:bidi/>
              <w:spacing w:after="0"/>
              <w:jc w:val="right"/>
              <w:rPr>
                <w:rFonts w:hint="eastAsia"/>
              </w:rPr>
            </w:pPr>
            <w:r>
              <w:rPr>
                <w:rFonts w:eastAsia="Noto Sans Arabic" w:cs="Noto Sans Arabic"/>
                <w:color w:val="173C32"/>
                <w:sz w:val="17"/>
                <w:rtl/>
              </w:rPr>
              <w:t>Work email، phone، role/authority</w:t>
            </w:r>
          </w:p>
        </w:tc>
      </w:tr>
      <w:tr w:rsidR="00674A00" w14:paraId="4BCE4D75"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FD2A104" w14:textId="77777777" w:rsidR="00674A00" w:rsidRDefault="00000000">
            <w:pPr>
              <w:bidi/>
              <w:spacing w:after="0"/>
              <w:jc w:val="right"/>
              <w:rPr>
                <w:rFonts w:hint="eastAsia"/>
              </w:rPr>
            </w:pPr>
            <w:r>
              <w:rPr>
                <w:rFonts w:eastAsia="Noto Sans Arabic" w:cs="Noto Sans Arabic"/>
                <w:color w:val="173C32"/>
                <w:sz w:val="17"/>
                <w:rtl/>
              </w:rPr>
              <w:t>KYB - Banking / Evidence</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E77FA69" w14:textId="77777777" w:rsidR="00674A00" w:rsidRDefault="00000000">
            <w:pPr>
              <w:bidi/>
              <w:spacing w:after="0"/>
              <w:jc w:val="right"/>
              <w:rPr>
                <w:rFonts w:hint="eastAsia"/>
              </w:rPr>
            </w:pPr>
            <w:r>
              <w:rPr>
                <w:rFonts w:eastAsia="Noto Sans Arabic" w:cs="Noto Sans Arabic"/>
                <w:color w:val="173C32"/>
                <w:sz w:val="17"/>
                <w:rtl/>
              </w:rPr>
              <w:t>بيانات ومستندات مطلوبة حسب نوع الحساب</w:t>
            </w:r>
          </w:p>
        </w:tc>
      </w:tr>
      <w:tr w:rsidR="00674A00" w14:paraId="079F3BBF"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47E6E00" w14:textId="77777777" w:rsidR="00674A00" w:rsidRDefault="00000000">
            <w:pPr>
              <w:bidi/>
              <w:spacing w:after="0"/>
              <w:jc w:val="right"/>
              <w:rPr>
                <w:rFonts w:hint="eastAsia"/>
              </w:rPr>
            </w:pPr>
            <w:r>
              <w:rPr>
                <w:rFonts w:eastAsia="Noto Sans Arabic" w:cs="Noto Sans Arabic"/>
                <w:color w:val="173C32"/>
                <w:sz w:val="17"/>
                <w:rtl/>
              </w:rPr>
              <w:t>KYB - Agreements</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14ED070" w14:textId="77777777" w:rsidR="00674A00" w:rsidRDefault="00000000">
            <w:pPr>
              <w:bidi/>
              <w:spacing w:after="0"/>
              <w:jc w:val="right"/>
              <w:rPr>
                <w:rFonts w:hint="eastAsia"/>
              </w:rPr>
            </w:pPr>
            <w:r>
              <w:rPr>
                <w:rFonts w:eastAsia="Noto Sans Arabic" w:cs="Noto Sans Arabic"/>
                <w:color w:val="173C32"/>
                <w:sz w:val="17"/>
                <w:rtl/>
              </w:rPr>
              <w:t>Terms / marketplace / privacy / delivery acknowledgment</w:t>
            </w:r>
          </w:p>
        </w:tc>
      </w:tr>
      <w:tr w:rsidR="00674A00" w14:paraId="6AB2392D"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2C3C6D0" w14:textId="77777777" w:rsidR="00674A00" w:rsidRDefault="00000000">
            <w:pPr>
              <w:bidi/>
              <w:spacing w:after="0"/>
              <w:jc w:val="right"/>
              <w:rPr>
                <w:rFonts w:hint="eastAsia"/>
              </w:rPr>
            </w:pPr>
            <w:r>
              <w:rPr>
                <w:rFonts w:eastAsia="Noto Sans Arabic" w:cs="Noto Sans Arabic"/>
                <w:color w:val="173C32"/>
                <w:sz w:val="17"/>
                <w:rtl/>
              </w:rPr>
              <w:t>KYB Review Summary</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BAEC46C" w14:textId="77777777" w:rsidR="00674A00" w:rsidRDefault="00000000">
            <w:pPr>
              <w:bidi/>
              <w:spacing w:after="0"/>
              <w:jc w:val="right"/>
              <w:rPr>
                <w:rFonts w:hint="eastAsia"/>
              </w:rPr>
            </w:pPr>
            <w:r>
              <w:rPr>
                <w:rFonts w:eastAsia="Noto Sans Arabic" w:cs="Noto Sans Arabic"/>
                <w:color w:val="173C32"/>
                <w:sz w:val="17"/>
                <w:rtl/>
              </w:rPr>
              <w:t>مراجعة كل البيانات قبل Submit</w:t>
            </w:r>
          </w:p>
        </w:tc>
      </w:tr>
      <w:tr w:rsidR="00674A00" w14:paraId="78F8F6DC"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248714D" w14:textId="77777777" w:rsidR="00674A00" w:rsidRDefault="00000000">
            <w:pPr>
              <w:bidi/>
              <w:spacing w:after="0"/>
              <w:jc w:val="right"/>
              <w:rPr>
                <w:rFonts w:hint="eastAsia"/>
              </w:rPr>
            </w:pPr>
            <w:r>
              <w:rPr>
                <w:rFonts w:eastAsia="Noto Sans Arabic" w:cs="Noto Sans Arabic"/>
                <w:color w:val="173C32"/>
                <w:sz w:val="17"/>
                <w:rtl/>
              </w:rPr>
              <w:t>Application Status</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02F7DC6" w14:textId="77777777" w:rsidR="00674A00" w:rsidRDefault="00000000">
            <w:pPr>
              <w:bidi/>
              <w:spacing w:after="0"/>
              <w:jc w:val="right"/>
              <w:rPr>
                <w:rFonts w:hint="eastAsia"/>
              </w:rPr>
            </w:pPr>
            <w:r>
              <w:rPr>
                <w:rFonts w:eastAsia="Noto Sans Arabic" w:cs="Noto Sans Arabic"/>
                <w:color w:val="173C32"/>
                <w:sz w:val="17"/>
                <w:rtl/>
              </w:rPr>
              <w:t>Draft، Submitted، Under Review، More Info، Approved، Rejected، Suspended/Expired</w:t>
            </w:r>
          </w:p>
        </w:tc>
      </w:tr>
    </w:tbl>
    <w:p w14:paraId="02233F46" w14:textId="77777777" w:rsidR="00674A00" w:rsidRDefault="00674A00">
      <w:pPr>
        <w:spacing w:after="40"/>
        <w:rPr>
          <w:rFonts w:hint="eastAsia"/>
        </w:rPr>
      </w:pPr>
    </w:p>
    <w:tbl>
      <w:tblPr>
        <w:tblW w:w="0" w:type="auto"/>
        <w:jc w:val="center"/>
        <w:tblLook w:val="04A0" w:firstRow="1" w:lastRow="0" w:firstColumn="1" w:lastColumn="0" w:noHBand="0" w:noVBand="1"/>
      </w:tblPr>
      <w:tblGrid>
        <w:gridCol w:w="10017"/>
      </w:tblGrid>
      <w:tr w:rsidR="00674A00" w14:paraId="6728472A" w14:textId="77777777">
        <w:trPr>
          <w:jc w:val="center"/>
        </w:trPr>
        <w:tc>
          <w:tcPr>
            <w:tcW w:w="10037" w:type="dxa"/>
            <w:tcBorders>
              <w:top w:val="single" w:sz="8" w:space="0" w:color="CE8A39"/>
              <w:left w:val="single" w:sz="8" w:space="0" w:color="CE8A39"/>
              <w:bottom w:val="single" w:sz="8" w:space="0" w:color="CE8A39"/>
              <w:right w:val="single" w:sz="8" w:space="0" w:color="CE8A39"/>
            </w:tcBorders>
            <w:shd w:val="clear" w:color="auto" w:fill="FBF8F3"/>
            <w:tcMar>
              <w:top w:w="90" w:type="dxa"/>
              <w:left w:w="100" w:type="dxa"/>
              <w:bottom w:w="90" w:type="dxa"/>
              <w:right w:w="100" w:type="dxa"/>
            </w:tcMar>
            <w:vAlign w:val="center"/>
          </w:tcPr>
          <w:p w14:paraId="1D3F22E5" w14:textId="77777777" w:rsidR="00674A00" w:rsidRDefault="00000000">
            <w:pPr>
              <w:bidi/>
              <w:spacing w:after="60"/>
              <w:jc w:val="right"/>
              <w:rPr>
                <w:rFonts w:hint="eastAsia"/>
              </w:rPr>
            </w:pPr>
            <w:r>
              <w:rPr>
                <w:rFonts w:ascii="Noto Kufi Arabic" w:eastAsia="Noto Kufi Arabic" w:hAnsi="Noto Kufi Arabic" w:cs="Noto Kufi Arabic"/>
                <w:b/>
                <w:color w:val="173C32"/>
                <w:sz w:val="21"/>
                <w:rtl/>
              </w:rPr>
              <w:t>قاعدة UX</w:t>
            </w:r>
          </w:p>
          <w:p w14:paraId="1A2A6318" w14:textId="77777777" w:rsidR="00674A00" w:rsidRDefault="00000000">
            <w:pPr>
              <w:bidi/>
              <w:spacing w:after="0"/>
              <w:jc w:val="right"/>
              <w:rPr>
                <w:rFonts w:hint="eastAsia"/>
              </w:rPr>
            </w:pPr>
            <w:r>
              <w:rPr>
                <w:rFonts w:eastAsia="Noto Sans Arabic" w:cs="Noto Sans Arabic"/>
                <w:color w:val="173C32"/>
                <w:sz w:val="19"/>
                <w:rtl/>
              </w:rPr>
              <w:t>المستخدم لا يُلقى أمام Form طويل. استخدم Stepper واضح، autosave visual state، document checklist، validation فوري، ونسبة تقدم. عند More Information Required يجب تحديد المطلوب بالضبط مع CTA مباشر للجزء الناقص.</w:t>
            </w:r>
          </w:p>
        </w:tc>
      </w:tr>
    </w:tbl>
    <w:p w14:paraId="0F3EFFFC" w14:textId="77777777" w:rsidR="00674A00" w:rsidRDefault="00674A00">
      <w:pPr>
        <w:spacing w:after="40"/>
        <w:rPr>
          <w:rFonts w:hint="eastAsia"/>
        </w:rPr>
      </w:pPr>
    </w:p>
    <w:p w14:paraId="7EEF2555"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09</w:t>
      </w:r>
    </w:p>
    <w:p w14:paraId="37783653"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Buyer Portal - الصفحات والـDashboard</w:t>
      </w:r>
    </w:p>
    <w:p w14:paraId="19C8DF27" w14:textId="77777777" w:rsidR="00674A00" w:rsidRDefault="00000000">
      <w:pPr>
        <w:bidi/>
        <w:spacing w:line="300" w:lineRule="auto"/>
        <w:jc w:val="right"/>
        <w:rPr>
          <w:rFonts w:hint="eastAsia"/>
        </w:rPr>
      </w:pPr>
      <w:r>
        <w:rPr>
          <w:rFonts w:eastAsia="Noto Sans Arabic" w:cs="Noto Sans Arabic"/>
          <w:color w:val="55645E"/>
          <w:rtl/>
        </w:rPr>
        <w:t>تجربة الـBuyer تركز على الاكتشاف، الشراء، متابعة الدفع، الطلبات والشحنات. الواجهة يجب أن تعطيه إجابة سريعة: ماذا اشتريت؟ دفعت كام؟ الطلب فين؟ وما الخطوة المطلوبة مني؟</w:t>
      </w:r>
    </w:p>
    <w:tbl>
      <w:tblPr>
        <w:tblW w:w="0" w:type="auto"/>
        <w:jc w:val="center"/>
        <w:tblLayout w:type="fixed"/>
        <w:tblLook w:val="04A0" w:firstRow="1" w:lastRow="0" w:firstColumn="1" w:lastColumn="0" w:noHBand="0" w:noVBand="1"/>
      </w:tblPr>
      <w:tblGrid>
        <w:gridCol w:w="3312"/>
        <w:gridCol w:w="6768"/>
      </w:tblGrid>
      <w:tr w:rsidR="00674A00" w14:paraId="65853BA2" w14:textId="77777777">
        <w:trPr>
          <w:jc w:val="center"/>
        </w:trPr>
        <w:tc>
          <w:tcPr>
            <w:tcW w:w="331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4A259C35" w14:textId="77777777" w:rsidR="00674A00" w:rsidRDefault="00000000">
            <w:pPr>
              <w:bidi/>
              <w:jc w:val="center"/>
              <w:rPr>
                <w:rFonts w:hint="eastAsia"/>
              </w:rPr>
            </w:pPr>
            <w:r>
              <w:rPr>
                <w:rFonts w:ascii="Noto Kufi Arabic" w:eastAsia="Noto Kufi Arabic" w:hAnsi="Noto Kufi Arabic" w:cs="Noto Kufi Arabic"/>
                <w:b/>
                <w:color w:val="EEE4D1"/>
                <w:sz w:val="17"/>
                <w:rtl/>
              </w:rPr>
              <w:t>الصفحة</w:t>
            </w:r>
          </w:p>
        </w:tc>
        <w:tc>
          <w:tcPr>
            <w:tcW w:w="676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1FE66A35" w14:textId="77777777" w:rsidR="00674A00" w:rsidRDefault="00000000">
            <w:pPr>
              <w:bidi/>
              <w:jc w:val="center"/>
              <w:rPr>
                <w:rFonts w:hint="eastAsia"/>
              </w:rPr>
            </w:pPr>
            <w:r>
              <w:rPr>
                <w:rFonts w:ascii="Noto Kufi Arabic" w:eastAsia="Noto Kufi Arabic" w:hAnsi="Noto Kufi Arabic" w:cs="Noto Kufi Arabic"/>
                <w:b/>
                <w:color w:val="EEE4D1"/>
                <w:sz w:val="17"/>
                <w:rtl/>
              </w:rPr>
              <w:t>المحتوى الرئيسي</w:t>
            </w:r>
          </w:p>
        </w:tc>
      </w:tr>
      <w:tr w:rsidR="00674A00" w14:paraId="20557DD4"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34DA186" w14:textId="77777777" w:rsidR="00674A00" w:rsidRDefault="00000000">
            <w:pPr>
              <w:bidi/>
              <w:spacing w:after="0"/>
              <w:jc w:val="right"/>
              <w:rPr>
                <w:rFonts w:hint="eastAsia"/>
              </w:rPr>
            </w:pPr>
            <w:r>
              <w:rPr>
                <w:rFonts w:eastAsia="Noto Sans Arabic" w:cs="Noto Sans Arabic"/>
                <w:color w:val="173C32"/>
                <w:sz w:val="17"/>
                <w:rtl/>
              </w:rPr>
              <w:t>Buyer Dashboard</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43A6C32" w14:textId="77777777" w:rsidR="00674A00" w:rsidRDefault="00000000">
            <w:pPr>
              <w:bidi/>
              <w:spacing w:after="0"/>
              <w:jc w:val="right"/>
              <w:rPr>
                <w:rFonts w:hint="eastAsia"/>
              </w:rPr>
            </w:pPr>
            <w:r>
              <w:rPr>
                <w:rFonts w:eastAsia="Noto Sans Arabic" w:cs="Noto Sans Arabic"/>
                <w:color w:val="173C32"/>
                <w:sz w:val="17"/>
                <w:rtl/>
              </w:rPr>
              <w:t>KPIs: Active Orders، Pending Payment، In Transit، Completed + Recent orders + actions</w:t>
            </w:r>
          </w:p>
        </w:tc>
      </w:tr>
      <w:tr w:rsidR="00674A00" w14:paraId="0C102B9B"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AC8E252" w14:textId="77777777" w:rsidR="00674A00" w:rsidRDefault="00000000">
            <w:pPr>
              <w:bidi/>
              <w:spacing w:after="0"/>
              <w:jc w:val="right"/>
              <w:rPr>
                <w:rFonts w:hint="eastAsia"/>
              </w:rPr>
            </w:pPr>
            <w:r>
              <w:rPr>
                <w:rFonts w:eastAsia="Noto Sans Arabic" w:cs="Noto Sans Arabic"/>
                <w:color w:val="173C32"/>
                <w:sz w:val="17"/>
                <w:rtl/>
              </w:rPr>
              <w:t>Marketplace</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79F0F06" w14:textId="77777777" w:rsidR="00674A00" w:rsidRDefault="00000000">
            <w:pPr>
              <w:bidi/>
              <w:spacing w:after="0"/>
              <w:jc w:val="right"/>
              <w:rPr>
                <w:rFonts w:hint="eastAsia"/>
              </w:rPr>
            </w:pPr>
            <w:r>
              <w:rPr>
                <w:rFonts w:eastAsia="Noto Sans Arabic" w:cs="Noto Sans Arabic"/>
                <w:color w:val="173C32"/>
                <w:sz w:val="17"/>
                <w:rtl/>
              </w:rPr>
              <w:t>عرض الـListings بعد التحقق، filters/search/sort، price/availability حسب الصلاحية</w:t>
            </w:r>
          </w:p>
        </w:tc>
      </w:tr>
      <w:tr w:rsidR="00674A00" w14:paraId="3CF61EA0"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365854A" w14:textId="77777777" w:rsidR="00674A00" w:rsidRDefault="00000000">
            <w:pPr>
              <w:bidi/>
              <w:spacing w:after="0"/>
              <w:jc w:val="right"/>
              <w:rPr>
                <w:rFonts w:hint="eastAsia"/>
              </w:rPr>
            </w:pPr>
            <w:r>
              <w:rPr>
                <w:rFonts w:eastAsia="Noto Sans Arabic" w:cs="Noto Sans Arabic"/>
                <w:color w:val="173C32"/>
                <w:sz w:val="17"/>
                <w:rtl/>
              </w:rPr>
              <w:t>Listing Detail</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8B759A0" w14:textId="77777777" w:rsidR="00674A00" w:rsidRDefault="00000000">
            <w:pPr>
              <w:bidi/>
              <w:spacing w:after="0"/>
              <w:jc w:val="right"/>
              <w:rPr>
                <w:rFonts w:hint="eastAsia"/>
              </w:rPr>
            </w:pPr>
            <w:r>
              <w:rPr>
                <w:rFonts w:eastAsia="Noto Sans Arabic" w:cs="Noto Sans Arabic"/>
                <w:color w:val="173C32"/>
                <w:sz w:val="17"/>
                <w:rtl/>
              </w:rPr>
              <w:t>تفاصيل كاملة + quantity selection + Add to Cart / Buy action</w:t>
            </w:r>
          </w:p>
        </w:tc>
      </w:tr>
      <w:tr w:rsidR="00674A00" w14:paraId="676EC471"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901AF40" w14:textId="77777777" w:rsidR="00674A00" w:rsidRDefault="00000000">
            <w:pPr>
              <w:bidi/>
              <w:spacing w:after="0"/>
              <w:jc w:val="right"/>
              <w:rPr>
                <w:rFonts w:hint="eastAsia"/>
              </w:rPr>
            </w:pPr>
            <w:r>
              <w:rPr>
                <w:rFonts w:eastAsia="Noto Sans Arabic" w:cs="Noto Sans Arabic"/>
                <w:color w:val="173C32"/>
                <w:sz w:val="17"/>
                <w:rtl/>
              </w:rPr>
              <w:t>Cart</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0ACFCE5" w14:textId="77777777" w:rsidR="00674A00" w:rsidRDefault="00000000">
            <w:pPr>
              <w:bidi/>
              <w:spacing w:after="0"/>
              <w:jc w:val="right"/>
              <w:rPr>
                <w:rFonts w:hint="eastAsia"/>
              </w:rPr>
            </w:pPr>
            <w:r>
              <w:rPr>
                <w:rFonts w:eastAsia="Noto Sans Arabic" w:cs="Noto Sans Arabic"/>
                <w:color w:val="173C32"/>
                <w:sz w:val="17"/>
                <w:rtl/>
              </w:rPr>
              <w:t>Items، quantities، unit price، subtotal، estimated fees/tax placeholders، remove/update</w:t>
            </w:r>
          </w:p>
        </w:tc>
      </w:tr>
      <w:tr w:rsidR="00674A00" w14:paraId="6449230D"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F73086E" w14:textId="77777777" w:rsidR="00674A00" w:rsidRDefault="00000000">
            <w:pPr>
              <w:bidi/>
              <w:spacing w:after="0"/>
              <w:jc w:val="right"/>
              <w:rPr>
                <w:rFonts w:hint="eastAsia"/>
              </w:rPr>
            </w:pPr>
            <w:r>
              <w:rPr>
                <w:rFonts w:eastAsia="Noto Sans Arabic" w:cs="Noto Sans Arabic"/>
                <w:color w:val="173C32"/>
                <w:sz w:val="17"/>
                <w:rtl/>
              </w:rPr>
              <w:t>Checkout / Order Review</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B173496" w14:textId="77777777" w:rsidR="00674A00" w:rsidRDefault="00000000">
            <w:pPr>
              <w:bidi/>
              <w:spacing w:after="0"/>
              <w:jc w:val="right"/>
              <w:rPr>
                <w:rFonts w:hint="eastAsia"/>
              </w:rPr>
            </w:pPr>
            <w:r>
              <w:rPr>
                <w:rFonts w:eastAsia="Noto Sans Arabic" w:cs="Noto Sans Arabic"/>
                <w:color w:val="173C32"/>
                <w:sz w:val="17"/>
                <w:rtl/>
              </w:rPr>
              <w:t>بيانات الشركة، delivery/storage choice، summary، terms، Place Order</w:t>
            </w:r>
          </w:p>
        </w:tc>
      </w:tr>
      <w:tr w:rsidR="00674A00" w14:paraId="4103C3AD"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4D28B47" w14:textId="77777777" w:rsidR="00674A00" w:rsidRDefault="00000000">
            <w:pPr>
              <w:bidi/>
              <w:spacing w:after="0"/>
              <w:jc w:val="right"/>
              <w:rPr>
                <w:rFonts w:hint="eastAsia"/>
              </w:rPr>
            </w:pPr>
            <w:r>
              <w:rPr>
                <w:rFonts w:eastAsia="Noto Sans Arabic" w:cs="Noto Sans Arabic"/>
                <w:color w:val="173C32"/>
                <w:sz w:val="17"/>
                <w:rtl/>
              </w:rPr>
              <w:t>Proforma / Payment Step</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C360FA9" w14:textId="77777777" w:rsidR="00674A00" w:rsidRDefault="00000000">
            <w:pPr>
              <w:bidi/>
              <w:spacing w:after="0"/>
              <w:jc w:val="right"/>
              <w:rPr>
                <w:rFonts w:hint="eastAsia"/>
              </w:rPr>
            </w:pPr>
            <w:r>
              <w:rPr>
                <w:rFonts w:eastAsia="Noto Sans Arabic" w:cs="Noto Sans Arabic"/>
                <w:color w:val="173C32"/>
                <w:sz w:val="17"/>
                <w:rtl/>
              </w:rPr>
              <w:t>عرض/تحميل Proforma، bank transfer instructions، payment reference، upload proof إن تم اعتماده</w:t>
            </w:r>
          </w:p>
        </w:tc>
      </w:tr>
      <w:tr w:rsidR="00674A00" w14:paraId="69E26CAE"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876924C" w14:textId="77777777" w:rsidR="00674A00" w:rsidRDefault="00000000">
            <w:pPr>
              <w:bidi/>
              <w:spacing w:after="0"/>
              <w:jc w:val="right"/>
              <w:rPr>
                <w:rFonts w:hint="eastAsia"/>
              </w:rPr>
            </w:pPr>
            <w:r>
              <w:rPr>
                <w:rFonts w:eastAsia="Noto Sans Arabic" w:cs="Noto Sans Arabic"/>
                <w:color w:val="173C32"/>
                <w:sz w:val="17"/>
                <w:rtl/>
              </w:rPr>
              <w:t>My Orders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7D74E45" w14:textId="77777777" w:rsidR="00674A00" w:rsidRDefault="00000000">
            <w:pPr>
              <w:bidi/>
              <w:spacing w:after="0"/>
              <w:jc w:val="right"/>
              <w:rPr>
                <w:rFonts w:hint="eastAsia"/>
              </w:rPr>
            </w:pPr>
            <w:r>
              <w:rPr>
                <w:rFonts w:eastAsia="Noto Sans Arabic" w:cs="Noto Sans Arabic"/>
                <w:color w:val="173C32"/>
                <w:sz w:val="17"/>
                <w:rtl/>
              </w:rPr>
              <w:t>قائمة + filters by status/date + amount + seller/Hills source</w:t>
            </w:r>
          </w:p>
        </w:tc>
      </w:tr>
      <w:tr w:rsidR="00674A00" w14:paraId="6FE17729"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E703138" w14:textId="77777777" w:rsidR="00674A00" w:rsidRDefault="00000000">
            <w:pPr>
              <w:bidi/>
              <w:spacing w:after="0"/>
              <w:jc w:val="right"/>
              <w:rPr>
                <w:rFonts w:hint="eastAsia"/>
              </w:rPr>
            </w:pPr>
            <w:r>
              <w:rPr>
                <w:rFonts w:eastAsia="Noto Sans Arabic" w:cs="Noto Sans Arabic"/>
                <w:color w:val="173C32"/>
                <w:sz w:val="17"/>
                <w:rtl/>
              </w:rPr>
              <w:t>Order Detail</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11CFB4D" w14:textId="77777777" w:rsidR="00674A00" w:rsidRDefault="00000000">
            <w:pPr>
              <w:bidi/>
              <w:spacing w:after="0"/>
              <w:jc w:val="right"/>
              <w:rPr>
                <w:rFonts w:hint="eastAsia"/>
              </w:rPr>
            </w:pPr>
            <w:r>
              <w:rPr>
                <w:rFonts w:eastAsia="Noto Sans Arabic" w:cs="Noto Sans Arabic"/>
                <w:color w:val="173C32"/>
                <w:sz w:val="17"/>
                <w:rtl/>
              </w:rPr>
              <w:t>Timeline، line items، totals، payment status، invoices، shipment، activity</w:t>
            </w:r>
          </w:p>
        </w:tc>
      </w:tr>
      <w:tr w:rsidR="00674A00" w14:paraId="40BADEB6"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7A556F5" w14:textId="77777777" w:rsidR="00674A00" w:rsidRDefault="00000000">
            <w:pPr>
              <w:bidi/>
              <w:spacing w:after="0"/>
              <w:jc w:val="right"/>
              <w:rPr>
                <w:rFonts w:hint="eastAsia"/>
              </w:rPr>
            </w:pPr>
            <w:r>
              <w:rPr>
                <w:rFonts w:eastAsia="Noto Sans Arabic" w:cs="Noto Sans Arabic"/>
                <w:color w:val="173C32"/>
                <w:sz w:val="17"/>
                <w:rtl/>
              </w:rPr>
              <w:t>Shipments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D05C09B" w14:textId="77777777" w:rsidR="00674A00" w:rsidRDefault="00000000">
            <w:pPr>
              <w:bidi/>
              <w:spacing w:after="0"/>
              <w:jc w:val="right"/>
              <w:rPr>
                <w:rFonts w:hint="eastAsia"/>
              </w:rPr>
            </w:pPr>
            <w:r>
              <w:rPr>
                <w:rFonts w:eastAsia="Noto Sans Arabic" w:cs="Noto Sans Arabic"/>
                <w:color w:val="173C32"/>
                <w:sz w:val="17"/>
                <w:rtl/>
              </w:rPr>
              <w:t>قائمة الشحنات + ETA/status + tracking/reference + documents</w:t>
            </w:r>
          </w:p>
        </w:tc>
      </w:tr>
      <w:tr w:rsidR="00674A00" w14:paraId="03EB3CF0"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BFED53D" w14:textId="77777777" w:rsidR="00674A00" w:rsidRDefault="00000000">
            <w:pPr>
              <w:bidi/>
              <w:spacing w:after="0"/>
              <w:jc w:val="right"/>
              <w:rPr>
                <w:rFonts w:hint="eastAsia"/>
              </w:rPr>
            </w:pPr>
            <w:r>
              <w:rPr>
                <w:rFonts w:eastAsia="Noto Sans Arabic" w:cs="Noto Sans Arabic"/>
                <w:color w:val="173C32"/>
                <w:sz w:val="17"/>
                <w:rtl/>
              </w:rPr>
              <w:t>Shipment Detail</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A477F4B" w14:textId="77777777" w:rsidR="00674A00" w:rsidRDefault="00000000">
            <w:pPr>
              <w:bidi/>
              <w:spacing w:after="0"/>
              <w:jc w:val="right"/>
              <w:rPr>
                <w:rFonts w:hint="eastAsia"/>
              </w:rPr>
            </w:pPr>
            <w:r>
              <w:rPr>
                <w:rFonts w:eastAsia="Noto Sans Arabic" w:cs="Noto Sans Arabic"/>
                <w:color w:val="173C32"/>
                <w:sz w:val="17"/>
                <w:rtl/>
              </w:rPr>
              <w:t>Timeline من Requested إلى Delivered + address/incoterm + documents + POD</w:t>
            </w:r>
          </w:p>
        </w:tc>
      </w:tr>
      <w:tr w:rsidR="00674A00" w14:paraId="149C75D0"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28D6ABF" w14:textId="77777777" w:rsidR="00674A00" w:rsidRDefault="00000000">
            <w:pPr>
              <w:bidi/>
              <w:spacing w:after="0"/>
              <w:jc w:val="right"/>
              <w:rPr>
                <w:rFonts w:hint="eastAsia"/>
              </w:rPr>
            </w:pPr>
            <w:r>
              <w:rPr>
                <w:rFonts w:eastAsia="Noto Sans Arabic" w:cs="Noto Sans Arabic"/>
                <w:color w:val="173C32"/>
                <w:sz w:val="17"/>
                <w:rtl/>
              </w:rPr>
              <w:t>Invoices &amp; Documents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6451DFE" w14:textId="77777777" w:rsidR="00674A00" w:rsidRDefault="00000000">
            <w:pPr>
              <w:bidi/>
              <w:spacing w:after="0"/>
              <w:jc w:val="right"/>
              <w:rPr>
                <w:rFonts w:hint="eastAsia"/>
              </w:rPr>
            </w:pPr>
            <w:r>
              <w:rPr>
                <w:rFonts w:eastAsia="Noto Sans Arabic" w:cs="Noto Sans Arabic"/>
                <w:color w:val="173C32"/>
                <w:sz w:val="17"/>
                <w:rtl/>
              </w:rPr>
              <w:t>Proforma، Final/Tax invoice، shipping docs، downloadable history</w:t>
            </w:r>
          </w:p>
        </w:tc>
      </w:tr>
      <w:tr w:rsidR="00674A00" w14:paraId="2ACC6A78"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1606C8D" w14:textId="77777777" w:rsidR="00674A00" w:rsidRDefault="00000000">
            <w:pPr>
              <w:bidi/>
              <w:spacing w:after="0"/>
              <w:jc w:val="right"/>
              <w:rPr>
                <w:rFonts w:hint="eastAsia"/>
              </w:rPr>
            </w:pPr>
            <w:r>
              <w:rPr>
                <w:rFonts w:eastAsia="Noto Sans Arabic" w:cs="Noto Sans Arabic"/>
                <w:color w:val="173C32"/>
                <w:sz w:val="17"/>
                <w:rtl/>
              </w:rPr>
              <w:lastRenderedPageBreak/>
              <w:t>Notifications</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B313BB4" w14:textId="77777777" w:rsidR="00674A00" w:rsidRDefault="00000000">
            <w:pPr>
              <w:bidi/>
              <w:spacing w:after="0"/>
              <w:jc w:val="right"/>
              <w:rPr>
                <w:rFonts w:hint="eastAsia"/>
              </w:rPr>
            </w:pPr>
            <w:r>
              <w:rPr>
                <w:rFonts w:eastAsia="Noto Sans Arabic" w:cs="Noto Sans Arabic"/>
                <w:color w:val="173C32"/>
                <w:sz w:val="17"/>
                <w:rtl/>
              </w:rPr>
              <w:t>Updates المهمة: KYB، order، payment، shipment، document requests</w:t>
            </w:r>
          </w:p>
        </w:tc>
      </w:tr>
      <w:tr w:rsidR="00674A00" w14:paraId="059DDBCB"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F1D3DA7" w14:textId="77777777" w:rsidR="00674A00" w:rsidRDefault="00000000">
            <w:pPr>
              <w:bidi/>
              <w:spacing w:after="0"/>
              <w:jc w:val="right"/>
              <w:rPr>
                <w:rFonts w:hint="eastAsia"/>
              </w:rPr>
            </w:pPr>
            <w:r>
              <w:rPr>
                <w:rFonts w:eastAsia="Noto Sans Arabic" w:cs="Noto Sans Arabic"/>
                <w:color w:val="173C32"/>
                <w:sz w:val="17"/>
                <w:rtl/>
              </w:rPr>
              <w:t>KYB &amp; Company Profile</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FD33B7D" w14:textId="77777777" w:rsidR="00674A00" w:rsidRDefault="00000000">
            <w:pPr>
              <w:bidi/>
              <w:spacing w:after="0"/>
              <w:jc w:val="right"/>
              <w:rPr>
                <w:rFonts w:hint="eastAsia"/>
              </w:rPr>
            </w:pPr>
            <w:r>
              <w:rPr>
                <w:rFonts w:eastAsia="Noto Sans Arabic" w:cs="Noto Sans Arabic"/>
                <w:color w:val="173C32"/>
                <w:sz w:val="17"/>
                <w:rtl/>
              </w:rPr>
              <w:t>Status، documents، expiry، requested updates</w:t>
            </w:r>
          </w:p>
        </w:tc>
      </w:tr>
      <w:tr w:rsidR="00674A00" w14:paraId="715C235B"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405A2C3" w14:textId="77777777" w:rsidR="00674A00" w:rsidRDefault="00000000">
            <w:pPr>
              <w:bidi/>
              <w:spacing w:after="0"/>
              <w:jc w:val="right"/>
              <w:rPr>
                <w:rFonts w:hint="eastAsia"/>
              </w:rPr>
            </w:pPr>
            <w:r>
              <w:rPr>
                <w:rFonts w:eastAsia="Noto Sans Arabic" w:cs="Noto Sans Arabic"/>
                <w:color w:val="173C32"/>
                <w:sz w:val="17"/>
                <w:rtl/>
              </w:rPr>
              <w:t>Settings</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741C62B" w14:textId="77777777" w:rsidR="00674A00" w:rsidRDefault="00000000">
            <w:pPr>
              <w:bidi/>
              <w:spacing w:after="0"/>
              <w:jc w:val="right"/>
              <w:rPr>
                <w:rFonts w:hint="eastAsia"/>
              </w:rPr>
            </w:pPr>
            <w:r>
              <w:rPr>
                <w:rFonts w:eastAsia="Noto Sans Arabic" w:cs="Noto Sans Arabic"/>
                <w:color w:val="173C32"/>
                <w:sz w:val="17"/>
                <w:rtl/>
              </w:rPr>
              <w:t>Profile، image، password/security، language، notification preferences</w:t>
            </w:r>
          </w:p>
        </w:tc>
      </w:tr>
    </w:tbl>
    <w:p w14:paraId="76C53BB0" w14:textId="77777777" w:rsidR="00674A00" w:rsidRDefault="00674A00">
      <w:pPr>
        <w:spacing w:after="40"/>
        <w:rPr>
          <w:rFonts w:hint="eastAsia"/>
        </w:rPr>
      </w:pPr>
    </w:p>
    <w:p w14:paraId="078FC2DB"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10</w:t>
      </w:r>
    </w:p>
    <w:p w14:paraId="3132FF09"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Seller Portal - الصفحات والـDashboard</w:t>
      </w:r>
    </w:p>
    <w:p w14:paraId="0C6ECDF2" w14:textId="77777777" w:rsidR="00674A00" w:rsidRDefault="00000000">
      <w:pPr>
        <w:bidi/>
        <w:spacing w:line="300" w:lineRule="auto"/>
        <w:jc w:val="right"/>
        <w:rPr>
          <w:rFonts w:hint="eastAsia"/>
        </w:rPr>
      </w:pPr>
      <w:r>
        <w:rPr>
          <w:rFonts w:eastAsia="Noto Sans Arabic" w:cs="Noto Sans Arabic"/>
          <w:color w:val="55645E"/>
          <w:rtl/>
        </w:rPr>
        <w:t>الـSeller لديه نفس الأساس المشترك للحساب والإعدادات، لكن مساحة العمل الأساسية هي إدارة الـListings والطلبات التي تمت عليه والتسليم/الشحن والتسويات المالية المعروضة.</w:t>
      </w:r>
    </w:p>
    <w:tbl>
      <w:tblPr>
        <w:tblW w:w="0" w:type="auto"/>
        <w:jc w:val="center"/>
        <w:tblLayout w:type="fixed"/>
        <w:tblLook w:val="04A0" w:firstRow="1" w:lastRow="0" w:firstColumn="1" w:lastColumn="0" w:noHBand="0" w:noVBand="1"/>
      </w:tblPr>
      <w:tblGrid>
        <w:gridCol w:w="3312"/>
        <w:gridCol w:w="6768"/>
      </w:tblGrid>
      <w:tr w:rsidR="00674A00" w14:paraId="0D33240D" w14:textId="77777777">
        <w:trPr>
          <w:jc w:val="center"/>
        </w:trPr>
        <w:tc>
          <w:tcPr>
            <w:tcW w:w="331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11DF6FF2" w14:textId="77777777" w:rsidR="00674A00" w:rsidRDefault="00000000">
            <w:pPr>
              <w:bidi/>
              <w:jc w:val="center"/>
              <w:rPr>
                <w:rFonts w:hint="eastAsia"/>
              </w:rPr>
            </w:pPr>
            <w:r>
              <w:rPr>
                <w:rFonts w:ascii="Noto Kufi Arabic" w:eastAsia="Noto Kufi Arabic" w:hAnsi="Noto Kufi Arabic" w:cs="Noto Kufi Arabic"/>
                <w:b/>
                <w:color w:val="EEE4D1"/>
                <w:sz w:val="17"/>
                <w:rtl/>
              </w:rPr>
              <w:t>الصفحة</w:t>
            </w:r>
          </w:p>
        </w:tc>
        <w:tc>
          <w:tcPr>
            <w:tcW w:w="676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43D63EC7" w14:textId="77777777" w:rsidR="00674A00" w:rsidRDefault="00000000">
            <w:pPr>
              <w:bidi/>
              <w:jc w:val="center"/>
              <w:rPr>
                <w:rFonts w:hint="eastAsia"/>
              </w:rPr>
            </w:pPr>
            <w:r>
              <w:rPr>
                <w:rFonts w:ascii="Noto Kufi Arabic" w:eastAsia="Noto Kufi Arabic" w:hAnsi="Noto Kufi Arabic" w:cs="Noto Kufi Arabic"/>
                <w:b/>
                <w:color w:val="EEE4D1"/>
                <w:sz w:val="17"/>
                <w:rtl/>
              </w:rPr>
              <w:t>المحتوى الرئيسي</w:t>
            </w:r>
          </w:p>
        </w:tc>
      </w:tr>
      <w:tr w:rsidR="00674A00" w14:paraId="1552E039"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DFAAC55" w14:textId="77777777" w:rsidR="00674A00" w:rsidRDefault="00000000">
            <w:pPr>
              <w:bidi/>
              <w:spacing w:after="0"/>
              <w:jc w:val="right"/>
              <w:rPr>
                <w:rFonts w:hint="eastAsia"/>
              </w:rPr>
            </w:pPr>
            <w:r>
              <w:rPr>
                <w:rFonts w:eastAsia="Noto Sans Arabic" w:cs="Noto Sans Arabic"/>
                <w:color w:val="173C32"/>
                <w:sz w:val="17"/>
                <w:rtl/>
              </w:rPr>
              <w:t>Seller Dashboard</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4B24021" w14:textId="77777777" w:rsidR="00674A00" w:rsidRDefault="00000000">
            <w:pPr>
              <w:bidi/>
              <w:spacing w:after="0"/>
              <w:jc w:val="right"/>
              <w:rPr>
                <w:rFonts w:hint="eastAsia"/>
              </w:rPr>
            </w:pPr>
            <w:r>
              <w:rPr>
                <w:rFonts w:eastAsia="Noto Sans Arabic" w:cs="Noto Sans Arabic"/>
                <w:color w:val="173C32"/>
                <w:sz w:val="17"/>
                <w:rtl/>
              </w:rPr>
              <w:t>KPIs: Live Listings، Pending Review، Orders Received، Revenue/Settlement Pending + recent activity</w:t>
            </w:r>
          </w:p>
        </w:tc>
      </w:tr>
      <w:tr w:rsidR="00674A00" w14:paraId="5247C0BB"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770A0F5" w14:textId="77777777" w:rsidR="00674A00" w:rsidRDefault="00000000">
            <w:pPr>
              <w:bidi/>
              <w:spacing w:after="0"/>
              <w:jc w:val="right"/>
              <w:rPr>
                <w:rFonts w:hint="eastAsia"/>
              </w:rPr>
            </w:pPr>
            <w:r>
              <w:rPr>
                <w:rFonts w:eastAsia="Noto Sans Arabic" w:cs="Noto Sans Arabic"/>
                <w:color w:val="173C32"/>
                <w:sz w:val="17"/>
                <w:rtl/>
              </w:rPr>
              <w:t>My Listings</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6DB9DF6" w14:textId="77777777" w:rsidR="00674A00" w:rsidRDefault="00000000">
            <w:pPr>
              <w:bidi/>
              <w:spacing w:after="0"/>
              <w:jc w:val="right"/>
              <w:rPr>
                <w:rFonts w:hint="eastAsia"/>
              </w:rPr>
            </w:pPr>
            <w:r>
              <w:rPr>
                <w:rFonts w:eastAsia="Noto Sans Arabic" w:cs="Noto Sans Arabic"/>
                <w:color w:val="173C32"/>
                <w:sz w:val="17"/>
                <w:rtl/>
              </w:rPr>
              <w:t>جدول/بطاقات لكل Listings مع status، quantity، price، orders، last updated</w:t>
            </w:r>
          </w:p>
        </w:tc>
      </w:tr>
      <w:tr w:rsidR="00674A00" w14:paraId="7E82960D"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5B9A206" w14:textId="77777777" w:rsidR="00674A00" w:rsidRDefault="00000000">
            <w:pPr>
              <w:bidi/>
              <w:spacing w:after="0"/>
              <w:jc w:val="right"/>
              <w:rPr>
                <w:rFonts w:hint="eastAsia"/>
              </w:rPr>
            </w:pPr>
            <w:r>
              <w:rPr>
                <w:rFonts w:eastAsia="Noto Sans Arabic" w:cs="Noto Sans Arabic"/>
                <w:color w:val="173C32"/>
                <w:sz w:val="17"/>
                <w:rtl/>
              </w:rPr>
              <w:t>Create Listing</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D897CB8" w14:textId="77777777" w:rsidR="00674A00" w:rsidRDefault="00000000">
            <w:pPr>
              <w:bidi/>
              <w:spacing w:after="0"/>
              <w:jc w:val="right"/>
              <w:rPr>
                <w:rFonts w:hint="eastAsia"/>
              </w:rPr>
            </w:pPr>
            <w:r>
              <w:rPr>
                <w:rFonts w:eastAsia="Noto Sans Arabic" w:cs="Noto Sans Arabic"/>
                <w:color w:val="173C32"/>
                <w:sz w:val="17"/>
                <w:rtl/>
              </w:rPr>
              <w:t>Wizard/sections: coffee identity، origin، specs، quantity، pricing، location/warehouse، media/docs، review</w:t>
            </w:r>
          </w:p>
        </w:tc>
      </w:tr>
      <w:tr w:rsidR="00674A00" w14:paraId="761FDE51"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2C3708C" w14:textId="77777777" w:rsidR="00674A00" w:rsidRDefault="00000000">
            <w:pPr>
              <w:bidi/>
              <w:spacing w:after="0"/>
              <w:jc w:val="right"/>
              <w:rPr>
                <w:rFonts w:hint="eastAsia"/>
              </w:rPr>
            </w:pPr>
            <w:r>
              <w:rPr>
                <w:rFonts w:eastAsia="Noto Sans Arabic" w:cs="Noto Sans Arabic"/>
                <w:color w:val="173C32"/>
                <w:sz w:val="17"/>
                <w:rtl/>
              </w:rPr>
              <w:t>Edit Listing</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EC1A691" w14:textId="77777777" w:rsidR="00674A00" w:rsidRDefault="00000000">
            <w:pPr>
              <w:bidi/>
              <w:spacing w:after="0"/>
              <w:jc w:val="right"/>
              <w:rPr>
                <w:rFonts w:hint="eastAsia"/>
              </w:rPr>
            </w:pPr>
            <w:r>
              <w:rPr>
                <w:rFonts w:eastAsia="Noto Sans Arabic" w:cs="Noto Sans Arabic"/>
                <w:color w:val="173C32"/>
                <w:sz w:val="17"/>
                <w:rtl/>
              </w:rPr>
              <w:t>تعديل البيانات المسموح بها مع توضيح ما يحتاج re-approval إن وجد</w:t>
            </w:r>
          </w:p>
        </w:tc>
      </w:tr>
      <w:tr w:rsidR="00674A00" w14:paraId="37E3FC91"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FA0BADE" w14:textId="77777777" w:rsidR="00674A00" w:rsidRDefault="00000000">
            <w:pPr>
              <w:bidi/>
              <w:spacing w:after="0"/>
              <w:jc w:val="right"/>
              <w:rPr>
                <w:rFonts w:hint="eastAsia"/>
              </w:rPr>
            </w:pPr>
            <w:r>
              <w:rPr>
                <w:rFonts w:eastAsia="Noto Sans Arabic" w:cs="Noto Sans Arabic"/>
                <w:color w:val="173C32"/>
                <w:sz w:val="17"/>
                <w:rtl/>
              </w:rPr>
              <w:t>Listing Detail / Preview</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42DB0CA" w14:textId="77777777" w:rsidR="00674A00" w:rsidRDefault="00000000">
            <w:pPr>
              <w:bidi/>
              <w:spacing w:after="0"/>
              <w:jc w:val="right"/>
              <w:rPr>
                <w:rFonts w:hint="eastAsia"/>
              </w:rPr>
            </w:pPr>
            <w:r>
              <w:rPr>
                <w:rFonts w:eastAsia="Noto Sans Arabic" w:cs="Noto Sans Arabic"/>
                <w:color w:val="173C32"/>
                <w:sz w:val="17"/>
                <w:rtl/>
              </w:rPr>
              <w:t>Preview كما يراه Buyer + admin review status + activity</w:t>
            </w:r>
          </w:p>
        </w:tc>
      </w:tr>
      <w:tr w:rsidR="00674A00" w14:paraId="1C470D3A"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05D0F95" w14:textId="77777777" w:rsidR="00674A00" w:rsidRDefault="00000000">
            <w:pPr>
              <w:bidi/>
              <w:spacing w:after="0"/>
              <w:jc w:val="right"/>
              <w:rPr>
                <w:rFonts w:hint="eastAsia"/>
              </w:rPr>
            </w:pPr>
            <w:r>
              <w:rPr>
                <w:rFonts w:eastAsia="Noto Sans Arabic" w:cs="Noto Sans Arabic"/>
                <w:color w:val="173C32"/>
                <w:sz w:val="17"/>
                <w:rtl/>
              </w:rPr>
              <w:t>Sales Orders</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D2B96DA" w14:textId="77777777" w:rsidR="00674A00" w:rsidRDefault="00000000">
            <w:pPr>
              <w:bidi/>
              <w:spacing w:after="0"/>
              <w:jc w:val="right"/>
              <w:rPr>
                <w:rFonts w:hint="eastAsia"/>
              </w:rPr>
            </w:pPr>
            <w:r>
              <w:rPr>
                <w:rFonts w:eastAsia="Noto Sans Arabic" w:cs="Noto Sans Arabic"/>
                <w:color w:val="173C32"/>
                <w:sz w:val="17"/>
                <w:rtl/>
              </w:rPr>
              <w:t>الطلبات التي اشترت من هذا Seller: Buyer ref، quantity، amount، payment/fulfilment status</w:t>
            </w:r>
          </w:p>
        </w:tc>
      </w:tr>
      <w:tr w:rsidR="00674A00" w14:paraId="0AE4EE6E"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CD3305A" w14:textId="77777777" w:rsidR="00674A00" w:rsidRDefault="00000000">
            <w:pPr>
              <w:bidi/>
              <w:spacing w:after="0"/>
              <w:jc w:val="right"/>
              <w:rPr>
                <w:rFonts w:hint="eastAsia"/>
              </w:rPr>
            </w:pPr>
            <w:r>
              <w:rPr>
                <w:rFonts w:eastAsia="Noto Sans Arabic" w:cs="Noto Sans Arabic"/>
                <w:color w:val="173C32"/>
                <w:sz w:val="17"/>
                <w:rtl/>
              </w:rPr>
              <w:t>Sales Order Detail</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CF2D511" w14:textId="77777777" w:rsidR="00674A00" w:rsidRDefault="00000000">
            <w:pPr>
              <w:bidi/>
              <w:spacing w:after="0"/>
              <w:jc w:val="right"/>
              <w:rPr>
                <w:rFonts w:hint="eastAsia"/>
              </w:rPr>
            </w:pPr>
            <w:r>
              <w:rPr>
                <w:rFonts w:eastAsia="Noto Sans Arabic" w:cs="Noto Sans Arabic"/>
                <w:color w:val="173C32"/>
                <w:sz w:val="17"/>
                <w:rtl/>
              </w:rPr>
              <w:t>Order timeline، sold items، settlement summary، shipment، documents</w:t>
            </w:r>
          </w:p>
        </w:tc>
      </w:tr>
      <w:tr w:rsidR="00674A00" w14:paraId="357F733A"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B9BB22E" w14:textId="77777777" w:rsidR="00674A00" w:rsidRDefault="00000000">
            <w:pPr>
              <w:bidi/>
              <w:spacing w:after="0"/>
              <w:jc w:val="right"/>
              <w:rPr>
                <w:rFonts w:hint="eastAsia"/>
              </w:rPr>
            </w:pPr>
            <w:r>
              <w:rPr>
                <w:rFonts w:eastAsia="Noto Sans Arabic" w:cs="Noto Sans Arabic"/>
                <w:color w:val="173C32"/>
                <w:sz w:val="17"/>
                <w:rtl/>
              </w:rPr>
              <w:t>Settlements / Payouts</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F0F355F" w14:textId="77777777" w:rsidR="00674A00" w:rsidRDefault="00000000">
            <w:pPr>
              <w:bidi/>
              <w:spacing w:after="0"/>
              <w:jc w:val="right"/>
              <w:rPr>
                <w:rFonts w:hint="eastAsia"/>
              </w:rPr>
            </w:pPr>
            <w:r>
              <w:rPr>
                <w:rFonts w:eastAsia="Noto Sans Arabic" w:cs="Noto Sans Arabic"/>
                <w:color w:val="173C32"/>
                <w:sz w:val="17"/>
                <w:rtl/>
              </w:rPr>
              <w:t>Gross sale، Hills fee/commission، net seller amount، payout status؛ معلومات فقط إذا التحويل Manual</w:t>
            </w:r>
          </w:p>
        </w:tc>
      </w:tr>
      <w:tr w:rsidR="00674A00" w14:paraId="4E4135D4"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5743954" w14:textId="77777777" w:rsidR="00674A00" w:rsidRDefault="00000000">
            <w:pPr>
              <w:bidi/>
              <w:spacing w:after="0"/>
              <w:jc w:val="right"/>
              <w:rPr>
                <w:rFonts w:hint="eastAsia"/>
              </w:rPr>
            </w:pPr>
            <w:r>
              <w:rPr>
                <w:rFonts w:eastAsia="Noto Sans Arabic" w:cs="Noto Sans Arabic"/>
                <w:color w:val="173C32"/>
                <w:sz w:val="17"/>
                <w:rtl/>
              </w:rPr>
              <w:t>Shipments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6C853BD" w14:textId="77777777" w:rsidR="00674A00" w:rsidRDefault="00000000">
            <w:pPr>
              <w:bidi/>
              <w:spacing w:after="0"/>
              <w:jc w:val="right"/>
              <w:rPr>
                <w:rFonts w:hint="eastAsia"/>
              </w:rPr>
            </w:pPr>
            <w:r>
              <w:rPr>
                <w:rFonts w:eastAsia="Noto Sans Arabic" w:cs="Noto Sans Arabic"/>
                <w:color w:val="173C32"/>
                <w:sz w:val="17"/>
                <w:rtl/>
              </w:rPr>
              <w:t>طلبات التسليم المرتبطة بالمبيعات + status/action required</w:t>
            </w:r>
          </w:p>
        </w:tc>
      </w:tr>
      <w:tr w:rsidR="00674A00" w14:paraId="1F23CCCF"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6BADA63" w14:textId="77777777" w:rsidR="00674A00" w:rsidRDefault="00000000">
            <w:pPr>
              <w:bidi/>
              <w:spacing w:after="0"/>
              <w:jc w:val="right"/>
              <w:rPr>
                <w:rFonts w:hint="eastAsia"/>
              </w:rPr>
            </w:pPr>
            <w:r>
              <w:rPr>
                <w:rFonts w:eastAsia="Noto Sans Arabic" w:cs="Noto Sans Arabic"/>
                <w:color w:val="173C32"/>
                <w:sz w:val="17"/>
                <w:rtl/>
              </w:rPr>
              <w:t>Shipment Detail</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958CFAC" w14:textId="77777777" w:rsidR="00674A00" w:rsidRDefault="00000000">
            <w:pPr>
              <w:bidi/>
              <w:spacing w:after="0"/>
              <w:jc w:val="right"/>
              <w:rPr>
                <w:rFonts w:hint="eastAsia"/>
              </w:rPr>
            </w:pPr>
            <w:r>
              <w:rPr>
                <w:rFonts w:eastAsia="Noto Sans Arabic" w:cs="Noto Sans Arabic"/>
                <w:color w:val="173C32"/>
                <w:sz w:val="17"/>
                <w:rtl/>
              </w:rPr>
              <w:t>handover / pickup / dispatch / proof docs حسب العملية النهائية</w:t>
            </w:r>
          </w:p>
        </w:tc>
      </w:tr>
      <w:tr w:rsidR="00674A00" w14:paraId="6172F294"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B74D413" w14:textId="77777777" w:rsidR="00674A00" w:rsidRDefault="00000000">
            <w:pPr>
              <w:bidi/>
              <w:spacing w:after="0"/>
              <w:jc w:val="right"/>
              <w:rPr>
                <w:rFonts w:hint="eastAsia"/>
              </w:rPr>
            </w:pPr>
            <w:r>
              <w:rPr>
                <w:rFonts w:eastAsia="Noto Sans Arabic" w:cs="Noto Sans Arabic"/>
                <w:color w:val="173C32"/>
                <w:sz w:val="17"/>
                <w:rtl/>
              </w:rPr>
              <w:t>Notifications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BF8C38F" w14:textId="77777777" w:rsidR="00674A00" w:rsidRDefault="00000000">
            <w:pPr>
              <w:bidi/>
              <w:spacing w:after="0"/>
              <w:jc w:val="right"/>
              <w:rPr>
                <w:rFonts w:hint="eastAsia"/>
              </w:rPr>
            </w:pPr>
            <w:r>
              <w:rPr>
                <w:rFonts w:eastAsia="Noto Sans Arabic" w:cs="Noto Sans Arabic"/>
                <w:color w:val="173C32"/>
                <w:sz w:val="17"/>
                <w:rtl/>
              </w:rPr>
              <w:t>Listing review، order received، payment confirmed، shipment action، KYB/document expiry</w:t>
            </w:r>
          </w:p>
        </w:tc>
      </w:tr>
      <w:tr w:rsidR="00674A00" w14:paraId="6C17CDE9"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1D1095C" w14:textId="77777777" w:rsidR="00674A00" w:rsidRDefault="00000000">
            <w:pPr>
              <w:bidi/>
              <w:spacing w:after="0"/>
              <w:jc w:val="right"/>
              <w:rPr>
                <w:rFonts w:hint="eastAsia"/>
              </w:rPr>
            </w:pPr>
            <w:r>
              <w:rPr>
                <w:rFonts w:eastAsia="Noto Sans Arabic" w:cs="Noto Sans Arabic"/>
                <w:color w:val="173C32"/>
                <w:sz w:val="17"/>
                <w:rtl/>
              </w:rPr>
              <w:t>KYB &amp; Company Profile</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B60CFFD" w14:textId="77777777" w:rsidR="00674A00" w:rsidRDefault="00000000">
            <w:pPr>
              <w:bidi/>
              <w:spacing w:after="0"/>
              <w:jc w:val="right"/>
              <w:rPr>
                <w:rFonts w:hint="eastAsia"/>
              </w:rPr>
            </w:pPr>
            <w:r>
              <w:rPr>
                <w:rFonts w:eastAsia="Noto Sans Arabic" w:cs="Noto Sans Arabic"/>
                <w:color w:val="173C32"/>
                <w:sz w:val="17"/>
                <w:rtl/>
              </w:rPr>
              <w:t>Status، documents، banking verification status</w:t>
            </w:r>
          </w:p>
        </w:tc>
      </w:tr>
      <w:tr w:rsidR="00674A00" w14:paraId="06372EB8"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8435BE7" w14:textId="77777777" w:rsidR="00674A00" w:rsidRDefault="00000000">
            <w:pPr>
              <w:bidi/>
              <w:spacing w:after="0"/>
              <w:jc w:val="right"/>
              <w:rPr>
                <w:rFonts w:hint="eastAsia"/>
              </w:rPr>
            </w:pPr>
            <w:r>
              <w:rPr>
                <w:rFonts w:eastAsia="Noto Sans Arabic" w:cs="Noto Sans Arabic"/>
                <w:color w:val="173C32"/>
                <w:sz w:val="17"/>
                <w:rtl/>
              </w:rPr>
              <w:t>Settings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B299B49" w14:textId="77777777" w:rsidR="00674A00" w:rsidRDefault="00000000">
            <w:pPr>
              <w:bidi/>
              <w:spacing w:after="0"/>
              <w:jc w:val="right"/>
              <w:rPr>
                <w:rFonts w:hint="eastAsia"/>
              </w:rPr>
            </w:pPr>
            <w:r>
              <w:rPr>
                <w:rFonts w:eastAsia="Noto Sans Arabic" w:cs="Noto Sans Arabic"/>
                <w:color w:val="173C32"/>
                <w:sz w:val="17"/>
                <w:rtl/>
              </w:rPr>
              <w:t>Profile، image، password/security، language، notifications</w:t>
            </w:r>
          </w:p>
        </w:tc>
      </w:tr>
    </w:tbl>
    <w:p w14:paraId="0E07EB3D" w14:textId="77777777" w:rsidR="00674A00" w:rsidRDefault="00674A00">
      <w:pPr>
        <w:spacing w:after="40"/>
        <w:rPr>
          <w:rFonts w:hint="eastAsia"/>
        </w:rPr>
      </w:pPr>
    </w:p>
    <w:tbl>
      <w:tblPr>
        <w:tblW w:w="0" w:type="auto"/>
        <w:jc w:val="center"/>
        <w:tblLook w:val="04A0" w:firstRow="1" w:lastRow="0" w:firstColumn="1" w:lastColumn="0" w:noHBand="0" w:noVBand="1"/>
      </w:tblPr>
      <w:tblGrid>
        <w:gridCol w:w="10017"/>
      </w:tblGrid>
      <w:tr w:rsidR="00674A00" w14:paraId="3913CAF9" w14:textId="77777777">
        <w:trPr>
          <w:jc w:val="center"/>
        </w:trPr>
        <w:tc>
          <w:tcPr>
            <w:tcW w:w="10037" w:type="dxa"/>
            <w:tcBorders>
              <w:top w:val="single" w:sz="8" w:space="0" w:color="CE8A39"/>
              <w:left w:val="single" w:sz="8" w:space="0" w:color="CE8A39"/>
              <w:bottom w:val="single" w:sz="8" w:space="0" w:color="CE8A39"/>
              <w:right w:val="single" w:sz="8" w:space="0" w:color="CE8A39"/>
            </w:tcBorders>
            <w:shd w:val="clear" w:color="auto" w:fill="FBF8F3"/>
            <w:tcMar>
              <w:top w:w="90" w:type="dxa"/>
              <w:left w:w="100" w:type="dxa"/>
              <w:bottom w:w="90" w:type="dxa"/>
              <w:right w:w="100" w:type="dxa"/>
            </w:tcMar>
            <w:vAlign w:val="center"/>
          </w:tcPr>
          <w:p w14:paraId="60D844F2" w14:textId="77777777" w:rsidR="00674A00" w:rsidRDefault="00000000">
            <w:pPr>
              <w:bidi/>
              <w:spacing w:after="60"/>
              <w:jc w:val="right"/>
              <w:rPr>
                <w:rFonts w:hint="eastAsia"/>
              </w:rPr>
            </w:pPr>
            <w:r>
              <w:rPr>
                <w:rFonts w:ascii="Noto Kufi Arabic" w:eastAsia="Noto Kufi Arabic" w:hAnsi="Noto Kufi Arabic" w:cs="Noto Kufi Arabic"/>
                <w:b/>
                <w:color w:val="173C32"/>
                <w:sz w:val="21"/>
                <w:rtl/>
              </w:rPr>
              <w:t>قواعد الـListing Design</w:t>
            </w:r>
          </w:p>
          <w:p w14:paraId="63D9E42F" w14:textId="77777777" w:rsidR="00674A00" w:rsidRDefault="00000000">
            <w:pPr>
              <w:bidi/>
              <w:spacing w:after="0"/>
              <w:jc w:val="right"/>
              <w:rPr>
                <w:rFonts w:hint="eastAsia"/>
              </w:rPr>
            </w:pPr>
            <w:r>
              <w:rPr>
                <w:rFonts w:eastAsia="Noto Sans Arabic" w:cs="Noto Sans Arabic"/>
                <w:color w:val="173C32"/>
                <w:sz w:val="19"/>
                <w:rtl/>
              </w:rPr>
              <w:t>لا تجعل Create Listing شاشة واحدة ضخمة. استخدم Sections/Wizard مع Preview دائم، document/media upload واضح، Draft state، Submit for Review، Approved/Live، Rejected/Needs changes، Suspended، Sold/Closed.</w:t>
            </w:r>
          </w:p>
        </w:tc>
      </w:tr>
    </w:tbl>
    <w:p w14:paraId="475E7B83" w14:textId="77777777" w:rsidR="00674A00" w:rsidRDefault="00674A00">
      <w:pPr>
        <w:spacing w:after="40"/>
        <w:rPr>
          <w:rFonts w:hint="eastAsia"/>
        </w:rPr>
      </w:pPr>
    </w:p>
    <w:p w14:paraId="0EB52E41"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11</w:t>
      </w:r>
    </w:p>
    <w:p w14:paraId="57BC2909"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lastRenderedPageBreak/>
        <w:t>Admin / Operations Workspace</w:t>
      </w:r>
    </w:p>
    <w:p w14:paraId="687F2BAA" w14:textId="77777777" w:rsidR="00674A00" w:rsidRDefault="00000000">
      <w:pPr>
        <w:bidi/>
        <w:spacing w:line="300" w:lineRule="auto"/>
        <w:jc w:val="right"/>
        <w:rPr>
          <w:rFonts w:hint="eastAsia"/>
        </w:rPr>
      </w:pPr>
      <w:r>
        <w:rPr>
          <w:rFonts w:eastAsia="Noto Sans Arabic" w:cs="Noto Sans Arabic"/>
          <w:color w:val="55645E"/>
          <w:rtl/>
        </w:rPr>
        <w:t>الـAdmin يجب أن يكون أقرب إلى Operations Console احترافي: Sidebar واضح، KPIs، queues، tables قوية، filters، bulk-safe actions، مع صلاحيات حساسة وتأكيدات واضحة. الصورة الحالية للـAdmin تُستخدم كمرجع بصري للاتجاه العام لا كقيد حرفي.</w:t>
      </w:r>
    </w:p>
    <w:p w14:paraId="71BAFA16" w14:textId="77777777" w:rsidR="00674A00" w:rsidRDefault="00000000">
      <w:pPr>
        <w:jc w:val="center"/>
        <w:rPr>
          <w:rFonts w:hint="eastAsia"/>
        </w:rPr>
      </w:pPr>
      <w:r>
        <w:rPr>
          <w:noProof/>
        </w:rPr>
        <w:drawing>
          <wp:inline distT="0" distB="0" distL="0" distR="0" wp14:anchorId="3B931E91" wp14:editId="16087D84">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1a4836-15fa-48a0-a56c-8a68704edd73.png"/>
                    <pic:cNvPicPr/>
                  </pic:nvPicPr>
                  <pic:blipFill>
                    <a:blip r:embed="rId9"/>
                    <a:stretch>
                      <a:fillRect/>
                    </a:stretch>
                  </pic:blipFill>
                  <pic:spPr>
                    <a:xfrm>
                      <a:off x="0" y="0"/>
                      <a:ext cx="5943600" cy="3343275"/>
                    </a:xfrm>
                    <a:prstGeom prst="rect">
                      <a:avLst/>
                    </a:prstGeom>
                  </pic:spPr>
                </pic:pic>
              </a:graphicData>
            </a:graphic>
          </wp:inline>
        </w:drawing>
      </w:r>
    </w:p>
    <w:p w14:paraId="2D191C53" w14:textId="77777777" w:rsidR="00674A00" w:rsidRDefault="00000000">
      <w:pPr>
        <w:bidi/>
        <w:jc w:val="center"/>
        <w:rPr>
          <w:rFonts w:hint="eastAsia"/>
        </w:rPr>
      </w:pPr>
      <w:r>
        <w:rPr>
          <w:rFonts w:eastAsia="Noto Sans Arabic" w:cs="Noto Sans Arabic"/>
          <w:color w:val="55645E"/>
          <w:sz w:val="16"/>
          <w:rtl/>
        </w:rPr>
        <w:t>مرجع بصري: أسلوب الـOperations Dashboard الحالي - Sidebar داكن + Cards + Recent Activity.</w:t>
      </w:r>
    </w:p>
    <w:tbl>
      <w:tblPr>
        <w:tblW w:w="0" w:type="auto"/>
        <w:jc w:val="center"/>
        <w:tblLayout w:type="fixed"/>
        <w:tblLook w:val="04A0" w:firstRow="1" w:lastRow="0" w:firstColumn="1" w:lastColumn="0" w:noHBand="0" w:noVBand="1"/>
      </w:tblPr>
      <w:tblGrid>
        <w:gridCol w:w="3240"/>
        <w:gridCol w:w="6840"/>
      </w:tblGrid>
      <w:tr w:rsidR="00674A00" w14:paraId="1C90E14B" w14:textId="77777777">
        <w:trPr>
          <w:jc w:val="center"/>
        </w:trPr>
        <w:tc>
          <w:tcPr>
            <w:tcW w:w="3240"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37605938" w14:textId="77777777" w:rsidR="00674A00" w:rsidRDefault="00000000">
            <w:pPr>
              <w:bidi/>
              <w:jc w:val="center"/>
              <w:rPr>
                <w:rFonts w:hint="eastAsia"/>
              </w:rPr>
            </w:pPr>
            <w:r>
              <w:rPr>
                <w:rFonts w:ascii="Noto Kufi Arabic" w:eastAsia="Noto Kufi Arabic" w:hAnsi="Noto Kufi Arabic" w:cs="Noto Kufi Arabic"/>
                <w:b/>
                <w:color w:val="EEE4D1"/>
                <w:sz w:val="16"/>
                <w:rtl/>
              </w:rPr>
              <w:t>المساحة</w:t>
            </w:r>
          </w:p>
        </w:tc>
        <w:tc>
          <w:tcPr>
            <w:tcW w:w="6840"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064B949C" w14:textId="77777777" w:rsidR="00674A00" w:rsidRDefault="00000000">
            <w:pPr>
              <w:bidi/>
              <w:jc w:val="center"/>
              <w:rPr>
                <w:rFonts w:hint="eastAsia"/>
              </w:rPr>
            </w:pPr>
            <w:r>
              <w:rPr>
                <w:rFonts w:ascii="Noto Kufi Arabic" w:eastAsia="Noto Kufi Arabic" w:hAnsi="Noto Kufi Arabic" w:cs="Noto Kufi Arabic"/>
                <w:b/>
                <w:color w:val="EEE4D1"/>
                <w:sz w:val="16"/>
                <w:rtl/>
              </w:rPr>
              <w:t>المحتوى الرئيسي</w:t>
            </w:r>
          </w:p>
        </w:tc>
      </w:tr>
      <w:tr w:rsidR="00674A00" w14:paraId="0F8F5D28"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D1FABB2" w14:textId="77777777" w:rsidR="00674A00" w:rsidRDefault="00000000">
            <w:pPr>
              <w:bidi/>
              <w:spacing w:after="0"/>
              <w:jc w:val="right"/>
              <w:rPr>
                <w:rFonts w:hint="eastAsia"/>
              </w:rPr>
            </w:pPr>
            <w:r>
              <w:rPr>
                <w:rFonts w:eastAsia="Noto Sans Arabic" w:cs="Noto Sans Arabic"/>
                <w:color w:val="173C32"/>
                <w:sz w:val="16"/>
                <w:rtl/>
              </w:rPr>
              <w:t>Overview</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30AC75F" w14:textId="77777777" w:rsidR="00674A00" w:rsidRDefault="00000000">
            <w:pPr>
              <w:bidi/>
              <w:spacing w:after="0"/>
              <w:jc w:val="right"/>
              <w:rPr>
                <w:rFonts w:hint="eastAsia"/>
              </w:rPr>
            </w:pPr>
            <w:r>
              <w:rPr>
                <w:rFonts w:eastAsia="Noto Sans Arabic" w:cs="Noto Sans Arabic"/>
                <w:color w:val="173C32"/>
                <w:sz w:val="16"/>
                <w:rtl/>
              </w:rPr>
              <w:t>Products/Listings، available quantity، low stock، open orders/inquiries، revenue/payment summaries، activity</w:t>
            </w:r>
          </w:p>
        </w:tc>
      </w:tr>
      <w:tr w:rsidR="00674A00" w14:paraId="6484E700"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9F5929D" w14:textId="77777777" w:rsidR="00674A00" w:rsidRDefault="00000000">
            <w:pPr>
              <w:bidi/>
              <w:spacing w:after="0"/>
              <w:jc w:val="right"/>
              <w:rPr>
                <w:rFonts w:hint="eastAsia"/>
              </w:rPr>
            </w:pPr>
            <w:r>
              <w:rPr>
                <w:rFonts w:eastAsia="Noto Sans Arabic" w:cs="Noto Sans Arabic"/>
                <w:color w:val="173C32"/>
                <w:sz w:val="16"/>
                <w:rtl/>
              </w:rPr>
              <w:t>Buyer &amp; Seller Approvals</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D0644AA" w14:textId="77777777" w:rsidR="00674A00" w:rsidRDefault="00000000">
            <w:pPr>
              <w:bidi/>
              <w:spacing w:after="0"/>
              <w:jc w:val="right"/>
              <w:rPr>
                <w:rFonts w:hint="eastAsia"/>
              </w:rPr>
            </w:pPr>
            <w:r>
              <w:rPr>
                <w:rFonts w:eastAsia="Noto Sans Arabic" w:cs="Noto Sans Arabic"/>
                <w:color w:val="173C32"/>
                <w:sz w:val="16"/>
                <w:rtl/>
              </w:rPr>
              <w:t>Queue منفصلة أو موحدة مع role filters، status، submitted date، risk/notes</w:t>
            </w:r>
          </w:p>
        </w:tc>
      </w:tr>
      <w:tr w:rsidR="00674A00" w14:paraId="0F24A163"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99EE282" w14:textId="77777777" w:rsidR="00674A00" w:rsidRDefault="00000000">
            <w:pPr>
              <w:bidi/>
              <w:spacing w:after="0"/>
              <w:jc w:val="right"/>
              <w:rPr>
                <w:rFonts w:hint="eastAsia"/>
              </w:rPr>
            </w:pPr>
            <w:r>
              <w:rPr>
                <w:rFonts w:eastAsia="Noto Sans Arabic" w:cs="Noto Sans Arabic"/>
                <w:color w:val="173C32"/>
                <w:sz w:val="16"/>
                <w:rtl/>
              </w:rPr>
              <w:t>KYB Application Detail</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F648A91" w14:textId="77777777" w:rsidR="00674A00" w:rsidRDefault="00000000">
            <w:pPr>
              <w:bidi/>
              <w:spacing w:after="0"/>
              <w:jc w:val="right"/>
              <w:rPr>
                <w:rFonts w:hint="eastAsia"/>
              </w:rPr>
            </w:pPr>
            <w:r>
              <w:rPr>
                <w:rFonts w:eastAsia="Noto Sans Arabic" w:cs="Noto Sans Arabic"/>
                <w:color w:val="173C32"/>
                <w:sz w:val="16"/>
                <w:rtl/>
              </w:rPr>
              <w:t>company data، documents، reviewer notes، More Info، Approve/Reject/Suspend</w:t>
            </w:r>
          </w:p>
        </w:tc>
      </w:tr>
      <w:tr w:rsidR="00674A00" w14:paraId="4D3792FF"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B501C19" w14:textId="77777777" w:rsidR="00674A00" w:rsidRDefault="00000000">
            <w:pPr>
              <w:bidi/>
              <w:spacing w:after="0"/>
              <w:jc w:val="right"/>
              <w:rPr>
                <w:rFonts w:hint="eastAsia"/>
              </w:rPr>
            </w:pPr>
            <w:r>
              <w:rPr>
                <w:rFonts w:eastAsia="Noto Sans Arabic" w:cs="Noto Sans Arabic"/>
                <w:color w:val="173C32"/>
                <w:sz w:val="16"/>
                <w:rtl/>
              </w:rPr>
              <w:t>Users / Organizations</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B52A95A" w14:textId="77777777" w:rsidR="00674A00" w:rsidRDefault="00000000">
            <w:pPr>
              <w:bidi/>
              <w:spacing w:after="0"/>
              <w:jc w:val="right"/>
              <w:rPr>
                <w:rFonts w:hint="eastAsia"/>
              </w:rPr>
            </w:pPr>
            <w:r>
              <w:rPr>
                <w:rFonts w:eastAsia="Noto Sans Arabic" w:cs="Noto Sans Arabic"/>
                <w:color w:val="173C32"/>
                <w:sz w:val="16"/>
                <w:rtl/>
              </w:rPr>
              <w:t>Buyer/Seller accounts، status، KYB، contact، activity، safe account actions</w:t>
            </w:r>
          </w:p>
        </w:tc>
      </w:tr>
      <w:tr w:rsidR="00674A00" w14:paraId="686C6F94"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80F2E68" w14:textId="77777777" w:rsidR="00674A00" w:rsidRDefault="00000000">
            <w:pPr>
              <w:bidi/>
              <w:spacing w:after="0"/>
              <w:jc w:val="right"/>
              <w:rPr>
                <w:rFonts w:hint="eastAsia"/>
              </w:rPr>
            </w:pPr>
            <w:r>
              <w:rPr>
                <w:rFonts w:eastAsia="Noto Sans Arabic" w:cs="Noto Sans Arabic"/>
                <w:color w:val="173C32"/>
                <w:sz w:val="16"/>
                <w:rtl/>
              </w:rPr>
              <w:t>All Listings</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9742998" w14:textId="77777777" w:rsidR="00674A00" w:rsidRDefault="00000000">
            <w:pPr>
              <w:bidi/>
              <w:spacing w:after="0"/>
              <w:jc w:val="right"/>
              <w:rPr>
                <w:rFonts w:hint="eastAsia"/>
              </w:rPr>
            </w:pPr>
            <w:r>
              <w:rPr>
                <w:rFonts w:eastAsia="Noto Sans Arabic" w:cs="Noto Sans Arabic"/>
                <w:color w:val="173C32"/>
                <w:sz w:val="16"/>
                <w:rtl/>
              </w:rPr>
              <w:t>Hills + Seller listings، review status، owner type، quantity، price، lifecycle</w:t>
            </w:r>
          </w:p>
        </w:tc>
      </w:tr>
      <w:tr w:rsidR="00674A00" w14:paraId="7DF6950F"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30165EC" w14:textId="77777777" w:rsidR="00674A00" w:rsidRDefault="00000000">
            <w:pPr>
              <w:bidi/>
              <w:spacing w:after="0"/>
              <w:jc w:val="right"/>
              <w:rPr>
                <w:rFonts w:hint="eastAsia"/>
              </w:rPr>
            </w:pPr>
            <w:r>
              <w:rPr>
                <w:rFonts w:eastAsia="Noto Sans Arabic" w:cs="Noto Sans Arabic"/>
                <w:color w:val="173C32"/>
                <w:sz w:val="16"/>
                <w:rtl/>
              </w:rPr>
              <w:t>Create Hills Listing</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7AFCA75" w14:textId="77777777" w:rsidR="00674A00" w:rsidRDefault="00000000">
            <w:pPr>
              <w:bidi/>
              <w:spacing w:after="0"/>
              <w:jc w:val="right"/>
              <w:rPr>
                <w:rFonts w:hint="eastAsia"/>
              </w:rPr>
            </w:pPr>
            <w:r>
              <w:rPr>
                <w:rFonts w:eastAsia="Noto Sans Arabic" w:cs="Noto Sans Arabic"/>
                <w:color w:val="173C32"/>
                <w:sz w:val="16"/>
                <w:rtl/>
              </w:rPr>
              <w:t>Admin ينشئ Listing باسم Hills Coffee بنفس نظام البيانات البصري</w:t>
            </w:r>
          </w:p>
        </w:tc>
      </w:tr>
      <w:tr w:rsidR="00674A00" w14:paraId="68D50151"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7C1673E" w14:textId="77777777" w:rsidR="00674A00" w:rsidRDefault="00000000">
            <w:pPr>
              <w:bidi/>
              <w:spacing w:after="0"/>
              <w:jc w:val="right"/>
              <w:rPr>
                <w:rFonts w:hint="eastAsia"/>
              </w:rPr>
            </w:pPr>
            <w:r>
              <w:rPr>
                <w:rFonts w:eastAsia="Noto Sans Arabic" w:cs="Noto Sans Arabic"/>
                <w:color w:val="173C32"/>
                <w:sz w:val="16"/>
                <w:rtl/>
              </w:rPr>
              <w:t>Listing Review</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1A2AD09" w14:textId="77777777" w:rsidR="00674A00" w:rsidRDefault="00000000">
            <w:pPr>
              <w:bidi/>
              <w:spacing w:after="0"/>
              <w:jc w:val="right"/>
              <w:rPr>
                <w:rFonts w:hint="eastAsia"/>
              </w:rPr>
            </w:pPr>
            <w:r>
              <w:rPr>
                <w:rFonts w:eastAsia="Noto Sans Arabic" w:cs="Noto Sans Arabic"/>
                <w:color w:val="173C32"/>
                <w:sz w:val="16"/>
                <w:rtl/>
              </w:rPr>
              <w:t>Preview + documents + approve/reject/request changes + audit trail</w:t>
            </w:r>
          </w:p>
        </w:tc>
      </w:tr>
      <w:tr w:rsidR="00674A00" w14:paraId="43F33AF3"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EA07277" w14:textId="77777777" w:rsidR="00674A00" w:rsidRDefault="00000000">
            <w:pPr>
              <w:bidi/>
              <w:spacing w:after="0"/>
              <w:jc w:val="right"/>
              <w:rPr>
                <w:rFonts w:hint="eastAsia"/>
              </w:rPr>
            </w:pPr>
            <w:r>
              <w:rPr>
                <w:rFonts w:eastAsia="Noto Sans Arabic" w:cs="Noto Sans Arabic"/>
                <w:color w:val="173C32"/>
                <w:sz w:val="16"/>
                <w:rtl/>
              </w:rPr>
              <w:t>Orders</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C542A99" w14:textId="77777777" w:rsidR="00674A00" w:rsidRDefault="00000000">
            <w:pPr>
              <w:bidi/>
              <w:spacing w:after="0"/>
              <w:jc w:val="right"/>
              <w:rPr>
                <w:rFonts w:hint="eastAsia"/>
              </w:rPr>
            </w:pPr>
            <w:r>
              <w:rPr>
                <w:rFonts w:eastAsia="Noto Sans Arabic" w:cs="Noto Sans Arabic"/>
                <w:color w:val="173C32"/>
                <w:sz w:val="16"/>
                <w:rtl/>
              </w:rPr>
              <w:t>كل الطلبات مع buyer/seller/source، amount، payment، fulfilment، shipment</w:t>
            </w:r>
          </w:p>
        </w:tc>
      </w:tr>
      <w:tr w:rsidR="00674A00" w14:paraId="6157E0BD"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529506B" w14:textId="77777777" w:rsidR="00674A00" w:rsidRDefault="00000000">
            <w:pPr>
              <w:bidi/>
              <w:spacing w:after="0"/>
              <w:jc w:val="right"/>
              <w:rPr>
                <w:rFonts w:hint="eastAsia"/>
              </w:rPr>
            </w:pPr>
            <w:r>
              <w:rPr>
                <w:rFonts w:eastAsia="Noto Sans Arabic" w:cs="Noto Sans Arabic"/>
                <w:color w:val="173C32"/>
                <w:sz w:val="16"/>
                <w:rtl/>
              </w:rPr>
              <w:t>Order Detail</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CFF1865" w14:textId="77777777" w:rsidR="00674A00" w:rsidRDefault="00000000">
            <w:pPr>
              <w:bidi/>
              <w:spacing w:after="0"/>
              <w:jc w:val="right"/>
              <w:rPr>
                <w:rFonts w:hint="eastAsia"/>
              </w:rPr>
            </w:pPr>
            <w:r>
              <w:rPr>
                <w:rFonts w:eastAsia="Noto Sans Arabic" w:cs="Noto Sans Arabic"/>
                <w:color w:val="173C32"/>
                <w:sz w:val="16"/>
                <w:rtl/>
              </w:rPr>
              <w:t>commercial summary، payment timeline، invoices، shipment، seller settlement، notes/activity</w:t>
            </w:r>
          </w:p>
        </w:tc>
      </w:tr>
      <w:tr w:rsidR="00674A00" w14:paraId="762D43C7"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3558ADB" w14:textId="77777777" w:rsidR="00674A00" w:rsidRDefault="00000000">
            <w:pPr>
              <w:bidi/>
              <w:spacing w:after="0"/>
              <w:jc w:val="right"/>
              <w:rPr>
                <w:rFonts w:hint="eastAsia"/>
              </w:rPr>
            </w:pPr>
            <w:r>
              <w:rPr>
                <w:rFonts w:eastAsia="Noto Sans Arabic" w:cs="Noto Sans Arabic"/>
                <w:color w:val="173C32"/>
                <w:sz w:val="16"/>
                <w:rtl/>
              </w:rPr>
              <w:t>Finance / Payments</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3BC9F05" w14:textId="77777777" w:rsidR="00674A00" w:rsidRDefault="00000000">
            <w:pPr>
              <w:bidi/>
              <w:spacing w:after="0"/>
              <w:jc w:val="right"/>
              <w:rPr>
                <w:rFonts w:hint="eastAsia"/>
              </w:rPr>
            </w:pPr>
            <w:r>
              <w:rPr>
                <w:rFonts w:eastAsia="Noto Sans Arabic" w:cs="Noto Sans Arabic"/>
                <w:color w:val="173C32"/>
                <w:sz w:val="16"/>
                <w:rtl/>
              </w:rPr>
              <w:t xml:space="preserve">incoming payments، pending verification، confirmed، </w:t>
            </w:r>
            <w:r>
              <w:rPr>
                <w:rFonts w:eastAsia="Noto Sans Arabic" w:cs="Noto Sans Arabic"/>
                <w:color w:val="173C32"/>
                <w:sz w:val="16"/>
                <w:rtl/>
              </w:rPr>
              <w:lastRenderedPageBreak/>
              <w:t>refunds/disputes، totals by period</w:t>
            </w:r>
          </w:p>
        </w:tc>
      </w:tr>
      <w:tr w:rsidR="00674A00" w14:paraId="0CF9074F"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18E15A4" w14:textId="77777777" w:rsidR="00674A00" w:rsidRDefault="00000000">
            <w:pPr>
              <w:bidi/>
              <w:spacing w:after="0"/>
              <w:jc w:val="right"/>
              <w:rPr>
                <w:rFonts w:hint="eastAsia"/>
              </w:rPr>
            </w:pPr>
            <w:r>
              <w:rPr>
                <w:rFonts w:eastAsia="Noto Sans Arabic" w:cs="Noto Sans Arabic"/>
                <w:color w:val="173C32"/>
                <w:sz w:val="16"/>
                <w:rtl/>
              </w:rPr>
              <w:lastRenderedPageBreak/>
              <w:t>Seller Settlements</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2E1013C" w14:textId="77777777" w:rsidR="00674A00" w:rsidRDefault="00000000">
            <w:pPr>
              <w:bidi/>
              <w:spacing w:after="0"/>
              <w:jc w:val="right"/>
              <w:rPr>
                <w:rFonts w:hint="eastAsia"/>
              </w:rPr>
            </w:pPr>
            <w:r>
              <w:rPr>
                <w:rFonts w:eastAsia="Noto Sans Arabic" w:cs="Noto Sans Arabic"/>
                <w:color w:val="173C32"/>
                <w:sz w:val="16"/>
                <w:rtl/>
              </w:rPr>
              <w:t>gross، Hills fee، seller net، payout pending/paid، payment reference</w:t>
            </w:r>
          </w:p>
        </w:tc>
      </w:tr>
      <w:tr w:rsidR="00674A00" w14:paraId="069C2C66"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89A1122" w14:textId="77777777" w:rsidR="00674A00" w:rsidRDefault="00000000">
            <w:pPr>
              <w:bidi/>
              <w:spacing w:after="0"/>
              <w:jc w:val="right"/>
              <w:rPr>
                <w:rFonts w:hint="eastAsia"/>
              </w:rPr>
            </w:pPr>
            <w:r>
              <w:rPr>
                <w:rFonts w:eastAsia="Noto Sans Arabic" w:cs="Noto Sans Arabic"/>
                <w:color w:val="173C32"/>
                <w:sz w:val="16"/>
                <w:rtl/>
              </w:rPr>
              <w:t>Shipments</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9900EFF" w14:textId="77777777" w:rsidR="00674A00" w:rsidRDefault="00000000">
            <w:pPr>
              <w:bidi/>
              <w:spacing w:after="0"/>
              <w:jc w:val="right"/>
              <w:rPr>
                <w:rFonts w:hint="eastAsia"/>
              </w:rPr>
            </w:pPr>
            <w:r>
              <w:rPr>
                <w:rFonts w:eastAsia="Noto Sans Arabic" w:cs="Noto Sans Arabic"/>
                <w:color w:val="173C32"/>
                <w:sz w:val="16"/>
                <w:rtl/>
              </w:rPr>
              <w:t>queue: Requested/Confirmed/Picking/Dispatched/Delivered + exceptions</w:t>
            </w:r>
          </w:p>
        </w:tc>
      </w:tr>
      <w:tr w:rsidR="00674A00" w14:paraId="68640C00"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05FFDC7" w14:textId="77777777" w:rsidR="00674A00" w:rsidRDefault="00000000">
            <w:pPr>
              <w:bidi/>
              <w:spacing w:after="0"/>
              <w:jc w:val="right"/>
              <w:rPr>
                <w:rFonts w:hint="eastAsia"/>
              </w:rPr>
            </w:pPr>
            <w:r>
              <w:rPr>
                <w:rFonts w:eastAsia="Noto Sans Arabic" w:cs="Noto Sans Arabic"/>
                <w:color w:val="173C32"/>
                <w:sz w:val="16"/>
                <w:rtl/>
              </w:rPr>
              <w:t>Shipment Detail</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D978206" w14:textId="77777777" w:rsidR="00674A00" w:rsidRDefault="00000000">
            <w:pPr>
              <w:bidi/>
              <w:spacing w:after="0"/>
              <w:jc w:val="right"/>
              <w:rPr>
                <w:rFonts w:hint="eastAsia"/>
              </w:rPr>
            </w:pPr>
            <w:r>
              <w:rPr>
                <w:rFonts w:eastAsia="Noto Sans Arabic" w:cs="Noto Sans Arabic"/>
                <w:color w:val="173C32"/>
                <w:sz w:val="16"/>
                <w:rtl/>
              </w:rPr>
              <w:t>carrier/warehouse، dates، documents، tracking، proof of delivery، status updates</w:t>
            </w:r>
          </w:p>
        </w:tc>
      </w:tr>
      <w:tr w:rsidR="00674A00" w14:paraId="4F65A040"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12D4486" w14:textId="77777777" w:rsidR="00674A00" w:rsidRDefault="00000000">
            <w:pPr>
              <w:bidi/>
              <w:spacing w:after="0"/>
              <w:jc w:val="right"/>
              <w:rPr>
                <w:rFonts w:hint="eastAsia"/>
              </w:rPr>
            </w:pPr>
            <w:r>
              <w:rPr>
                <w:rFonts w:eastAsia="Noto Sans Arabic" w:cs="Noto Sans Arabic"/>
                <w:color w:val="173C32"/>
                <w:sz w:val="16"/>
                <w:rtl/>
              </w:rPr>
              <w:t>Catalog / Coffee Data</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0AAB16F" w14:textId="77777777" w:rsidR="00674A00" w:rsidRDefault="00000000">
            <w:pPr>
              <w:bidi/>
              <w:spacing w:after="0"/>
              <w:jc w:val="right"/>
              <w:rPr>
                <w:rFonts w:hint="eastAsia"/>
              </w:rPr>
            </w:pPr>
            <w:r>
              <w:rPr>
                <w:rFonts w:eastAsia="Noto Sans Arabic" w:cs="Noto Sans Arabic"/>
                <w:color w:val="173C32"/>
                <w:sz w:val="16"/>
                <w:rtl/>
              </w:rPr>
              <w:t>Origins، regions، varieties، warehouses، taxonomy حسب احتياج الموقع</w:t>
            </w:r>
          </w:p>
        </w:tc>
      </w:tr>
      <w:tr w:rsidR="00674A00" w14:paraId="252DEAB6"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8C1A88C" w14:textId="77777777" w:rsidR="00674A00" w:rsidRDefault="00000000">
            <w:pPr>
              <w:bidi/>
              <w:spacing w:after="0"/>
              <w:jc w:val="right"/>
              <w:rPr>
                <w:rFonts w:hint="eastAsia"/>
              </w:rPr>
            </w:pPr>
            <w:r>
              <w:rPr>
                <w:rFonts w:eastAsia="Noto Sans Arabic" w:cs="Noto Sans Arabic"/>
                <w:color w:val="173C32"/>
                <w:sz w:val="16"/>
                <w:rtl/>
              </w:rPr>
              <w:t>Content / CMS</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86BA88D" w14:textId="77777777" w:rsidR="00674A00" w:rsidRDefault="00000000">
            <w:pPr>
              <w:bidi/>
              <w:spacing w:after="0"/>
              <w:jc w:val="right"/>
              <w:rPr>
                <w:rFonts w:hint="eastAsia"/>
              </w:rPr>
            </w:pPr>
            <w:r>
              <w:rPr>
                <w:rFonts w:eastAsia="Noto Sans Arabic" w:cs="Noto Sans Arabic"/>
                <w:color w:val="173C32"/>
                <w:sz w:val="16"/>
                <w:rtl/>
              </w:rPr>
              <w:t>Pages، articles، media، help/legal content، banners/announcement</w:t>
            </w:r>
          </w:p>
        </w:tc>
      </w:tr>
      <w:tr w:rsidR="00674A00" w14:paraId="18C5F904"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D921883" w14:textId="77777777" w:rsidR="00674A00" w:rsidRDefault="00000000">
            <w:pPr>
              <w:bidi/>
              <w:spacing w:after="0"/>
              <w:jc w:val="right"/>
              <w:rPr>
                <w:rFonts w:hint="eastAsia"/>
              </w:rPr>
            </w:pPr>
            <w:r>
              <w:rPr>
                <w:rFonts w:eastAsia="Noto Sans Arabic" w:cs="Noto Sans Arabic"/>
                <w:color w:val="173C32"/>
                <w:sz w:val="16"/>
                <w:rtl/>
              </w:rPr>
              <w:t>Site Appearance / Brand</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8C355F9" w14:textId="77777777" w:rsidR="00674A00" w:rsidRDefault="00000000">
            <w:pPr>
              <w:bidi/>
              <w:spacing w:after="0"/>
              <w:jc w:val="right"/>
              <w:rPr>
                <w:rFonts w:hint="eastAsia"/>
              </w:rPr>
            </w:pPr>
            <w:r>
              <w:rPr>
                <w:rFonts w:eastAsia="Noto Sans Arabic" w:cs="Noto Sans Arabic"/>
                <w:color w:val="173C32"/>
                <w:sz w:val="16"/>
                <w:rtl/>
              </w:rPr>
              <w:t>رفع/تغيير logo assets المعتمدة، favicon، hero media، contact/social links؛ لا يُسمح بتغيير core brand colors/font rules عشوائيًا</w:t>
            </w:r>
          </w:p>
        </w:tc>
      </w:tr>
      <w:tr w:rsidR="00674A00" w14:paraId="45C662AF"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DEED3D5" w14:textId="77777777" w:rsidR="00674A00" w:rsidRDefault="00000000">
            <w:pPr>
              <w:bidi/>
              <w:spacing w:after="0"/>
              <w:jc w:val="right"/>
              <w:rPr>
                <w:rFonts w:hint="eastAsia"/>
              </w:rPr>
            </w:pPr>
            <w:r>
              <w:rPr>
                <w:rFonts w:eastAsia="Noto Sans Arabic" w:cs="Noto Sans Arabic"/>
                <w:color w:val="173C32"/>
                <w:sz w:val="16"/>
                <w:rtl/>
              </w:rPr>
              <w:t>Activity / Audit</w:t>
            </w:r>
          </w:p>
        </w:tc>
        <w:tc>
          <w:tcPr>
            <w:tcW w:w="684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E419A39" w14:textId="77777777" w:rsidR="00674A00" w:rsidRDefault="00000000">
            <w:pPr>
              <w:bidi/>
              <w:spacing w:after="0"/>
              <w:jc w:val="right"/>
              <w:rPr>
                <w:rFonts w:hint="eastAsia"/>
              </w:rPr>
            </w:pPr>
            <w:r>
              <w:rPr>
                <w:rFonts w:eastAsia="Noto Sans Arabic" w:cs="Noto Sans Arabic"/>
                <w:color w:val="173C32"/>
                <w:sz w:val="16"/>
                <w:rtl/>
              </w:rPr>
              <w:t>من فعل ماذا ومتى على KYB/listing/order/payment/shipment</w:t>
            </w:r>
          </w:p>
        </w:tc>
      </w:tr>
      <w:tr w:rsidR="00674A00" w14:paraId="22590D2F" w14:textId="77777777">
        <w:trPr>
          <w:jc w:val="center"/>
        </w:trPr>
        <w:tc>
          <w:tcPr>
            <w:tcW w:w="32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6C4B594" w14:textId="77777777" w:rsidR="00674A00" w:rsidRDefault="00000000">
            <w:pPr>
              <w:bidi/>
              <w:spacing w:after="0"/>
              <w:jc w:val="right"/>
              <w:rPr>
                <w:rFonts w:hint="eastAsia"/>
              </w:rPr>
            </w:pPr>
            <w:r>
              <w:rPr>
                <w:rFonts w:eastAsia="Noto Sans Arabic" w:cs="Noto Sans Arabic"/>
                <w:color w:val="173C32"/>
                <w:sz w:val="16"/>
                <w:rtl/>
              </w:rPr>
              <w:t>Admin Settings</w:t>
            </w:r>
          </w:p>
        </w:tc>
        <w:tc>
          <w:tcPr>
            <w:tcW w:w="684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376DF16" w14:textId="77777777" w:rsidR="00674A00" w:rsidRDefault="00000000">
            <w:pPr>
              <w:bidi/>
              <w:spacing w:after="0"/>
              <w:jc w:val="right"/>
              <w:rPr>
                <w:rFonts w:hint="eastAsia"/>
              </w:rPr>
            </w:pPr>
            <w:r>
              <w:rPr>
                <w:rFonts w:eastAsia="Noto Sans Arabic" w:cs="Noto Sans Arabic"/>
                <w:color w:val="173C32"/>
                <w:sz w:val="16"/>
                <w:rtl/>
              </w:rPr>
              <w:t>Profile/security، language/theme، notification preferences</w:t>
            </w:r>
          </w:p>
        </w:tc>
      </w:tr>
    </w:tbl>
    <w:p w14:paraId="4D5B94C6" w14:textId="77777777" w:rsidR="00674A00" w:rsidRDefault="00674A00">
      <w:pPr>
        <w:spacing w:after="40"/>
        <w:rPr>
          <w:rFonts w:hint="eastAsia"/>
        </w:rPr>
      </w:pPr>
    </w:p>
    <w:p w14:paraId="4D673B75"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12</w:t>
      </w:r>
    </w:p>
    <w:p w14:paraId="0C60D4F1"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Order / Cart / Payment Experience</w:t>
      </w:r>
    </w:p>
    <w:p w14:paraId="79D5E86E" w14:textId="77777777" w:rsidR="00674A00" w:rsidRDefault="00000000">
      <w:pPr>
        <w:bidi/>
        <w:spacing w:line="300" w:lineRule="auto"/>
        <w:jc w:val="right"/>
        <w:rPr>
          <w:rFonts w:hint="eastAsia"/>
        </w:rPr>
      </w:pPr>
      <w:r>
        <w:rPr>
          <w:rFonts w:eastAsia="Noto Sans Arabic" w:cs="Noto Sans Arabic"/>
          <w:color w:val="55645E"/>
          <w:rtl/>
        </w:rPr>
        <w:t>حتى قبل حسم القرار المالي النهائي، يجب تصميم جميع الحالات بحيث يمكن تبديل منطق التنفيذ بدون إعادة تصميم المنصة من الصفر.</w:t>
      </w:r>
    </w:p>
    <w:p w14:paraId="1E42BDB9"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Flow تصميمي أساسي</w:t>
      </w:r>
    </w:p>
    <w:p w14:paraId="01751C21"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1. Buyer يضيف Listing إلى Cart أو يبدأ Buy مباشرة.</w:t>
      </w:r>
    </w:p>
    <w:p w14:paraId="04C4E121"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2. Order Review يعرض الكمية والسعر والوحدة وأي tax/fees معروضة وفق القرار النهائي.</w:t>
      </w:r>
    </w:p>
    <w:p w14:paraId="0FFD58E1"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3. Place Order ينشئ حالة Order واضحة؛ Proforma قد تكون automatic أو تحتاج approval وفق القرار النهائي.</w:t>
      </w:r>
    </w:p>
    <w:p w14:paraId="05475CF5"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4. Payment step يعرض تعليمات التحويل البنكي/طريقة الدفع المعتمدة مع reference واضح.</w:t>
      </w:r>
    </w:p>
    <w:p w14:paraId="1DC5D377"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5. Buyer يرى Payment Pending، ويمكن عرض Upload Payment Proof إذا تم اعتماده.</w:t>
      </w:r>
    </w:p>
    <w:p w14:paraId="494E4B90"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6. بعد Confirm Payment تتحول الحالة إلى Paid ثم Fulfilment/Shipment.</w:t>
      </w:r>
    </w:p>
    <w:p w14:paraId="5BB59C5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7. إذا كان الطلب من Seller، يعرض Admin/Seller settlement summary منفصلًا عن Buyer total.</w:t>
      </w:r>
    </w:p>
    <w:p w14:paraId="613C9FCF"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Order Status UI</w:t>
      </w:r>
    </w:p>
    <w:tbl>
      <w:tblPr>
        <w:tblW w:w="0" w:type="auto"/>
        <w:jc w:val="center"/>
        <w:tblLayout w:type="fixed"/>
        <w:tblLook w:val="04A0" w:firstRow="1" w:lastRow="0" w:firstColumn="1" w:lastColumn="0" w:noHBand="0" w:noVBand="1"/>
      </w:tblPr>
      <w:tblGrid>
        <w:gridCol w:w="3456"/>
        <w:gridCol w:w="6624"/>
      </w:tblGrid>
      <w:tr w:rsidR="00674A00" w14:paraId="2BF4E9E2" w14:textId="77777777">
        <w:trPr>
          <w:jc w:val="center"/>
        </w:trPr>
        <w:tc>
          <w:tcPr>
            <w:tcW w:w="3456"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6DCBA3FC" w14:textId="77777777" w:rsidR="00674A00" w:rsidRDefault="00000000">
            <w:pPr>
              <w:bidi/>
              <w:jc w:val="center"/>
              <w:rPr>
                <w:rFonts w:hint="eastAsia"/>
              </w:rPr>
            </w:pPr>
            <w:r>
              <w:rPr>
                <w:rFonts w:ascii="Noto Kufi Arabic" w:eastAsia="Noto Kufi Arabic" w:hAnsi="Noto Kufi Arabic" w:cs="Noto Kufi Arabic"/>
                <w:b/>
                <w:color w:val="EEE4D1"/>
                <w:sz w:val="17"/>
                <w:rtl/>
              </w:rPr>
              <w:t>الحالة</w:t>
            </w:r>
          </w:p>
        </w:tc>
        <w:tc>
          <w:tcPr>
            <w:tcW w:w="6624"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385EE7F1" w14:textId="77777777" w:rsidR="00674A00" w:rsidRDefault="00000000">
            <w:pPr>
              <w:bidi/>
              <w:jc w:val="center"/>
              <w:rPr>
                <w:rFonts w:hint="eastAsia"/>
              </w:rPr>
            </w:pPr>
            <w:r>
              <w:rPr>
                <w:rFonts w:ascii="Noto Kufi Arabic" w:eastAsia="Noto Kufi Arabic" w:hAnsi="Noto Kufi Arabic" w:cs="Noto Kufi Arabic"/>
                <w:b/>
                <w:color w:val="EEE4D1"/>
                <w:sz w:val="17"/>
                <w:rtl/>
              </w:rPr>
              <w:t>المعنى البصري المقترح</w:t>
            </w:r>
          </w:p>
        </w:tc>
      </w:tr>
      <w:tr w:rsidR="00674A00" w14:paraId="150F1BE8"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DBD5B11" w14:textId="77777777" w:rsidR="00674A00" w:rsidRDefault="00000000">
            <w:pPr>
              <w:bidi/>
              <w:spacing w:after="0"/>
              <w:jc w:val="right"/>
              <w:rPr>
                <w:rFonts w:hint="eastAsia"/>
              </w:rPr>
            </w:pPr>
            <w:r>
              <w:rPr>
                <w:rFonts w:eastAsia="Noto Sans Arabic" w:cs="Noto Sans Arabic"/>
                <w:color w:val="173C32"/>
                <w:sz w:val="17"/>
                <w:rtl/>
              </w:rPr>
              <w:t>Draft</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45B7E75" w14:textId="77777777" w:rsidR="00674A00" w:rsidRDefault="00000000">
            <w:pPr>
              <w:bidi/>
              <w:spacing w:after="0"/>
              <w:jc w:val="right"/>
              <w:rPr>
                <w:rFonts w:hint="eastAsia"/>
              </w:rPr>
            </w:pPr>
            <w:r>
              <w:rPr>
                <w:rFonts w:eastAsia="Noto Sans Arabic" w:cs="Noto Sans Arabic"/>
                <w:color w:val="173C32"/>
                <w:sz w:val="17"/>
                <w:rtl/>
              </w:rPr>
              <w:t>لم يتم الإرسال بعد</w:t>
            </w:r>
          </w:p>
        </w:tc>
      </w:tr>
      <w:tr w:rsidR="00674A00" w14:paraId="5409C3BC"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FAE5F1B" w14:textId="77777777" w:rsidR="00674A00" w:rsidRDefault="00000000">
            <w:pPr>
              <w:bidi/>
              <w:spacing w:after="0"/>
              <w:jc w:val="right"/>
              <w:rPr>
                <w:rFonts w:hint="eastAsia"/>
              </w:rPr>
            </w:pPr>
            <w:r>
              <w:rPr>
                <w:rFonts w:eastAsia="Noto Sans Arabic" w:cs="Noto Sans Arabic"/>
                <w:color w:val="173C32"/>
                <w:sz w:val="17"/>
                <w:rtl/>
              </w:rPr>
              <w:t>Quoted / Awaiting Confirmation</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F83881E" w14:textId="77777777" w:rsidR="00674A00" w:rsidRDefault="00000000">
            <w:pPr>
              <w:bidi/>
              <w:spacing w:after="0"/>
              <w:jc w:val="right"/>
              <w:rPr>
                <w:rFonts w:hint="eastAsia"/>
              </w:rPr>
            </w:pPr>
            <w:r>
              <w:rPr>
                <w:rFonts w:eastAsia="Noto Sans Arabic" w:cs="Noto Sans Arabic"/>
                <w:color w:val="173C32"/>
                <w:sz w:val="17"/>
                <w:rtl/>
              </w:rPr>
              <w:t>تم تحديد السعر/الشروط وتنتظر الإجراء التالي</w:t>
            </w:r>
          </w:p>
        </w:tc>
      </w:tr>
      <w:tr w:rsidR="00674A00" w14:paraId="54A52F67"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5A6DF29" w14:textId="77777777" w:rsidR="00674A00" w:rsidRDefault="00000000">
            <w:pPr>
              <w:bidi/>
              <w:spacing w:after="0"/>
              <w:jc w:val="right"/>
              <w:rPr>
                <w:rFonts w:hint="eastAsia"/>
              </w:rPr>
            </w:pPr>
            <w:r>
              <w:rPr>
                <w:rFonts w:eastAsia="Noto Sans Arabic" w:cs="Noto Sans Arabic"/>
                <w:color w:val="173C32"/>
                <w:sz w:val="17"/>
                <w:rtl/>
              </w:rPr>
              <w:t>Payment Pending</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DCBF5E5" w14:textId="77777777" w:rsidR="00674A00" w:rsidRDefault="00000000">
            <w:pPr>
              <w:bidi/>
              <w:spacing w:after="0"/>
              <w:jc w:val="right"/>
              <w:rPr>
                <w:rFonts w:hint="eastAsia"/>
              </w:rPr>
            </w:pPr>
            <w:r>
              <w:rPr>
                <w:rFonts w:eastAsia="Noto Sans Arabic" w:cs="Noto Sans Arabic"/>
                <w:color w:val="173C32"/>
                <w:sz w:val="17"/>
                <w:rtl/>
              </w:rPr>
              <w:t>الطلب ينتظر وصول/تأكيد المبلغ</w:t>
            </w:r>
          </w:p>
        </w:tc>
      </w:tr>
      <w:tr w:rsidR="00674A00" w14:paraId="46CF70E1"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0185AC2" w14:textId="77777777" w:rsidR="00674A00" w:rsidRDefault="00000000">
            <w:pPr>
              <w:bidi/>
              <w:spacing w:after="0"/>
              <w:jc w:val="right"/>
              <w:rPr>
                <w:rFonts w:hint="eastAsia"/>
              </w:rPr>
            </w:pPr>
            <w:r>
              <w:rPr>
                <w:rFonts w:eastAsia="Noto Sans Arabic" w:cs="Noto Sans Arabic"/>
                <w:color w:val="173C32"/>
                <w:sz w:val="17"/>
                <w:rtl/>
              </w:rPr>
              <w:t>Paid</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15EA43D" w14:textId="77777777" w:rsidR="00674A00" w:rsidRDefault="00000000">
            <w:pPr>
              <w:bidi/>
              <w:spacing w:after="0"/>
              <w:jc w:val="right"/>
              <w:rPr>
                <w:rFonts w:hint="eastAsia"/>
              </w:rPr>
            </w:pPr>
            <w:r>
              <w:rPr>
                <w:rFonts w:eastAsia="Noto Sans Arabic" w:cs="Noto Sans Arabic"/>
                <w:color w:val="173C32"/>
                <w:sz w:val="17"/>
                <w:rtl/>
              </w:rPr>
              <w:t>تم تأكيد الدفع</w:t>
            </w:r>
          </w:p>
        </w:tc>
      </w:tr>
      <w:tr w:rsidR="00674A00" w14:paraId="06889BFB"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F2A54D6" w14:textId="77777777" w:rsidR="00674A00" w:rsidRDefault="00000000">
            <w:pPr>
              <w:bidi/>
              <w:spacing w:after="0"/>
              <w:jc w:val="right"/>
              <w:rPr>
                <w:rFonts w:hint="eastAsia"/>
              </w:rPr>
            </w:pPr>
            <w:r>
              <w:rPr>
                <w:rFonts w:eastAsia="Noto Sans Arabic" w:cs="Noto Sans Arabic"/>
                <w:color w:val="173C32"/>
                <w:sz w:val="17"/>
                <w:rtl/>
              </w:rPr>
              <w:t>Processing / Allocated</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6055B34" w14:textId="77777777" w:rsidR="00674A00" w:rsidRDefault="00000000">
            <w:pPr>
              <w:bidi/>
              <w:spacing w:after="0"/>
              <w:jc w:val="right"/>
              <w:rPr>
                <w:rFonts w:hint="eastAsia"/>
              </w:rPr>
            </w:pPr>
            <w:r>
              <w:rPr>
                <w:rFonts w:eastAsia="Noto Sans Arabic" w:cs="Noto Sans Arabic"/>
                <w:color w:val="173C32"/>
                <w:sz w:val="17"/>
                <w:rtl/>
              </w:rPr>
              <w:t>يتم تجهيز الكمية/التنفيذ</w:t>
            </w:r>
          </w:p>
        </w:tc>
      </w:tr>
      <w:tr w:rsidR="00674A00" w14:paraId="14E485FA"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1D4A79A" w14:textId="77777777" w:rsidR="00674A00" w:rsidRDefault="00000000">
            <w:pPr>
              <w:bidi/>
              <w:spacing w:after="0"/>
              <w:jc w:val="right"/>
              <w:rPr>
                <w:rFonts w:hint="eastAsia"/>
              </w:rPr>
            </w:pPr>
            <w:r>
              <w:rPr>
                <w:rFonts w:eastAsia="Noto Sans Arabic" w:cs="Noto Sans Arabic"/>
                <w:color w:val="173C32"/>
                <w:sz w:val="17"/>
                <w:rtl/>
              </w:rPr>
              <w:t>In Transit</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62E9A5C" w14:textId="77777777" w:rsidR="00674A00" w:rsidRDefault="00000000">
            <w:pPr>
              <w:bidi/>
              <w:spacing w:after="0"/>
              <w:jc w:val="right"/>
              <w:rPr>
                <w:rFonts w:hint="eastAsia"/>
              </w:rPr>
            </w:pPr>
            <w:r>
              <w:rPr>
                <w:rFonts w:eastAsia="Noto Sans Arabic" w:cs="Noto Sans Arabic"/>
                <w:color w:val="173C32"/>
                <w:sz w:val="17"/>
                <w:rtl/>
              </w:rPr>
              <w:t>تم الشحن</w:t>
            </w:r>
          </w:p>
        </w:tc>
      </w:tr>
      <w:tr w:rsidR="00674A00" w14:paraId="5CA9948B"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DF49766" w14:textId="77777777" w:rsidR="00674A00" w:rsidRDefault="00000000">
            <w:pPr>
              <w:bidi/>
              <w:spacing w:after="0"/>
              <w:jc w:val="right"/>
              <w:rPr>
                <w:rFonts w:hint="eastAsia"/>
              </w:rPr>
            </w:pPr>
            <w:r>
              <w:rPr>
                <w:rFonts w:eastAsia="Noto Sans Arabic" w:cs="Noto Sans Arabic"/>
                <w:color w:val="173C32"/>
                <w:sz w:val="17"/>
                <w:rtl/>
              </w:rPr>
              <w:t>Completed</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B60D3C9" w14:textId="77777777" w:rsidR="00674A00" w:rsidRDefault="00000000">
            <w:pPr>
              <w:bidi/>
              <w:spacing w:after="0"/>
              <w:jc w:val="right"/>
              <w:rPr>
                <w:rFonts w:hint="eastAsia"/>
              </w:rPr>
            </w:pPr>
            <w:r>
              <w:rPr>
                <w:rFonts w:eastAsia="Noto Sans Arabic" w:cs="Noto Sans Arabic"/>
                <w:color w:val="173C32"/>
                <w:sz w:val="17"/>
                <w:rtl/>
              </w:rPr>
              <w:t>تم التسليم/إتمام الصفقة</w:t>
            </w:r>
          </w:p>
        </w:tc>
      </w:tr>
      <w:tr w:rsidR="00674A00" w14:paraId="4AB1EC6E"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0B4801F" w14:textId="77777777" w:rsidR="00674A00" w:rsidRDefault="00000000">
            <w:pPr>
              <w:bidi/>
              <w:spacing w:after="0"/>
              <w:jc w:val="right"/>
              <w:rPr>
                <w:rFonts w:hint="eastAsia"/>
              </w:rPr>
            </w:pPr>
            <w:r>
              <w:rPr>
                <w:rFonts w:eastAsia="Noto Sans Arabic" w:cs="Noto Sans Arabic"/>
                <w:color w:val="173C32"/>
                <w:sz w:val="17"/>
                <w:rtl/>
              </w:rPr>
              <w:lastRenderedPageBreak/>
              <w:t>Cancelled</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57A4071E" w14:textId="77777777" w:rsidR="00674A00" w:rsidRDefault="00000000">
            <w:pPr>
              <w:bidi/>
              <w:spacing w:after="0"/>
              <w:jc w:val="right"/>
              <w:rPr>
                <w:rFonts w:hint="eastAsia"/>
              </w:rPr>
            </w:pPr>
            <w:r>
              <w:rPr>
                <w:rFonts w:eastAsia="Noto Sans Arabic" w:cs="Noto Sans Arabic"/>
                <w:color w:val="173C32"/>
                <w:sz w:val="17"/>
                <w:rtl/>
              </w:rPr>
              <w:t>ملغي</w:t>
            </w:r>
          </w:p>
        </w:tc>
      </w:tr>
      <w:tr w:rsidR="00674A00" w14:paraId="54EDADD0"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6C80C55" w14:textId="77777777" w:rsidR="00674A00" w:rsidRDefault="00000000">
            <w:pPr>
              <w:bidi/>
              <w:spacing w:after="0"/>
              <w:jc w:val="right"/>
              <w:rPr>
                <w:rFonts w:hint="eastAsia"/>
              </w:rPr>
            </w:pPr>
            <w:r>
              <w:rPr>
                <w:rFonts w:eastAsia="Noto Sans Arabic" w:cs="Noto Sans Arabic"/>
                <w:color w:val="173C32"/>
                <w:sz w:val="17"/>
                <w:rtl/>
              </w:rPr>
              <w:t>Refunded</w:t>
            </w:r>
          </w:p>
        </w:tc>
        <w:tc>
          <w:tcPr>
            <w:tcW w:w="6624"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38DE095" w14:textId="77777777" w:rsidR="00674A00" w:rsidRDefault="00000000">
            <w:pPr>
              <w:bidi/>
              <w:spacing w:after="0"/>
              <w:jc w:val="right"/>
              <w:rPr>
                <w:rFonts w:hint="eastAsia"/>
              </w:rPr>
            </w:pPr>
            <w:r>
              <w:rPr>
                <w:rFonts w:eastAsia="Noto Sans Arabic" w:cs="Noto Sans Arabic"/>
                <w:color w:val="173C32"/>
                <w:sz w:val="17"/>
                <w:rtl/>
              </w:rPr>
              <w:t>تمت معالجة الاسترجاع</w:t>
            </w:r>
          </w:p>
        </w:tc>
      </w:tr>
      <w:tr w:rsidR="00674A00" w14:paraId="32D3E79F" w14:textId="77777777">
        <w:trPr>
          <w:jc w:val="center"/>
        </w:trPr>
        <w:tc>
          <w:tcPr>
            <w:tcW w:w="3456"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D31DDCD" w14:textId="77777777" w:rsidR="00674A00" w:rsidRDefault="00000000">
            <w:pPr>
              <w:bidi/>
              <w:spacing w:after="0"/>
              <w:jc w:val="right"/>
              <w:rPr>
                <w:rFonts w:hint="eastAsia"/>
              </w:rPr>
            </w:pPr>
            <w:r>
              <w:rPr>
                <w:rFonts w:eastAsia="Noto Sans Arabic" w:cs="Noto Sans Arabic"/>
                <w:color w:val="173C32"/>
                <w:sz w:val="17"/>
                <w:rtl/>
              </w:rPr>
              <w:t>Disputed</w:t>
            </w:r>
          </w:p>
        </w:tc>
        <w:tc>
          <w:tcPr>
            <w:tcW w:w="6624"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D16E820" w14:textId="77777777" w:rsidR="00674A00" w:rsidRDefault="00000000">
            <w:pPr>
              <w:bidi/>
              <w:spacing w:after="0"/>
              <w:jc w:val="right"/>
              <w:rPr>
                <w:rFonts w:hint="eastAsia"/>
              </w:rPr>
            </w:pPr>
            <w:r>
              <w:rPr>
                <w:rFonts w:eastAsia="Noto Sans Arabic" w:cs="Noto Sans Arabic"/>
                <w:color w:val="173C32"/>
                <w:sz w:val="17"/>
                <w:rtl/>
              </w:rPr>
              <w:t>هناك نزاع يحتاج تدخل</w:t>
            </w:r>
          </w:p>
        </w:tc>
      </w:tr>
    </w:tbl>
    <w:p w14:paraId="066989FE" w14:textId="77777777" w:rsidR="00674A00" w:rsidRDefault="00674A00">
      <w:pPr>
        <w:spacing w:after="40"/>
        <w:rPr>
          <w:rFonts w:hint="eastAsia"/>
        </w:rPr>
      </w:pPr>
    </w:p>
    <w:tbl>
      <w:tblPr>
        <w:tblW w:w="0" w:type="auto"/>
        <w:jc w:val="center"/>
        <w:tblLook w:val="04A0" w:firstRow="1" w:lastRow="0" w:firstColumn="1" w:lastColumn="0" w:noHBand="0" w:noVBand="1"/>
      </w:tblPr>
      <w:tblGrid>
        <w:gridCol w:w="10017"/>
      </w:tblGrid>
      <w:tr w:rsidR="00674A00" w14:paraId="71426F11" w14:textId="77777777">
        <w:trPr>
          <w:jc w:val="center"/>
        </w:trPr>
        <w:tc>
          <w:tcPr>
            <w:tcW w:w="10037" w:type="dxa"/>
            <w:tcBorders>
              <w:top w:val="single" w:sz="8" w:space="0" w:color="CE8A39"/>
              <w:left w:val="single" w:sz="8" w:space="0" w:color="CE8A39"/>
              <w:bottom w:val="single" w:sz="8" w:space="0" w:color="CE8A39"/>
              <w:right w:val="single" w:sz="8" w:space="0" w:color="CE8A39"/>
            </w:tcBorders>
            <w:shd w:val="clear" w:color="auto" w:fill="FBF8F3"/>
            <w:tcMar>
              <w:top w:w="90" w:type="dxa"/>
              <w:left w:w="100" w:type="dxa"/>
              <w:bottom w:w="90" w:type="dxa"/>
              <w:right w:w="100" w:type="dxa"/>
            </w:tcMar>
            <w:vAlign w:val="center"/>
          </w:tcPr>
          <w:p w14:paraId="19DF96D7" w14:textId="77777777" w:rsidR="00674A00" w:rsidRDefault="00000000">
            <w:pPr>
              <w:bidi/>
              <w:spacing w:after="60"/>
              <w:jc w:val="right"/>
              <w:rPr>
                <w:rFonts w:hint="eastAsia"/>
              </w:rPr>
            </w:pPr>
            <w:r>
              <w:rPr>
                <w:rFonts w:ascii="Noto Kufi Arabic" w:eastAsia="Noto Kufi Arabic" w:hAnsi="Noto Kufi Arabic" w:cs="Noto Kufi Arabic"/>
                <w:b/>
                <w:color w:val="173C32"/>
                <w:sz w:val="21"/>
                <w:rtl/>
              </w:rPr>
              <w:t>قرارات Business Pending</w:t>
            </w:r>
          </w:p>
          <w:p w14:paraId="31AA671C" w14:textId="77777777" w:rsidR="00674A00" w:rsidRDefault="00000000">
            <w:pPr>
              <w:bidi/>
              <w:spacing w:after="0"/>
              <w:jc w:val="right"/>
              <w:rPr>
                <w:rFonts w:hint="eastAsia"/>
              </w:rPr>
            </w:pPr>
            <w:r>
              <w:rPr>
                <w:rFonts w:eastAsia="Noto Sans Arabic" w:cs="Noto Sans Arabic"/>
                <w:color w:val="173C32"/>
                <w:sz w:val="19"/>
                <w:rtl/>
              </w:rPr>
              <w:t>التصميم يجهز حالات Proforma approval، VAT display، bank transfer/escrow wording، refund/dispute، وتوقيت seller payout كحالات قابلة للتبديل. لا يتم تثبيت نص قانوني أو محاسبي نهائي قبل اعتماد الـOwner/Finance/Legal.</w:t>
            </w:r>
          </w:p>
        </w:tc>
      </w:tr>
    </w:tbl>
    <w:p w14:paraId="1CABCD79" w14:textId="77777777" w:rsidR="00674A00" w:rsidRDefault="00674A00">
      <w:pPr>
        <w:spacing w:after="40"/>
        <w:rPr>
          <w:rFonts w:hint="eastAsia"/>
        </w:rPr>
      </w:pPr>
    </w:p>
    <w:p w14:paraId="05F65CD3"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13</w:t>
      </w:r>
    </w:p>
    <w:p w14:paraId="5753B12A"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Shipment / Delivery Module</w:t>
      </w:r>
    </w:p>
    <w:p w14:paraId="40C08009" w14:textId="77777777" w:rsidR="00674A00" w:rsidRDefault="00000000">
      <w:pPr>
        <w:bidi/>
        <w:spacing w:line="300" w:lineRule="auto"/>
        <w:jc w:val="right"/>
        <w:rPr>
          <w:rFonts w:hint="eastAsia"/>
        </w:rPr>
      </w:pPr>
      <w:r>
        <w:rPr>
          <w:rFonts w:eastAsia="Noto Sans Arabic" w:cs="Noto Sans Arabic"/>
          <w:color w:val="55645E"/>
          <w:rtl/>
        </w:rPr>
        <w:t>الشحن جزء مستقل وواضح في تجربة Buyer وSeller وAdmin. يجب أن يحتوي على Status Timeline، المستندات، التواريخ، المكان/الوجهة، ومن يحتاج لاتخاذ إجراء.</w:t>
      </w:r>
    </w:p>
    <w:tbl>
      <w:tblPr>
        <w:tblW w:w="0" w:type="auto"/>
        <w:jc w:val="center"/>
        <w:tblLayout w:type="fixed"/>
        <w:tblLook w:val="04A0" w:firstRow="1" w:lastRow="0" w:firstColumn="1" w:lastColumn="0" w:noHBand="0" w:noVBand="1"/>
      </w:tblPr>
      <w:tblGrid>
        <w:gridCol w:w="2880"/>
        <w:gridCol w:w="7200"/>
      </w:tblGrid>
      <w:tr w:rsidR="00674A00" w14:paraId="0F2043CE" w14:textId="77777777">
        <w:trPr>
          <w:jc w:val="center"/>
        </w:trPr>
        <w:tc>
          <w:tcPr>
            <w:tcW w:w="2880"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33FCA2B3" w14:textId="77777777" w:rsidR="00674A00" w:rsidRDefault="00000000">
            <w:pPr>
              <w:bidi/>
              <w:jc w:val="center"/>
              <w:rPr>
                <w:rFonts w:hint="eastAsia"/>
              </w:rPr>
            </w:pPr>
            <w:r>
              <w:rPr>
                <w:rFonts w:ascii="Noto Kufi Arabic" w:eastAsia="Noto Kufi Arabic" w:hAnsi="Noto Kufi Arabic" w:cs="Noto Kufi Arabic"/>
                <w:b/>
                <w:color w:val="EEE4D1"/>
                <w:sz w:val="17"/>
                <w:rtl/>
              </w:rPr>
              <w:t>الحالة</w:t>
            </w:r>
          </w:p>
        </w:tc>
        <w:tc>
          <w:tcPr>
            <w:tcW w:w="7200"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7DFA872A" w14:textId="77777777" w:rsidR="00674A00" w:rsidRDefault="00000000">
            <w:pPr>
              <w:bidi/>
              <w:jc w:val="center"/>
              <w:rPr>
                <w:rFonts w:hint="eastAsia"/>
              </w:rPr>
            </w:pPr>
            <w:r>
              <w:rPr>
                <w:rFonts w:ascii="Noto Kufi Arabic" w:eastAsia="Noto Kufi Arabic" w:hAnsi="Noto Kufi Arabic" w:cs="Noto Kufi Arabic"/>
                <w:b/>
                <w:color w:val="EEE4D1"/>
                <w:sz w:val="17"/>
                <w:rtl/>
              </w:rPr>
              <w:t>ما يظهر في الواجهة</w:t>
            </w:r>
          </w:p>
        </w:tc>
      </w:tr>
      <w:tr w:rsidR="00674A00" w14:paraId="57EFED32"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3D5FEE4" w14:textId="77777777" w:rsidR="00674A00" w:rsidRDefault="00000000">
            <w:pPr>
              <w:bidi/>
              <w:spacing w:after="0"/>
              <w:jc w:val="right"/>
              <w:rPr>
                <w:rFonts w:hint="eastAsia"/>
              </w:rPr>
            </w:pPr>
            <w:r>
              <w:rPr>
                <w:rFonts w:eastAsia="Noto Sans Arabic" w:cs="Noto Sans Arabic"/>
                <w:color w:val="173C32"/>
                <w:sz w:val="17"/>
                <w:rtl/>
              </w:rPr>
              <w:t>Draft</w:t>
            </w:r>
          </w:p>
        </w:tc>
        <w:tc>
          <w:tcPr>
            <w:tcW w:w="720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3A04E7E" w14:textId="77777777" w:rsidR="00674A00" w:rsidRDefault="00000000">
            <w:pPr>
              <w:bidi/>
              <w:spacing w:after="0"/>
              <w:jc w:val="right"/>
              <w:rPr>
                <w:rFonts w:hint="eastAsia"/>
              </w:rPr>
            </w:pPr>
            <w:r>
              <w:rPr>
                <w:rFonts w:eastAsia="Noto Sans Arabic" w:cs="Noto Sans Arabic"/>
                <w:color w:val="173C32"/>
                <w:sz w:val="17"/>
                <w:rtl/>
              </w:rPr>
              <w:t>تم إنشاء طلب شحن ولم يُرسل</w:t>
            </w:r>
          </w:p>
        </w:tc>
      </w:tr>
      <w:tr w:rsidR="00674A00" w14:paraId="3926F91F"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A6B8490" w14:textId="77777777" w:rsidR="00674A00" w:rsidRDefault="00000000">
            <w:pPr>
              <w:bidi/>
              <w:spacing w:after="0"/>
              <w:jc w:val="right"/>
              <w:rPr>
                <w:rFonts w:hint="eastAsia"/>
              </w:rPr>
            </w:pPr>
            <w:r>
              <w:rPr>
                <w:rFonts w:eastAsia="Noto Sans Arabic" w:cs="Noto Sans Arabic"/>
                <w:color w:val="173C32"/>
                <w:sz w:val="17"/>
                <w:rtl/>
              </w:rPr>
              <w:t>Requested</w:t>
            </w:r>
          </w:p>
        </w:tc>
        <w:tc>
          <w:tcPr>
            <w:tcW w:w="720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9C94347" w14:textId="77777777" w:rsidR="00674A00" w:rsidRDefault="00000000">
            <w:pPr>
              <w:bidi/>
              <w:spacing w:after="0"/>
              <w:jc w:val="right"/>
              <w:rPr>
                <w:rFonts w:hint="eastAsia"/>
              </w:rPr>
            </w:pPr>
            <w:r>
              <w:rPr>
                <w:rFonts w:eastAsia="Noto Sans Arabic" w:cs="Noto Sans Arabic"/>
                <w:color w:val="173C32"/>
                <w:sz w:val="17"/>
                <w:rtl/>
              </w:rPr>
              <w:t>تم إرسال طلب الشحن/التسليم</w:t>
            </w:r>
          </w:p>
        </w:tc>
      </w:tr>
      <w:tr w:rsidR="00674A00" w14:paraId="464D594B"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72FFDB2" w14:textId="77777777" w:rsidR="00674A00" w:rsidRDefault="00000000">
            <w:pPr>
              <w:bidi/>
              <w:spacing w:after="0"/>
              <w:jc w:val="right"/>
              <w:rPr>
                <w:rFonts w:hint="eastAsia"/>
              </w:rPr>
            </w:pPr>
            <w:r>
              <w:rPr>
                <w:rFonts w:eastAsia="Noto Sans Arabic" w:cs="Noto Sans Arabic"/>
                <w:color w:val="173C32"/>
                <w:sz w:val="17"/>
                <w:rtl/>
              </w:rPr>
              <w:t>Confirmed</w:t>
            </w:r>
          </w:p>
        </w:tc>
        <w:tc>
          <w:tcPr>
            <w:tcW w:w="720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7244A8F" w14:textId="77777777" w:rsidR="00674A00" w:rsidRDefault="00000000">
            <w:pPr>
              <w:bidi/>
              <w:spacing w:after="0"/>
              <w:jc w:val="right"/>
              <w:rPr>
                <w:rFonts w:hint="eastAsia"/>
              </w:rPr>
            </w:pPr>
            <w:r>
              <w:rPr>
                <w:rFonts w:eastAsia="Noto Sans Arabic" w:cs="Noto Sans Arabic"/>
                <w:color w:val="173C32"/>
                <w:sz w:val="17"/>
                <w:rtl/>
              </w:rPr>
              <w:t>تمت الموافقة على السعة/الترتيب</w:t>
            </w:r>
          </w:p>
        </w:tc>
      </w:tr>
      <w:tr w:rsidR="00674A00" w14:paraId="0117E6FF"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0676A24" w14:textId="77777777" w:rsidR="00674A00" w:rsidRDefault="00000000">
            <w:pPr>
              <w:bidi/>
              <w:spacing w:after="0"/>
              <w:jc w:val="right"/>
              <w:rPr>
                <w:rFonts w:hint="eastAsia"/>
              </w:rPr>
            </w:pPr>
            <w:r>
              <w:rPr>
                <w:rFonts w:eastAsia="Noto Sans Arabic" w:cs="Noto Sans Arabic"/>
                <w:color w:val="173C32"/>
                <w:sz w:val="17"/>
                <w:rtl/>
              </w:rPr>
              <w:t>Reserved</w:t>
            </w:r>
          </w:p>
        </w:tc>
        <w:tc>
          <w:tcPr>
            <w:tcW w:w="720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A5F9D07" w14:textId="77777777" w:rsidR="00674A00" w:rsidRDefault="00000000">
            <w:pPr>
              <w:bidi/>
              <w:spacing w:after="0"/>
              <w:jc w:val="right"/>
              <w:rPr>
                <w:rFonts w:hint="eastAsia"/>
              </w:rPr>
            </w:pPr>
            <w:r>
              <w:rPr>
                <w:rFonts w:eastAsia="Noto Sans Arabic" w:cs="Noto Sans Arabic"/>
                <w:color w:val="173C32"/>
                <w:sz w:val="17"/>
                <w:rtl/>
              </w:rPr>
              <w:t>الكمية محجوزة للتسليم</w:t>
            </w:r>
          </w:p>
        </w:tc>
      </w:tr>
      <w:tr w:rsidR="00674A00" w14:paraId="030C6D4F"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D0562C3" w14:textId="77777777" w:rsidR="00674A00" w:rsidRDefault="00000000">
            <w:pPr>
              <w:bidi/>
              <w:spacing w:after="0"/>
              <w:jc w:val="right"/>
              <w:rPr>
                <w:rFonts w:hint="eastAsia"/>
              </w:rPr>
            </w:pPr>
            <w:r>
              <w:rPr>
                <w:rFonts w:eastAsia="Noto Sans Arabic" w:cs="Noto Sans Arabic"/>
                <w:color w:val="173C32"/>
                <w:sz w:val="17"/>
                <w:rtl/>
              </w:rPr>
              <w:t>Picking</w:t>
            </w:r>
          </w:p>
        </w:tc>
        <w:tc>
          <w:tcPr>
            <w:tcW w:w="720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2AA8711" w14:textId="77777777" w:rsidR="00674A00" w:rsidRDefault="00000000">
            <w:pPr>
              <w:bidi/>
              <w:spacing w:after="0"/>
              <w:jc w:val="right"/>
              <w:rPr>
                <w:rFonts w:hint="eastAsia"/>
              </w:rPr>
            </w:pPr>
            <w:r>
              <w:rPr>
                <w:rFonts w:eastAsia="Noto Sans Arabic" w:cs="Noto Sans Arabic"/>
                <w:color w:val="173C32"/>
                <w:sz w:val="17"/>
                <w:rtl/>
              </w:rPr>
              <w:t>يتم تجهيز الكمية</w:t>
            </w:r>
          </w:p>
        </w:tc>
      </w:tr>
      <w:tr w:rsidR="00674A00" w14:paraId="10C125A6"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ECA2E88" w14:textId="77777777" w:rsidR="00674A00" w:rsidRDefault="00000000">
            <w:pPr>
              <w:bidi/>
              <w:spacing w:after="0"/>
              <w:jc w:val="right"/>
              <w:rPr>
                <w:rFonts w:hint="eastAsia"/>
              </w:rPr>
            </w:pPr>
            <w:r>
              <w:rPr>
                <w:rFonts w:eastAsia="Noto Sans Arabic" w:cs="Noto Sans Arabic"/>
                <w:color w:val="173C32"/>
                <w:sz w:val="17"/>
                <w:rtl/>
              </w:rPr>
              <w:t>Dispatched</w:t>
            </w:r>
          </w:p>
        </w:tc>
        <w:tc>
          <w:tcPr>
            <w:tcW w:w="720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D67C36D" w14:textId="77777777" w:rsidR="00674A00" w:rsidRDefault="00000000">
            <w:pPr>
              <w:bidi/>
              <w:spacing w:after="0"/>
              <w:jc w:val="right"/>
              <w:rPr>
                <w:rFonts w:hint="eastAsia"/>
              </w:rPr>
            </w:pPr>
            <w:r>
              <w:rPr>
                <w:rFonts w:eastAsia="Noto Sans Arabic" w:cs="Noto Sans Arabic"/>
                <w:color w:val="173C32"/>
                <w:sz w:val="17"/>
                <w:rtl/>
              </w:rPr>
              <w:t>خرجت الشحنة / In Transit</w:t>
            </w:r>
          </w:p>
        </w:tc>
      </w:tr>
      <w:tr w:rsidR="00674A00" w14:paraId="5A158D2F"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CCE0288" w14:textId="77777777" w:rsidR="00674A00" w:rsidRDefault="00000000">
            <w:pPr>
              <w:bidi/>
              <w:spacing w:after="0"/>
              <w:jc w:val="right"/>
              <w:rPr>
                <w:rFonts w:hint="eastAsia"/>
              </w:rPr>
            </w:pPr>
            <w:r>
              <w:rPr>
                <w:rFonts w:eastAsia="Noto Sans Arabic" w:cs="Noto Sans Arabic"/>
                <w:color w:val="173C32"/>
                <w:sz w:val="17"/>
                <w:rtl/>
              </w:rPr>
              <w:t>Delivered</w:t>
            </w:r>
          </w:p>
        </w:tc>
        <w:tc>
          <w:tcPr>
            <w:tcW w:w="720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6440235" w14:textId="77777777" w:rsidR="00674A00" w:rsidRDefault="00000000">
            <w:pPr>
              <w:bidi/>
              <w:spacing w:after="0"/>
              <w:jc w:val="right"/>
              <w:rPr>
                <w:rFonts w:hint="eastAsia"/>
              </w:rPr>
            </w:pPr>
            <w:r>
              <w:rPr>
                <w:rFonts w:eastAsia="Noto Sans Arabic" w:cs="Noto Sans Arabic"/>
                <w:color w:val="173C32"/>
                <w:sz w:val="17"/>
                <w:rtl/>
              </w:rPr>
              <w:t>تم التسليم + Proof of Delivery</w:t>
            </w:r>
          </w:p>
        </w:tc>
      </w:tr>
      <w:tr w:rsidR="00674A00" w14:paraId="1F8D6AF8"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7D62D6D" w14:textId="77777777" w:rsidR="00674A00" w:rsidRDefault="00000000">
            <w:pPr>
              <w:bidi/>
              <w:spacing w:after="0"/>
              <w:jc w:val="right"/>
              <w:rPr>
                <w:rFonts w:hint="eastAsia"/>
              </w:rPr>
            </w:pPr>
            <w:r>
              <w:rPr>
                <w:rFonts w:eastAsia="Noto Sans Arabic" w:cs="Noto Sans Arabic"/>
                <w:color w:val="173C32"/>
                <w:sz w:val="17"/>
                <w:rtl/>
              </w:rPr>
              <w:t>Cancelled</w:t>
            </w:r>
          </w:p>
        </w:tc>
        <w:tc>
          <w:tcPr>
            <w:tcW w:w="720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E9970E9" w14:textId="77777777" w:rsidR="00674A00" w:rsidRDefault="00000000">
            <w:pPr>
              <w:bidi/>
              <w:spacing w:after="0"/>
              <w:jc w:val="right"/>
              <w:rPr>
                <w:rFonts w:hint="eastAsia"/>
              </w:rPr>
            </w:pPr>
            <w:r>
              <w:rPr>
                <w:rFonts w:eastAsia="Noto Sans Arabic" w:cs="Noto Sans Arabic"/>
                <w:color w:val="173C32"/>
                <w:sz w:val="17"/>
                <w:rtl/>
              </w:rPr>
              <w:t>تم الإلغاء مع السبب</w:t>
            </w:r>
          </w:p>
        </w:tc>
      </w:tr>
      <w:tr w:rsidR="00674A00" w14:paraId="26499846"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F4D7B25" w14:textId="77777777" w:rsidR="00674A00" w:rsidRDefault="00000000">
            <w:pPr>
              <w:bidi/>
              <w:spacing w:after="0"/>
              <w:jc w:val="right"/>
              <w:rPr>
                <w:rFonts w:hint="eastAsia"/>
              </w:rPr>
            </w:pPr>
            <w:r>
              <w:rPr>
                <w:rFonts w:eastAsia="Noto Sans Arabic" w:cs="Noto Sans Arabic"/>
                <w:color w:val="173C32"/>
                <w:sz w:val="17"/>
                <w:rtl/>
              </w:rPr>
              <w:t>Failed</w:t>
            </w:r>
          </w:p>
        </w:tc>
        <w:tc>
          <w:tcPr>
            <w:tcW w:w="7200"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A7A061F" w14:textId="77777777" w:rsidR="00674A00" w:rsidRDefault="00000000">
            <w:pPr>
              <w:bidi/>
              <w:spacing w:after="0"/>
              <w:jc w:val="right"/>
              <w:rPr>
                <w:rFonts w:hint="eastAsia"/>
              </w:rPr>
            </w:pPr>
            <w:r>
              <w:rPr>
                <w:rFonts w:eastAsia="Noto Sans Arabic" w:cs="Noto Sans Arabic"/>
                <w:color w:val="173C32"/>
                <w:sz w:val="17"/>
                <w:rtl/>
              </w:rPr>
              <w:t>تعثر التنفيذ + next action</w:t>
            </w:r>
          </w:p>
        </w:tc>
      </w:tr>
      <w:tr w:rsidR="00674A00" w14:paraId="7468D4D0" w14:textId="77777777">
        <w:trPr>
          <w:jc w:val="center"/>
        </w:trPr>
        <w:tc>
          <w:tcPr>
            <w:tcW w:w="288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0637411" w14:textId="77777777" w:rsidR="00674A00" w:rsidRDefault="00000000">
            <w:pPr>
              <w:bidi/>
              <w:spacing w:after="0"/>
              <w:jc w:val="right"/>
              <w:rPr>
                <w:rFonts w:hint="eastAsia"/>
              </w:rPr>
            </w:pPr>
            <w:r>
              <w:rPr>
                <w:rFonts w:eastAsia="Noto Sans Arabic" w:cs="Noto Sans Arabic"/>
                <w:color w:val="173C32"/>
                <w:sz w:val="17"/>
                <w:rtl/>
              </w:rPr>
              <w:t>Disputed</w:t>
            </w:r>
          </w:p>
        </w:tc>
        <w:tc>
          <w:tcPr>
            <w:tcW w:w="7200"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268AAAF" w14:textId="77777777" w:rsidR="00674A00" w:rsidRDefault="00000000">
            <w:pPr>
              <w:bidi/>
              <w:spacing w:after="0"/>
              <w:jc w:val="right"/>
              <w:rPr>
                <w:rFonts w:hint="eastAsia"/>
              </w:rPr>
            </w:pPr>
            <w:r>
              <w:rPr>
                <w:rFonts w:eastAsia="Noto Sans Arabic" w:cs="Noto Sans Arabic"/>
                <w:color w:val="173C32"/>
                <w:sz w:val="17"/>
                <w:rtl/>
              </w:rPr>
              <w:t>نزاع أو مشكلة في التسليم</w:t>
            </w:r>
          </w:p>
        </w:tc>
      </w:tr>
    </w:tbl>
    <w:p w14:paraId="74B91636" w14:textId="77777777" w:rsidR="00674A00" w:rsidRDefault="00674A00">
      <w:pPr>
        <w:spacing w:after="40"/>
        <w:rPr>
          <w:rFonts w:hint="eastAsia"/>
        </w:rPr>
      </w:pPr>
    </w:p>
    <w:p w14:paraId="7B96101F"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Buyer Shipment View</w:t>
      </w:r>
    </w:p>
    <w:p w14:paraId="46F574DD"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Order reference، shipment ID، current status، ETA/confirmed date، destination، quantity، carrier/reference إن توفر، documents، timeline، support CTA.</w:t>
      </w:r>
    </w:p>
    <w:p w14:paraId="51912903"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Seller Shipment View</w:t>
      </w:r>
    </w:p>
    <w:p w14:paraId="48DF330D"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الشحنات المرتبطة بالطلبات المباعة منه، المطلوب منه حاليًا، handover/warehouse info، documents، confirmed quantity، timeline.</w:t>
      </w:r>
    </w:p>
    <w:p w14:paraId="35B66732" w14:textId="77777777" w:rsidR="00674A00" w:rsidRDefault="00000000">
      <w:pPr>
        <w:bidi/>
        <w:spacing w:before="160" w:after="80"/>
        <w:jc w:val="right"/>
        <w:rPr>
          <w:rFonts w:hint="eastAsia"/>
        </w:rPr>
      </w:pPr>
      <w:r>
        <w:rPr>
          <w:rFonts w:ascii="Noto Kufi Arabic" w:eastAsia="Noto Kufi Arabic" w:hAnsi="Noto Kufi Arabic" w:cs="Noto Kufi Arabic"/>
          <w:b/>
          <w:color w:val="173C32"/>
          <w:sz w:val="25"/>
          <w:rtl/>
        </w:rPr>
        <w:t>Admin Shipment Workspace</w:t>
      </w:r>
    </w:p>
    <w:p w14:paraId="31A1AB1A"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Queue وFilters حسب status/date/warehouse/order، update status، assign/confirm logistics information، upload docs، record exceptions، proof of delivery.</w:t>
      </w:r>
    </w:p>
    <w:p w14:paraId="222DD84B" w14:textId="77777777" w:rsidR="00674A00" w:rsidRDefault="00000000">
      <w:pPr>
        <w:bidi/>
        <w:spacing w:after="60"/>
        <w:jc w:val="right"/>
        <w:rPr>
          <w:rFonts w:hint="eastAsia"/>
        </w:rPr>
      </w:pPr>
      <w:r>
        <w:rPr>
          <w:rFonts w:eastAsia="Noto Sans Arabic" w:cs="Noto Sans Arabic"/>
          <w:b/>
          <w:color w:val="CE8A39"/>
          <w:rtl/>
        </w:rPr>
        <w:lastRenderedPageBreak/>
        <w:t xml:space="preserve">• </w:t>
      </w:r>
      <w:r>
        <w:rPr>
          <w:rFonts w:eastAsia="Noto Sans Arabic" w:cs="Noto Sans Arabic"/>
          <w:color w:val="173C32"/>
          <w:rtl/>
        </w:rPr>
        <w:t>إذا استمر خيار Store with Hills / Scheduled Delivery في المنتج النهائي، يجب تصميمه كخيار Fulfilment واضح وليس كـHidden setting.</w:t>
      </w:r>
    </w:p>
    <w:p w14:paraId="53CF7289"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14</w:t>
      </w:r>
    </w:p>
    <w:p w14:paraId="5869E1F0"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Settings المشتركة وAccount Experience</w:t>
      </w:r>
    </w:p>
    <w:p w14:paraId="710D8ACD" w14:textId="77777777" w:rsidR="00674A00" w:rsidRDefault="00000000">
      <w:pPr>
        <w:bidi/>
        <w:spacing w:line="300" w:lineRule="auto"/>
        <w:jc w:val="right"/>
        <w:rPr>
          <w:rFonts w:hint="eastAsia"/>
        </w:rPr>
      </w:pPr>
      <w:r>
        <w:rPr>
          <w:rFonts w:eastAsia="Noto Sans Arabic" w:cs="Noto Sans Arabic"/>
          <w:color w:val="55645E"/>
          <w:rtl/>
        </w:rPr>
        <w:t>Buyer وSeller وAdmin لديهم أساس مشترك للملف الشخصي والأمان، لكن المعلومات التجارية الحساسة تظهر حسب الدور.</w:t>
      </w:r>
    </w:p>
    <w:tbl>
      <w:tblPr>
        <w:tblW w:w="0" w:type="auto"/>
        <w:jc w:val="center"/>
        <w:tblLayout w:type="fixed"/>
        <w:tblLook w:val="04A0" w:firstRow="1" w:lastRow="0" w:firstColumn="1" w:lastColumn="0" w:noHBand="0" w:noVBand="1"/>
      </w:tblPr>
      <w:tblGrid>
        <w:gridCol w:w="3312"/>
        <w:gridCol w:w="6768"/>
      </w:tblGrid>
      <w:tr w:rsidR="00674A00" w14:paraId="785CE0E3" w14:textId="77777777">
        <w:trPr>
          <w:jc w:val="center"/>
        </w:trPr>
        <w:tc>
          <w:tcPr>
            <w:tcW w:w="331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2F92D9C7" w14:textId="77777777" w:rsidR="00674A00" w:rsidRDefault="00000000">
            <w:pPr>
              <w:bidi/>
              <w:jc w:val="center"/>
              <w:rPr>
                <w:rFonts w:hint="eastAsia"/>
              </w:rPr>
            </w:pPr>
            <w:r>
              <w:rPr>
                <w:rFonts w:ascii="Noto Kufi Arabic" w:eastAsia="Noto Kufi Arabic" w:hAnsi="Noto Kufi Arabic" w:cs="Noto Kufi Arabic"/>
                <w:b/>
                <w:color w:val="EEE4D1"/>
                <w:sz w:val="17"/>
                <w:rtl/>
              </w:rPr>
              <w:t>القسم</w:t>
            </w:r>
          </w:p>
        </w:tc>
        <w:tc>
          <w:tcPr>
            <w:tcW w:w="676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2FB97226" w14:textId="77777777" w:rsidR="00674A00" w:rsidRDefault="00000000">
            <w:pPr>
              <w:bidi/>
              <w:jc w:val="center"/>
              <w:rPr>
                <w:rFonts w:hint="eastAsia"/>
              </w:rPr>
            </w:pPr>
            <w:r>
              <w:rPr>
                <w:rFonts w:ascii="Noto Kufi Arabic" w:eastAsia="Noto Kufi Arabic" w:hAnsi="Noto Kufi Arabic" w:cs="Noto Kufi Arabic"/>
                <w:b/>
                <w:color w:val="EEE4D1"/>
                <w:sz w:val="17"/>
                <w:rtl/>
              </w:rPr>
              <w:t>المحتوى</w:t>
            </w:r>
          </w:p>
        </w:tc>
      </w:tr>
      <w:tr w:rsidR="00674A00" w14:paraId="71560786"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E2C5070" w14:textId="77777777" w:rsidR="00674A00" w:rsidRDefault="00000000">
            <w:pPr>
              <w:bidi/>
              <w:spacing w:after="0"/>
              <w:jc w:val="right"/>
              <w:rPr>
                <w:rFonts w:hint="eastAsia"/>
              </w:rPr>
            </w:pPr>
            <w:r>
              <w:rPr>
                <w:rFonts w:eastAsia="Noto Sans Arabic" w:cs="Noto Sans Arabic"/>
                <w:color w:val="173C32"/>
                <w:sz w:val="17"/>
                <w:rtl/>
              </w:rPr>
              <w:t>Profile</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516A8CA" w14:textId="77777777" w:rsidR="00674A00" w:rsidRDefault="00000000">
            <w:pPr>
              <w:bidi/>
              <w:spacing w:after="0"/>
              <w:jc w:val="right"/>
              <w:rPr>
                <w:rFonts w:hint="eastAsia"/>
              </w:rPr>
            </w:pPr>
            <w:r>
              <w:rPr>
                <w:rFonts w:eastAsia="Noto Sans Arabic" w:cs="Noto Sans Arabic"/>
                <w:color w:val="173C32"/>
                <w:sz w:val="17"/>
                <w:rtl/>
              </w:rPr>
              <w:t>الاسم، الصورة، الهاتف، البريد، اللغة</w:t>
            </w:r>
          </w:p>
        </w:tc>
      </w:tr>
      <w:tr w:rsidR="00674A00" w14:paraId="6865E1D0"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0C6B9E16" w14:textId="77777777" w:rsidR="00674A00" w:rsidRDefault="00000000">
            <w:pPr>
              <w:bidi/>
              <w:spacing w:after="0"/>
              <w:jc w:val="right"/>
              <w:rPr>
                <w:rFonts w:hint="eastAsia"/>
              </w:rPr>
            </w:pPr>
            <w:r>
              <w:rPr>
                <w:rFonts w:eastAsia="Noto Sans Arabic" w:cs="Noto Sans Arabic"/>
                <w:color w:val="173C32"/>
                <w:sz w:val="17"/>
                <w:rtl/>
              </w:rPr>
              <w:t>Company</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79C75F4" w14:textId="77777777" w:rsidR="00674A00" w:rsidRDefault="00000000">
            <w:pPr>
              <w:bidi/>
              <w:spacing w:after="0"/>
              <w:jc w:val="right"/>
              <w:rPr>
                <w:rFonts w:hint="eastAsia"/>
              </w:rPr>
            </w:pPr>
            <w:r>
              <w:rPr>
                <w:rFonts w:eastAsia="Noto Sans Arabic" w:cs="Noto Sans Arabic"/>
                <w:color w:val="173C32"/>
                <w:sz w:val="17"/>
                <w:rtl/>
              </w:rPr>
              <w:t>بيانات الشركة المسموح للمستخدم عرضها/تعديلها حسب KYB status</w:t>
            </w:r>
          </w:p>
        </w:tc>
      </w:tr>
      <w:tr w:rsidR="00674A00" w14:paraId="310F82D9"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794D00A" w14:textId="77777777" w:rsidR="00674A00" w:rsidRDefault="00000000">
            <w:pPr>
              <w:bidi/>
              <w:spacing w:after="0"/>
              <w:jc w:val="right"/>
              <w:rPr>
                <w:rFonts w:hint="eastAsia"/>
              </w:rPr>
            </w:pPr>
            <w:r>
              <w:rPr>
                <w:rFonts w:eastAsia="Noto Sans Arabic" w:cs="Noto Sans Arabic"/>
                <w:color w:val="173C32"/>
                <w:sz w:val="17"/>
                <w:rtl/>
              </w:rPr>
              <w:t>Security</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2FDE38E" w14:textId="77777777" w:rsidR="00674A00" w:rsidRDefault="00000000">
            <w:pPr>
              <w:bidi/>
              <w:spacing w:after="0"/>
              <w:jc w:val="right"/>
              <w:rPr>
                <w:rFonts w:hint="eastAsia"/>
              </w:rPr>
            </w:pPr>
            <w:r>
              <w:rPr>
                <w:rFonts w:eastAsia="Noto Sans Arabic" w:cs="Noto Sans Arabic"/>
                <w:color w:val="173C32"/>
                <w:sz w:val="17"/>
                <w:rtl/>
              </w:rPr>
              <w:t>Change password، MFA placeholder، sessions/devices عند التنفيذ</w:t>
            </w:r>
          </w:p>
        </w:tc>
      </w:tr>
      <w:tr w:rsidR="00674A00" w14:paraId="028D2356"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B1B8484" w14:textId="77777777" w:rsidR="00674A00" w:rsidRDefault="00000000">
            <w:pPr>
              <w:bidi/>
              <w:spacing w:after="0"/>
              <w:jc w:val="right"/>
              <w:rPr>
                <w:rFonts w:hint="eastAsia"/>
              </w:rPr>
            </w:pPr>
            <w:r>
              <w:rPr>
                <w:rFonts w:eastAsia="Noto Sans Arabic" w:cs="Noto Sans Arabic"/>
                <w:color w:val="173C32"/>
                <w:sz w:val="17"/>
                <w:rtl/>
              </w:rPr>
              <w:t>Notifications</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9B792F2" w14:textId="77777777" w:rsidR="00674A00" w:rsidRDefault="00000000">
            <w:pPr>
              <w:bidi/>
              <w:spacing w:after="0"/>
              <w:jc w:val="right"/>
              <w:rPr>
                <w:rFonts w:hint="eastAsia"/>
              </w:rPr>
            </w:pPr>
            <w:r>
              <w:rPr>
                <w:rFonts w:eastAsia="Noto Sans Arabic" w:cs="Noto Sans Arabic"/>
                <w:color w:val="173C32"/>
                <w:sz w:val="17"/>
                <w:rtl/>
              </w:rPr>
              <w:t>Email / in-app preferences، order/listing/shipment alerts</w:t>
            </w:r>
          </w:p>
        </w:tc>
      </w:tr>
      <w:tr w:rsidR="00674A00" w14:paraId="377A657C"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B915069" w14:textId="77777777" w:rsidR="00674A00" w:rsidRDefault="00000000">
            <w:pPr>
              <w:bidi/>
              <w:spacing w:after="0"/>
              <w:jc w:val="right"/>
              <w:rPr>
                <w:rFonts w:hint="eastAsia"/>
              </w:rPr>
            </w:pPr>
            <w:r>
              <w:rPr>
                <w:rFonts w:eastAsia="Noto Sans Arabic" w:cs="Noto Sans Arabic"/>
                <w:color w:val="173C32"/>
                <w:sz w:val="17"/>
                <w:rtl/>
              </w:rPr>
              <w:t>Documents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0C6D8DE" w14:textId="77777777" w:rsidR="00674A00" w:rsidRDefault="00000000">
            <w:pPr>
              <w:bidi/>
              <w:spacing w:after="0"/>
              <w:jc w:val="right"/>
              <w:rPr>
                <w:rFonts w:hint="eastAsia"/>
              </w:rPr>
            </w:pPr>
            <w:r>
              <w:rPr>
                <w:rFonts w:eastAsia="Noto Sans Arabic" w:cs="Noto Sans Arabic"/>
                <w:color w:val="173C32"/>
                <w:sz w:val="17"/>
                <w:rtl/>
              </w:rPr>
              <w:t>مستندات KYB، expiry/status، requested updates</w:t>
            </w:r>
          </w:p>
        </w:tc>
      </w:tr>
      <w:tr w:rsidR="00674A00" w14:paraId="2935EF82"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D941FA9" w14:textId="77777777" w:rsidR="00674A00" w:rsidRDefault="00000000">
            <w:pPr>
              <w:bidi/>
              <w:spacing w:after="0"/>
              <w:jc w:val="right"/>
              <w:rPr>
                <w:rFonts w:hint="eastAsia"/>
              </w:rPr>
            </w:pPr>
            <w:r>
              <w:rPr>
                <w:rFonts w:eastAsia="Noto Sans Arabic" w:cs="Noto Sans Arabic"/>
                <w:color w:val="173C32"/>
                <w:sz w:val="17"/>
                <w:rtl/>
              </w:rPr>
              <w:t>Banking - Seller/Admin relevant</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68F7986" w14:textId="77777777" w:rsidR="00674A00" w:rsidRDefault="00000000">
            <w:pPr>
              <w:bidi/>
              <w:spacing w:after="0"/>
              <w:jc w:val="right"/>
              <w:rPr>
                <w:rFonts w:hint="eastAsia"/>
              </w:rPr>
            </w:pPr>
            <w:r>
              <w:rPr>
                <w:rFonts w:eastAsia="Noto Sans Arabic" w:cs="Noto Sans Arabic"/>
                <w:color w:val="173C32"/>
                <w:sz w:val="17"/>
                <w:rtl/>
              </w:rPr>
              <w:t>عرض حالة التحقق فقط، مع حماية التعديل وإظهار step-up approval عند التنفيذ</w:t>
            </w:r>
          </w:p>
        </w:tc>
      </w:tr>
      <w:tr w:rsidR="00674A00" w14:paraId="104BB5A5"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532224D" w14:textId="77777777" w:rsidR="00674A00" w:rsidRDefault="00000000">
            <w:pPr>
              <w:bidi/>
              <w:spacing w:after="0"/>
              <w:jc w:val="right"/>
              <w:rPr>
                <w:rFonts w:hint="eastAsia"/>
              </w:rPr>
            </w:pPr>
            <w:r>
              <w:rPr>
                <w:rFonts w:eastAsia="Noto Sans Arabic" w:cs="Noto Sans Arabic"/>
                <w:color w:val="173C32"/>
                <w:sz w:val="17"/>
                <w:rtl/>
              </w:rPr>
              <w:t>Theme &amp; Language</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F5A8FCE" w14:textId="77777777" w:rsidR="00674A00" w:rsidRDefault="00000000">
            <w:pPr>
              <w:bidi/>
              <w:spacing w:after="0"/>
              <w:jc w:val="right"/>
              <w:rPr>
                <w:rFonts w:hint="eastAsia"/>
              </w:rPr>
            </w:pPr>
            <w:r>
              <w:rPr>
                <w:rFonts w:eastAsia="Noto Sans Arabic" w:cs="Noto Sans Arabic"/>
                <w:color w:val="173C32"/>
                <w:sz w:val="17"/>
                <w:rtl/>
              </w:rPr>
              <w:t>Light/Dark، EN/AR</w:t>
            </w:r>
          </w:p>
        </w:tc>
      </w:tr>
    </w:tbl>
    <w:p w14:paraId="43842C52" w14:textId="77777777" w:rsidR="00674A00" w:rsidRDefault="00674A00">
      <w:pPr>
        <w:spacing w:after="40"/>
        <w:rPr>
          <w:rFonts w:hint="eastAsia"/>
        </w:rPr>
      </w:pPr>
    </w:p>
    <w:p w14:paraId="40A5142A"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15</w:t>
      </w:r>
    </w:p>
    <w:p w14:paraId="180368F3"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Responsive وRTL وAccessibility</w:t>
      </w:r>
    </w:p>
    <w:p w14:paraId="55DDF603" w14:textId="77777777" w:rsidR="00674A00" w:rsidRDefault="00000000">
      <w:pPr>
        <w:bidi/>
        <w:spacing w:line="300" w:lineRule="auto"/>
        <w:jc w:val="right"/>
        <w:rPr>
          <w:rFonts w:hint="eastAsia"/>
        </w:rPr>
      </w:pPr>
      <w:r>
        <w:rPr>
          <w:rFonts w:eastAsia="Noto Sans Arabic" w:cs="Noto Sans Arabic"/>
          <w:color w:val="55645E"/>
          <w:rtl/>
        </w:rPr>
        <w:t>التصميم لا يعتبر Desktop هو النسخة الأساسية الوحيدة. كل شاشة رئيسية تحتاج Desktop + Mobile، مع Tablet للـTables والـDashboards المعقدة.</w:t>
      </w:r>
    </w:p>
    <w:p w14:paraId="3F33B2B9"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Desktop: Sidebar ثابت للـDashboards، tables كاملة، multi-column layouts.</w:t>
      </w:r>
    </w:p>
    <w:p w14:paraId="3D5C30A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Tablet: Sidebar collapsible، filters في drawer، tables تتحول إلى horizontal-safe أو card-list حسب المحتوى.</w:t>
      </w:r>
    </w:p>
    <w:p w14:paraId="14C47C5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Mobile: Bottom/Drawer navigation حسب الدور، cards بدل الجداول الثقيلة، actions ثابتة عند الحاجة بدون حجب المحتوى.</w:t>
      </w:r>
    </w:p>
    <w:p w14:paraId="50E41756"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RTL: عكس اتجاه sidebar، breadcrumbs، icons directional، timelines، drawers، paddings؛ لكن الأرقام/العملات/IDs تبقى مقروءة بشكل صحيح.</w:t>
      </w:r>
    </w:p>
    <w:p w14:paraId="59601B60"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WCAG 2.2 AA target: contrast، keyboard، focus، labels، error messages، semantic status لا يعتمد على اللون وحده.</w:t>
      </w:r>
    </w:p>
    <w:p w14:paraId="5707299C"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Empty/Loading/Error/Unauthorized/Suspended/Offline retry states جزء من التصميم وليس مرحلة لاحقة.</w:t>
      </w:r>
    </w:p>
    <w:p w14:paraId="48D4298D"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16</w:t>
      </w:r>
    </w:p>
    <w:p w14:paraId="0E4AE4EF"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هيكلة ملف التصميم المقترحة</w:t>
      </w:r>
    </w:p>
    <w:p w14:paraId="6A3D6F13" w14:textId="77777777" w:rsidR="00674A00" w:rsidRDefault="00000000">
      <w:pPr>
        <w:bidi/>
        <w:spacing w:line="300" w:lineRule="auto"/>
        <w:jc w:val="right"/>
        <w:rPr>
          <w:rFonts w:hint="eastAsia"/>
        </w:rPr>
      </w:pPr>
      <w:r>
        <w:rPr>
          <w:rFonts w:eastAsia="Noto Sans Arabic" w:cs="Noto Sans Arabic"/>
          <w:color w:val="55645E"/>
          <w:rtl/>
        </w:rPr>
        <w:t>لمنع الفوضى، يُنظم ملف Figma/Design Workspace إلى Pages واضحة، وكل شاشة تحمل اسم Role + Feature + State + Breakpoint.</w:t>
      </w:r>
    </w:p>
    <w:tbl>
      <w:tblPr>
        <w:tblW w:w="0" w:type="auto"/>
        <w:jc w:val="center"/>
        <w:tblLayout w:type="fixed"/>
        <w:tblLook w:val="04A0" w:firstRow="1" w:lastRow="0" w:firstColumn="1" w:lastColumn="0" w:noHBand="0" w:noVBand="1"/>
      </w:tblPr>
      <w:tblGrid>
        <w:gridCol w:w="3312"/>
        <w:gridCol w:w="6768"/>
      </w:tblGrid>
      <w:tr w:rsidR="00674A00" w14:paraId="24725ABF" w14:textId="77777777">
        <w:trPr>
          <w:jc w:val="center"/>
        </w:trPr>
        <w:tc>
          <w:tcPr>
            <w:tcW w:w="331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51DB2C54" w14:textId="77777777" w:rsidR="00674A00" w:rsidRDefault="00000000">
            <w:pPr>
              <w:bidi/>
              <w:jc w:val="center"/>
              <w:rPr>
                <w:rFonts w:hint="eastAsia"/>
              </w:rPr>
            </w:pPr>
            <w:r>
              <w:rPr>
                <w:rFonts w:ascii="Noto Kufi Arabic" w:eastAsia="Noto Kufi Arabic" w:hAnsi="Noto Kufi Arabic" w:cs="Noto Kufi Arabic"/>
                <w:b/>
                <w:color w:val="EEE4D1"/>
                <w:sz w:val="17"/>
                <w:rtl/>
              </w:rPr>
              <w:t>Page</w:t>
            </w:r>
          </w:p>
        </w:tc>
        <w:tc>
          <w:tcPr>
            <w:tcW w:w="676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60407917" w14:textId="77777777" w:rsidR="00674A00" w:rsidRDefault="00000000">
            <w:pPr>
              <w:bidi/>
              <w:jc w:val="center"/>
              <w:rPr>
                <w:rFonts w:hint="eastAsia"/>
              </w:rPr>
            </w:pPr>
            <w:r>
              <w:rPr>
                <w:rFonts w:ascii="Noto Kufi Arabic" w:eastAsia="Noto Kufi Arabic" w:hAnsi="Noto Kufi Arabic" w:cs="Noto Kufi Arabic"/>
                <w:b/>
                <w:color w:val="EEE4D1"/>
                <w:sz w:val="17"/>
                <w:rtl/>
              </w:rPr>
              <w:t>المحتوى</w:t>
            </w:r>
          </w:p>
        </w:tc>
      </w:tr>
      <w:tr w:rsidR="00674A00" w14:paraId="483466B8"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521020BC" w14:textId="77777777" w:rsidR="00674A00" w:rsidRDefault="00000000">
            <w:pPr>
              <w:bidi/>
              <w:spacing w:after="0"/>
              <w:jc w:val="right"/>
              <w:rPr>
                <w:rFonts w:hint="eastAsia"/>
              </w:rPr>
            </w:pPr>
            <w:r>
              <w:rPr>
                <w:rFonts w:eastAsia="Noto Sans Arabic" w:cs="Noto Sans Arabic"/>
                <w:color w:val="173C32"/>
                <w:sz w:val="17"/>
                <w:rtl/>
              </w:rPr>
              <w:t>00 - Cover &amp; Decisions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FC4B3D9" w14:textId="77777777" w:rsidR="00674A00" w:rsidRDefault="00000000">
            <w:pPr>
              <w:bidi/>
              <w:spacing w:after="0"/>
              <w:jc w:val="right"/>
              <w:rPr>
                <w:rFonts w:hint="eastAsia"/>
              </w:rPr>
            </w:pPr>
            <w:r>
              <w:rPr>
                <w:rFonts w:eastAsia="Noto Sans Arabic" w:cs="Noto Sans Arabic"/>
                <w:color w:val="173C32"/>
                <w:sz w:val="17"/>
                <w:rtl/>
              </w:rPr>
              <w:t>الهدف، version، scope، approved/pending decisions</w:t>
            </w:r>
          </w:p>
        </w:tc>
      </w:tr>
      <w:tr w:rsidR="00674A00" w14:paraId="3991FACD"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D558759" w14:textId="77777777" w:rsidR="00674A00" w:rsidRDefault="00000000">
            <w:pPr>
              <w:bidi/>
              <w:spacing w:after="0"/>
              <w:jc w:val="right"/>
              <w:rPr>
                <w:rFonts w:hint="eastAsia"/>
              </w:rPr>
            </w:pPr>
            <w:r>
              <w:rPr>
                <w:rFonts w:eastAsia="Noto Sans Arabic" w:cs="Noto Sans Arabic"/>
                <w:color w:val="173C32"/>
                <w:sz w:val="17"/>
                <w:rtl/>
              </w:rPr>
              <w:t>01 - Brand Foundations</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5362763" w14:textId="77777777" w:rsidR="00674A00" w:rsidRDefault="00000000">
            <w:pPr>
              <w:bidi/>
              <w:spacing w:after="0"/>
              <w:jc w:val="right"/>
              <w:rPr>
                <w:rFonts w:hint="eastAsia"/>
              </w:rPr>
            </w:pPr>
            <w:r>
              <w:rPr>
                <w:rFonts w:eastAsia="Noto Sans Arabic" w:cs="Noto Sans Arabic"/>
                <w:color w:val="173C32"/>
                <w:sz w:val="17"/>
                <w:rtl/>
              </w:rPr>
              <w:t>Logo، colors، typography، imagery، iconography</w:t>
            </w:r>
          </w:p>
        </w:tc>
      </w:tr>
      <w:tr w:rsidR="00674A00" w14:paraId="45980BFC"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304F4B70" w14:textId="77777777" w:rsidR="00674A00" w:rsidRDefault="00000000">
            <w:pPr>
              <w:bidi/>
              <w:spacing w:after="0"/>
              <w:jc w:val="right"/>
              <w:rPr>
                <w:rFonts w:hint="eastAsia"/>
              </w:rPr>
            </w:pPr>
            <w:r>
              <w:rPr>
                <w:rFonts w:eastAsia="Noto Sans Arabic" w:cs="Noto Sans Arabic"/>
                <w:color w:val="173C32"/>
                <w:sz w:val="17"/>
                <w:rtl/>
              </w:rPr>
              <w:lastRenderedPageBreak/>
              <w:t>02 - Tokens &amp; Components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D0DCDAB" w14:textId="77777777" w:rsidR="00674A00" w:rsidRDefault="00000000">
            <w:pPr>
              <w:bidi/>
              <w:spacing w:after="0"/>
              <w:jc w:val="right"/>
              <w:rPr>
                <w:rFonts w:hint="eastAsia"/>
              </w:rPr>
            </w:pPr>
            <w:r>
              <w:rPr>
                <w:rFonts w:eastAsia="Noto Sans Arabic" w:cs="Noto Sans Arabic"/>
                <w:color w:val="173C32"/>
                <w:sz w:val="17"/>
                <w:rtl/>
              </w:rPr>
              <w:t>Buttons، inputs، cards، tables، badges، modals، states</w:t>
            </w:r>
          </w:p>
        </w:tc>
      </w:tr>
      <w:tr w:rsidR="00674A00" w14:paraId="6C8E3804"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510ADEB" w14:textId="77777777" w:rsidR="00674A00" w:rsidRDefault="00000000">
            <w:pPr>
              <w:bidi/>
              <w:spacing w:after="0"/>
              <w:jc w:val="right"/>
              <w:rPr>
                <w:rFonts w:hint="eastAsia"/>
              </w:rPr>
            </w:pPr>
            <w:r>
              <w:rPr>
                <w:rFonts w:eastAsia="Noto Sans Arabic" w:cs="Noto Sans Arabic"/>
                <w:color w:val="173C32"/>
                <w:sz w:val="17"/>
                <w:rtl/>
              </w:rPr>
              <w:t>03 - Public Website</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BECF561" w14:textId="77777777" w:rsidR="00674A00" w:rsidRDefault="00000000">
            <w:pPr>
              <w:bidi/>
              <w:spacing w:after="0"/>
              <w:jc w:val="right"/>
              <w:rPr>
                <w:rFonts w:hint="eastAsia"/>
              </w:rPr>
            </w:pPr>
            <w:r>
              <w:rPr>
                <w:rFonts w:eastAsia="Noto Sans Arabic" w:cs="Noto Sans Arabic"/>
                <w:color w:val="173C32"/>
                <w:sz w:val="17"/>
                <w:rtl/>
              </w:rPr>
              <w:t>Home، Marketplace، Details، Origins، Knowledge، Trust/Support</w:t>
            </w:r>
          </w:p>
        </w:tc>
      </w:tr>
      <w:tr w:rsidR="00674A00" w14:paraId="0C5E5882"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707F0FC" w14:textId="77777777" w:rsidR="00674A00" w:rsidRDefault="00000000">
            <w:pPr>
              <w:bidi/>
              <w:spacing w:after="0"/>
              <w:jc w:val="right"/>
              <w:rPr>
                <w:rFonts w:hint="eastAsia"/>
              </w:rPr>
            </w:pPr>
            <w:r>
              <w:rPr>
                <w:rFonts w:eastAsia="Noto Sans Arabic" w:cs="Noto Sans Arabic"/>
                <w:color w:val="173C32"/>
                <w:sz w:val="17"/>
                <w:rtl/>
              </w:rPr>
              <w:t>04 - Auth &amp; KYB</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6B4AD04" w14:textId="77777777" w:rsidR="00674A00" w:rsidRDefault="00000000">
            <w:pPr>
              <w:bidi/>
              <w:spacing w:after="0"/>
              <w:jc w:val="right"/>
              <w:rPr>
                <w:rFonts w:hint="eastAsia"/>
              </w:rPr>
            </w:pPr>
            <w:r>
              <w:rPr>
                <w:rFonts w:eastAsia="Noto Sans Arabic" w:cs="Noto Sans Arabic"/>
                <w:color w:val="173C32"/>
                <w:sz w:val="17"/>
                <w:rtl/>
              </w:rPr>
              <w:t>Login، Register، role select، KYB wizard، status</w:t>
            </w:r>
          </w:p>
        </w:tc>
      </w:tr>
      <w:tr w:rsidR="00674A00" w14:paraId="1B9435E6"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A7635FE" w14:textId="77777777" w:rsidR="00674A00" w:rsidRDefault="00000000">
            <w:pPr>
              <w:bidi/>
              <w:spacing w:after="0"/>
              <w:jc w:val="right"/>
              <w:rPr>
                <w:rFonts w:hint="eastAsia"/>
              </w:rPr>
            </w:pPr>
            <w:r>
              <w:rPr>
                <w:rFonts w:eastAsia="Noto Sans Arabic" w:cs="Noto Sans Arabic"/>
                <w:color w:val="173C32"/>
                <w:sz w:val="17"/>
                <w:rtl/>
              </w:rPr>
              <w:t>05 - Buyer Portal</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401FEAE" w14:textId="77777777" w:rsidR="00674A00" w:rsidRDefault="00000000">
            <w:pPr>
              <w:bidi/>
              <w:spacing w:after="0"/>
              <w:jc w:val="right"/>
              <w:rPr>
                <w:rFonts w:hint="eastAsia"/>
              </w:rPr>
            </w:pPr>
            <w:r>
              <w:rPr>
                <w:rFonts w:eastAsia="Noto Sans Arabic" w:cs="Noto Sans Arabic"/>
                <w:color w:val="173C32"/>
                <w:sz w:val="17"/>
                <w:rtl/>
              </w:rPr>
              <w:t>Dashboard، Cart، Checkout، Orders، Payments، Shipments، Settings</w:t>
            </w:r>
          </w:p>
        </w:tc>
      </w:tr>
      <w:tr w:rsidR="00674A00" w14:paraId="54FF4A8F"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FE4867B" w14:textId="77777777" w:rsidR="00674A00" w:rsidRDefault="00000000">
            <w:pPr>
              <w:bidi/>
              <w:spacing w:after="0"/>
              <w:jc w:val="right"/>
              <w:rPr>
                <w:rFonts w:hint="eastAsia"/>
              </w:rPr>
            </w:pPr>
            <w:r>
              <w:rPr>
                <w:rFonts w:eastAsia="Noto Sans Arabic" w:cs="Noto Sans Arabic"/>
                <w:color w:val="173C32"/>
                <w:sz w:val="17"/>
                <w:rtl/>
              </w:rPr>
              <w:t>06 - Seller Portal</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D07F2EE" w14:textId="77777777" w:rsidR="00674A00" w:rsidRDefault="00000000">
            <w:pPr>
              <w:bidi/>
              <w:spacing w:after="0"/>
              <w:jc w:val="right"/>
              <w:rPr>
                <w:rFonts w:hint="eastAsia"/>
              </w:rPr>
            </w:pPr>
            <w:r>
              <w:rPr>
                <w:rFonts w:eastAsia="Noto Sans Arabic" w:cs="Noto Sans Arabic"/>
                <w:color w:val="173C32"/>
                <w:sz w:val="17"/>
                <w:rtl/>
              </w:rPr>
              <w:t>Dashboard، Listings CRUD، Sales Orders، Settlements، Shipments، Settings</w:t>
            </w:r>
          </w:p>
        </w:tc>
      </w:tr>
      <w:tr w:rsidR="00674A00" w14:paraId="6D9C1A62"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60DC2F55" w14:textId="77777777" w:rsidR="00674A00" w:rsidRDefault="00000000">
            <w:pPr>
              <w:bidi/>
              <w:spacing w:after="0"/>
              <w:jc w:val="right"/>
              <w:rPr>
                <w:rFonts w:hint="eastAsia"/>
              </w:rPr>
            </w:pPr>
            <w:r>
              <w:rPr>
                <w:rFonts w:eastAsia="Noto Sans Arabic" w:cs="Noto Sans Arabic"/>
                <w:color w:val="173C32"/>
                <w:sz w:val="17"/>
                <w:rtl/>
              </w:rPr>
              <w:t>07 - Admin Workspace</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7A10B27B" w14:textId="77777777" w:rsidR="00674A00" w:rsidRDefault="00000000">
            <w:pPr>
              <w:bidi/>
              <w:spacing w:after="0"/>
              <w:jc w:val="right"/>
              <w:rPr>
                <w:rFonts w:hint="eastAsia"/>
              </w:rPr>
            </w:pPr>
            <w:r>
              <w:rPr>
                <w:rFonts w:eastAsia="Noto Sans Arabic" w:cs="Noto Sans Arabic"/>
                <w:color w:val="173C32"/>
                <w:sz w:val="17"/>
                <w:rtl/>
              </w:rPr>
              <w:t>Approvals، KYB، Listings، Orders، Finance، Shipments، CMS، Settings</w:t>
            </w:r>
          </w:p>
        </w:tc>
      </w:tr>
      <w:tr w:rsidR="00674A00" w14:paraId="45039DDA"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8AD0BA1" w14:textId="77777777" w:rsidR="00674A00" w:rsidRDefault="00000000">
            <w:pPr>
              <w:bidi/>
              <w:spacing w:after="0"/>
              <w:jc w:val="right"/>
              <w:rPr>
                <w:rFonts w:hint="eastAsia"/>
              </w:rPr>
            </w:pPr>
            <w:r>
              <w:rPr>
                <w:rFonts w:eastAsia="Noto Sans Arabic" w:cs="Noto Sans Arabic"/>
                <w:color w:val="173C32"/>
                <w:sz w:val="17"/>
                <w:rtl/>
              </w:rPr>
              <w:t>08 - Responsive &amp; RTL</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41A3D3DD" w14:textId="77777777" w:rsidR="00674A00" w:rsidRDefault="00000000">
            <w:pPr>
              <w:bidi/>
              <w:spacing w:after="0"/>
              <w:jc w:val="right"/>
              <w:rPr>
                <w:rFonts w:hint="eastAsia"/>
              </w:rPr>
            </w:pPr>
            <w:r>
              <w:rPr>
                <w:rFonts w:eastAsia="Noto Sans Arabic" w:cs="Noto Sans Arabic"/>
                <w:color w:val="173C32"/>
                <w:sz w:val="17"/>
                <w:rtl/>
              </w:rPr>
              <w:t>Mobile/Tablet variants، EN/AR</w:t>
            </w:r>
          </w:p>
        </w:tc>
      </w:tr>
      <w:tr w:rsidR="00674A00" w14:paraId="72DF03C6"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6CB827F" w14:textId="77777777" w:rsidR="00674A00" w:rsidRDefault="00000000">
            <w:pPr>
              <w:bidi/>
              <w:spacing w:after="0"/>
              <w:jc w:val="right"/>
              <w:rPr>
                <w:rFonts w:hint="eastAsia"/>
              </w:rPr>
            </w:pPr>
            <w:r>
              <w:rPr>
                <w:rFonts w:eastAsia="Noto Sans Arabic" w:cs="Noto Sans Arabic"/>
                <w:color w:val="173C32"/>
                <w:sz w:val="17"/>
                <w:rtl/>
              </w:rPr>
              <w:t>09 - States &amp; Prototypes</w:t>
            </w:r>
          </w:p>
        </w:tc>
        <w:tc>
          <w:tcPr>
            <w:tcW w:w="676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85A14DC" w14:textId="77777777" w:rsidR="00674A00" w:rsidRDefault="00000000">
            <w:pPr>
              <w:bidi/>
              <w:spacing w:after="0"/>
              <w:jc w:val="right"/>
              <w:rPr>
                <w:rFonts w:hint="eastAsia"/>
              </w:rPr>
            </w:pPr>
            <w:r>
              <w:rPr>
                <w:rFonts w:eastAsia="Noto Sans Arabic" w:cs="Noto Sans Arabic"/>
                <w:color w:val="173C32"/>
                <w:sz w:val="17"/>
                <w:rtl/>
              </w:rPr>
              <w:t>Loading، Empty، Error، Pending، Rejected، Suspended، flows</w:t>
            </w:r>
          </w:p>
        </w:tc>
      </w:tr>
      <w:tr w:rsidR="00674A00" w14:paraId="59BC8F8F" w14:textId="77777777">
        <w:trPr>
          <w:jc w:val="center"/>
        </w:trPr>
        <w:tc>
          <w:tcPr>
            <w:tcW w:w="331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0A0CA8C" w14:textId="77777777" w:rsidR="00674A00" w:rsidRDefault="00000000">
            <w:pPr>
              <w:bidi/>
              <w:spacing w:after="0"/>
              <w:jc w:val="right"/>
              <w:rPr>
                <w:rFonts w:hint="eastAsia"/>
              </w:rPr>
            </w:pPr>
            <w:r>
              <w:rPr>
                <w:rFonts w:eastAsia="Noto Sans Arabic" w:cs="Noto Sans Arabic"/>
                <w:color w:val="173C32"/>
                <w:sz w:val="17"/>
                <w:rtl/>
              </w:rPr>
              <w:t>10 - Handoff Notes</w:t>
            </w:r>
          </w:p>
        </w:tc>
        <w:tc>
          <w:tcPr>
            <w:tcW w:w="676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6387545E" w14:textId="77777777" w:rsidR="00674A00" w:rsidRDefault="00000000">
            <w:pPr>
              <w:bidi/>
              <w:spacing w:after="0"/>
              <w:jc w:val="right"/>
              <w:rPr>
                <w:rFonts w:hint="eastAsia"/>
              </w:rPr>
            </w:pPr>
            <w:r>
              <w:rPr>
                <w:rFonts w:eastAsia="Noto Sans Arabic" w:cs="Noto Sans Arabic"/>
                <w:color w:val="173C32"/>
                <w:sz w:val="17"/>
                <w:rtl/>
              </w:rPr>
              <w:t>spacing، tokens، component behavior، content rules، unresolved business decisions</w:t>
            </w:r>
          </w:p>
        </w:tc>
      </w:tr>
    </w:tbl>
    <w:p w14:paraId="31DC52FE" w14:textId="77777777" w:rsidR="00674A00" w:rsidRDefault="00674A00">
      <w:pPr>
        <w:spacing w:after="40"/>
        <w:rPr>
          <w:rFonts w:hint="eastAsia"/>
        </w:rPr>
      </w:pPr>
    </w:p>
    <w:p w14:paraId="6C689F48"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17</w:t>
      </w:r>
    </w:p>
    <w:p w14:paraId="04B3722A"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Checklist قبل اعتبار التصميم مكتملًا</w:t>
      </w:r>
    </w:p>
    <w:p w14:paraId="732F6309" w14:textId="77777777" w:rsidR="00674A00" w:rsidRDefault="00000000">
      <w:pPr>
        <w:bidi/>
        <w:spacing w:line="300" w:lineRule="auto"/>
        <w:jc w:val="right"/>
        <w:rPr>
          <w:rFonts w:hint="eastAsia"/>
        </w:rPr>
      </w:pPr>
      <w:r>
        <w:rPr>
          <w:rFonts w:eastAsia="Noto Sans Arabic" w:cs="Noto Sans Arabic"/>
          <w:color w:val="55645E"/>
          <w:rtl/>
        </w:rPr>
        <w:t>هذه القائمة هي Gate للتصميم قبل بدء الـBackend/Database work.</w:t>
      </w:r>
    </w:p>
    <w:p w14:paraId="7BF74FCB"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كل صفحات Public الأساسية موجودة ومتوافقة مع هوية Hills والـSEO الحالي.</w:t>
      </w:r>
    </w:p>
    <w:p w14:paraId="59BD24F1"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Guest / Buyer / Seller / Admin flows منفصلة وواضحة، ولا يوجد Seller-Buyer hybrid role.</w:t>
      </w:r>
    </w:p>
    <w:p w14:paraId="483F17A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Buyer وSeller لديهم KYB كامل مع جميع الحالات including More Info / Rejected / Suspended.</w:t>
      </w:r>
    </w:p>
    <w:p w14:paraId="377C37CB"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Buyer لديه Cart، Checkout/Order Review، Orders، Payment/Invoices، Shipments، Settings.</w:t>
      </w:r>
    </w:p>
    <w:p w14:paraId="33752876"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Seller لديه Listings CRUD، Sales Orders، Settlement/Payout view، Shipments، Settings.</w:t>
      </w:r>
    </w:p>
    <w:p w14:paraId="309DF5CF"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Admin يستطيع approve/review Buyer/Seller، إدارة Listings/Hills Listings، Orders، Finance، Shipments، Content وSite assets.</w:t>
      </w:r>
    </w:p>
    <w:p w14:paraId="36EBCFDB"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كل شاشة رئيسية لها Light + Dark وEN + AR وDesktop + Mobile.</w:t>
      </w:r>
    </w:p>
    <w:p w14:paraId="0F91CD3E"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RTL مصمم فعليًا وليس مجرد text-align right.</w:t>
      </w:r>
    </w:p>
    <w:p w14:paraId="677B7E57"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كل tables المعقدة لها Mobile fallback واضح.</w:t>
      </w:r>
    </w:p>
    <w:p w14:paraId="07AAC000"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Status system موحد للأوامر، KYB، Listings، Payments، Shipments.</w:t>
      </w:r>
    </w:p>
    <w:p w14:paraId="3C948529"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Loading / Empty / Error / Unauthorized / Suspended states موجودة.</w:t>
      </w:r>
    </w:p>
    <w:p w14:paraId="28C54279"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Brand logo usage صحيح، لا stretch/recolor، والألوان/الخطوط متوافقة مع الدليل.</w:t>
      </w:r>
    </w:p>
    <w:p w14:paraId="3293E7DC"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Typography responsive؛ لا يتم استخدام 177px fixed على الموبايل.</w:t>
      </w:r>
    </w:p>
    <w:p w14:paraId="6F32BCD5"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Accessibility: contrast، focus، touch targets، labels، status not-color-only.</w:t>
      </w:r>
    </w:p>
    <w:p w14:paraId="08833663" w14:textId="77777777" w:rsidR="00674A00" w:rsidRDefault="00000000">
      <w:pPr>
        <w:bidi/>
        <w:spacing w:after="60"/>
        <w:jc w:val="right"/>
        <w:rPr>
          <w:rFonts w:hint="eastAsia"/>
        </w:rPr>
      </w:pPr>
      <w:r>
        <w:rPr>
          <w:rFonts w:eastAsia="Noto Sans Arabic" w:cs="Noto Sans Arabic"/>
          <w:b/>
          <w:color w:val="CE8A39"/>
          <w:rtl/>
        </w:rPr>
        <w:t xml:space="preserve">• </w:t>
      </w:r>
      <w:r>
        <w:rPr>
          <w:rFonts w:eastAsia="Noto Sans Arabic" w:cs="Noto Sans Arabic"/>
          <w:color w:val="173C32"/>
          <w:rtl/>
        </w:rPr>
        <w:t>☐ Business decisions pending (VAT/Proforma/settlement/refunds/payout timing) موثقة كـdesign variants وليست assumptions مخفية.</w:t>
      </w:r>
    </w:p>
    <w:p w14:paraId="2CCA22F2" w14:textId="77777777" w:rsidR="00674A00" w:rsidRDefault="00000000">
      <w:pPr>
        <w:bidi/>
        <w:spacing w:before="240" w:after="60"/>
        <w:jc w:val="right"/>
        <w:rPr>
          <w:rFonts w:hint="eastAsia"/>
        </w:rPr>
      </w:pPr>
      <w:r>
        <w:rPr>
          <w:rFonts w:ascii="Noto Kufi Arabic" w:eastAsia="Noto Kufi Arabic" w:hAnsi="Noto Kufi Arabic" w:cs="Noto Kufi Arabic"/>
          <w:b/>
          <w:color w:val="A44819"/>
          <w:sz w:val="18"/>
          <w:rtl/>
        </w:rPr>
        <w:t>18</w:t>
      </w:r>
    </w:p>
    <w:p w14:paraId="61AB737B" w14:textId="77777777" w:rsidR="00674A00" w:rsidRDefault="00000000">
      <w:pPr>
        <w:bidi/>
        <w:spacing w:after="120"/>
        <w:jc w:val="right"/>
        <w:rPr>
          <w:rFonts w:hint="eastAsia"/>
        </w:rPr>
      </w:pPr>
      <w:r>
        <w:rPr>
          <w:rFonts w:ascii="Noto Kufi Arabic" w:eastAsia="Noto Kufi Arabic" w:hAnsi="Noto Kufi Arabic" w:cs="Noto Kufi Arabic"/>
          <w:b/>
          <w:color w:val="173C32"/>
          <w:sz w:val="32"/>
          <w:rtl/>
        </w:rPr>
        <w:t>المراجع والحدود</w:t>
      </w:r>
    </w:p>
    <w:p w14:paraId="097A2029" w14:textId="77777777" w:rsidR="00674A00" w:rsidRDefault="00000000">
      <w:pPr>
        <w:bidi/>
        <w:spacing w:line="300" w:lineRule="auto"/>
        <w:jc w:val="right"/>
        <w:rPr>
          <w:rFonts w:hint="eastAsia"/>
        </w:rPr>
      </w:pPr>
      <w:r>
        <w:rPr>
          <w:rFonts w:eastAsia="Noto Sans Arabic" w:cs="Noto Sans Arabic"/>
          <w:color w:val="55645E"/>
          <w:rtl/>
        </w:rPr>
        <w:t>اعتمد هذا الـDesign Brief على الملفات والمرجع البصري المرسل للمشروع، مع اعتبار توجيهاتك الحالية هي الأحدث في حالة تعارضها مع توصيف أقدم للدور Seller/Buyer.</w:t>
      </w:r>
    </w:p>
    <w:tbl>
      <w:tblPr>
        <w:tblW w:w="0" w:type="auto"/>
        <w:jc w:val="center"/>
        <w:tblLayout w:type="fixed"/>
        <w:tblLook w:val="04A0" w:firstRow="1" w:lastRow="0" w:firstColumn="1" w:lastColumn="0" w:noHBand="0" w:noVBand="1"/>
      </w:tblPr>
      <w:tblGrid>
        <w:gridCol w:w="3888"/>
        <w:gridCol w:w="6192"/>
      </w:tblGrid>
      <w:tr w:rsidR="00674A00" w14:paraId="514FC63B" w14:textId="77777777">
        <w:trPr>
          <w:jc w:val="center"/>
        </w:trPr>
        <w:tc>
          <w:tcPr>
            <w:tcW w:w="3888"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2D307CA5" w14:textId="77777777" w:rsidR="00674A00" w:rsidRDefault="00000000">
            <w:pPr>
              <w:bidi/>
              <w:jc w:val="center"/>
              <w:rPr>
                <w:rFonts w:hint="eastAsia"/>
              </w:rPr>
            </w:pPr>
            <w:r>
              <w:rPr>
                <w:rFonts w:ascii="Noto Kufi Arabic" w:eastAsia="Noto Kufi Arabic" w:hAnsi="Noto Kufi Arabic" w:cs="Noto Kufi Arabic"/>
                <w:b/>
                <w:color w:val="EEE4D1"/>
                <w:sz w:val="17"/>
                <w:rtl/>
              </w:rPr>
              <w:lastRenderedPageBreak/>
              <w:t>المرجع</w:t>
            </w:r>
          </w:p>
        </w:tc>
        <w:tc>
          <w:tcPr>
            <w:tcW w:w="6192" w:type="dxa"/>
            <w:tcBorders>
              <w:top w:val="single" w:sz="4" w:space="0" w:color="173C32"/>
              <w:left w:val="single" w:sz="4" w:space="0" w:color="173C32"/>
              <w:bottom w:val="single" w:sz="4" w:space="0" w:color="173C32"/>
              <w:right w:val="single" w:sz="4" w:space="0" w:color="173C32"/>
            </w:tcBorders>
            <w:shd w:val="clear" w:color="auto" w:fill="173C32"/>
            <w:tcMar>
              <w:top w:w="90" w:type="dxa"/>
              <w:left w:w="100" w:type="dxa"/>
              <w:bottom w:w="90" w:type="dxa"/>
              <w:right w:w="100" w:type="dxa"/>
            </w:tcMar>
            <w:vAlign w:val="center"/>
          </w:tcPr>
          <w:p w14:paraId="382A7ED0" w14:textId="77777777" w:rsidR="00674A00" w:rsidRDefault="00000000">
            <w:pPr>
              <w:bidi/>
              <w:jc w:val="center"/>
              <w:rPr>
                <w:rFonts w:hint="eastAsia"/>
              </w:rPr>
            </w:pPr>
            <w:r>
              <w:rPr>
                <w:rFonts w:ascii="Noto Kufi Arabic" w:eastAsia="Noto Kufi Arabic" w:hAnsi="Noto Kufi Arabic" w:cs="Noto Kufi Arabic"/>
                <w:b/>
                <w:color w:val="EEE4D1"/>
                <w:sz w:val="17"/>
                <w:rtl/>
              </w:rPr>
              <w:t>ما تم أخذه منه</w:t>
            </w:r>
          </w:p>
        </w:tc>
      </w:tr>
      <w:tr w:rsidR="00674A00" w14:paraId="59F80E9F" w14:textId="77777777">
        <w:trPr>
          <w:jc w:val="center"/>
        </w:trPr>
        <w:tc>
          <w:tcPr>
            <w:tcW w:w="388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C74A903" w14:textId="77777777" w:rsidR="00674A00" w:rsidRDefault="00000000">
            <w:pPr>
              <w:bidi/>
              <w:spacing w:after="0"/>
              <w:jc w:val="right"/>
              <w:rPr>
                <w:rFonts w:hint="eastAsia"/>
              </w:rPr>
            </w:pPr>
            <w:r>
              <w:rPr>
                <w:rFonts w:eastAsia="Noto Sans Arabic" w:cs="Noto Sans Arabic"/>
                <w:color w:val="173C32"/>
                <w:sz w:val="17"/>
                <w:rtl/>
              </w:rPr>
              <w:t>Hills Coffee Brand Guidelines - Aug 2026</w:t>
            </w:r>
          </w:p>
        </w:tc>
        <w:tc>
          <w:tcPr>
            <w:tcW w:w="61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2284C14B" w14:textId="77777777" w:rsidR="00674A00" w:rsidRDefault="00000000">
            <w:pPr>
              <w:bidi/>
              <w:spacing w:after="0"/>
              <w:jc w:val="right"/>
              <w:rPr>
                <w:rFonts w:hint="eastAsia"/>
              </w:rPr>
            </w:pPr>
            <w:r>
              <w:rPr>
                <w:rFonts w:eastAsia="Noto Sans Arabic" w:cs="Noto Sans Arabic"/>
                <w:color w:val="173C32"/>
                <w:sz w:val="17"/>
                <w:rtl/>
              </w:rPr>
              <w:t>Logo، colors، Benito/Manrope، type hierarchy، iconography، imagery، layout direction</w:t>
            </w:r>
          </w:p>
        </w:tc>
      </w:tr>
      <w:tr w:rsidR="00674A00" w14:paraId="05CCCAA7" w14:textId="77777777">
        <w:trPr>
          <w:jc w:val="center"/>
        </w:trPr>
        <w:tc>
          <w:tcPr>
            <w:tcW w:w="388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C55C254" w14:textId="77777777" w:rsidR="00674A00" w:rsidRDefault="00000000">
            <w:pPr>
              <w:bidi/>
              <w:spacing w:after="0"/>
              <w:jc w:val="right"/>
              <w:rPr>
                <w:rFonts w:hint="eastAsia"/>
              </w:rPr>
            </w:pPr>
            <w:r>
              <w:rPr>
                <w:rFonts w:eastAsia="Noto Sans Arabic" w:cs="Noto Sans Arabic"/>
                <w:color w:val="173C32"/>
                <w:sz w:val="17"/>
                <w:rtl/>
              </w:rPr>
              <w:t>HillsCoffee SEO Development Specification</w:t>
            </w:r>
          </w:p>
        </w:tc>
        <w:tc>
          <w:tcPr>
            <w:tcW w:w="61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210CDED1" w14:textId="77777777" w:rsidR="00674A00" w:rsidRDefault="00000000">
            <w:pPr>
              <w:bidi/>
              <w:spacing w:after="0"/>
              <w:jc w:val="right"/>
              <w:rPr>
                <w:rFonts w:hint="eastAsia"/>
              </w:rPr>
            </w:pPr>
            <w:r>
              <w:rPr>
                <w:rFonts w:eastAsia="Noto Sans Arabic" w:cs="Noto Sans Arabic"/>
                <w:color w:val="173C32"/>
                <w:sz w:val="17"/>
                <w:rtl/>
              </w:rPr>
              <w:t>Public page model، Offer List، Origins، Knowledge، Shipping/Support، B2B positioning</w:t>
            </w:r>
          </w:p>
        </w:tc>
      </w:tr>
      <w:tr w:rsidR="00674A00" w14:paraId="5248B12A" w14:textId="77777777">
        <w:trPr>
          <w:jc w:val="center"/>
        </w:trPr>
        <w:tc>
          <w:tcPr>
            <w:tcW w:w="388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1C870A2A" w14:textId="77777777" w:rsidR="00674A00" w:rsidRDefault="00000000">
            <w:pPr>
              <w:bidi/>
              <w:spacing w:after="0"/>
              <w:jc w:val="right"/>
              <w:rPr>
                <w:rFonts w:hint="eastAsia"/>
              </w:rPr>
            </w:pPr>
            <w:r>
              <w:rPr>
                <w:rFonts w:eastAsia="Noto Sans Arabic" w:cs="Noto Sans Arabic"/>
                <w:color w:val="173C32"/>
                <w:sz w:val="17"/>
                <w:rtl/>
              </w:rPr>
              <w:t>Hills Coffee Product &amp; Engineering SRS</w:t>
            </w:r>
          </w:p>
        </w:tc>
        <w:tc>
          <w:tcPr>
            <w:tcW w:w="61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39DA828" w14:textId="77777777" w:rsidR="00674A00" w:rsidRDefault="00000000">
            <w:pPr>
              <w:bidi/>
              <w:spacing w:after="0"/>
              <w:jc w:val="right"/>
              <w:rPr>
                <w:rFonts w:hint="eastAsia"/>
              </w:rPr>
            </w:pPr>
            <w:r>
              <w:rPr>
                <w:rFonts w:eastAsia="Noto Sans Arabic" w:cs="Noto Sans Arabic"/>
                <w:color w:val="173C32"/>
                <w:sz w:val="17"/>
                <w:rtl/>
              </w:rPr>
              <w:t>KYB، role restrictions، order/delivery states، Admin operations، shipment/custody UX requirements</w:t>
            </w:r>
          </w:p>
        </w:tc>
      </w:tr>
      <w:tr w:rsidR="00674A00" w14:paraId="256375B7" w14:textId="77777777">
        <w:trPr>
          <w:jc w:val="center"/>
        </w:trPr>
        <w:tc>
          <w:tcPr>
            <w:tcW w:w="388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9C17FA9" w14:textId="77777777" w:rsidR="00674A00" w:rsidRDefault="00000000">
            <w:pPr>
              <w:bidi/>
              <w:spacing w:after="0"/>
              <w:jc w:val="right"/>
              <w:rPr>
                <w:rFonts w:hint="eastAsia"/>
              </w:rPr>
            </w:pPr>
            <w:r>
              <w:rPr>
                <w:rFonts w:eastAsia="Noto Sans Arabic" w:cs="Noto Sans Arabic"/>
                <w:color w:val="173C32"/>
                <w:sz w:val="17"/>
                <w:rtl/>
              </w:rPr>
              <w:t>Current project CSS theme</w:t>
            </w:r>
          </w:p>
        </w:tc>
        <w:tc>
          <w:tcPr>
            <w:tcW w:w="61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1F4B4359" w14:textId="77777777" w:rsidR="00674A00" w:rsidRDefault="00000000">
            <w:pPr>
              <w:bidi/>
              <w:spacing w:after="0"/>
              <w:jc w:val="right"/>
              <w:rPr>
                <w:rFonts w:hint="eastAsia"/>
              </w:rPr>
            </w:pPr>
            <w:r>
              <w:rPr>
                <w:rFonts w:eastAsia="Noto Sans Arabic" w:cs="Noto Sans Arabic"/>
                <w:color w:val="173C32"/>
                <w:sz w:val="17"/>
                <w:rtl/>
              </w:rPr>
              <w:t>Exact current light/dark semantic colors، Arabic Cairo/Readex mapping، motion/RTL behavior</w:t>
            </w:r>
          </w:p>
        </w:tc>
      </w:tr>
      <w:tr w:rsidR="00674A00" w14:paraId="4B884037" w14:textId="77777777">
        <w:trPr>
          <w:jc w:val="center"/>
        </w:trPr>
        <w:tc>
          <w:tcPr>
            <w:tcW w:w="3888"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73A7B2C9" w14:textId="77777777" w:rsidR="00674A00" w:rsidRDefault="00000000">
            <w:pPr>
              <w:bidi/>
              <w:spacing w:after="0"/>
              <w:jc w:val="right"/>
              <w:rPr>
                <w:rFonts w:hint="eastAsia"/>
              </w:rPr>
            </w:pPr>
            <w:r>
              <w:rPr>
                <w:rFonts w:eastAsia="Noto Sans Arabic" w:cs="Noto Sans Arabic"/>
                <w:color w:val="173C32"/>
                <w:sz w:val="17"/>
                <w:rtl/>
              </w:rPr>
              <w:t>Current Admin screenshot</w:t>
            </w:r>
          </w:p>
        </w:tc>
        <w:tc>
          <w:tcPr>
            <w:tcW w:w="6192" w:type="dxa"/>
            <w:tcBorders>
              <w:top w:val="single" w:sz="4" w:space="0" w:color="D7C8AD"/>
              <w:left w:val="single" w:sz="4" w:space="0" w:color="D7C8AD"/>
              <w:bottom w:val="single" w:sz="4" w:space="0" w:color="D7C8AD"/>
              <w:right w:val="single" w:sz="4" w:space="0" w:color="D7C8AD"/>
            </w:tcBorders>
            <w:shd w:val="clear" w:color="auto" w:fill="FFFFFF"/>
            <w:tcMar>
              <w:top w:w="90" w:type="dxa"/>
              <w:left w:w="100" w:type="dxa"/>
              <w:bottom w:w="90" w:type="dxa"/>
              <w:right w:w="100" w:type="dxa"/>
            </w:tcMar>
          </w:tcPr>
          <w:p w14:paraId="0382C9E6" w14:textId="77777777" w:rsidR="00674A00" w:rsidRDefault="00000000">
            <w:pPr>
              <w:bidi/>
              <w:spacing w:after="0"/>
              <w:jc w:val="right"/>
              <w:rPr>
                <w:rFonts w:hint="eastAsia"/>
              </w:rPr>
            </w:pPr>
            <w:r>
              <w:rPr>
                <w:rFonts w:eastAsia="Noto Sans Arabic" w:cs="Noto Sans Arabic"/>
                <w:color w:val="173C32"/>
                <w:sz w:val="17"/>
                <w:rtl/>
              </w:rPr>
              <w:t>Operations workspace visual direction: sidebar، KPI cards، activity table، dark premium admin feel</w:t>
            </w:r>
          </w:p>
        </w:tc>
      </w:tr>
      <w:tr w:rsidR="00674A00" w14:paraId="7458178D" w14:textId="77777777">
        <w:trPr>
          <w:jc w:val="center"/>
        </w:trPr>
        <w:tc>
          <w:tcPr>
            <w:tcW w:w="3888"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451458A5" w14:textId="77777777" w:rsidR="00674A00" w:rsidRDefault="00000000">
            <w:pPr>
              <w:bidi/>
              <w:spacing w:after="0"/>
              <w:jc w:val="right"/>
              <w:rPr>
                <w:rFonts w:hint="eastAsia"/>
              </w:rPr>
            </w:pPr>
            <w:r>
              <w:rPr>
                <w:rFonts w:eastAsia="Noto Sans Arabic" w:cs="Noto Sans Arabic"/>
                <w:color w:val="173C32"/>
                <w:sz w:val="17"/>
                <w:rtl/>
              </w:rPr>
              <w:t>Current user decisions - Sep 2026</w:t>
            </w:r>
          </w:p>
        </w:tc>
        <w:tc>
          <w:tcPr>
            <w:tcW w:w="6192" w:type="dxa"/>
            <w:tcBorders>
              <w:top w:val="single" w:sz="4" w:space="0" w:color="D7C8AD"/>
              <w:left w:val="single" w:sz="4" w:space="0" w:color="D7C8AD"/>
              <w:bottom w:val="single" w:sz="4" w:space="0" w:color="D7C8AD"/>
              <w:right w:val="single" w:sz="4" w:space="0" w:color="D7C8AD"/>
            </w:tcBorders>
            <w:shd w:val="clear" w:color="auto" w:fill="FBF8F3"/>
            <w:tcMar>
              <w:top w:w="90" w:type="dxa"/>
              <w:left w:w="100" w:type="dxa"/>
              <w:bottom w:w="90" w:type="dxa"/>
              <w:right w:w="100" w:type="dxa"/>
            </w:tcMar>
          </w:tcPr>
          <w:p w14:paraId="3899838A" w14:textId="77777777" w:rsidR="00674A00" w:rsidRDefault="00000000">
            <w:pPr>
              <w:bidi/>
              <w:spacing w:after="0"/>
              <w:jc w:val="right"/>
              <w:rPr>
                <w:rFonts w:hint="eastAsia"/>
              </w:rPr>
            </w:pPr>
            <w:r>
              <w:rPr>
                <w:rFonts w:eastAsia="Noto Sans Arabic" w:cs="Noto Sans Arabic"/>
                <w:color w:val="173C32"/>
                <w:sz w:val="17"/>
                <w:rtl/>
              </w:rPr>
              <w:t>Only Buyer + Seller + Guest + Admin; no Seller/Buyer combined role; both Buyer/Seller require KYB; Seller Listings CRUD; Buyer orders/payment tracking; Admin approvals/finance/site settings</w:t>
            </w:r>
          </w:p>
        </w:tc>
      </w:tr>
    </w:tbl>
    <w:p w14:paraId="728C74EE" w14:textId="77777777" w:rsidR="00674A00" w:rsidRDefault="00674A00">
      <w:pPr>
        <w:spacing w:after="40"/>
        <w:rPr>
          <w:rFonts w:hint="eastAsia"/>
        </w:rPr>
      </w:pPr>
    </w:p>
    <w:tbl>
      <w:tblPr>
        <w:tblW w:w="0" w:type="auto"/>
        <w:jc w:val="center"/>
        <w:tblLook w:val="04A0" w:firstRow="1" w:lastRow="0" w:firstColumn="1" w:lastColumn="0" w:noHBand="0" w:noVBand="1"/>
      </w:tblPr>
      <w:tblGrid>
        <w:gridCol w:w="10017"/>
      </w:tblGrid>
      <w:tr w:rsidR="00674A00" w14:paraId="2271C737" w14:textId="77777777">
        <w:trPr>
          <w:jc w:val="center"/>
        </w:trPr>
        <w:tc>
          <w:tcPr>
            <w:tcW w:w="10037" w:type="dxa"/>
            <w:tcBorders>
              <w:top w:val="single" w:sz="8" w:space="0" w:color="CE8A39"/>
              <w:left w:val="single" w:sz="8" w:space="0" w:color="CE8A39"/>
              <w:bottom w:val="single" w:sz="8" w:space="0" w:color="CE8A39"/>
              <w:right w:val="single" w:sz="8" w:space="0" w:color="CE8A39"/>
            </w:tcBorders>
            <w:shd w:val="clear" w:color="auto" w:fill="FBF8F3"/>
            <w:tcMar>
              <w:top w:w="90" w:type="dxa"/>
              <w:left w:w="100" w:type="dxa"/>
              <w:bottom w:w="90" w:type="dxa"/>
              <w:right w:w="100" w:type="dxa"/>
            </w:tcMar>
            <w:vAlign w:val="center"/>
          </w:tcPr>
          <w:p w14:paraId="116EC048" w14:textId="77777777" w:rsidR="00674A00" w:rsidRDefault="00000000">
            <w:pPr>
              <w:bidi/>
              <w:spacing w:after="60"/>
              <w:jc w:val="right"/>
              <w:rPr>
                <w:rFonts w:hint="eastAsia"/>
              </w:rPr>
            </w:pPr>
            <w:r>
              <w:rPr>
                <w:rFonts w:ascii="Noto Kufi Arabic" w:eastAsia="Noto Kufi Arabic" w:hAnsi="Noto Kufi Arabic" w:cs="Noto Kufi Arabic"/>
                <w:b/>
                <w:color w:val="173C32"/>
                <w:sz w:val="21"/>
                <w:rtl/>
              </w:rPr>
              <w:t>Out of Scope الآن</w:t>
            </w:r>
          </w:p>
          <w:p w14:paraId="60D33A55" w14:textId="77777777" w:rsidR="00674A00" w:rsidRDefault="00000000">
            <w:pPr>
              <w:bidi/>
              <w:spacing w:after="0"/>
              <w:jc w:val="right"/>
              <w:rPr>
                <w:rFonts w:hint="eastAsia"/>
              </w:rPr>
            </w:pPr>
            <w:r>
              <w:rPr>
                <w:rFonts w:eastAsia="Noto Sans Arabic" w:cs="Noto Sans Arabic"/>
                <w:color w:val="173C32"/>
                <w:sz w:val="19"/>
                <w:rtl/>
              </w:rPr>
              <w:t>لا تتضمن هذه الوثيقة Database tables، ERD، Supabase schema، RLS policies، API endpoints، settlement calculations، أو backend state machine implementation. الهدف أن نغلق الـDesign والـUX أولًا، ثم نبني الـStructure والـDatabase على قرارات العمل النهائية.</w:t>
            </w:r>
          </w:p>
        </w:tc>
      </w:tr>
    </w:tbl>
    <w:p w14:paraId="01F457E2" w14:textId="77777777" w:rsidR="00674A00" w:rsidRDefault="00674A00">
      <w:pPr>
        <w:spacing w:after="40"/>
        <w:rPr>
          <w:rFonts w:hint="eastAsia"/>
        </w:rPr>
      </w:pPr>
    </w:p>
    <w:p w14:paraId="15DC36D8" w14:textId="77777777" w:rsidR="00674A00" w:rsidRDefault="00000000">
      <w:pPr>
        <w:bidi/>
        <w:spacing w:before="360"/>
        <w:jc w:val="center"/>
        <w:rPr>
          <w:rFonts w:hint="eastAsia"/>
        </w:rPr>
      </w:pPr>
      <w:r>
        <w:rPr>
          <w:rFonts w:ascii="DejaVu Sans" w:eastAsia="DejaVu Sans" w:hAnsi="DejaVu Sans" w:cs="DejaVu Sans"/>
          <w:b/>
          <w:color w:val="CE8A39"/>
          <w:sz w:val="22"/>
          <w:rtl/>
        </w:rPr>
        <w:t>HILLS COFFEE - BEYOND THE ORIGIN</w:t>
      </w:r>
    </w:p>
    <w:sectPr w:rsidR="00674A00" w:rsidSect="00034616">
      <w:headerReference w:type="default" r:id="rId10"/>
      <w:footerReference w:type="default" r:id="rId11"/>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D177" w14:textId="77777777" w:rsidR="00052710" w:rsidRDefault="00052710">
      <w:pPr>
        <w:spacing w:after="0" w:line="240" w:lineRule="auto"/>
        <w:rPr>
          <w:rFonts w:hint="eastAsia"/>
        </w:rPr>
      </w:pPr>
      <w:r>
        <w:separator/>
      </w:r>
    </w:p>
  </w:endnote>
  <w:endnote w:type="continuationSeparator" w:id="0">
    <w:p w14:paraId="073F5BAB" w14:textId="77777777" w:rsidR="00052710" w:rsidRDefault="000527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Kufi Arabic">
    <w:altName w:val="Cambria"/>
    <w:panose1 w:val="00000000000000000000"/>
    <w:charset w:val="00"/>
    <w:family w:val="roman"/>
    <w:notTrueType/>
    <w:pitch w:val="default"/>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B118" w14:textId="77777777" w:rsidR="00674A00" w:rsidRDefault="00000000">
    <w:pPr>
      <w:pStyle w:val="Footer"/>
      <w:bidi/>
      <w:jc w:val="right"/>
      <w:rPr>
        <w:rFonts w:hint="eastAsia"/>
      </w:rPr>
    </w:pPr>
    <w:r>
      <w:rPr>
        <w:rFonts w:eastAsia="Noto Sans Arabic" w:cs="Noto Sans Arabic"/>
        <w:color w:val="55645E"/>
        <w:sz w:val="14"/>
        <w:rtl/>
      </w:rPr>
      <w:t xml:space="preserve">وثيقة </w:t>
    </w:r>
    <w:r>
      <w:rPr>
        <w:rFonts w:eastAsia="Noto Sans Arabic" w:cs="Noto Sans Arabic"/>
        <w:color w:val="55645E"/>
        <w:sz w:val="14"/>
        <w:rtl/>
      </w:rPr>
      <w:t>تصميم فقط - لا تتضمن تصميم قاعدة البيانات أو بنية الـBackend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08DC1" w14:textId="77777777" w:rsidR="00052710" w:rsidRDefault="00052710">
      <w:pPr>
        <w:spacing w:after="0" w:line="240" w:lineRule="auto"/>
        <w:rPr>
          <w:rFonts w:hint="eastAsia"/>
        </w:rPr>
      </w:pPr>
      <w:r>
        <w:separator/>
      </w:r>
    </w:p>
  </w:footnote>
  <w:footnote w:type="continuationSeparator" w:id="0">
    <w:p w14:paraId="35287FDA" w14:textId="77777777" w:rsidR="00052710" w:rsidRDefault="0005271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ED79" w14:textId="77777777" w:rsidR="00674A00" w:rsidRDefault="00000000">
    <w:pPr>
      <w:pStyle w:val="Header"/>
      <w:bidi/>
      <w:jc w:val="right"/>
      <w:rPr>
        <w:rFonts w:hint="eastAsia"/>
      </w:rPr>
    </w:pPr>
    <w:r>
      <w:rPr>
        <w:rFonts w:ascii="DejaVu Sans" w:eastAsia="DejaVu Sans" w:hAnsi="DejaVu Sans" w:cs="DejaVu Sans"/>
        <w:b/>
        <w:color w:val="245548"/>
        <w:sz w:val="15"/>
        <w:rtl/>
      </w:rPr>
      <w:t>HILLS COFFEE  |  B2B TRADING PLATFORM  |  UI/UX DESIGN MASTER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881551">
    <w:abstractNumId w:val="8"/>
  </w:num>
  <w:num w:numId="2" w16cid:durableId="905651478">
    <w:abstractNumId w:val="6"/>
  </w:num>
  <w:num w:numId="3" w16cid:durableId="1789467346">
    <w:abstractNumId w:val="5"/>
  </w:num>
  <w:num w:numId="4" w16cid:durableId="6834413">
    <w:abstractNumId w:val="4"/>
  </w:num>
  <w:num w:numId="5" w16cid:durableId="217665531">
    <w:abstractNumId w:val="7"/>
  </w:num>
  <w:num w:numId="6" w16cid:durableId="2024474167">
    <w:abstractNumId w:val="3"/>
  </w:num>
  <w:num w:numId="7" w16cid:durableId="2131242343">
    <w:abstractNumId w:val="2"/>
  </w:num>
  <w:num w:numId="8" w16cid:durableId="1062560109">
    <w:abstractNumId w:val="1"/>
  </w:num>
  <w:num w:numId="9" w16cid:durableId="37976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710"/>
    <w:rsid w:val="0006063C"/>
    <w:rsid w:val="0015074B"/>
    <w:rsid w:val="0029639D"/>
    <w:rsid w:val="00326F90"/>
    <w:rsid w:val="0047734D"/>
    <w:rsid w:val="00674A00"/>
    <w:rsid w:val="00A8671C"/>
    <w:rsid w:val="00AA1D8D"/>
    <w:rsid w:val="00B47730"/>
    <w:rsid w:val="00BB7A83"/>
    <w:rsid w:val="00CB0664"/>
    <w:rsid w:val="00D20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B9D91"/>
  <w14:defaultImageDpi w14:val="300"/>
  <w15:docId w15:val="{E56D77B7-6AA6-4E33-A091-86F8C4D2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Arabic" w:hAnsi="Noto Sans Arabi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3477</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Hills Coffee B2B Trading Platform - UI/UX Design Master Guide (AR)</dc:title>
  <dc:subject>Design system, page map, role dashboards, KYB, order and shipment UX</dc:subject>
  <dc:creator>Hills Coffee</dc:creator>
  <cp:keywords>Hills Coffee, UI/UX, B2B Trading, Buyer, Seller, Admin, KYB, Design System</cp:keywords>
  <dc:description>generated by python-docx</dc:description>
  <cp:lastModifiedBy>shady elbadry</cp:lastModifiedBy>
  <cp:revision>2</cp:revision>
  <dcterms:created xsi:type="dcterms:W3CDTF">2026-09-06T13:00:00Z</dcterms:created>
  <dcterms:modified xsi:type="dcterms:W3CDTF">2026-09-06T13:00:00Z</dcterms:modified>
  <cp:category/>
</cp:coreProperties>
</file>