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029" w:rsidRPr="00394029" w:rsidRDefault="00394029" w:rsidP="00394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Dokumentation der Programmierschritte</w:t>
      </w: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Vorbereitung des Projekts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Zu Beginn wurde die grundlegende Projektumgebung eingerichtet. Dafür wurde eine virtuelle Python-Umgebung erstellt, um die benötigten Bibliotheken unabhängig vom restlichen System verwalten zu können.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Anschließend wurden die benötigten Abhängigkeiten festgelegt. Dazu gehören insbesondere </w:t>
      </w:r>
      <w:proofErr w:type="spellStart"/>
      <w:r w:rsidRPr="0039402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Pygame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die grundlegende Spielelogik und Eingabeverarbeitung, </w:t>
      </w:r>
      <w:proofErr w:type="spellStart"/>
      <w:r w:rsidRPr="0039402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NumPy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mathematische Berechnungen und Vektoren sowie </w:t>
      </w:r>
      <w:proofErr w:type="spellStart"/>
      <w:r w:rsidRPr="0039402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PyOpenGL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die 3D-Darstellung. Für die späteren Funktionstests wurde zusätzlich </w:t>
      </w:r>
      <w:proofErr w:type="spellStart"/>
      <w:r w:rsidRPr="0039402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pytest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eingerichtet.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Außerdem wurde </w:t>
      </w:r>
      <w:proofErr w:type="gram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gitignore</w:t>
      </w:r>
      <w:proofErr w:type="spellEnd"/>
      <w:proofErr w:type="gram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-Datei erstellt, damit Dateien wie die virtuelle Umgebung, Python-Cache-Dateien und lokale VS-Code-Einstellungen nicht in die Versionsverwaltung aufgenommen werden.</w:t>
      </w:r>
    </w:p>
    <w:p w:rsidR="00394029" w:rsidRPr="00394029" w:rsidRDefault="00394029" w:rsidP="00A11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Zentrale Einstellungen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Dazu gehören unter anderem: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Bildschirmbreite und Bildschirmhöhe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maximale Bildwiederholrate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Bewegungsgeschwindigkeit des Spielers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Größe des Spielers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Kameraabstand und Kamerawinkel</w:t>
      </w:r>
    </w:p>
    <w:p w:rsidR="00394029" w:rsidRPr="00394029" w:rsidRDefault="00394029" w:rsidP="0039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Debug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-Einstellungen für die Darstellung von </w:t>
      </w: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Hitboxen</w:t>
      </w:r>
      <w:proofErr w:type="spellEnd"/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Durch diese zentrale Verwaltung können Werte später einfach verändert werden, ohne mehrere Dateien durchsuchen und anpassen zu müssen.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Aufbau der Hauptdatei und Spielschleife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Zunächst wird </w:t>
      </w: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Pygame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initialisiert und ein Fenster mit einem OpenGL-Kontext erstellt. Anschließend werden die einzelnen Systeme des Spiels vorbereitet und der Spieler sowie die Kamera erzeugt.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wichtigste Element ist die zentrale </w:t>
      </w:r>
      <w:r w:rsidRPr="0039402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Game Loop</w:t>
      </w: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. Sie läuft kontinuierlich und führt in jedem Durchlauf mehrere Schritte aus: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Berechnung der vergangenen Zeit (</w:t>
      </w:r>
      <w:proofErr w:type="spellStart"/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delta</w:t>
      </w:r>
      <w:proofErr w:type="spellEnd"/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time</w:t>
      </w: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Verarbeitung von Tastatur- und Mauseingaben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Aktualisierung des Spielers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Aktualisierung der Kamera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Aktualisierung weiterer Spielobjekte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der 3D-Szene</w:t>
      </w:r>
    </w:p>
    <w:p w:rsidR="00394029" w:rsidRPr="00394029" w:rsidRDefault="00394029" w:rsidP="00394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Aktualisierung des Bildschirms</w:t>
      </w:r>
    </w:p>
    <w:p w:rsidR="00A11507" w:rsidRDefault="00394029" w:rsidP="00A11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Durch diese Struktur werden Eingaben, Spiellogik und Darstellung miteinander verbunden.</w:t>
      </w:r>
    </w:p>
    <w:p w:rsidR="00394029" w:rsidRPr="00394029" w:rsidRDefault="00394029" w:rsidP="00A11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4. Implementierung des Spielers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Anschließend wurde die Klasse </w:t>
      </w:r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Player</w:t>
      </w: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erstellt. Sie speichert die wichtigsten Daten des Spielers und übernimmt dessen Bewegung.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Die Position wird als dreidimensionaler Vektor gespeichert. Dadurch kann der Spieler später problemlos innerhalb der 3D-Spielwelt bewegt werden.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Für die Bewegung wurde eine Normalisierung der Bewegungsrichtung verwendet. Dadurch bewegt sich der Spieler bei diagonaler Bewegung nicht schneller als bei einer Bewegung in nur eine Richtung.</w:t>
      </w:r>
    </w:p>
    <w:p w:rsidR="00394029" w:rsidRPr="00A11507" w:rsidRDefault="00394029" w:rsidP="00A11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Die grundlegende Steuerung wurde mit den WASD-Tasten umgesetzt. Zusätzlich wurde eine Rotationsfunktion vorbereitet, mit der die Ausrichtung des Spielers verändert werden kann.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5. Verarbeitung der Eingaben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Dabei werden unter anderem folgende Informationen gesammelt:</w:t>
      </w:r>
    </w:p>
    <w:p w:rsidR="00394029" w:rsidRPr="00394029" w:rsidRDefault="00394029" w:rsidP="00394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gedrückte Tasten</w:t>
      </w:r>
    </w:p>
    <w:p w:rsidR="00394029" w:rsidRPr="00394029" w:rsidRDefault="00394029" w:rsidP="00394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Mausposition</w:t>
      </w:r>
    </w:p>
    <w:p w:rsidR="00394029" w:rsidRPr="00394029" w:rsidRDefault="00394029" w:rsidP="00394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Maustasten</w:t>
      </w:r>
    </w:p>
    <w:p w:rsidR="00394029" w:rsidRPr="00394029" w:rsidRDefault="00394029" w:rsidP="00394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Fenster-Schließereignisse</w:t>
      </w:r>
    </w:p>
    <w:p w:rsidR="00394029" w:rsidRPr="00394029" w:rsidRDefault="00394029" w:rsidP="00394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sonstige </w:t>
      </w: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Pygame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-Events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Dadurch kann die Spiellogik unabhängig davon arbeiten, wie die Eingaben technisch von </w:t>
      </w: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Pygame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erfasst werden.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6. Entwicklung des Kamerasystems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Danach wurde das Kamerasystem implementiert. Die Kamera folgt dem Spieler und befindet sich oberhalb beziehungsweise hinter ihm, sodass eine Top-Down-Perspektive entsteht.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Für die Berechnung der Kameraposition werden die Position des Spielers, der Kameraabstand und der Kamerawinkel verwendet.</w:t>
      </w:r>
    </w:p>
    <w:p w:rsid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</w:t>
      </w:r>
      <w:proofErr w:type="spellStart"/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gluLookAt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 anschließend festgelegt, wohin die Kamera blickt. Dadurch bleibt der Spieler während der Bewegung im Mittelpunkt der Szene.</w:t>
      </w:r>
    </w:p>
    <w:p w:rsidR="00A11507" w:rsidRDefault="00A11507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A11507" w:rsidRDefault="00A11507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A11507" w:rsidRDefault="00A11507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A11507" w:rsidRDefault="00A11507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A11507" w:rsidRPr="00394029" w:rsidRDefault="00A11507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 xml:space="preserve">7. Entwicklung des </w:t>
      </w:r>
      <w:proofErr w:type="spellStart"/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Render</w:t>
      </w:r>
      <w:proofErr w:type="spellEnd"/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-Systems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Zunächst wurde die OpenGL-Umgebung eingerichtet. Dabei wurden unter anderem die Projektionsmatrix und die Model-View-Matrix konfiguriert.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Anschließend wurden einfache Zeichenfunktionen entwickelt. Dazu gehörten zunächst:</w:t>
      </w:r>
    </w:p>
    <w:p w:rsidR="00394029" w:rsidRPr="00394029" w:rsidRDefault="00394029" w:rsidP="00394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des Bodens</w:t>
      </w:r>
    </w:p>
    <w:p w:rsidR="00394029" w:rsidRPr="00394029" w:rsidRDefault="00394029" w:rsidP="00394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von Würfeln</w:t>
      </w:r>
    </w:p>
    <w:p w:rsidR="00394029" w:rsidRPr="00394029" w:rsidRDefault="00394029" w:rsidP="00394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des Spielers</w:t>
      </w:r>
    </w:p>
    <w:p w:rsidR="00394029" w:rsidRPr="00394029" w:rsidRDefault="00394029" w:rsidP="00394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Löschen des Bildschirms</w:t>
      </w:r>
    </w:p>
    <w:p w:rsidR="00394029" w:rsidRPr="00394029" w:rsidRDefault="00394029" w:rsidP="00394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Aktualisierung des Bildschirms</w:t>
      </w:r>
    </w:p>
    <w:p w:rsid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Zu Beginn wurde bewusst auf einfache OpenGL-Geometrie gesetzt. Dadurch konnte zuerst überprüft werden, ob die grundlegende 3D-Darstellung funktioniert.</w:t>
      </w:r>
      <w:r w:rsidR="001340F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Hier bei wurde mir von einer KI geholfen die die genauen Berechnungen zur 3D-Darstellung und </w:t>
      </w:r>
      <w:proofErr w:type="spellStart"/>
      <w:r w:rsidR="001340F9">
        <w:rPr>
          <w:rFonts w:ascii="Times New Roman" w:eastAsia="Times New Roman" w:hAnsi="Times New Roman" w:cs="Times New Roman"/>
          <w:sz w:val="24"/>
          <w:szCs w:val="24"/>
          <w:lang w:eastAsia="de-DE"/>
        </w:rPr>
        <w:t>shader</w:t>
      </w:r>
      <w:proofErr w:type="spellEnd"/>
      <w:r w:rsidR="001340F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machen.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bookmarkEnd w:id="0"/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8. Implementierung der Projektile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Nachdem Spieler und grundlegende Darstellung funktionierten, wurde das </w:t>
      </w:r>
      <w:proofErr w:type="spellStart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Projektilsystem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entwickelt.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Dafür wurde die Klasse </w:t>
      </w:r>
      <w:proofErr w:type="spellStart"/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Projectile</w:t>
      </w:r>
      <w:proofErr w:type="spellEnd"/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erstellt. Ein Projektil besitzt:</w:t>
      </w:r>
    </w:p>
    <w:p w:rsidR="00394029" w:rsidRPr="00394029" w:rsidRDefault="00394029" w:rsidP="00394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eine Startposition</w:t>
      </w:r>
    </w:p>
    <w:p w:rsidR="00394029" w:rsidRPr="00394029" w:rsidRDefault="00394029" w:rsidP="00394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eine Bewegungsrichtung</w:t>
      </w:r>
    </w:p>
    <w:p w:rsidR="00394029" w:rsidRPr="00394029" w:rsidRDefault="00394029" w:rsidP="00394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eine Geschwindigkeit</w:t>
      </w:r>
    </w:p>
    <w:p w:rsidR="00394029" w:rsidRPr="00394029" w:rsidRDefault="00394029" w:rsidP="00394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eine maximale Lebensdauer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Die Bewegungsrichtung wird normalisiert und anschließend mit der Geschwindigkeit multipliziert. Bei jedem Durchlauf der Spielschleife wird die Position des Projektils anhand der vergangenen Zeit aktualisiert.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Nach Ablauf der Lebensdauer wird das Projektil automatisch entfernt.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402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9. Entwicklung des Lebenssystems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Für Spieler und Gegner wurde anschließend ein wiederverwendbares Gesundheitssystem erstellt.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394029">
        <w:rPr>
          <w:rFonts w:ascii="Courier New" w:eastAsia="Times New Roman" w:hAnsi="Courier New" w:cs="Courier New"/>
          <w:sz w:val="20"/>
          <w:szCs w:val="20"/>
          <w:lang w:eastAsia="de-DE"/>
        </w:rPr>
        <w:t>Health</w:t>
      </w: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-Komponente verwaltet die maximalen und aktuellen Lebenspunkte.</w:t>
      </w:r>
    </w:p>
    <w:p w:rsidR="00394029" w:rsidRPr="00394029" w:rsidRDefault="00394029" w:rsidP="00394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Dafür wurden Funktionen zum:</w:t>
      </w:r>
    </w:p>
    <w:p w:rsidR="00044556" w:rsidRPr="00044556" w:rsidRDefault="00394029" w:rsidP="0004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4029">
        <w:rPr>
          <w:rFonts w:ascii="Times New Roman" w:eastAsia="Times New Roman" w:hAnsi="Times New Roman" w:cs="Times New Roman"/>
          <w:sz w:val="24"/>
          <w:szCs w:val="24"/>
          <w:lang w:eastAsia="de-DE"/>
        </w:rPr>
        <w:t>Verursachen von Schaden</w:t>
      </w:r>
    </w:p>
    <w:p w:rsidR="000B1716" w:rsidRPr="00044556" w:rsidRDefault="00044556" w:rsidP="0004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##Erstellt von Mika Sprenger</w:t>
      </w:r>
    </w:p>
    <w:sectPr w:rsidR="000B1716" w:rsidRPr="000445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977F3"/>
    <w:multiLevelType w:val="multilevel"/>
    <w:tmpl w:val="017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57B07"/>
    <w:multiLevelType w:val="multilevel"/>
    <w:tmpl w:val="304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1DE8"/>
    <w:multiLevelType w:val="multilevel"/>
    <w:tmpl w:val="FD72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92CB1"/>
    <w:multiLevelType w:val="multilevel"/>
    <w:tmpl w:val="81A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003CA"/>
    <w:multiLevelType w:val="multilevel"/>
    <w:tmpl w:val="124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16BAD"/>
    <w:multiLevelType w:val="multilevel"/>
    <w:tmpl w:val="47D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29"/>
    <w:rsid w:val="00044556"/>
    <w:rsid w:val="000B1716"/>
    <w:rsid w:val="001340F9"/>
    <w:rsid w:val="00394029"/>
    <w:rsid w:val="00A1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861A"/>
  <w15:chartTrackingRefBased/>
  <w15:docId w15:val="{B75627CD-1062-4225-8696-E0EFC076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394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394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402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9402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x1yc453h">
    <w:name w:val="x1yc453h"/>
    <w:basedOn w:val="Standard"/>
    <w:rsid w:val="00394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39402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394029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044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1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Hubertus-Schwartz-Berufskolleg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Sprenger</dc:creator>
  <cp:keywords/>
  <dc:description/>
  <cp:lastModifiedBy>Mika Sprenger</cp:lastModifiedBy>
  <cp:revision>4</cp:revision>
  <dcterms:created xsi:type="dcterms:W3CDTF">2026-09-17T08:00:00Z</dcterms:created>
  <dcterms:modified xsi:type="dcterms:W3CDTF">2026-09-17T08:13:00Z</dcterms:modified>
</cp:coreProperties>
</file>