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7AD" w:rsidRDefault="00136E13">
      <w:r>
        <w:rPr>
          <w:rFonts w:hint="eastAsia"/>
        </w:rPr>
        <w:t>一、程序</w:t>
      </w:r>
    </w:p>
    <w:p w:rsidR="00D217AD" w:rsidRDefault="00136E13">
      <w:r>
        <w:rPr>
          <w:rFonts w:hint="eastAsia"/>
        </w:rPr>
        <w:t>（熟悉</w:t>
      </w:r>
      <w:r>
        <w:rPr>
          <w:rFonts w:hint="eastAsia"/>
        </w:rPr>
        <w:t>UI</w:t>
      </w:r>
      <w:r>
        <w:rPr>
          <w:rFonts w:hint="eastAsia"/>
        </w:rPr>
        <w:t>）（</w:t>
      </w:r>
      <w:r>
        <w:rPr>
          <w:rFonts w:hint="eastAsia"/>
        </w:rPr>
        <w:t>7</w:t>
      </w:r>
      <w:r>
        <w:rPr>
          <w:rFonts w:hint="eastAsia"/>
        </w:rPr>
        <w:t>天）加急轮：</w:t>
      </w:r>
    </w:p>
    <w:p w:rsidR="00D217AD" w:rsidRDefault="00136E13" w:rsidP="004E3C32">
      <w:r>
        <w:rPr>
          <w:rFonts w:hint="eastAsia"/>
        </w:rPr>
        <w:t>1.ugui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button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等等）</w:t>
      </w:r>
      <w:r>
        <w:rPr>
          <w:rFonts w:hint="eastAsia"/>
        </w:rPr>
        <w:t>,</w:t>
      </w:r>
      <w:r>
        <w:rPr>
          <w:rFonts w:hint="eastAsia"/>
        </w:rPr>
        <w:t>编写场景切换的脚本并添加入</w:t>
      </w:r>
      <w:r>
        <w:rPr>
          <w:rFonts w:hint="eastAsia"/>
        </w:rPr>
        <w:t>button</w:t>
      </w:r>
      <w:r>
        <w:rPr>
          <w:rFonts w:hint="eastAsia"/>
        </w:rPr>
        <w:t>进行场景切换，</w:t>
      </w:r>
    </w:p>
    <w:p w:rsidR="00D217AD" w:rsidRDefault="00136E13">
      <w:r>
        <w:rPr>
          <w:rFonts w:hint="eastAsia"/>
        </w:rPr>
        <w:t>2.</w:t>
      </w:r>
      <w:r>
        <w:rPr>
          <w:rFonts w:hint="eastAsia"/>
        </w:rPr>
        <w:t>如何更改天空盒</w:t>
      </w:r>
    </w:p>
    <w:p w:rsidR="00D217AD" w:rsidRDefault="00D217AD"/>
    <w:p w:rsidR="001515C8" w:rsidRPr="001515C8" w:rsidRDefault="001515C8">
      <w:pPr>
        <w:rPr>
          <w:rFonts w:hint="eastAsia"/>
        </w:rPr>
      </w:pPr>
    </w:p>
    <w:p w:rsidR="00993F70" w:rsidRDefault="00993F70">
      <w:r>
        <w:rPr>
          <w:rFonts w:hint="eastAsia"/>
        </w:rPr>
        <w:t>瞄点能够帮助我们的游戏适配各种各样的显示界面（</w:t>
      </w:r>
      <w:bookmarkStart w:id="0" w:name="_GoBack"/>
      <w:bookmarkEnd w:id="0"/>
      <w:r>
        <w:rPr>
          <w:rFonts w:hint="eastAsia"/>
        </w:rPr>
        <w:t>通过编写代码使得整体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缩放适配手机或电脑的显示屏）</w:t>
      </w:r>
    </w:p>
    <w:p w:rsidR="001515C8" w:rsidRDefault="001515C8">
      <w:r>
        <w:rPr>
          <w:noProof/>
        </w:rPr>
        <w:drawing>
          <wp:inline distT="0" distB="0" distL="0" distR="0" wp14:anchorId="489F7788" wp14:editId="1DD22694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8" w:rsidRDefault="001515C8">
      <w:r>
        <w:rPr>
          <w:rFonts w:hint="eastAsia"/>
        </w:rPr>
        <w:t>1</w:t>
      </w:r>
      <w:r>
        <w:t>.</w:t>
      </w:r>
      <w:r>
        <w:rPr>
          <w:rFonts w:hint="eastAsia"/>
        </w:rPr>
        <w:t>子物体的瞄点会随着父物体的改变而不断改变位置。而子物体的瞄点与子物体的中心点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之间的相对距离是一个恒定的值，这就导致了在改变父物体大小时子物体也会不断改变大小。</w:t>
      </w:r>
    </w:p>
    <w:p w:rsidR="001515C8" w:rsidRPr="001515C8" w:rsidRDefault="001515C8">
      <w:pPr>
        <w:rPr>
          <w:rFonts w:hint="eastAsia"/>
        </w:rPr>
      </w:pPr>
      <w:r>
        <w:rPr>
          <w:noProof/>
        </w:rPr>
        <w:drawing>
          <wp:inline distT="0" distB="0" distL="0" distR="0" wp14:anchorId="79FD1226" wp14:editId="7C37D638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1515C8">
      <w:r>
        <w:rPr>
          <w:rFonts w:hint="eastAsia"/>
        </w:rPr>
        <w:t>2</w:t>
      </w:r>
      <w:r>
        <w:t>.</w:t>
      </w:r>
      <w:r>
        <w:rPr>
          <w:rFonts w:hint="eastAsia"/>
        </w:rPr>
        <w:t>pivot</w:t>
      </w:r>
      <w:r>
        <w:rPr>
          <w:rFonts w:hint="eastAsia"/>
        </w:rPr>
        <w:t>点的坐标是以图片最左下方的边界点作为（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）点，其坐标（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）的含义并不是像素点的位置，而是比例。</w:t>
      </w:r>
      <w:r>
        <w:t>a</w:t>
      </w:r>
      <w:r>
        <w:rPr>
          <w:rFonts w:hint="eastAsia"/>
        </w:rPr>
        <w:t>表示其占总长度的</w:t>
      </w:r>
      <w:r w:rsidR="002208A8">
        <w:rPr>
          <w:rFonts w:hint="eastAsia"/>
        </w:rPr>
        <w:t>a</w:t>
      </w:r>
      <w:r w:rsidR="002208A8">
        <w:rPr>
          <w:rFonts w:hint="eastAsia"/>
        </w:rPr>
        <w:t>份。比如（</w:t>
      </w:r>
      <w:r w:rsidR="002208A8">
        <w:rPr>
          <w:rFonts w:hint="eastAsia"/>
        </w:rPr>
        <w:t>0</w:t>
      </w:r>
      <w:r w:rsidR="002208A8">
        <w:t>.5</w:t>
      </w:r>
      <w:r w:rsidR="002208A8">
        <w:rPr>
          <w:rFonts w:hint="eastAsia"/>
        </w:rPr>
        <w:t>,</w:t>
      </w:r>
      <w:r w:rsidR="002208A8">
        <w:t>0.5</w:t>
      </w:r>
      <w:r w:rsidR="002208A8">
        <w:rPr>
          <w:rFonts w:hint="eastAsia"/>
        </w:rPr>
        <w:t>）是指</w:t>
      </w:r>
      <w:r w:rsidR="002208A8">
        <w:rPr>
          <w:rFonts w:hint="eastAsia"/>
        </w:rPr>
        <w:t>pivot</w:t>
      </w:r>
      <w:r w:rsidR="002208A8">
        <w:rPr>
          <w:rFonts w:hint="eastAsia"/>
        </w:rPr>
        <w:t>点位于画面中央，（</w:t>
      </w:r>
      <w:r w:rsidR="002208A8">
        <w:rPr>
          <w:rFonts w:hint="eastAsia"/>
        </w:rPr>
        <w:t>1,</w:t>
      </w:r>
      <w:r w:rsidR="002208A8">
        <w:t>1</w:t>
      </w:r>
      <w:r w:rsidR="002208A8">
        <w:rPr>
          <w:rFonts w:hint="eastAsia"/>
        </w:rPr>
        <w:t>）是指点位于图片最右上方。注意，</w:t>
      </w:r>
      <w:r w:rsidR="002208A8">
        <w:rPr>
          <w:rFonts w:hint="eastAsia"/>
        </w:rPr>
        <w:t>pivot</w:t>
      </w:r>
      <w:r w:rsidR="002208A8">
        <w:rPr>
          <w:rFonts w:hint="eastAsia"/>
        </w:rPr>
        <w:t>点并没有直接在图上标出，是一个虚构的点。</w:t>
      </w:r>
    </w:p>
    <w:p w:rsidR="002208A8" w:rsidRDefault="002208A8">
      <w:r>
        <w:rPr>
          <w:noProof/>
        </w:rPr>
        <w:lastRenderedPageBreak/>
        <w:drawing>
          <wp:inline distT="0" distB="0" distL="0" distR="0" wp14:anchorId="0C5C29A9" wp14:editId="2145BA00">
            <wp:extent cx="5274310" cy="3842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2208A8">
      <w:r>
        <w:rPr>
          <w:rFonts w:hint="eastAsia"/>
        </w:rPr>
        <w:t>3</w:t>
      </w:r>
      <w:r>
        <w:t>.</w:t>
      </w:r>
      <w:r>
        <w:rPr>
          <w:rFonts w:hint="eastAsia"/>
        </w:rPr>
        <w:t>当瞄点与</w:t>
      </w:r>
    </w:p>
    <w:p w:rsidR="002208A8" w:rsidRDefault="002208A8"/>
    <w:p w:rsidR="002208A8" w:rsidRDefault="002208A8">
      <w:r>
        <w:rPr>
          <w:noProof/>
        </w:rPr>
        <w:drawing>
          <wp:inline distT="0" distB="0" distL="0" distR="0" wp14:anchorId="25486983" wp14:editId="095FC253">
            <wp:extent cx="5274310" cy="420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2208A8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当子物体的四个瞄点完全与其四个角对齐时，子物体能够完全跟随父物体长宽大小的变化而变化，保持四个瞄点到</w:t>
      </w:r>
    </w:p>
    <w:p w:rsidR="002208A8" w:rsidRDefault="002208A8"/>
    <w:p w:rsidR="002208A8" w:rsidRDefault="002208A8"/>
    <w:p w:rsidR="002208A8" w:rsidRDefault="002208A8">
      <w:pPr>
        <w:rPr>
          <w:rFonts w:hint="eastAsia"/>
        </w:rPr>
      </w:pPr>
      <w:r>
        <w:rPr>
          <w:noProof/>
        </w:rPr>
        <w:drawing>
          <wp:inline distT="0" distB="0" distL="0" distR="0" wp14:anchorId="680C011C" wp14:editId="412CFA98">
            <wp:extent cx="5274310" cy="2062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C8" w:rsidRDefault="002208A8">
      <w:r>
        <w:rPr>
          <w:rFonts w:hint="eastAsia"/>
        </w:rPr>
        <w:t>5</w:t>
      </w:r>
      <w:r>
        <w:t>.</w:t>
      </w:r>
      <w:r>
        <w:rPr>
          <w:rFonts w:hint="eastAsia"/>
        </w:rPr>
        <w:t>当四个瞄点聚集在一起时，移动父物体，子物体会移动去改变位置使</w:t>
      </w:r>
      <w:r>
        <w:rPr>
          <w:rFonts w:hint="eastAsia"/>
        </w:rPr>
        <w:t>pivot</w:t>
      </w:r>
      <w:r>
        <w:rPr>
          <w:rFonts w:hint="eastAsia"/>
        </w:rPr>
        <w:t>点到瞄点的距离恒定不变。此时子物体大小不会改变。</w:t>
      </w:r>
    </w:p>
    <w:p w:rsidR="002208A8" w:rsidRDefault="002208A8">
      <w:pPr>
        <w:rPr>
          <w:rFonts w:hint="eastAsia"/>
        </w:rPr>
      </w:pPr>
    </w:p>
    <w:p w:rsidR="002208A8" w:rsidRDefault="002208A8">
      <w:r>
        <w:rPr>
          <w:noProof/>
        </w:rPr>
        <w:drawing>
          <wp:inline distT="0" distB="0" distL="0" distR="0" wp14:anchorId="18F2B0C2" wp14:editId="5EE91D3C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A8" w:rsidRDefault="002208A8">
      <w:r>
        <w:rPr>
          <w:rFonts w:hint="eastAsia"/>
        </w:rPr>
        <w:t>6</w:t>
      </w:r>
      <w:r>
        <w:t>.</w:t>
      </w:r>
      <w:r>
        <w:rPr>
          <w:rFonts w:hint="eastAsia"/>
        </w:rPr>
        <w:t>当瞄点</w:t>
      </w:r>
      <w:r w:rsidR="00137617">
        <w:rPr>
          <w:rFonts w:hint="eastAsia"/>
        </w:rPr>
        <w:t>仅拆开成为上下两半时，改变父物体大小，子物体大小会改变，但是长度不变，只改变高度。只有左右两半时只改变长度不改变高度。</w:t>
      </w:r>
    </w:p>
    <w:p w:rsidR="00137617" w:rsidRDefault="00137617"/>
    <w:p w:rsidR="00137617" w:rsidRDefault="00137617">
      <w:r>
        <w:rPr>
          <w:noProof/>
        </w:rPr>
        <w:lastRenderedPageBreak/>
        <w:drawing>
          <wp:inline distT="0" distB="0" distL="0" distR="0" wp14:anchorId="4C8DBD4C" wp14:editId="3A344F46">
            <wp:extent cx="52743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17" w:rsidRDefault="00137617">
      <w:r>
        <w:rPr>
          <w:rFonts w:hint="eastAsia"/>
        </w:rPr>
        <w:t>7</w:t>
      </w:r>
      <w:r>
        <w:t>.</w:t>
      </w:r>
      <w:r>
        <w:rPr>
          <w:rFonts w:hint="eastAsia"/>
        </w:rPr>
        <w:t>当瞄点拆分为四个时，改变父物体大小，子物体会完全改变大小。此时子物体的坐标不再是世界坐标系，而是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为主的特殊坐标系。此坐标系（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）点位于最左下方的瞄点。</w:t>
      </w:r>
      <w:r w:rsidRPr="00137617">
        <w:rPr>
          <w:rFonts w:hint="eastAsia"/>
        </w:rPr>
        <w:t>Left</w:t>
      </w:r>
      <w:r w:rsidRPr="00137617">
        <w:rPr>
          <w:rFonts w:hint="eastAsia"/>
        </w:rPr>
        <w:t>和</w:t>
      </w:r>
      <w:r w:rsidRPr="00137617">
        <w:rPr>
          <w:rFonts w:hint="eastAsia"/>
        </w:rPr>
        <w:t>Bottom</w:t>
      </w:r>
      <w:r>
        <w:rPr>
          <w:rFonts w:hint="eastAsia"/>
        </w:rPr>
        <w:t>所构建的向量对应左下方的瞄点到子物体的左下方的向量。不管父物体的大小变化，此距离恒定不变。同理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确定右上方的距离不变。</w:t>
      </w:r>
    </w:p>
    <w:p w:rsidR="00137617" w:rsidRDefault="00137617"/>
    <w:p w:rsidR="00137617" w:rsidRDefault="0087119B">
      <w:pPr>
        <w:rPr>
          <w:rFonts w:hint="eastAsia"/>
        </w:rPr>
      </w:pPr>
      <w:r>
        <w:rPr>
          <w:noProof/>
        </w:rPr>
        <w:drawing>
          <wp:inline distT="0" distB="0" distL="0" distR="0" wp14:anchorId="61F52031" wp14:editId="27C22FD3">
            <wp:extent cx="5274310" cy="287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9B" w:rsidRDefault="008C7481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子物体的</w:t>
      </w:r>
      <w:r>
        <w:rPr>
          <w:rFonts w:hint="eastAsia"/>
        </w:rPr>
        <w:t>a</w:t>
      </w:r>
      <w:r>
        <w:t>nchors</w:t>
      </w:r>
      <w:r>
        <w:rPr>
          <w:rFonts w:hint="eastAsia"/>
        </w:rPr>
        <w:t>坐标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(</w:t>
      </w:r>
      <w:r>
        <w:t>x/</w:t>
      </w:r>
      <w:proofErr w:type="spellStart"/>
      <w:r>
        <w:t>L,y</w:t>
      </w:r>
      <w:proofErr w:type="spellEnd"/>
      <w:r>
        <w:t>/L).</w:t>
      </w:r>
      <w:r>
        <w:rPr>
          <w:rFonts w:hint="eastAsia"/>
        </w:rPr>
        <w:t>设父物体为正方形边长为</w:t>
      </w:r>
      <w:r>
        <w:rPr>
          <w:rFonts w:hint="eastAsia"/>
        </w:rPr>
        <w:t>L</w:t>
      </w:r>
      <w:r>
        <w:rPr>
          <w:rFonts w:hint="eastAsia"/>
        </w:rPr>
        <w:t>。根据原来</w:t>
      </w:r>
      <w:r>
        <w:rPr>
          <w:rFonts w:hint="eastAsia"/>
        </w:rPr>
        <w:t>U</w:t>
      </w:r>
      <w:r>
        <w:t>3D</w:t>
      </w:r>
      <w:r>
        <w:rPr>
          <w:rFonts w:hint="eastAsia"/>
        </w:rPr>
        <w:t>的世界坐标系的改变会有变动。应先试探性的赋</w:t>
      </w:r>
      <w:r>
        <w:rPr>
          <w:rFonts w:hint="eastAsia"/>
        </w:rPr>
        <w:t>0</w:t>
      </w:r>
      <w:r>
        <w:rPr>
          <w:rFonts w:hint="eastAsia"/>
        </w:rPr>
        <w:t>初值找寻原点是左下角还是右下角。此时我们假设此</w:t>
      </w:r>
      <w:r>
        <w:rPr>
          <w:rFonts w:hint="eastAsia"/>
        </w:rPr>
        <w:t>坐标原点为父物体的右下角。</w:t>
      </w:r>
      <w:r>
        <w:rPr>
          <w:rFonts w:hint="eastAsia"/>
        </w:rPr>
        <w:t>则向左</w:t>
      </w:r>
      <w:r>
        <w:rPr>
          <w:rFonts w:hint="eastAsia"/>
        </w:rPr>
        <w:t>X</w:t>
      </w:r>
      <w:r>
        <w:rPr>
          <w:rFonts w:hint="eastAsia"/>
        </w:rPr>
        <w:t>坐标为正数，向上</w:t>
      </w:r>
      <w:r>
        <w:rPr>
          <w:rFonts w:hint="eastAsia"/>
        </w:rPr>
        <w:t>Y</w:t>
      </w:r>
      <w:r>
        <w:rPr>
          <w:rFonts w:hint="eastAsia"/>
        </w:rPr>
        <w:t>坐标为正数。</w:t>
      </w:r>
      <w:r w:rsidR="0087119B">
        <w:rPr>
          <w:rFonts w:hint="eastAsia"/>
        </w:rPr>
        <w:t>m</w:t>
      </w:r>
      <w:r w:rsidR="0087119B">
        <w:t>in</w:t>
      </w:r>
      <w:r w:rsidR="0087119B">
        <w:rPr>
          <w:rFonts w:hint="eastAsia"/>
        </w:rPr>
        <w:t>(</w:t>
      </w:r>
      <w:r w:rsidR="0087119B">
        <w:t>x/</w:t>
      </w:r>
      <w:proofErr w:type="spellStart"/>
      <w:r w:rsidR="0087119B">
        <w:t>L,y</w:t>
      </w:r>
      <w:proofErr w:type="spellEnd"/>
      <w:r w:rsidR="0087119B">
        <w:t>/L)</w:t>
      </w:r>
      <w:r w:rsidR="0087119B">
        <w:rPr>
          <w:rFonts w:hint="eastAsia"/>
        </w:rPr>
        <w:t>坐标指右下方的瞄点距离原点有</w:t>
      </w:r>
      <w:r w:rsidR="0087119B">
        <w:rPr>
          <w:rFonts w:hint="eastAsia"/>
        </w:rPr>
        <w:t>x</w:t>
      </w:r>
      <w:r w:rsidR="0087119B">
        <w:rPr>
          <w:rFonts w:hint="eastAsia"/>
        </w:rPr>
        <w:t>像素远，</w:t>
      </w:r>
      <w:r w:rsidR="0087119B">
        <w:rPr>
          <w:rFonts w:hint="eastAsia"/>
        </w:rPr>
        <w:t>y</w:t>
      </w:r>
      <w:r w:rsidR="0087119B">
        <w:rPr>
          <w:rFonts w:hint="eastAsia"/>
        </w:rPr>
        <w:t>像素这么高。即从（</w:t>
      </w:r>
      <w:r w:rsidR="0087119B">
        <w:rPr>
          <w:rFonts w:hint="eastAsia"/>
        </w:rPr>
        <w:t>0,</w:t>
      </w:r>
      <w:r w:rsidR="0087119B">
        <w:t>0</w:t>
      </w:r>
      <w:r w:rsidR="0087119B">
        <w:rPr>
          <w:rFonts w:hint="eastAsia"/>
        </w:rPr>
        <w:t>）点指向右下方的瞄点。而</w:t>
      </w:r>
      <w:r w:rsidR="0087119B">
        <w:rPr>
          <w:rFonts w:hint="eastAsia"/>
        </w:rPr>
        <w:t>max</w:t>
      </w:r>
      <w:r w:rsidR="0087119B">
        <w:rPr>
          <w:rFonts w:hint="eastAsia"/>
        </w:rPr>
        <w:t>坐标指从原点指向左上方的瞄点。若坐标原点定义为左下角，则</w:t>
      </w:r>
      <w:r w:rsidR="0087119B">
        <w:rPr>
          <w:rFonts w:hint="eastAsia"/>
        </w:rPr>
        <w:t>m</w:t>
      </w:r>
      <w:r w:rsidR="0087119B">
        <w:t>in</w:t>
      </w:r>
      <w:r w:rsidR="0087119B">
        <w:rPr>
          <w:rFonts w:hint="eastAsia"/>
        </w:rPr>
        <w:t>（</w:t>
      </w:r>
      <w:r w:rsidR="0087119B">
        <w:rPr>
          <w:rFonts w:hint="eastAsia"/>
        </w:rPr>
        <w:t>0,</w:t>
      </w:r>
      <w:r w:rsidR="0087119B">
        <w:t>0</w:t>
      </w:r>
      <w:r w:rsidR="0087119B">
        <w:rPr>
          <w:rFonts w:hint="eastAsia"/>
        </w:rPr>
        <w:t>）指向左下方的瞄点。反之相反。</w:t>
      </w:r>
    </w:p>
    <w:p w:rsidR="00993F70" w:rsidRDefault="00FF16AD">
      <w:r>
        <w:t>canvas</w:t>
      </w:r>
      <w:r w:rsidR="00993F70">
        <w:rPr>
          <w:rFonts w:hint="eastAsia"/>
        </w:rPr>
        <w:t>是一个</w:t>
      </w:r>
      <w:r w:rsidR="00993F70">
        <w:rPr>
          <w:rFonts w:hint="eastAsia"/>
        </w:rPr>
        <w:t>U</w:t>
      </w:r>
      <w:r w:rsidR="00993F70">
        <w:t>I</w:t>
      </w:r>
      <w:r w:rsidR="00993F70">
        <w:rPr>
          <w:rFonts w:hint="eastAsia"/>
        </w:rPr>
        <w:t>载体，所有</w:t>
      </w:r>
      <w:r w:rsidR="00993F70">
        <w:rPr>
          <w:rFonts w:hint="eastAsia"/>
        </w:rPr>
        <w:t>U</w:t>
      </w:r>
      <w:r w:rsidR="00993F70">
        <w:t>I</w:t>
      </w:r>
      <w:r w:rsidR="00993F70">
        <w:rPr>
          <w:rFonts w:hint="eastAsia"/>
        </w:rPr>
        <w:t>元素都应该放在</w:t>
      </w:r>
      <w:r>
        <w:t>canvas</w:t>
      </w:r>
      <w:r w:rsidR="00993F70">
        <w:rPr>
          <w:rFonts w:hint="eastAsia"/>
        </w:rPr>
        <w:t>组件下面</w:t>
      </w:r>
    </w:p>
    <w:p w:rsidR="00FF16AD" w:rsidRDefault="00FF16AD">
      <w:r>
        <w:t>canvas</w:t>
      </w:r>
      <w:r>
        <w:rPr>
          <w:rFonts w:hint="eastAsia"/>
        </w:rPr>
        <w:t>可与</w:t>
      </w:r>
      <w:r>
        <w:t xml:space="preserve"> C</w:t>
      </w:r>
      <w:r>
        <w:rPr>
          <w:rFonts w:hint="eastAsia"/>
        </w:rPr>
        <w:t>amera</w:t>
      </w:r>
      <w:r>
        <w:rPr>
          <w:rFonts w:hint="eastAsia"/>
        </w:rPr>
        <w:t>关联</w:t>
      </w:r>
      <w:r>
        <w:rPr>
          <w:rFonts w:hint="eastAsia"/>
        </w:rPr>
        <w:t xml:space="preserve"> </w:t>
      </w:r>
      <w:r>
        <w:rPr>
          <w:rFonts w:hint="eastAsia"/>
        </w:rPr>
        <w:t>使其与相机关联，也可作为</w:t>
      </w:r>
      <w:proofErr w:type="spellStart"/>
      <w:r>
        <w:rPr>
          <w:rFonts w:hint="eastAsia"/>
        </w:rPr>
        <w:t>w</w:t>
      </w:r>
      <w:r>
        <w:t>old</w:t>
      </w:r>
      <w:proofErr w:type="spellEnd"/>
      <w:r>
        <w:t xml:space="preserve"> space</w:t>
      </w:r>
      <w:r>
        <w:rPr>
          <w:rFonts w:hint="eastAsia"/>
        </w:rPr>
        <w:t>当做一张图片使用</w:t>
      </w:r>
    </w:p>
    <w:p w:rsidR="00FF16AD" w:rsidRPr="00993F70" w:rsidRDefault="00FF16AD"/>
    <w:sectPr w:rsidR="00FF16AD" w:rsidRPr="0099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D0385D"/>
    <w:multiLevelType w:val="singleLevel"/>
    <w:tmpl w:val="E7D0385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263D92B"/>
    <w:multiLevelType w:val="singleLevel"/>
    <w:tmpl w:val="2263D92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7AD"/>
    <w:rsid w:val="00136E13"/>
    <w:rsid w:val="00137617"/>
    <w:rsid w:val="001515C8"/>
    <w:rsid w:val="002208A8"/>
    <w:rsid w:val="004E3C32"/>
    <w:rsid w:val="0087119B"/>
    <w:rsid w:val="008C7481"/>
    <w:rsid w:val="00993F70"/>
    <w:rsid w:val="00B03627"/>
    <w:rsid w:val="00D217AD"/>
    <w:rsid w:val="00FF16AD"/>
    <w:rsid w:val="056454B2"/>
    <w:rsid w:val="0FC425EF"/>
    <w:rsid w:val="179C525A"/>
    <w:rsid w:val="2BE7404F"/>
    <w:rsid w:val="4F170CFA"/>
    <w:rsid w:val="50B716F0"/>
    <w:rsid w:val="54AC6D07"/>
    <w:rsid w:val="55057038"/>
    <w:rsid w:val="5A444659"/>
    <w:rsid w:val="63BE14B7"/>
    <w:rsid w:val="7A7129BE"/>
    <w:rsid w:val="7BE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43A2C"/>
  <w15:docId w15:val="{90E07097-F402-47FA-9E51-5814F81E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93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Caulfield Max</cp:lastModifiedBy>
  <cp:revision>5</cp:revision>
  <dcterms:created xsi:type="dcterms:W3CDTF">2019-12-14T14:26:00Z</dcterms:created>
  <dcterms:modified xsi:type="dcterms:W3CDTF">2019-12-20T16:05:00Z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