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03717" w14:textId="77777777" w:rsidR="00510D10" w:rsidRPr="009D159B" w:rsidRDefault="00F71C2A" w:rsidP="00510D10">
      <w:pPr>
        <w:rPr>
          <w:sz w:val="36"/>
          <w:szCs w:val="36"/>
          <w:u w:val="single"/>
        </w:rPr>
      </w:pPr>
      <w:r w:rsidRPr="009D159B">
        <w:rPr>
          <w:sz w:val="36"/>
          <w:szCs w:val="36"/>
        </w:rPr>
        <w:t>SCL website details</w:t>
      </w:r>
    </w:p>
    <w:p w14:paraId="0DBE2B2D" w14:textId="77777777" w:rsidR="00F71C2A" w:rsidRPr="00C87026" w:rsidRDefault="00F71C2A">
      <w:pPr>
        <w:rPr>
          <w:b/>
        </w:rPr>
      </w:pPr>
      <w:r w:rsidRPr="00C87026">
        <w:rPr>
          <w:b/>
        </w:rPr>
        <w:t>Map</w:t>
      </w:r>
    </w:p>
    <w:p w14:paraId="538B0B34" w14:textId="77777777" w:rsidR="00510D10" w:rsidRDefault="00510D10">
      <w:r>
        <w:t>Map shows six</w:t>
      </w:r>
      <w:r w:rsidR="00DD27E8">
        <w:t xml:space="preserve"> landscapes in different colors, over structural habitat, over indigenous range.</w:t>
      </w:r>
    </w:p>
    <w:p w14:paraId="1839AA07" w14:textId="77777777" w:rsidR="00510D10" w:rsidRDefault="00DD27E8">
      <w:r>
        <w:rPr>
          <w:noProof/>
        </w:rPr>
        <w:drawing>
          <wp:inline distT="0" distB="0" distL="0" distR="0" wp14:anchorId="22583CBD" wp14:editId="2E1ED85B">
            <wp:extent cx="4777740" cy="369202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 ma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692" cy="3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3728"/>
        <w:gridCol w:w="3247"/>
      </w:tblGrid>
      <w:tr w:rsidR="008A2FCA" w14:paraId="21ECC23C" w14:textId="77777777" w:rsidTr="008A2FCA">
        <w:tc>
          <w:tcPr>
            <w:tcW w:w="2146" w:type="dxa"/>
          </w:tcPr>
          <w:p w14:paraId="773C83BD" w14:textId="77777777" w:rsidR="008A2FCA" w:rsidRDefault="008A2FCA" w:rsidP="00CD290A">
            <w:r>
              <w:t>Map feature</w:t>
            </w:r>
          </w:p>
        </w:tc>
        <w:tc>
          <w:tcPr>
            <w:tcW w:w="3247" w:type="dxa"/>
          </w:tcPr>
          <w:p w14:paraId="6796E883" w14:textId="77777777" w:rsidR="008A2FCA" w:rsidRDefault="008A2FCA" w:rsidP="00CD290A">
            <w:r>
              <w:t>Dataset</w:t>
            </w:r>
          </w:p>
        </w:tc>
        <w:tc>
          <w:tcPr>
            <w:tcW w:w="3247" w:type="dxa"/>
          </w:tcPr>
          <w:p w14:paraId="2362D75D" w14:textId="77777777" w:rsidR="008A2FCA" w:rsidRDefault="008A2FCA" w:rsidP="00CD290A">
            <w:r>
              <w:t>Colors in RGB (happy to discuss)</w:t>
            </w:r>
          </w:p>
        </w:tc>
      </w:tr>
      <w:tr w:rsidR="008A2FCA" w14:paraId="24552EF5" w14:textId="77777777" w:rsidTr="008A2FCA">
        <w:tc>
          <w:tcPr>
            <w:tcW w:w="2146" w:type="dxa"/>
          </w:tcPr>
          <w:p w14:paraId="12E43B29" w14:textId="77777777" w:rsidR="008A2FCA" w:rsidRDefault="008A2FCA" w:rsidP="00CD290A">
            <w:r>
              <w:t>Analysis date</w:t>
            </w:r>
          </w:p>
        </w:tc>
        <w:tc>
          <w:tcPr>
            <w:tcW w:w="3247" w:type="dxa"/>
          </w:tcPr>
          <w:p w14:paraId="58BE52AF" w14:textId="77777777" w:rsidR="008A2FCA" w:rsidRDefault="008A2FCA" w:rsidP="00F71C2A">
            <w:r>
              <w:t>From user selected date</w:t>
            </w:r>
            <w:r w:rsidR="00F71C2A">
              <w:t>; date is used to choose which timepoint to show</w:t>
            </w:r>
          </w:p>
        </w:tc>
        <w:tc>
          <w:tcPr>
            <w:tcW w:w="3247" w:type="dxa"/>
          </w:tcPr>
          <w:p w14:paraId="1876E5A8" w14:textId="77777777" w:rsidR="008A2FCA" w:rsidRDefault="008A2FCA" w:rsidP="00CD290A"/>
        </w:tc>
      </w:tr>
      <w:tr w:rsidR="008A2FCA" w14:paraId="52034796" w14:textId="77777777" w:rsidTr="008A2FCA">
        <w:tc>
          <w:tcPr>
            <w:tcW w:w="2146" w:type="dxa"/>
          </w:tcPr>
          <w:p w14:paraId="72F72712" w14:textId="77777777" w:rsidR="008A2FCA" w:rsidRDefault="008A2FCA" w:rsidP="00CD290A">
            <w:r>
              <w:t>Species conservation landscape</w:t>
            </w:r>
          </w:p>
        </w:tc>
        <w:tc>
          <w:tcPr>
            <w:tcW w:w="3247" w:type="dxa"/>
          </w:tcPr>
          <w:p w14:paraId="0EA2D4FA" w14:textId="77777777" w:rsidR="008A2FCA" w:rsidRDefault="008A2FCA" w:rsidP="008A2FCA">
            <w:r>
              <w:t>scl_species.geojson</w:t>
            </w:r>
          </w:p>
        </w:tc>
        <w:tc>
          <w:tcPr>
            <w:tcW w:w="3247" w:type="dxa"/>
          </w:tcPr>
          <w:p w14:paraId="17D142FB" w14:textId="77777777" w:rsidR="008A2FCA" w:rsidRDefault="008A2FCA" w:rsidP="008A2FCA">
            <w:r>
              <w:t>230/153/0</w:t>
            </w:r>
          </w:p>
        </w:tc>
      </w:tr>
      <w:tr w:rsidR="008A2FCA" w14:paraId="59EBC38B" w14:textId="77777777" w:rsidTr="008A2FCA">
        <w:tc>
          <w:tcPr>
            <w:tcW w:w="2146" w:type="dxa"/>
          </w:tcPr>
          <w:p w14:paraId="62DE2C5E" w14:textId="77777777" w:rsidR="008A2FCA" w:rsidRDefault="008A2FCA" w:rsidP="00CD290A">
            <w:r>
              <w:t>Species fragment</w:t>
            </w:r>
          </w:p>
        </w:tc>
        <w:tc>
          <w:tcPr>
            <w:tcW w:w="3247" w:type="dxa"/>
          </w:tcPr>
          <w:p w14:paraId="0058FB0D" w14:textId="77777777" w:rsidR="008A2FCA" w:rsidRDefault="008A2FCA" w:rsidP="00CD290A">
            <w:r>
              <w:t>scl_species_fragment.geojson</w:t>
            </w:r>
          </w:p>
        </w:tc>
        <w:tc>
          <w:tcPr>
            <w:tcW w:w="3247" w:type="dxa"/>
          </w:tcPr>
          <w:p w14:paraId="70A3E096" w14:textId="77777777" w:rsidR="008A2FCA" w:rsidRDefault="008A2FCA" w:rsidP="00CD290A">
            <w:r>
              <w:t>255/235/175</w:t>
            </w:r>
          </w:p>
        </w:tc>
      </w:tr>
      <w:tr w:rsidR="008A2FCA" w14:paraId="4737A9EE" w14:textId="77777777" w:rsidTr="008A2FCA">
        <w:tc>
          <w:tcPr>
            <w:tcW w:w="2146" w:type="dxa"/>
          </w:tcPr>
          <w:p w14:paraId="44B986AF" w14:textId="77777777" w:rsidR="008A2FCA" w:rsidRDefault="008A2FCA" w:rsidP="00CD290A">
            <w:r>
              <w:t>Survey landscape</w:t>
            </w:r>
          </w:p>
        </w:tc>
        <w:tc>
          <w:tcPr>
            <w:tcW w:w="3247" w:type="dxa"/>
          </w:tcPr>
          <w:p w14:paraId="1C70C397" w14:textId="77777777" w:rsidR="008A2FCA" w:rsidRDefault="008A2FCA" w:rsidP="00CD290A">
            <w:r>
              <w:t>scl_survey.geojson</w:t>
            </w:r>
          </w:p>
        </w:tc>
        <w:tc>
          <w:tcPr>
            <w:tcW w:w="3247" w:type="dxa"/>
          </w:tcPr>
          <w:p w14:paraId="2D0C2D6E" w14:textId="77777777" w:rsidR="008A2FCA" w:rsidRDefault="008A2FCA" w:rsidP="00CD290A">
            <w:r>
              <w:t>170/255/0</w:t>
            </w:r>
          </w:p>
        </w:tc>
      </w:tr>
      <w:tr w:rsidR="008A2FCA" w14:paraId="7567D013" w14:textId="77777777" w:rsidTr="008A2FCA">
        <w:tc>
          <w:tcPr>
            <w:tcW w:w="2146" w:type="dxa"/>
          </w:tcPr>
          <w:p w14:paraId="3D7EE88D" w14:textId="77777777" w:rsidR="008A2FCA" w:rsidRDefault="008A2FCA" w:rsidP="00CD290A">
            <w:r>
              <w:t>Survey fragment</w:t>
            </w:r>
          </w:p>
        </w:tc>
        <w:tc>
          <w:tcPr>
            <w:tcW w:w="3247" w:type="dxa"/>
          </w:tcPr>
          <w:p w14:paraId="48AC41F0" w14:textId="77777777" w:rsidR="008A2FCA" w:rsidRDefault="008A2FCA" w:rsidP="00CD290A">
            <w:r>
              <w:t>scl_survey_fragment.geojson</w:t>
            </w:r>
          </w:p>
        </w:tc>
        <w:tc>
          <w:tcPr>
            <w:tcW w:w="3247" w:type="dxa"/>
          </w:tcPr>
          <w:p w14:paraId="136A706D" w14:textId="77777777" w:rsidR="008A2FCA" w:rsidRDefault="008A2FCA" w:rsidP="00CD290A">
            <w:r>
              <w:t>211/255/190</w:t>
            </w:r>
          </w:p>
        </w:tc>
      </w:tr>
      <w:tr w:rsidR="008A2FCA" w14:paraId="0A81BC63" w14:textId="77777777" w:rsidTr="008A2FCA">
        <w:tc>
          <w:tcPr>
            <w:tcW w:w="2146" w:type="dxa"/>
          </w:tcPr>
          <w:p w14:paraId="2AA657DF" w14:textId="77777777" w:rsidR="008A2FCA" w:rsidRDefault="008A2FCA" w:rsidP="00CD290A">
            <w:r>
              <w:t>Restoration landscape</w:t>
            </w:r>
          </w:p>
        </w:tc>
        <w:tc>
          <w:tcPr>
            <w:tcW w:w="3247" w:type="dxa"/>
          </w:tcPr>
          <w:p w14:paraId="4A85E04D" w14:textId="77777777" w:rsidR="008A2FCA" w:rsidRDefault="008A2FCA" w:rsidP="00CD290A">
            <w:r>
              <w:t>scl_restoration.geojson</w:t>
            </w:r>
          </w:p>
        </w:tc>
        <w:tc>
          <w:tcPr>
            <w:tcW w:w="3247" w:type="dxa"/>
          </w:tcPr>
          <w:p w14:paraId="0CFABF18" w14:textId="77777777" w:rsidR="008A2FCA" w:rsidRDefault="008A2FCA" w:rsidP="00CD290A">
            <w:r>
              <w:t>110/110/110</w:t>
            </w:r>
          </w:p>
        </w:tc>
      </w:tr>
      <w:tr w:rsidR="008A2FCA" w14:paraId="1F858577" w14:textId="77777777" w:rsidTr="008A2FCA">
        <w:tc>
          <w:tcPr>
            <w:tcW w:w="2146" w:type="dxa"/>
          </w:tcPr>
          <w:p w14:paraId="2E24CC13" w14:textId="77777777" w:rsidR="008A2FCA" w:rsidRDefault="008A2FCA" w:rsidP="00CD290A">
            <w:r>
              <w:t>Restoration fragment</w:t>
            </w:r>
          </w:p>
        </w:tc>
        <w:tc>
          <w:tcPr>
            <w:tcW w:w="3247" w:type="dxa"/>
          </w:tcPr>
          <w:p w14:paraId="54B5D1E3" w14:textId="77777777" w:rsidR="008A2FCA" w:rsidRDefault="008A2FCA" w:rsidP="00CD290A">
            <w:r>
              <w:t>scl_restoration_fragment.geojson</w:t>
            </w:r>
          </w:p>
        </w:tc>
        <w:tc>
          <w:tcPr>
            <w:tcW w:w="3247" w:type="dxa"/>
          </w:tcPr>
          <w:p w14:paraId="5E41DB43" w14:textId="77777777" w:rsidR="008A2FCA" w:rsidRDefault="008A2FCA" w:rsidP="00CD290A">
            <w:r>
              <w:t>204/204/204</w:t>
            </w:r>
          </w:p>
        </w:tc>
      </w:tr>
      <w:tr w:rsidR="008A2FCA" w14:paraId="2BAC1F4A" w14:textId="77777777" w:rsidTr="008A2FCA">
        <w:tc>
          <w:tcPr>
            <w:tcW w:w="2146" w:type="dxa"/>
          </w:tcPr>
          <w:p w14:paraId="605DDDD3" w14:textId="77777777" w:rsidR="008A2FCA" w:rsidRDefault="008A2FCA" w:rsidP="00CD290A">
            <w:commentRangeStart w:id="0"/>
            <w:r>
              <w:t>Structural habitat</w:t>
            </w:r>
            <w:commentRangeEnd w:id="0"/>
            <w:r w:rsidR="00C87026">
              <w:rPr>
                <w:rStyle w:val="CommentReference"/>
              </w:rPr>
              <w:commentReference w:id="0"/>
            </w:r>
          </w:p>
        </w:tc>
        <w:tc>
          <w:tcPr>
            <w:tcW w:w="3247" w:type="dxa"/>
          </w:tcPr>
          <w:p w14:paraId="0C13DF51" w14:textId="1D3B568A" w:rsidR="008A2FCA" w:rsidRDefault="00E311F3" w:rsidP="00E311F3">
            <w:r>
              <w:t xml:space="preserve">see examples </w:t>
            </w:r>
            <w:hyperlink r:id="rId7" w:history="1">
              <w:r w:rsidRPr="00E311F3">
                <w:rPr>
                  <w:rStyle w:val="Hyperlink"/>
                </w:rPr>
                <w:t>here</w:t>
              </w:r>
            </w:hyperlink>
          </w:p>
        </w:tc>
        <w:tc>
          <w:tcPr>
            <w:tcW w:w="3247" w:type="dxa"/>
          </w:tcPr>
          <w:p w14:paraId="716ADCF9" w14:textId="77777777" w:rsidR="008A2FCA" w:rsidRDefault="008A2FCA" w:rsidP="00CD290A">
            <w:r>
              <w:t>130/130/130</w:t>
            </w:r>
            <w:r w:rsidR="00F71C2A">
              <w:t xml:space="preserve"> (the multiple grays are a problem, but not sure what to do… suggestions?</w:t>
            </w:r>
          </w:p>
        </w:tc>
      </w:tr>
      <w:tr w:rsidR="008A2FCA" w14:paraId="32FC5B4E" w14:textId="77777777" w:rsidTr="008A2FCA">
        <w:tc>
          <w:tcPr>
            <w:tcW w:w="2146" w:type="dxa"/>
          </w:tcPr>
          <w:p w14:paraId="053923D7" w14:textId="77777777" w:rsidR="008A2FCA" w:rsidRDefault="008A2FCA" w:rsidP="00CD290A">
            <w:r>
              <w:t>Indigenous range</w:t>
            </w:r>
          </w:p>
        </w:tc>
        <w:tc>
          <w:tcPr>
            <w:tcW w:w="3247" w:type="dxa"/>
          </w:tcPr>
          <w:p w14:paraId="7C20AD4B" w14:textId="4DC8A7AA" w:rsidR="008A2FCA" w:rsidRDefault="007D62CC" w:rsidP="00CD290A">
            <w:hyperlink r:id="rId8" w:history="1">
              <w:r w:rsidR="008A2FCA" w:rsidRPr="00E311F3">
                <w:rPr>
                  <w:rStyle w:val="Hyperlink"/>
                </w:rPr>
                <w:t>TCL3_indigenous_range_07302022.shp</w:t>
              </w:r>
            </w:hyperlink>
          </w:p>
        </w:tc>
        <w:tc>
          <w:tcPr>
            <w:tcW w:w="3247" w:type="dxa"/>
          </w:tcPr>
          <w:p w14:paraId="0CA50D50" w14:textId="77777777" w:rsidR="008A2FCA" w:rsidRDefault="008A2FCA" w:rsidP="00CD290A">
            <w:r>
              <w:t>225/225/225</w:t>
            </w:r>
          </w:p>
        </w:tc>
      </w:tr>
    </w:tbl>
    <w:p w14:paraId="16477D61" w14:textId="77777777" w:rsidR="00F71C2A" w:rsidRDefault="00F71C2A">
      <w:r>
        <w:t>Ideally landscapes/structural habitat/indigenous range can be toggled on/off or faded over choice of basemap</w:t>
      </w:r>
    </w:p>
    <w:p w14:paraId="4FA1B500" w14:textId="77777777" w:rsidR="00F71C2A" w:rsidRDefault="00F71C2A"/>
    <w:p w14:paraId="09A994C6" w14:textId="77777777" w:rsidR="00F71C2A" w:rsidRDefault="00F71C2A"/>
    <w:p w14:paraId="49BD2641" w14:textId="4D5FF48A" w:rsidR="00510D10" w:rsidRPr="00C87026" w:rsidRDefault="00510D10">
      <w:pPr>
        <w:rPr>
          <w:b/>
        </w:rPr>
      </w:pPr>
      <w:r w:rsidRPr="00C87026">
        <w:rPr>
          <w:b/>
        </w:rPr>
        <w:t xml:space="preserve">Top-level graph associated with the </w:t>
      </w:r>
      <w:r w:rsidR="00C87026">
        <w:rPr>
          <w:b/>
        </w:rPr>
        <w:t xml:space="preserve">web </w:t>
      </w:r>
      <w:r w:rsidRPr="00C87026">
        <w:rPr>
          <w:b/>
        </w:rPr>
        <w:t>map</w:t>
      </w:r>
    </w:p>
    <w:p w14:paraId="78715989" w14:textId="77777777" w:rsidR="00510D10" w:rsidRDefault="00510D10">
      <w:r>
        <w:rPr>
          <w:noProof/>
        </w:rPr>
        <w:drawing>
          <wp:inline distT="0" distB="0" distL="0" distR="0" wp14:anchorId="705EEFA6" wp14:editId="051CB649">
            <wp:extent cx="5943600" cy="41960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B61E5C" w14:textId="77777777" w:rsidR="00E311F3" w:rsidRDefault="00510D10">
      <w:r>
        <w:t xml:space="preserve">This stacked area graph is plotted with the data from the </w:t>
      </w:r>
      <w:r w:rsidRPr="00E311F3">
        <w:rPr>
          <w:b/>
        </w:rPr>
        <w:t>landscape area trends</w:t>
      </w:r>
      <w:r w:rsidR="00E311F3">
        <w:t xml:space="preserve"> </w:t>
      </w:r>
      <w:r>
        <w:t xml:space="preserve"> and the known occupied area from the </w:t>
      </w:r>
      <w:r w:rsidRPr="00E311F3">
        <w:rPr>
          <w:b/>
        </w:rPr>
        <w:t>habitat area trends</w:t>
      </w:r>
      <w:r w:rsidR="00E311F3">
        <w:t xml:space="preserve"> tabs of the report</w:t>
      </w:r>
      <w:r>
        <w:t xml:space="preserve">, see below.  </w:t>
      </w:r>
    </w:p>
    <w:p w14:paraId="18F55356" w14:textId="77777777" w:rsidR="00E311F3" w:rsidRDefault="00E311F3">
      <w:r>
        <w:t>Note:</w:t>
      </w:r>
    </w:p>
    <w:p w14:paraId="63F349A2" w14:textId="77777777" w:rsidR="00E311F3" w:rsidRDefault="00510D10">
      <w:r>
        <w:t xml:space="preserve">Species landscape (occupied) = known occupied area.  </w:t>
      </w:r>
    </w:p>
    <w:p w14:paraId="0CB41648" w14:textId="77777777" w:rsidR="00E311F3" w:rsidRDefault="00510D10">
      <w:r>
        <w:t xml:space="preserve">Species landscape (occupation uncertain) = Species landscape area – known occupied area.  </w:t>
      </w:r>
    </w:p>
    <w:p w14:paraId="2F84D960" w14:textId="2C990031" w:rsidR="00510D10" w:rsidRDefault="00510D10">
      <w:r>
        <w:t xml:space="preserve">Survey landscape, restoration landscape, etc. areas are just as calculated for </w:t>
      </w:r>
      <w:r w:rsidR="00E311F3">
        <w:t>the landscape area trends table and then stacked onto each other.</w:t>
      </w:r>
    </w:p>
    <w:p w14:paraId="1694146A" w14:textId="65E2065B" w:rsidR="008A2FCA" w:rsidRDefault="008A2FCA">
      <w:r>
        <w:t>Colors</w:t>
      </w:r>
      <w:r w:rsidR="00E311F3">
        <w:t xml:space="preserve"> should</w:t>
      </w:r>
      <w:r>
        <w:t xml:space="preserve"> match those on the map</w:t>
      </w:r>
      <w:r w:rsidR="00F71C2A">
        <w:t xml:space="preserve"> (see above)</w:t>
      </w:r>
    </w:p>
    <w:p w14:paraId="49DFE67F" w14:textId="77777777" w:rsidR="00510D10" w:rsidRDefault="00510D10"/>
    <w:p w14:paraId="2D9A749F" w14:textId="77777777" w:rsidR="00510D10" w:rsidRDefault="00510D10"/>
    <w:p w14:paraId="1978D37A" w14:textId="77777777" w:rsidR="00DD27E8" w:rsidRDefault="00DD27E8">
      <w:r>
        <w:br w:type="page"/>
      </w:r>
    </w:p>
    <w:p w14:paraId="4B55AF62" w14:textId="77777777" w:rsidR="0097299F" w:rsidRDefault="0097299F">
      <w:pPr>
        <w:rPr>
          <w:u w:val="single"/>
        </w:rPr>
      </w:pPr>
    </w:p>
    <w:p w14:paraId="3136280E" w14:textId="632F3843" w:rsidR="00510D10" w:rsidRPr="00C87026" w:rsidRDefault="00C87026">
      <w:pPr>
        <w:rPr>
          <w:b/>
        </w:rPr>
      </w:pPr>
      <w:r>
        <w:rPr>
          <w:b/>
        </w:rPr>
        <w:t xml:space="preserve">Downloadable </w:t>
      </w:r>
      <w:r w:rsidR="00F77D31">
        <w:rPr>
          <w:b/>
        </w:rPr>
        <w:t xml:space="preserve">Rangewide </w:t>
      </w:r>
      <w:r w:rsidR="00DD27E8" w:rsidRPr="00C87026">
        <w:rPr>
          <w:b/>
        </w:rPr>
        <w:t>Report</w:t>
      </w:r>
    </w:p>
    <w:p w14:paraId="05AB78AE" w14:textId="77777777" w:rsidR="00F052DE" w:rsidRDefault="00F052DE">
      <w:r>
        <w:t>Filename format:  SCL + [species name] + [geography] + [report date].xlsx</w:t>
      </w:r>
      <w:r w:rsidR="00627EE0">
        <w:t>, geography = "range"</w:t>
      </w:r>
    </w:p>
    <w:p w14:paraId="1E416BA7" w14:textId="2D2DC7E3" w:rsidR="00F052DE" w:rsidRPr="00F052DE" w:rsidRDefault="00F052DE">
      <w:r>
        <w:t xml:space="preserve">Filename example:  </w:t>
      </w:r>
      <w:r w:rsidRPr="00F052DE">
        <w:t>SC</w:t>
      </w:r>
      <w:r w:rsidR="007318A1">
        <w:t>L_Panthera_tigris_range_2022-10</w:t>
      </w:r>
      <w:r w:rsidR="00627EE0">
        <w:t>-14</w:t>
      </w:r>
      <w:r w:rsidRPr="00F052DE">
        <w:t>.xlsx</w:t>
      </w:r>
      <w:r w:rsidR="00E311F3">
        <w:t xml:space="preserve"> (see attached)</w:t>
      </w:r>
    </w:p>
    <w:p w14:paraId="4ECBA13C" w14:textId="77777777" w:rsidR="004B3E56" w:rsidRPr="00C87026" w:rsidRDefault="004B3E56">
      <w:pPr>
        <w:rPr>
          <w:u w:val="single"/>
        </w:rPr>
      </w:pPr>
      <w:r w:rsidRPr="00C87026">
        <w:rPr>
          <w:u w:val="single"/>
        </w:rPr>
        <w:t>Habitat area trends</w:t>
      </w:r>
    </w:p>
    <w:p w14:paraId="74F56425" w14:textId="77777777" w:rsidR="004B3E56" w:rsidRDefault="004B3E56">
      <w:r>
        <w:t>A running summary of the habitat areas, starting in 2001.  So the "2001_01_01" report would have only one row in the table; "2020-01-01" would have 20 rows.  Add header and footer with definitions, notes, and citation</w:t>
      </w:r>
      <w:r w:rsidR="005C4519">
        <w:t xml:space="preserve"> (see example)</w:t>
      </w:r>
      <w:r>
        <w:t>.</w:t>
      </w:r>
    </w:p>
    <w:p w14:paraId="050FC81F" w14:textId="578CD255" w:rsidR="004B3E56" w:rsidRDefault="004B3E56">
      <w:r>
        <w:t>Example:  SCL_Panthera_tigris_range_</w:t>
      </w:r>
      <w:r w:rsidR="003F066F">
        <w:t>2022-10-14</w:t>
      </w:r>
      <w:r>
        <w:t>.xlsx, Habitat area trends tab</w:t>
      </w:r>
    </w:p>
    <w:p w14:paraId="497CF74C" w14:textId="77777777" w:rsidR="004B3E56" w:rsidRDefault="004B3E56">
      <w:r>
        <w:t>Data:  scl_states.geojson</w:t>
      </w:r>
      <w:r w:rsidR="005C4519">
        <w:t>, polygon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2757"/>
        <w:gridCol w:w="2344"/>
        <w:gridCol w:w="2178"/>
      </w:tblGrid>
      <w:tr w:rsidR="00E85085" w14:paraId="0DC181C5" w14:textId="77777777" w:rsidTr="00E85085">
        <w:tc>
          <w:tcPr>
            <w:tcW w:w="2148" w:type="dxa"/>
          </w:tcPr>
          <w:p w14:paraId="5A27F4A0" w14:textId="77777777" w:rsidR="00E85085" w:rsidRPr="005268FA" w:rsidRDefault="00E85085">
            <w:pPr>
              <w:rPr>
                <w:b/>
              </w:rPr>
            </w:pPr>
            <w:r w:rsidRPr="005268FA">
              <w:rPr>
                <w:b/>
              </w:rPr>
              <w:t>Table column name</w:t>
            </w:r>
          </w:p>
        </w:tc>
        <w:tc>
          <w:tcPr>
            <w:tcW w:w="2461" w:type="dxa"/>
          </w:tcPr>
          <w:p w14:paraId="49E08C0B" w14:textId="77777777" w:rsidR="00E85085" w:rsidRPr="005268FA" w:rsidRDefault="00E85085" w:rsidP="004B3E56">
            <w:pPr>
              <w:rPr>
                <w:b/>
              </w:rPr>
            </w:pPr>
            <w:r w:rsidRPr="005268FA">
              <w:rPr>
                <w:b/>
              </w:rPr>
              <w:t>Field in data</w:t>
            </w:r>
          </w:p>
        </w:tc>
        <w:tc>
          <w:tcPr>
            <w:tcW w:w="2448" w:type="dxa"/>
          </w:tcPr>
          <w:p w14:paraId="46696DBE" w14:textId="77777777" w:rsidR="00E85085" w:rsidRPr="005268FA" w:rsidRDefault="00E85085" w:rsidP="004B3E56">
            <w:pPr>
              <w:rPr>
                <w:b/>
              </w:rPr>
            </w:pPr>
            <w:r w:rsidRPr="005268FA">
              <w:rPr>
                <w:b/>
              </w:rPr>
              <w:t>Treatment</w:t>
            </w:r>
          </w:p>
        </w:tc>
        <w:tc>
          <w:tcPr>
            <w:tcW w:w="2293" w:type="dxa"/>
          </w:tcPr>
          <w:p w14:paraId="55A3F381" w14:textId="77777777" w:rsidR="00E85085" w:rsidRPr="005268FA" w:rsidRDefault="00E85085" w:rsidP="004B3E56">
            <w:pPr>
              <w:rPr>
                <w:b/>
              </w:rPr>
            </w:pPr>
            <w:r w:rsidRPr="005268FA">
              <w:rPr>
                <w:b/>
              </w:rPr>
              <w:t>Format</w:t>
            </w:r>
          </w:p>
        </w:tc>
      </w:tr>
      <w:tr w:rsidR="00E85085" w14:paraId="688E3094" w14:textId="77777777" w:rsidTr="00E85085">
        <w:tc>
          <w:tcPr>
            <w:tcW w:w="2148" w:type="dxa"/>
          </w:tcPr>
          <w:p w14:paraId="539C173D" w14:textId="77777777" w:rsidR="00E85085" w:rsidRDefault="00E85085" w:rsidP="00D32431">
            <w:r>
              <w:t>Analysis date</w:t>
            </w:r>
          </w:p>
        </w:tc>
        <w:tc>
          <w:tcPr>
            <w:tcW w:w="2461" w:type="dxa"/>
          </w:tcPr>
          <w:p w14:paraId="2634739A" w14:textId="77777777" w:rsidR="00E85085" w:rsidRDefault="00E85085" w:rsidP="00D32431">
            <w:r>
              <w:t>(from directory name)</w:t>
            </w:r>
          </w:p>
        </w:tc>
        <w:tc>
          <w:tcPr>
            <w:tcW w:w="2448" w:type="dxa"/>
          </w:tcPr>
          <w:p w14:paraId="454398C3" w14:textId="77777777" w:rsidR="00E85085" w:rsidRDefault="00E85085" w:rsidP="00D32431">
            <w:r>
              <w:t>List</w:t>
            </w:r>
          </w:p>
        </w:tc>
        <w:tc>
          <w:tcPr>
            <w:tcW w:w="2293" w:type="dxa"/>
          </w:tcPr>
          <w:p w14:paraId="4D48450F" w14:textId="77777777" w:rsidR="00E85085" w:rsidRDefault="00E85085" w:rsidP="00D32431">
            <w:r>
              <w:t>string</w:t>
            </w:r>
          </w:p>
        </w:tc>
      </w:tr>
      <w:tr w:rsidR="00E85085" w14:paraId="59E167A7" w14:textId="77777777" w:rsidTr="00E85085">
        <w:tc>
          <w:tcPr>
            <w:tcW w:w="2148" w:type="dxa"/>
          </w:tcPr>
          <w:p w14:paraId="31EA9FB1" w14:textId="77777777" w:rsidR="00E85085" w:rsidRDefault="00E85085" w:rsidP="00D32431">
            <w:r>
              <w:t>Indigenous resident range</w:t>
            </w:r>
          </w:p>
        </w:tc>
        <w:tc>
          <w:tcPr>
            <w:tcW w:w="2461" w:type="dxa"/>
          </w:tcPr>
          <w:p w14:paraId="10FD21CB" w14:textId="17DF9CDB" w:rsidR="00E85085" w:rsidRDefault="003F066F" w:rsidP="003F066F">
            <w:commentRangeStart w:id="1"/>
            <w:r>
              <w:t>indigenous_range_area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448" w:type="dxa"/>
          </w:tcPr>
          <w:p w14:paraId="5A063014" w14:textId="77777777" w:rsidR="00E85085" w:rsidRDefault="00E85085" w:rsidP="00D32431">
            <w:r>
              <w:t>Sum across all records</w:t>
            </w:r>
          </w:p>
        </w:tc>
        <w:tc>
          <w:tcPr>
            <w:tcW w:w="2293" w:type="dxa"/>
          </w:tcPr>
          <w:p w14:paraId="3A6F461C" w14:textId="77777777" w:rsidR="00E85085" w:rsidRDefault="00E85085" w:rsidP="00D32431">
            <w:r>
              <w:t>#,### (round to nearest km2)</w:t>
            </w:r>
          </w:p>
        </w:tc>
      </w:tr>
      <w:tr w:rsidR="00E85085" w14:paraId="0FE2F594" w14:textId="77777777" w:rsidTr="00E85085">
        <w:tc>
          <w:tcPr>
            <w:tcW w:w="2148" w:type="dxa"/>
          </w:tcPr>
          <w:p w14:paraId="37525673" w14:textId="77777777" w:rsidR="00E85085" w:rsidRDefault="00E85085" w:rsidP="00D32431">
            <w:r>
              <w:t>Structural habitat</w:t>
            </w:r>
          </w:p>
        </w:tc>
        <w:tc>
          <w:tcPr>
            <w:tcW w:w="2461" w:type="dxa"/>
          </w:tcPr>
          <w:p w14:paraId="6CCB3904" w14:textId="477AD520" w:rsidR="00E85085" w:rsidRDefault="00E85085" w:rsidP="00D32431">
            <w:r>
              <w:t>str_hab_ar</w:t>
            </w:r>
            <w:r w:rsidR="005268FA">
              <w:t>ea</w:t>
            </w:r>
          </w:p>
        </w:tc>
        <w:tc>
          <w:tcPr>
            <w:tcW w:w="2448" w:type="dxa"/>
          </w:tcPr>
          <w:p w14:paraId="4B5733FB" w14:textId="77777777" w:rsidR="00E85085" w:rsidRDefault="00884E26" w:rsidP="00D32431">
            <w:r>
              <w:t>Sum across all records</w:t>
            </w:r>
          </w:p>
        </w:tc>
        <w:tc>
          <w:tcPr>
            <w:tcW w:w="2293" w:type="dxa"/>
          </w:tcPr>
          <w:p w14:paraId="6B7202D1" w14:textId="77777777" w:rsidR="00E85085" w:rsidRDefault="00E85085" w:rsidP="00D32431">
            <w:r>
              <w:t>#,### (round to nearest km2)</w:t>
            </w:r>
          </w:p>
        </w:tc>
      </w:tr>
      <w:tr w:rsidR="00E85085" w14:paraId="5BEC4F53" w14:textId="77777777" w:rsidTr="00E85085">
        <w:tc>
          <w:tcPr>
            <w:tcW w:w="2148" w:type="dxa"/>
          </w:tcPr>
          <w:p w14:paraId="10F3E6BE" w14:textId="77777777" w:rsidR="00E85085" w:rsidRDefault="00E85085" w:rsidP="00D32431">
            <w:r>
              <w:t>Effective potential habitat</w:t>
            </w:r>
          </w:p>
        </w:tc>
        <w:tc>
          <w:tcPr>
            <w:tcW w:w="2461" w:type="dxa"/>
          </w:tcPr>
          <w:p w14:paraId="77E7AE6F" w14:textId="452BB9EB" w:rsidR="00E85085" w:rsidRDefault="003F066F" w:rsidP="00D32431">
            <w:commentRangeStart w:id="2"/>
            <w:r>
              <w:t>eff_pot_hab_area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448" w:type="dxa"/>
          </w:tcPr>
          <w:p w14:paraId="0E1BC6FF" w14:textId="77777777" w:rsidR="00E85085" w:rsidRDefault="00E85085" w:rsidP="00D32431">
            <w:r>
              <w:t>Sum across all records</w:t>
            </w:r>
          </w:p>
        </w:tc>
        <w:tc>
          <w:tcPr>
            <w:tcW w:w="2293" w:type="dxa"/>
          </w:tcPr>
          <w:p w14:paraId="5AADE30D" w14:textId="77777777" w:rsidR="00E85085" w:rsidRDefault="00E85085" w:rsidP="00D32431">
            <w:r>
              <w:t>#,### (round to nearest km2)</w:t>
            </w:r>
          </w:p>
        </w:tc>
      </w:tr>
      <w:tr w:rsidR="00E85085" w14:paraId="5B4B49A1" w14:textId="77777777" w:rsidTr="00E85085">
        <w:tc>
          <w:tcPr>
            <w:tcW w:w="2148" w:type="dxa"/>
          </w:tcPr>
          <w:p w14:paraId="13AC08AF" w14:textId="77777777" w:rsidR="00E85085" w:rsidRDefault="00E85085" w:rsidP="00D32431">
            <w:r>
              <w:t>Known occupied habitat</w:t>
            </w:r>
          </w:p>
        </w:tc>
        <w:tc>
          <w:tcPr>
            <w:tcW w:w="2461" w:type="dxa"/>
          </w:tcPr>
          <w:p w14:paraId="49D5D9C5" w14:textId="228D9015" w:rsidR="00E85085" w:rsidRDefault="005268FA" w:rsidP="00D32431">
            <w:r>
              <w:t>occupied_eff_pot_hab_area</w:t>
            </w:r>
          </w:p>
        </w:tc>
        <w:tc>
          <w:tcPr>
            <w:tcW w:w="2448" w:type="dxa"/>
          </w:tcPr>
          <w:p w14:paraId="2C103D40" w14:textId="77777777" w:rsidR="00E85085" w:rsidRDefault="00E85085" w:rsidP="00D32431">
            <w:r>
              <w:t>Sum across all records</w:t>
            </w:r>
          </w:p>
        </w:tc>
        <w:tc>
          <w:tcPr>
            <w:tcW w:w="2293" w:type="dxa"/>
          </w:tcPr>
          <w:p w14:paraId="060A7C32" w14:textId="77777777" w:rsidR="00E85085" w:rsidRDefault="00E85085" w:rsidP="00D32431">
            <w:r>
              <w:t>#,### (round to nearest km2)</w:t>
            </w:r>
          </w:p>
        </w:tc>
      </w:tr>
    </w:tbl>
    <w:p w14:paraId="7254798E" w14:textId="2AA51EC3" w:rsidR="004B3E56" w:rsidRDefault="004B3E56"/>
    <w:p w14:paraId="1B99E799" w14:textId="6DAABF67" w:rsidR="00BE4935" w:rsidRDefault="00BE4935">
      <w:commentRangeStart w:id="3"/>
      <w:r>
        <w:t>Notes (which can run above the table if that's easier)</w:t>
      </w:r>
      <w:commentRangeEnd w:id="3"/>
      <w:r w:rsidR="008F6846">
        <w:rPr>
          <w:rStyle w:val="CommentReference"/>
        </w:rPr>
        <w:commentReference w:id="3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785"/>
        <w:gridCol w:w="6575"/>
      </w:tblGrid>
      <w:tr w:rsidR="00BE4935" w:rsidRPr="00BE4935" w14:paraId="507269CF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113A54D3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Definitions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05D4D169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935" w:rsidRPr="00BE4935" w14:paraId="50496664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hideMark/>
          </w:tcPr>
          <w:p w14:paraId="5051FAAC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Indigenous resident range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740A7578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Areas where the species lived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before significant impact from human beings</w:t>
            </w:r>
          </w:p>
        </w:tc>
      </w:tr>
      <w:tr w:rsidR="00BE4935" w:rsidRPr="00BE4935" w14:paraId="631E5EF5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hideMark/>
          </w:tcPr>
          <w:p w14:paraId="2AE9F674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Structural habitat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6CA077BC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 xml:space="preserve">Areas within the indigenous range with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>appropriate habitat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 as determined by land cover type, elevation, and vegetation height</w:t>
            </w:r>
          </w:p>
        </w:tc>
      </w:tr>
      <w:tr w:rsidR="00BE4935" w:rsidRPr="00BE4935" w14:paraId="4B6BF3E0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hideMark/>
          </w:tcPr>
          <w:p w14:paraId="1F2DB9FE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Effective potential habitat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384508B6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 xml:space="preserve">Areas of structural habitat with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>sufficiently low human influence index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 values to increase probability of species persistence</w:t>
            </w:r>
          </w:p>
        </w:tc>
      </w:tr>
      <w:tr w:rsidR="00BE4935" w:rsidRPr="00BE4935" w14:paraId="4C8BD50B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hideMark/>
          </w:tcPr>
          <w:p w14:paraId="0777B657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Occupied habitat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169AD28B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Areas of effective potential habitat where the species have been observed recently [note 1]</w:t>
            </w:r>
          </w:p>
        </w:tc>
      </w:tr>
      <w:tr w:rsidR="00BE4935" w:rsidRPr="00BE4935" w14:paraId="5466B5C7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hideMark/>
          </w:tcPr>
          <w:p w14:paraId="2B78E9D4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58AF33E5" w14:textId="77777777" w:rsidR="00BE4935" w:rsidRPr="00BE4935" w:rsidRDefault="00BE4935" w:rsidP="00BE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935" w:rsidRPr="00BE4935" w14:paraId="78C49FE4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0358681E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719EEBAF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935" w:rsidRPr="00BE4935" w14:paraId="189B778D" w14:textId="77777777" w:rsidTr="00BE4935">
        <w:trPr>
          <w:trHeight w:val="288"/>
        </w:trPr>
        <w:tc>
          <w:tcPr>
            <w:tcW w:w="9360" w:type="dxa"/>
            <w:gridSpan w:val="2"/>
            <w:shd w:val="clear" w:color="auto" w:fill="auto"/>
            <w:noWrap/>
            <w:vAlign w:val="bottom"/>
            <w:hideMark/>
          </w:tcPr>
          <w:p w14:paraId="2A36EFD5" w14:textId="69BBE5CA" w:rsidR="00BE4935" w:rsidRPr="00BE4935" w:rsidRDefault="00BE4935" w:rsidP="00BE4935">
            <w:pPr>
              <w:rPr>
                <w:rFonts w:ascii="Calibri" w:hAnsi="Calibri" w:cs="Calibri"/>
                <w:color w:val="000000"/>
              </w:rPr>
            </w:pPr>
            <w:commentRangeStart w:id="4"/>
            <w:r>
              <w:rPr>
                <w:rFonts w:ascii="Calibri" w:hAnsi="Calibri" w:cs="Calibri"/>
                <w:color w:val="000000"/>
              </w:rPr>
              <w:t>1: Occupied habitat based on observations within the last five years of the analysis date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BE4935" w:rsidRPr="00BE4935" w14:paraId="58525C49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1F462667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613C1083" w14:textId="77777777" w:rsidR="00BE4935" w:rsidRPr="00BE4935" w:rsidRDefault="00BE4935" w:rsidP="00BE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935" w:rsidRPr="00BE4935" w14:paraId="14732260" w14:textId="77777777" w:rsidTr="00BE4935">
        <w:trPr>
          <w:trHeight w:val="288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6AAB4F88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Citation</w:t>
            </w:r>
          </w:p>
        </w:tc>
        <w:tc>
          <w:tcPr>
            <w:tcW w:w="6575" w:type="dxa"/>
            <w:shd w:val="clear" w:color="auto" w:fill="auto"/>
            <w:noWrap/>
            <w:vAlign w:val="bottom"/>
            <w:hideMark/>
          </w:tcPr>
          <w:p w14:paraId="49170DA4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935" w:rsidRPr="00BE4935" w14:paraId="65955FCA" w14:textId="77777777" w:rsidTr="00BE4935">
        <w:trPr>
          <w:trHeight w:val="288"/>
        </w:trPr>
        <w:tc>
          <w:tcPr>
            <w:tcW w:w="9360" w:type="dxa"/>
            <w:gridSpan w:val="2"/>
            <w:shd w:val="clear" w:color="auto" w:fill="auto"/>
            <w:noWrap/>
            <w:vAlign w:val="bottom"/>
            <w:hideMark/>
          </w:tcPr>
          <w:p w14:paraId="1FFA6F87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Wildlife Conservation Society</w:t>
            </w:r>
          </w:p>
        </w:tc>
      </w:tr>
    </w:tbl>
    <w:p w14:paraId="4A7DCAAD" w14:textId="77777777" w:rsidR="00BE4935" w:rsidRDefault="00BE4935"/>
    <w:p w14:paraId="7BFCC1D6" w14:textId="77777777" w:rsidR="00BE4935" w:rsidRDefault="00BE4935"/>
    <w:p w14:paraId="2DC83526" w14:textId="77777777" w:rsidR="005C4519" w:rsidRPr="00C87026" w:rsidRDefault="005C4519">
      <w:pPr>
        <w:rPr>
          <w:u w:val="single"/>
        </w:rPr>
      </w:pPr>
      <w:r w:rsidRPr="00C87026">
        <w:rPr>
          <w:u w:val="single"/>
        </w:rPr>
        <w:lastRenderedPageBreak/>
        <w:t>Landscape area trends</w:t>
      </w:r>
    </w:p>
    <w:p w14:paraId="74ABB051" w14:textId="77777777" w:rsidR="005C4519" w:rsidRDefault="005C4519" w:rsidP="005C4519">
      <w:r>
        <w:t>A running summary of the landscape areas, starting in 2001.  So the "2001_01_01" report would have only one row in the table; "2020-01-01" would have 20 rows.  Add header and footer with definitions, notes, and citation (see example).</w:t>
      </w:r>
    </w:p>
    <w:p w14:paraId="7998187F" w14:textId="556E67F3" w:rsidR="005C4519" w:rsidRDefault="005C4519" w:rsidP="005C4519">
      <w:r>
        <w:t xml:space="preserve">Example:  </w:t>
      </w:r>
      <w:r w:rsidR="003F066F">
        <w:t>SCL_Panthera_tigris_range_2022-10-14.xlsx</w:t>
      </w:r>
      <w:r w:rsidR="00CA630D">
        <w:t>, Landscape</w:t>
      </w:r>
      <w:r>
        <w:t xml:space="preserve"> area trends tab</w:t>
      </w:r>
    </w:p>
    <w:p w14:paraId="5AF0B0C1" w14:textId="77777777" w:rsidR="005C4519" w:rsidRDefault="005C4519" w:rsidP="005C4519">
      <w:r>
        <w:t>Data:  scl_species.geojson, scl_species_fragment.geojson, scl_survey.geojson, scl_survey_fragment.geojson, scl_restoration.geojson, scl_restoration_fragment.geojson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3247"/>
        <w:gridCol w:w="2158"/>
        <w:gridCol w:w="1952"/>
      </w:tblGrid>
      <w:tr w:rsidR="00E85085" w14:paraId="612A6460" w14:textId="77777777" w:rsidTr="00E85085">
        <w:tc>
          <w:tcPr>
            <w:tcW w:w="2146" w:type="dxa"/>
          </w:tcPr>
          <w:p w14:paraId="5EB9B640" w14:textId="77777777" w:rsidR="00E85085" w:rsidRPr="005268FA" w:rsidRDefault="00E85085" w:rsidP="00CD290A">
            <w:pPr>
              <w:rPr>
                <w:b/>
              </w:rPr>
            </w:pPr>
            <w:r w:rsidRPr="005268FA">
              <w:rPr>
                <w:b/>
              </w:rPr>
              <w:t>Table column name</w:t>
            </w:r>
          </w:p>
        </w:tc>
        <w:tc>
          <w:tcPr>
            <w:tcW w:w="2591" w:type="dxa"/>
          </w:tcPr>
          <w:p w14:paraId="1591A2CC" w14:textId="77777777" w:rsidR="00E85085" w:rsidRPr="005268FA" w:rsidRDefault="00E85085" w:rsidP="00CD290A">
            <w:pPr>
              <w:rPr>
                <w:b/>
              </w:rPr>
            </w:pPr>
            <w:r w:rsidRPr="005268FA">
              <w:rPr>
                <w:b/>
              </w:rPr>
              <w:t>Field in data</w:t>
            </w:r>
          </w:p>
        </w:tc>
        <w:tc>
          <w:tcPr>
            <w:tcW w:w="2399" w:type="dxa"/>
          </w:tcPr>
          <w:p w14:paraId="0F1F3505" w14:textId="77777777" w:rsidR="00E85085" w:rsidRPr="005268FA" w:rsidRDefault="00E85085" w:rsidP="00CD290A">
            <w:pPr>
              <w:rPr>
                <w:b/>
              </w:rPr>
            </w:pPr>
            <w:r w:rsidRPr="005268FA">
              <w:rPr>
                <w:b/>
              </w:rPr>
              <w:t>Treatment</w:t>
            </w:r>
          </w:p>
        </w:tc>
        <w:tc>
          <w:tcPr>
            <w:tcW w:w="2214" w:type="dxa"/>
          </w:tcPr>
          <w:p w14:paraId="3B41AA2D" w14:textId="77777777" w:rsidR="00E85085" w:rsidRPr="005268FA" w:rsidRDefault="00E85085" w:rsidP="00CD290A">
            <w:pPr>
              <w:rPr>
                <w:b/>
              </w:rPr>
            </w:pPr>
            <w:r w:rsidRPr="005268FA">
              <w:rPr>
                <w:b/>
              </w:rPr>
              <w:t>Format</w:t>
            </w:r>
          </w:p>
        </w:tc>
      </w:tr>
      <w:tr w:rsidR="00E85085" w14:paraId="5EC03EB7" w14:textId="77777777" w:rsidTr="00E85085">
        <w:tc>
          <w:tcPr>
            <w:tcW w:w="2146" w:type="dxa"/>
          </w:tcPr>
          <w:p w14:paraId="3259A386" w14:textId="77777777" w:rsidR="00E85085" w:rsidRDefault="00E85085" w:rsidP="00CD290A">
            <w:r>
              <w:t>Analysis date</w:t>
            </w:r>
          </w:p>
        </w:tc>
        <w:tc>
          <w:tcPr>
            <w:tcW w:w="2591" w:type="dxa"/>
          </w:tcPr>
          <w:p w14:paraId="33E30DB1" w14:textId="77777777" w:rsidR="00E85085" w:rsidRDefault="00E85085" w:rsidP="005C4519">
            <w:r>
              <w:t>(from directory name)</w:t>
            </w:r>
          </w:p>
        </w:tc>
        <w:tc>
          <w:tcPr>
            <w:tcW w:w="2399" w:type="dxa"/>
          </w:tcPr>
          <w:p w14:paraId="28911A1E" w14:textId="77777777" w:rsidR="00E85085" w:rsidRDefault="00E85085" w:rsidP="00CD290A">
            <w:r>
              <w:t>List</w:t>
            </w:r>
          </w:p>
        </w:tc>
        <w:tc>
          <w:tcPr>
            <w:tcW w:w="2214" w:type="dxa"/>
          </w:tcPr>
          <w:p w14:paraId="61A3AA11" w14:textId="77777777" w:rsidR="00E85085" w:rsidRDefault="00E85085" w:rsidP="00CD290A">
            <w:r>
              <w:t>String</w:t>
            </w:r>
          </w:p>
        </w:tc>
      </w:tr>
      <w:tr w:rsidR="00510D10" w14:paraId="1A65215D" w14:textId="77777777" w:rsidTr="00E85085">
        <w:tc>
          <w:tcPr>
            <w:tcW w:w="2146" w:type="dxa"/>
          </w:tcPr>
          <w:p w14:paraId="1032EBF1" w14:textId="77777777" w:rsidR="00510D10" w:rsidRDefault="00510D10" w:rsidP="00510D10">
            <w:r>
              <w:t>Species conservation landscape</w:t>
            </w:r>
          </w:p>
        </w:tc>
        <w:tc>
          <w:tcPr>
            <w:tcW w:w="2591" w:type="dxa"/>
          </w:tcPr>
          <w:p w14:paraId="0C9240E4" w14:textId="349E5B3E" w:rsidR="00510D10" w:rsidRDefault="00510D10" w:rsidP="00510D10">
            <w:commentRangeStart w:id="5"/>
            <w:r>
              <w:t xml:space="preserve">eff_pot_hab_area </w:t>
            </w:r>
            <w:commentRangeEnd w:id="5"/>
            <w:r w:rsidR="003F066F">
              <w:rPr>
                <w:rStyle w:val="CommentReference"/>
              </w:rPr>
              <w:commentReference w:id="5"/>
            </w:r>
            <w:r>
              <w:t>in scl_species.geojson</w:t>
            </w:r>
          </w:p>
        </w:tc>
        <w:tc>
          <w:tcPr>
            <w:tcW w:w="2399" w:type="dxa"/>
          </w:tcPr>
          <w:p w14:paraId="61D0111D" w14:textId="77777777" w:rsidR="00510D10" w:rsidRDefault="00510D10" w:rsidP="00510D10">
            <w:r>
              <w:t>Get first record for each lsid, then sum across lsid</w:t>
            </w:r>
          </w:p>
        </w:tc>
        <w:tc>
          <w:tcPr>
            <w:tcW w:w="2214" w:type="dxa"/>
          </w:tcPr>
          <w:p w14:paraId="062D7EC6" w14:textId="77777777" w:rsidR="00510D10" w:rsidRDefault="00510D10" w:rsidP="00510D10">
            <w:r>
              <w:t>#,### (round to nearest km2)</w:t>
            </w:r>
          </w:p>
        </w:tc>
      </w:tr>
      <w:tr w:rsidR="00510D10" w14:paraId="2395D957" w14:textId="77777777" w:rsidTr="00E85085">
        <w:tc>
          <w:tcPr>
            <w:tcW w:w="2146" w:type="dxa"/>
          </w:tcPr>
          <w:p w14:paraId="34BD9F70" w14:textId="77777777" w:rsidR="00510D10" w:rsidRDefault="00510D10" w:rsidP="00510D10">
            <w:r>
              <w:t>Species fragment</w:t>
            </w:r>
          </w:p>
        </w:tc>
        <w:tc>
          <w:tcPr>
            <w:tcW w:w="2591" w:type="dxa"/>
          </w:tcPr>
          <w:p w14:paraId="699A5D6F" w14:textId="38B5B223" w:rsidR="00510D10" w:rsidRDefault="00510D10" w:rsidP="003F066F">
            <w:r>
              <w:t>eff_pot_h</w:t>
            </w:r>
            <w:r w:rsidR="003F066F">
              <w:t>ab_area in scl_species_fragment.geojson</w:t>
            </w:r>
          </w:p>
        </w:tc>
        <w:tc>
          <w:tcPr>
            <w:tcW w:w="2399" w:type="dxa"/>
          </w:tcPr>
          <w:p w14:paraId="61FF4BAE" w14:textId="77777777" w:rsidR="00510D10" w:rsidRDefault="00510D10" w:rsidP="00510D10">
            <w:r>
              <w:t>As above</w:t>
            </w:r>
          </w:p>
        </w:tc>
        <w:tc>
          <w:tcPr>
            <w:tcW w:w="2214" w:type="dxa"/>
          </w:tcPr>
          <w:p w14:paraId="1A0742AE" w14:textId="77777777" w:rsidR="00510D10" w:rsidRDefault="00510D10" w:rsidP="00510D10">
            <w:r>
              <w:t>As above</w:t>
            </w:r>
          </w:p>
        </w:tc>
      </w:tr>
      <w:tr w:rsidR="00510D10" w14:paraId="7B8C9428" w14:textId="77777777" w:rsidTr="00E85085">
        <w:tc>
          <w:tcPr>
            <w:tcW w:w="2146" w:type="dxa"/>
          </w:tcPr>
          <w:p w14:paraId="46BFA710" w14:textId="77777777" w:rsidR="00510D10" w:rsidRDefault="00510D10" w:rsidP="00510D10">
            <w:r>
              <w:t>Survey landscape</w:t>
            </w:r>
          </w:p>
        </w:tc>
        <w:tc>
          <w:tcPr>
            <w:tcW w:w="2591" w:type="dxa"/>
          </w:tcPr>
          <w:p w14:paraId="4178DD17" w14:textId="5E2DF13D" w:rsidR="00510D10" w:rsidRDefault="003F066F" w:rsidP="003F066F">
            <w:r>
              <w:t>eff_pot_hab_area in scl_survey.geojson</w:t>
            </w:r>
          </w:p>
        </w:tc>
        <w:tc>
          <w:tcPr>
            <w:tcW w:w="2399" w:type="dxa"/>
          </w:tcPr>
          <w:p w14:paraId="54C691BF" w14:textId="77777777" w:rsidR="00510D10" w:rsidRDefault="00510D10" w:rsidP="00510D10">
            <w:r>
              <w:t>Etc.</w:t>
            </w:r>
          </w:p>
        </w:tc>
        <w:tc>
          <w:tcPr>
            <w:tcW w:w="2214" w:type="dxa"/>
          </w:tcPr>
          <w:p w14:paraId="60D236C9" w14:textId="77777777" w:rsidR="00510D10" w:rsidRDefault="00510D10" w:rsidP="00510D10">
            <w:r>
              <w:t>Etc.</w:t>
            </w:r>
          </w:p>
        </w:tc>
      </w:tr>
      <w:tr w:rsidR="00510D10" w14:paraId="3B122631" w14:textId="77777777" w:rsidTr="00E85085">
        <w:tc>
          <w:tcPr>
            <w:tcW w:w="2146" w:type="dxa"/>
          </w:tcPr>
          <w:p w14:paraId="5B1CCC40" w14:textId="77777777" w:rsidR="00510D10" w:rsidRDefault="00510D10" w:rsidP="00510D10">
            <w:r>
              <w:t>Survey fragment</w:t>
            </w:r>
          </w:p>
        </w:tc>
        <w:tc>
          <w:tcPr>
            <w:tcW w:w="2591" w:type="dxa"/>
          </w:tcPr>
          <w:p w14:paraId="7AD487B1" w14:textId="78C9EF7B" w:rsidR="00510D10" w:rsidRDefault="003F066F" w:rsidP="00510D10">
            <w:r>
              <w:t>eff_pot_hab_area in scl_survey_fragment.geojson</w:t>
            </w:r>
          </w:p>
        </w:tc>
        <w:tc>
          <w:tcPr>
            <w:tcW w:w="2399" w:type="dxa"/>
          </w:tcPr>
          <w:p w14:paraId="46668657" w14:textId="77777777" w:rsidR="00510D10" w:rsidRDefault="00510D10" w:rsidP="00510D10">
            <w:r>
              <w:t>Etc.</w:t>
            </w:r>
          </w:p>
        </w:tc>
        <w:tc>
          <w:tcPr>
            <w:tcW w:w="2214" w:type="dxa"/>
          </w:tcPr>
          <w:p w14:paraId="663C86F4" w14:textId="77777777" w:rsidR="00510D10" w:rsidRDefault="00510D10" w:rsidP="00510D10">
            <w:r>
              <w:t>Etc.</w:t>
            </w:r>
          </w:p>
        </w:tc>
      </w:tr>
      <w:tr w:rsidR="00510D10" w14:paraId="76CAC6E7" w14:textId="77777777" w:rsidTr="00E85085">
        <w:tc>
          <w:tcPr>
            <w:tcW w:w="2146" w:type="dxa"/>
          </w:tcPr>
          <w:p w14:paraId="425000B0" w14:textId="77777777" w:rsidR="00510D10" w:rsidRDefault="00510D10" w:rsidP="00510D10">
            <w:r>
              <w:t>Restoration landscape</w:t>
            </w:r>
          </w:p>
        </w:tc>
        <w:tc>
          <w:tcPr>
            <w:tcW w:w="2591" w:type="dxa"/>
          </w:tcPr>
          <w:p w14:paraId="12374671" w14:textId="7916D03B" w:rsidR="00510D10" w:rsidRDefault="003F066F" w:rsidP="003F066F">
            <w:r>
              <w:t>eff_pot_hab_area in scl_restoration.geojson</w:t>
            </w:r>
          </w:p>
        </w:tc>
        <w:tc>
          <w:tcPr>
            <w:tcW w:w="2399" w:type="dxa"/>
          </w:tcPr>
          <w:p w14:paraId="6D96231B" w14:textId="77777777" w:rsidR="00510D10" w:rsidRDefault="00510D10" w:rsidP="00510D10">
            <w:r>
              <w:t>Etc.</w:t>
            </w:r>
          </w:p>
        </w:tc>
        <w:tc>
          <w:tcPr>
            <w:tcW w:w="2214" w:type="dxa"/>
          </w:tcPr>
          <w:p w14:paraId="33CDBCA5" w14:textId="77777777" w:rsidR="00510D10" w:rsidRDefault="00510D10" w:rsidP="00510D10">
            <w:r>
              <w:t>Etc.</w:t>
            </w:r>
          </w:p>
        </w:tc>
      </w:tr>
      <w:tr w:rsidR="00510D10" w14:paraId="576DDCA1" w14:textId="77777777" w:rsidTr="00E85085">
        <w:tc>
          <w:tcPr>
            <w:tcW w:w="2146" w:type="dxa"/>
          </w:tcPr>
          <w:p w14:paraId="5C3D7843" w14:textId="77777777" w:rsidR="00510D10" w:rsidRDefault="00510D10" w:rsidP="00510D10">
            <w:r>
              <w:t>Restoration fragment</w:t>
            </w:r>
          </w:p>
        </w:tc>
        <w:tc>
          <w:tcPr>
            <w:tcW w:w="2591" w:type="dxa"/>
          </w:tcPr>
          <w:p w14:paraId="3D3B955B" w14:textId="45341254" w:rsidR="00510D10" w:rsidRDefault="003F066F" w:rsidP="00510D10">
            <w:r>
              <w:t>eff_pot_hab_area in scl_restoration_fragment.geojson</w:t>
            </w:r>
          </w:p>
        </w:tc>
        <w:tc>
          <w:tcPr>
            <w:tcW w:w="2399" w:type="dxa"/>
          </w:tcPr>
          <w:p w14:paraId="31DD96EE" w14:textId="77777777" w:rsidR="00510D10" w:rsidRDefault="00510D10" w:rsidP="00510D10">
            <w:r>
              <w:t>Etc.</w:t>
            </w:r>
          </w:p>
        </w:tc>
        <w:tc>
          <w:tcPr>
            <w:tcW w:w="2214" w:type="dxa"/>
          </w:tcPr>
          <w:p w14:paraId="1CF3FE42" w14:textId="77777777" w:rsidR="00510D10" w:rsidRDefault="00510D10" w:rsidP="00510D10">
            <w:r>
              <w:t>Etc.</w:t>
            </w:r>
          </w:p>
        </w:tc>
      </w:tr>
      <w:tr w:rsidR="00510D10" w14:paraId="5926496C" w14:textId="77777777" w:rsidTr="00E85085">
        <w:tc>
          <w:tcPr>
            <w:tcW w:w="2146" w:type="dxa"/>
          </w:tcPr>
          <w:p w14:paraId="2CB5DE3D" w14:textId="77777777" w:rsidR="00510D10" w:rsidRDefault="00510D10" w:rsidP="00510D10">
            <w:r>
              <w:t>Total</w:t>
            </w:r>
          </w:p>
        </w:tc>
        <w:tc>
          <w:tcPr>
            <w:tcW w:w="2591" w:type="dxa"/>
          </w:tcPr>
          <w:p w14:paraId="581B8427" w14:textId="4F14EBBD" w:rsidR="00510D10" w:rsidRDefault="003F066F" w:rsidP="00510D10">
            <w:r>
              <w:t xml:space="preserve">Total of </w:t>
            </w:r>
            <w:r w:rsidR="00BE4935">
              <w:t>"eff_pot_hab_area" from the six geojson files</w:t>
            </w:r>
          </w:p>
        </w:tc>
        <w:tc>
          <w:tcPr>
            <w:tcW w:w="2399" w:type="dxa"/>
          </w:tcPr>
          <w:p w14:paraId="32A9BCA3" w14:textId="77777777" w:rsidR="00510D10" w:rsidRDefault="00510D10" w:rsidP="00510D10">
            <w:r>
              <w:t>Total across row of table</w:t>
            </w:r>
          </w:p>
        </w:tc>
        <w:tc>
          <w:tcPr>
            <w:tcW w:w="2214" w:type="dxa"/>
          </w:tcPr>
          <w:p w14:paraId="34B68558" w14:textId="77777777" w:rsidR="00510D10" w:rsidRDefault="00510D10" w:rsidP="00510D10">
            <w:r>
              <w:t>#,### (round to nearest km2)</w:t>
            </w:r>
          </w:p>
        </w:tc>
      </w:tr>
    </w:tbl>
    <w:p w14:paraId="667393E0" w14:textId="25A79510" w:rsidR="00BE4935" w:rsidRDefault="00BE4935">
      <w:pPr>
        <w:rPr>
          <w:b/>
        </w:rPr>
      </w:pPr>
    </w:p>
    <w:p w14:paraId="290E42D5" w14:textId="4FF5E7C2" w:rsidR="00BE4935" w:rsidRDefault="00BE4935">
      <w:r w:rsidRPr="00BE4935">
        <w:t>Notes</w:t>
      </w:r>
      <w:r>
        <w:t xml:space="preserve"> (which can run above the table if that's easier)</w:t>
      </w:r>
    </w:p>
    <w:tbl>
      <w:tblPr>
        <w:tblW w:w="9473" w:type="dxa"/>
        <w:tblLook w:val="04A0" w:firstRow="1" w:lastRow="0" w:firstColumn="1" w:lastColumn="0" w:noHBand="0" w:noVBand="1"/>
      </w:tblPr>
      <w:tblGrid>
        <w:gridCol w:w="2605"/>
        <w:gridCol w:w="6868"/>
      </w:tblGrid>
      <w:tr w:rsidR="00BE4935" w:rsidRPr="00BE4935" w14:paraId="3DC4B6D2" w14:textId="77777777" w:rsidTr="00BE4935">
        <w:trPr>
          <w:trHeight w:val="288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7A44172B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Definitions</w:t>
            </w:r>
          </w:p>
        </w:tc>
        <w:tc>
          <w:tcPr>
            <w:tcW w:w="6868" w:type="dxa"/>
            <w:shd w:val="clear" w:color="auto" w:fill="auto"/>
            <w:noWrap/>
            <w:vAlign w:val="bottom"/>
            <w:hideMark/>
          </w:tcPr>
          <w:p w14:paraId="2139B440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935" w:rsidRPr="00BE4935" w14:paraId="5305CB22" w14:textId="77777777" w:rsidTr="00BE4935">
        <w:trPr>
          <w:trHeight w:val="288"/>
        </w:trPr>
        <w:tc>
          <w:tcPr>
            <w:tcW w:w="2605" w:type="dxa"/>
            <w:shd w:val="clear" w:color="auto" w:fill="auto"/>
            <w:noWrap/>
            <w:hideMark/>
          </w:tcPr>
          <w:p w14:paraId="3EA65946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Species conservation landscapes</w:t>
            </w:r>
          </w:p>
        </w:tc>
        <w:tc>
          <w:tcPr>
            <w:tcW w:w="6868" w:type="dxa"/>
            <w:shd w:val="clear" w:color="auto" w:fill="auto"/>
            <w:noWrap/>
            <w:vAlign w:val="bottom"/>
            <w:hideMark/>
          </w:tcPr>
          <w:p w14:paraId="0EBBBB1C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 xml:space="preserve">An interconnected region of effective potential habitat patches with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sufficient area to maintain at least a minimal population [note 1] 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and the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>species is known to have occurred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>recently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 [note 2].</w:t>
            </w:r>
          </w:p>
        </w:tc>
      </w:tr>
      <w:tr w:rsidR="00BE4935" w:rsidRPr="00BE4935" w14:paraId="6D624917" w14:textId="77777777" w:rsidTr="00BE4935">
        <w:trPr>
          <w:trHeight w:val="288"/>
        </w:trPr>
        <w:tc>
          <w:tcPr>
            <w:tcW w:w="2605" w:type="dxa"/>
            <w:shd w:val="clear" w:color="auto" w:fill="auto"/>
            <w:noWrap/>
            <w:hideMark/>
          </w:tcPr>
          <w:p w14:paraId="204EA667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Species fragments</w:t>
            </w:r>
          </w:p>
        </w:tc>
        <w:tc>
          <w:tcPr>
            <w:tcW w:w="6868" w:type="dxa"/>
            <w:shd w:val="clear" w:color="auto" w:fill="auto"/>
            <w:noWrap/>
            <w:vAlign w:val="bottom"/>
            <w:hideMark/>
          </w:tcPr>
          <w:p w14:paraId="04528919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Same as species conservation landscapes, except below the sufficient area size threshold [note 1].</w:t>
            </w:r>
          </w:p>
        </w:tc>
      </w:tr>
      <w:tr w:rsidR="00BE4935" w:rsidRPr="00BE4935" w14:paraId="371E58EB" w14:textId="77777777" w:rsidTr="00BE4935">
        <w:trPr>
          <w:trHeight w:val="288"/>
        </w:trPr>
        <w:tc>
          <w:tcPr>
            <w:tcW w:w="2605" w:type="dxa"/>
            <w:shd w:val="clear" w:color="auto" w:fill="auto"/>
            <w:noWrap/>
            <w:hideMark/>
          </w:tcPr>
          <w:p w14:paraId="6E9ADC5B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commentRangeStart w:id="6"/>
            <w:r w:rsidRPr="00BE4935">
              <w:rPr>
                <w:rFonts w:ascii="Calibri" w:eastAsia="Times New Roman" w:hAnsi="Calibri" w:cs="Calibri"/>
                <w:color w:val="000000"/>
              </w:rPr>
              <w:t>Restoration landscapes</w:t>
            </w:r>
          </w:p>
        </w:tc>
        <w:tc>
          <w:tcPr>
            <w:tcW w:w="6868" w:type="dxa"/>
            <w:shd w:val="clear" w:color="auto" w:fill="auto"/>
            <w:noWrap/>
            <w:vAlign w:val="bottom"/>
            <w:hideMark/>
          </w:tcPr>
          <w:p w14:paraId="46048991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 xml:space="preserve">An interconnected region of effective potential habitat with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sufficient area to maintain at least a minimal population 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and where the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>species is NOT known to have occurred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E4935">
              <w:rPr>
                <w:rFonts w:ascii="Calibri" w:eastAsia="Times New Roman" w:hAnsi="Calibri" w:cs="Calibri"/>
                <w:b/>
                <w:bCs/>
                <w:color w:val="000000"/>
              </w:rPr>
              <w:t>recently</w:t>
            </w:r>
            <w:r w:rsidRPr="00BE4935">
              <w:rPr>
                <w:rFonts w:ascii="Calibri" w:eastAsia="Times New Roman" w:hAnsi="Calibri" w:cs="Calibri"/>
                <w:color w:val="000000"/>
              </w:rPr>
              <w:t xml:space="preserve"> or presumed to be extirpated.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BE4935" w:rsidRPr="00BE4935" w14:paraId="0F75E4D9" w14:textId="77777777" w:rsidTr="00BE4935">
        <w:trPr>
          <w:trHeight w:val="288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7398C482" w14:textId="77777777" w:rsidR="00BE4935" w:rsidRPr="00BE4935" w:rsidRDefault="00BE4935" w:rsidP="00BE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8" w:type="dxa"/>
            <w:shd w:val="clear" w:color="auto" w:fill="auto"/>
            <w:noWrap/>
            <w:vAlign w:val="bottom"/>
            <w:hideMark/>
          </w:tcPr>
          <w:p w14:paraId="46B7AD08" w14:textId="77777777" w:rsidR="00BE4935" w:rsidRPr="00BE4935" w:rsidRDefault="00BE4935" w:rsidP="00BE4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4935" w:rsidRPr="00BE4935" w14:paraId="67D12DE5" w14:textId="77777777" w:rsidTr="00BE4935">
        <w:trPr>
          <w:trHeight w:val="288"/>
        </w:trPr>
        <w:tc>
          <w:tcPr>
            <w:tcW w:w="2605" w:type="dxa"/>
            <w:shd w:val="clear" w:color="auto" w:fill="auto"/>
            <w:noWrap/>
            <w:vAlign w:val="bottom"/>
            <w:hideMark/>
          </w:tcPr>
          <w:p w14:paraId="38D9239C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6868" w:type="dxa"/>
            <w:shd w:val="clear" w:color="auto" w:fill="auto"/>
            <w:noWrap/>
            <w:vAlign w:val="bottom"/>
            <w:hideMark/>
          </w:tcPr>
          <w:p w14:paraId="7D37FC26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4935" w:rsidRPr="00BE4935" w14:paraId="0440C7F5" w14:textId="77777777" w:rsidTr="00BE4935">
        <w:trPr>
          <w:trHeight w:val="288"/>
        </w:trPr>
        <w:tc>
          <w:tcPr>
            <w:tcW w:w="9473" w:type="dxa"/>
            <w:gridSpan w:val="2"/>
            <w:shd w:val="clear" w:color="auto" w:fill="auto"/>
            <w:noWrap/>
            <w:vAlign w:val="bottom"/>
            <w:hideMark/>
          </w:tcPr>
          <w:p w14:paraId="5EDAA034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 xml:space="preserve">1 = for tigers, the minimum landscape size is an area greater than what's needed for five, non-overlapping, female home ranges.  Estimated female home ranges are allowed to vary across the range depending on biome; </w:t>
            </w:r>
          </w:p>
        </w:tc>
      </w:tr>
      <w:tr w:rsidR="00BE4935" w:rsidRPr="00BE4935" w14:paraId="7245DBFE" w14:textId="77777777" w:rsidTr="00BE4935">
        <w:trPr>
          <w:trHeight w:val="288"/>
        </w:trPr>
        <w:tc>
          <w:tcPr>
            <w:tcW w:w="9473" w:type="dxa"/>
            <w:gridSpan w:val="2"/>
            <w:shd w:val="clear" w:color="auto" w:fill="auto"/>
            <w:noWrap/>
            <w:vAlign w:val="center"/>
            <w:hideMark/>
          </w:tcPr>
          <w:p w14:paraId="4443A60B" w14:textId="77777777" w:rsidR="00BE4935" w:rsidRPr="00BE4935" w:rsidRDefault="00BE4935" w:rsidP="00BE4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935">
              <w:rPr>
                <w:rFonts w:ascii="Calibri" w:eastAsia="Times New Roman" w:hAnsi="Calibri" w:cs="Calibri"/>
                <w:color w:val="000000"/>
              </w:rPr>
              <w:t>2 = for tigers, recently is defined within five years of the analysis date.</w:t>
            </w:r>
          </w:p>
        </w:tc>
      </w:tr>
    </w:tbl>
    <w:p w14:paraId="27C8E64E" w14:textId="77777777" w:rsidR="00BE4935" w:rsidRPr="00BE4935" w:rsidRDefault="00BE4935"/>
    <w:p w14:paraId="78A369BE" w14:textId="77777777" w:rsidR="00BE4935" w:rsidRDefault="00BE4935">
      <w:pPr>
        <w:rPr>
          <w:b/>
        </w:rPr>
      </w:pPr>
    </w:p>
    <w:p w14:paraId="019DB5C5" w14:textId="77777777" w:rsidR="00CA630D" w:rsidRPr="00C87026" w:rsidRDefault="00CA630D">
      <w:pPr>
        <w:rPr>
          <w:u w:val="single"/>
        </w:rPr>
      </w:pPr>
      <w:r w:rsidRPr="00C87026">
        <w:rPr>
          <w:u w:val="single"/>
        </w:rPr>
        <w:t>Landscapes</w:t>
      </w:r>
    </w:p>
    <w:p w14:paraId="1A530A9B" w14:textId="77777777" w:rsidR="00D7131B" w:rsidRDefault="00CA630D" w:rsidP="00CA630D">
      <w:r>
        <w:t>A</w:t>
      </w:r>
      <w:r w:rsidR="00D7131B">
        <w:t xml:space="preserve"> sorted</w:t>
      </w:r>
      <w:r>
        <w:t xml:space="preserve"> list of landscapes for </w:t>
      </w:r>
      <w:r w:rsidR="00AE7A05">
        <w:t>an analysis date</w:t>
      </w:r>
      <w:r>
        <w:t xml:space="preserve"> with </w:t>
      </w:r>
      <w:r w:rsidR="00D32431">
        <w:t xml:space="preserve">name (if available) and </w:t>
      </w:r>
      <w:r>
        <w:t>summary statistics</w:t>
      </w:r>
      <w:r w:rsidR="00D32431">
        <w:t>.</w:t>
      </w:r>
      <w:r w:rsidR="00D7131B">
        <w:t xml:space="preserve">  Sort by type order, then Effective potential area (largest to smallest), then lsid (smallest to largest).  </w:t>
      </w:r>
    </w:p>
    <w:p w14:paraId="7ECA8D16" w14:textId="77777777" w:rsidR="00D7131B" w:rsidRDefault="00D7131B" w:rsidP="00CA630D">
      <w:r>
        <w:t>Type order = species, survey, restoration, species fragment, survey fragment, restoration fragment.</w:t>
      </w:r>
    </w:p>
    <w:p w14:paraId="3B9373D9" w14:textId="77777777" w:rsidR="00884E26" w:rsidRDefault="004F5121" w:rsidP="00CA630D">
      <w:r>
        <w:t>Add header and footer with definitions, notes, and citation (see example).</w:t>
      </w:r>
    </w:p>
    <w:p w14:paraId="22D02ED0" w14:textId="545BD627" w:rsidR="00D32431" w:rsidRDefault="00D32431" w:rsidP="00D32431">
      <w:r>
        <w:t xml:space="preserve">Example:  </w:t>
      </w:r>
      <w:r w:rsidR="009D105F">
        <w:t>SCL_Panthera_tigris_range_2022-10-14.xlsx</w:t>
      </w:r>
      <w:r>
        <w:t>, Landscape</w:t>
      </w:r>
      <w:r w:rsidR="00AE7A05">
        <w:t xml:space="preserve">s </w:t>
      </w:r>
      <w:r>
        <w:t>tab</w:t>
      </w:r>
      <w:r w:rsidR="00884E26">
        <w:t xml:space="preserve">.  </w:t>
      </w:r>
    </w:p>
    <w:p w14:paraId="27A0B961" w14:textId="77777777" w:rsidR="00D32431" w:rsidRDefault="00D32431" w:rsidP="00D32431">
      <w:r>
        <w:t>Data:  scl_species.geojson, scl_species_fragment.geojson, scl_survey.geojson, scl_survey_fragment.geojson, scl_restoration.geojson, scl_restoration_fragment.geojson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3263"/>
        <w:gridCol w:w="2361"/>
        <w:gridCol w:w="1738"/>
      </w:tblGrid>
      <w:tr w:rsidR="004F5121" w14:paraId="7B0208E2" w14:textId="77777777" w:rsidTr="005268FA">
        <w:tc>
          <w:tcPr>
            <w:tcW w:w="2245" w:type="dxa"/>
          </w:tcPr>
          <w:p w14:paraId="5BF49395" w14:textId="77777777" w:rsidR="004F5121" w:rsidRPr="005268FA" w:rsidRDefault="004F5121" w:rsidP="00CD290A">
            <w:pPr>
              <w:rPr>
                <w:b/>
              </w:rPr>
            </w:pPr>
            <w:r w:rsidRPr="005268FA">
              <w:rPr>
                <w:b/>
              </w:rPr>
              <w:t>Table column name</w:t>
            </w:r>
          </w:p>
        </w:tc>
        <w:tc>
          <w:tcPr>
            <w:tcW w:w="2724" w:type="dxa"/>
          </w:tcPr>
          <w:p w14:paraId="50CE90B2" w14:textId="77777777" w:rsidR="004F5121" w:rsidRPr="005268FA" w:rsidRDefault="004F5121" w:rsidP="00CD290A">
            <w:pPr>
              <w:rPr>
                <w:b/>
              </w:rPr>
            </w:pPr>
            <w:r w:rsidRPr="005268FA">
              <w:rPr>
                <w:b/>
              </w:rPr>
              <w:t>Field in data</w:t>
            </w:r>
          </w:p>
        </w:tc>
        <w:tc>
          <w:tcPr>
            <w:tcW w:w="2509" w:type="dxa"/>
          </w:tcPr>
          <w:p w14:paraId="1F91E724" w14:textId="77777777" w:rsidR="004F5121" w:rsidRPr="005268FA" w:rsidRDefault="004F5121" w:rsidP="00CD290A">
            <w:pPr>
              <w:rPr>
                <w:b/>
              </w:rPr>
            </w:pPr>
            <w:r w:rsidRPr="005268FA">
              <w:rPr>
                <w:b/>
              </w:rPr>
              <w:t>Treatment</w:t>
            </w:r>
          </w:p>
        </w:tc>
        <w:tc>
          <w:tcPr>
            <w:tcW w:w="1872" w:type="dxa"/>
          </w:tcPr>
          <w:p w14:paraId="3B5D07D3" w14:textId="77777777" w:rsidR="004F5121" w:rsidRPr="005268FA" w:rsidRDefault="004F5121" w:rsidP="00CD290A">
            <w:pPr>
              <w:rPr>
                <w:b/>
              </w:rPr>
            </w:pPr>
            <w:r w:rsidRPr="005268FA">
              <w:rPr>
                <w:b/>
              </w:rPr>
              <w:t>Format</w:t>
            </w:r>
          </w:p>
        </w:tc>
      </w:tr>
      <w:tr w:rsidR="004F5121" w14:paraId="79CEEA0F" w14:textId="77777777" w:rsidTr="005268FA">
        <w:tc>
          <w:tcPr>
            <w:tcW w:w="2245" w:type="dxa"/>
          </w:tcPr>
          <w:p w14:paraId="181BC123" w14:textId="77777777" w:rsidR="004F5121" w:rsidRDefault="004F5121" w:rsidP="00CD290A">
            <w:r>
              <w:t>Analysis date</w:t>
            </w:r>
          </w:p>
        </w:tc>
        <w:tc>
          <w:tcPr>
            <w:tcW w:w="2724" w:type="dxa"/>
          </w:tcPr>
          <w:p w14:paraId="7BCD1914" w14:textId="77777777" w:rsidR="004F5121" w:rsidRDefault="004F5121" w:rsidP="00CD290A">
            <w:r>
              <w:t>(from directory name)</w:t>
            </w:r>
          </w:p>
        </w:tc>
        <w:tc>
          <w:tcPr>
            <w:tcW w:w="2509" w:type="dxa"/>
          </w:tcPr>
          <w:p w14:paraId="06480B68" w14:textId="77777777" w:rsidR="004F5121" w:rsidRDefault="004F5121" w:rsidP="00CD290A">
            <w:r>
              <w:t>This date will be the same for every record</w:t>
            </w:r>
          </w:p>
        </w:tc>
        <w:tc>
          <w:tcPr>
            <w:tcW w:w="1872" w:type="dxa"/>
          </w:tcPr>
          <w:p w14:paraId="14EA4111" w14:textId="77777777" w:rsidR="004F5121" w:rsidRDefault="004F5121" w:rsidP="00CD290A">
            <w:r>
              <w:t>string</w:t>
            </w:r>
          </w:p>
        </w:tc>
      </w:tr>
      <w:tr w:rsidR="004F5121" w14:paraId="04E1BBFE" w14:textId="77777777" w:rsidTr="005268FA">
        <w:tc>
          <w:tcPr>
            <w:tcW w:w="2245" w:type="dxa"/>
          </w:tcPr>
          <w:p w14:paraId="11F64D32" w14:textId="77777777" w:rsidR="004F5121" w:rsidRDefault="004F5121" w:rsidP="00CD290A">
            <w:r>
              <w:t>Lsid</w:t>
            </w:r>
          </w:p>
        </w:tc>
        <w:tc>
          <w:tcPr>
            <w:tcW w:w="2724" w:type="dxa"/>
          </w:tcPr>
          <w:p w14:paraId="30FC2180" w14:textId="77777777" w:rsidR="004F5121" w:rsidRDefault="004F5121" w:rsidP="00CD290A">
            <w:r>
              <w:t xml:space="preserve">lsid </w:t>
            </w:r>
          </w:p>
          <w:p w14:paraId="539DF707" w14:textId="77777777" w:rsidR="004F5121" w:rsidRDefault="004F5121" w:rsidP="00CD290A"/>
          <w:p w14:paraId="6E1AA4FA" w14:textId="77777777" w:rsidR="004F5121" w:rsidRDefault="004F5121" w:rsidP="00CD290A">
            <w:r>
              <w:t>in scl_species …, scl_species_fragment…, etc.</w:t>
            </w:r>
          </w:p>
        </w:tc>
        <w:tc>
          <w:tcPr>
            <w:tcW w:w="2509" w:type="dxa"/>
          </w:tcPr>
          <w:p w14:paraId="0F37F812" w14:textId="77777777" w:rsidR="004F5121" w:rsidRDefault="004F5121" w:rsidP="00CD290A">
            <w:r>
              <w:t>Get each unique lsid.  Note that lsid values repeat across types, so "species, lsid = 1" is different from "restoration, lsid = 1"</w:t>
            </w:r>
          </w:p>
        </w:tc>
        <w:tc>
          <w:tcPr>
            <w:tcW w:w="1872" w:type="dxa"/>
          </w:tcPr>
          <w:p w14:paraId="713477B8" w14:textId="77777777" w:rsidR="004F5121" w:rsidRDefault="004F5121" w:rsidP="004F5121">
            <w:r>
              <w:t xml:space="preserve"># </w:t>
            </w:r>
          </w:p>
        </w:tc>
      </w:tr>
      <w:tr w:rsidR="004F5121" w14:paraId="32DD3867" w14:textId="77777777" w:rsidTr="005268FA">
        <w:tc>
          <w:tcPr>
            <w:tcW w:w="2245" w:type="dxa"/>
          </w:tcPr>
          <w:p w14:paraId="62F5B359" w14:textId="77777777" w:rsidR="004F5121" w:rsidRDefault="004F5121" w:rsidP="00CD290A">
            <w:r>
              <w:t>Landscape type</w:t>
            </w:r>
          </w:p>
        </w:tc>
        <w:tc>
          <w:tcPr>
            <w:tcW w:w="2724" w:type="dxa"/>
          </w:tcPr>
          <w:p w14:paraId="06EE4064" w14:textId="77777777" w:rsidR="004F5121" w:rsidRDefault="004F5121" w:rsidP="00CD290A">
            <w:r>
              <w:t>(from filename, e.g. species, species fragment, etc., for six types)</w:t>
            </w:r>
          </w:p>
        </w:tc>
        <w:tc>
          <w:tcPr>
            <w:tcW w:w="2509" w:type="dxa"/>
          </w:tcPr>
          <w:p w14:paraId="7D28F4BF" w14:textId="434C3C56" w:rsidR="004F5121" w:rsidRDefault="004F5121" w:rsidP="00CD290A">
            <w:r>
              <w:t>Varies by type; see note above</w:t>
            </w:r>
            <w:r w:rsidR="00BE4935">
              <w:t>.  The list under "type order" gives six categories.</w:t>
            </w:r>
          </w:p>
        </w:tc>
        <w:tc>
          <w:tcPr>
            <w:tcW w:w="1872" w:type="dxa"/>
          </w:tcPr>
          <w:p w14:paraId="27423AF9" w14:textId="77777777" w:rsidR="004F5121" w:rsidRDefault="004F5121" w:rsidP="00CD290A">
            <w:r>
              <w:t>String (note includes space, e.g. "restoration fragment")</w:t>
            </w:r>
          </w:p>
        </w:tc>
      </w:tr>
      <w:tr w:rsidR="004F5121" w14:paraId="6D9D6A1E" w14:textId="77777777" w:rsidTr="005268FA">
        <w:tc>
          <w:tcPr>
            <w:tcW w:w="2245" w:type="dxa"/>
          </w:tcPr>
          <w:p w14:paraId="6BC98801" w14:textId="77777777" w:rsidR="004F5121" w:rsidRDefault="004F5121" w:rsidP="00CD290A">
            <w:r>
              <w:t>Name</w:t>
            </w:r>
          </w:p>
        </w:tc>
        <w:tc>
          <w:tcPr>
            <w:tcW w:w="2724" w:type="dxa"/>
          </w:tcPr>
          <w:p w14:paraId="2D737E3C" w14:textId="77777777" w:rsidR="004F5121" w:rsidRDefault="004F5121" w:rsidP="00CD290A">
            <w:r>
              <w:t>name</w:t>
            </w:r>
          </w:p>
        </w:tc>
        <w:tc>
          <w:tcPr>
            <w:tcW w:w="2509" w:type="dxa"/>
          </w:tcPr>
          <w:p w14:paraId="42BE7E9E" w14:textId="77777777" w:rsidR="004F5121" w:rsidRDefault="004F5121" w:rsidP="00CD290A">
            <w:commentRangeStart w:id="7"/>
            <w:r>
              <w:t>Join with the "Tiger Rosetta Stone file" by type and lsid and find name, if exists.  If</w:t>
            </w:r>
            <w:r w:rsidR="005C543C">
              <w:t xml:space="preserve"> name</w:t>
            </w:r>
            <w:r>
              <w:t xml:space="preserve"> doesn't exist, leave blank.</w:t>
            </w:r>
            <w:r w:rsidR="005C543C">
              <w:t xml:space="preserve">  All species landscapes should have names but most other landscapes types will not h</w:t>
            </w:r>
            <w:r w:rsidR="00A73A37">
              <w:t>a</w:t>
            </w:r>
            <w:r w:rsidR="005C543C">
              <w:t>ve names.</w:t>
            </w:r>
            <w:commentRangeEnd w:id="7"/>
            <w:r w:rsidR="00A73A37">
              <w:rPr>
                <w:rStyle w:val="CommentReference"/>
              </w:rPr>
              <w:commentReference w:id="7"/>
            </w:r>
          </w:p>
        </w:tc>
        <w:tc>
          <w:tcPr>
            <w:tcW w:w="1872" w:type="dxa"/>
          </w:tcPr>
          <w:p w14:paraId="210C3D6E" w14:textId="77777777" w:rsidR="004F5121" w:rsidRDefault="004F5121" w:rsidP="00CD290A">
            <w:r>
              <w:t>String (variable length)</w:t>
            </w:r>
          </w:p>
        </w:tc>
      </w:tr>
      <w:tr w:rsidR="004F5121" w14:paraId="35F76305" w14:textId="77777777" w:rsidTr="005268FA">
        <w:tc>
          <w:tcPr>
            <w:tcW w:w="2245" w:type="dxa"/>
          </w:tcPr>
          <w:p w14:paraId="4AFCF3D7" w14:textId="77777777" w:rsidR="004F5121" w:rsidRDefault="004F5121" w:rsidP="00D32431">
            <w:r>
              <w:t>Structural habitat</w:t>
            </w:r>
          </w:p>
        </w:tc>
        <w:tc>
          <w:tcPr>
            <w:tcW w:w="2724" w:type="dxa"/>
          </w:tcPr>
          <w:p w14:paraId="65234B28" w14:textId="12A58A85" w:rsidR="004F5121" w:rsidRDefault="00F77D31" w:rsidP="00D32431">
            <w:commentRangeStart w:id="8"/>
            <w:commentRangeStart w:id="9"/>
            <w:r>
              <w:t>str_hab_area</w:t>
            </w:r>
            <w:commentRangeEnd w:id="8"/>
            <w:r w:rsidR="008F6846">
              <w:rPr>
                <w:rStyle w:val="CommentReference"/>
              </w:rPr>
              <w:commentReference w:id="8"/>
            </w:r>
            <w:commentRangeEnd w:id="9"/>
            <w:r w:rsidR="008F6846">
              <w:rPr>
                <w:rStyle w:val="CommentReference"/>
              </w:rPr>
              <w:commentReference w:id="9"/>
            </w:r>
          </w:p>
        </w:tc>
        <w:tc>
          <w:tcPr>
            <w:tcW w:w="2509" w:type="dxa"/>
          </w:tcPr>
          <w:p w14:paraId="16072562" w14:textId="0CE5886C" w:rsidR="004F5121" w:rsidRDefault="004F5121" w:rsidP="009D105F">
            <w:r>
              <w:t xml:space="preserve">Groupby </w:t>
            </w:r>
            <w:commentRangeStart w:id="10"/>
            <w:r>
              <w:t>l</w:t>
            </w:r>
            <w:r w:rsidR="009D105F">
              <w:t>sid</w:t>
            </w:r>
            <w:r>
              <w:t xml:space="preserve"> </w:t>
            </w:r>
            <w:commentRangeEnd w:id="10"/>
            <w:r w:rsidR="009D105F">
              <w:rPr>
                <w:rStyle w:val="CommentReference"/>
              </w:rPr>
              <w:commentReference w:id="10"/>
            </w:r>
            <w:r>
              <w:t>and sum</w:t>
            </w:r>
          </w:p>
        </w:tc>
        <w:tc>
          <w:tcPr>
            <w:tcW w:w="1872" w:type="dxa"/>
          </w:tcPr>
          <w:p w14:paraId="2B31F100" w14:textId="77777777" w:rsidR="004F5121" w:rsidRDefault="004F5121" w:rsidP="00D32431">
            <w:r>
              <w:t>#,### (round to nearest km2)</w:t>
            </w:r>
          </w:p>
        </w:tc>
      </w:tr>
      <w:tr w:rsidR="004F5121" w14:paraId="703B8D99" w14:textId="77777777" w:rsidTr="005268FA">
        <w:tc>
          <w:tcPr>
            <w:tcW w:w="2245" w:type="dxa"/>
          </w:tcPr>
          <w:p w14:paraId="6E9E7E5F" w14:textId="77777777" w:rsidR="004F5121" w:rsidRDefault="004F5121" w:rsidP="00D32431">
            <w:r>
              <w:t>Effective potential habitat</w:t>
            </w:r>
          </w:p>
        </w:tc>
        <w:tc>
          <w:tcPr>
            <w:tcW w:w="2724" w:type="dxa"/>
          </w:tcPr>
          <w:p w14:paraId="5162EE42" w14:textId="2F55A1CC" w:rsidR="004F5121" w:rsidRDefault="009D105F" w:rsidP="00D32431">
            <w:commentRangeStart w:id="11"/>
            <w:r>
              <w:t>eff_pot_hab_area</w:t>
            </w:r>
            <w:commentRangeEnd w:id="11"/>
            <w:r w:rsidR="008F6846">
              <w:rPr>
                <w:rStyle w:val="CommentReference"/>
              </w:rPr>
              <w:commentReference w:id="11"/>
            </w:r>
          </w:p>
        </w:tc>
        <w:tc>
          <w:tcPr>
            <w:tcW w:w="2509" w:type="dxa"/>
          </w:tcPr>
          <w:p w14:paraId="5B5B3B9B" w14:textId="73331623" w:rsidR="004F5121" w:rsidRDefault="004F5121" w:rsidP="009D105F">
            <w:r>
              <w:t>Groupby ls</w:t>
            </w:r>
            <w:r w:rsidR="009D105F">
              <w:t>id</w:t>
            </w:r>
            <w:r>
              <w:t xml:space="preserve"> and sum</w:t>
            </w:r>
          </w:p>
        </w:tc>
        <w:tc>
          <w:tcPr>
            <w:tcW w:w="1872" w:type="dxa"/>
          </w:tcPr>
          <w:p w14:paraId="560A9D26" w14:textId="77777777" w:rsidR="004F5121" w:rsidRDefault="004F5121" w:rsidP="00D32431">
            <w:r>
              <w:t>#,### (round to nearest km2)</w:t>
            </w:r>
          </w:p>
        </w:tc>
      </w:tr>
      <w:tr w:rsidR="004F5121" w14:paraId="5D472C8D" w14:textId="77777777" w:rsidTr="005268FA">
        <w:tc>
          <w:tcPr>
            <w:tcW w:w="2245" w:type="dxa"/>
          </w:tcPr>
          <w:p w14:paraId="37B41BC5" w14:textId="4D3D0725" w:rsidR="004F5121" w:rsidRDefault="009D105F" w:rsidP="00D32431">
            <w:r>
              <w:t>Occupied</w:t>
            </w:r>
            <w:r w:rsidR="004F5121">
              <w:t xml:space="preserve"> habitat</w:t>
            </w:r>
          </w:p>
        </w:tc>
        <w:tc>
          <w:tcPr>
            <w:tcW w:w="2724" w:type="dxa"/>
          </w:tcPr>
          <w:p w14:paraId="139A31B5" w14:textId="25974BAF" w:rsidR="004F5121" w:rsidRDefault="004F5121" w:rsidP="00D32431">
            <w:commentRangeStart w:id="12"/>
            <w:r>
              <w:t>occupied_eff_pot_hab_area</w:t>
            </w:r>
            <w:commentRangeEnd w:id="12"/>
            <w:r w:rsidR="008F6846">
              <w:rPr>
                <w:rStyle w:val="CommentReference"/>
              </w:rPr>
              <w:commentReference w:id="12"/>
            </w:r>
          </w:p>
        </w:tc>
        <w:tc>
          <w:tcPr>
            <w:tcW w:w="2509" w:type="dxa"/>
          </w:tcPr>
          <w:p w14:paraId="1D7197C4" w14:textId="2557D489" w:rsidR="004F5121" w:rsidRDefault="004F5121" w:rsidP="008F6846">
            <w:r>
              <w:t xml:space="preserve">Groupby </w:t>
            </w:r>
            <w:r w:rsidR="008F6846">
              <w:t>lsid</w:t>
            </w:r>
            <w:r>
              <w:t xml:space="preserve"> and sum</w:t>
            </w:r>
          </w:p>
        </w:tc>
        <w:tc>
          <w:tcPr>
            <w:tcW w:w="1872" w:type="dxa"/>
          </w:tcPr>
          <w:p w14:paraId="29D7F7B9" w14:textId="77777777" w:rsidR="004F5121" w:rsidRDefault="004F5121" w:rsidP="00D32431">
            <w:r>
              <w:t>#,### (round to nearest km2)</w:t>
            </w:r>
          </w:p>
        </w:tc>
      </w:tr>
      <w:tr w:rsidR="004F5121" w14:paraId="434932EF" w14:textId="77777777" w:rsidTr="005268FA">
        <w:tc>
          <w:tcPr>
            <w:tcW w:w="2245" w:type="dxa"/>
          </w:tcPr>
          <w:p w14:paraId="0E850DD8" w14:textId="77777777" w:rsidR="004F5121" w:rsidRDefault="004F5121" w:rsidP="004F5121">
            <w:r>
              <w:t>% KBA</w:t>
            </w:r>
          </w:p>
        </w:tc>
        <w:tc>
          <w:tcPr>
            <w:tcW w:w="2724" w:type="dxa"/>
          </w:tcPr>
          <w:p w14:paraId="2170CB2C" w14:textId="763BF7F9" w:rsidR="004F5121" w:rsidRDefault="009D105F" w:rsidP="009D105F">
            <w:commentRangeStart w:id="13"/>
            <w:r>
              <w:t>kba_eff_pot_hab_area</w:t>
            </w:r>
            <w:r w:rsidR="004F5121">
              <w:t xml:space="preserve"> </w:t>
            </w:r>
            <w:commentRangeEnd w:id="13"/>
            <w:r w:rsidR="008F6846">
              <w:rPr>
                <w:rStyle w:val="CommentReference"/>
              </w:rPr>
              <w:commentReference w:id="13"/>
            </w:r>
          </w:p>
        </w:tc>
        <w:tc>
          <w:tcPr>
            <w:tcW w:w="2509" w:type="dxa"/>
          </w:tcPr>
          <w:p w14:paraId="7F2F1732" w14:textId="319E1E81" w:rsidR="004F5121" w:rsidRDefault="008F6846" w:rsidP="00CD290A">
            <w:r>
              <w:t xml:space="preserve">Groupby lsid and sum then divide by summed eff_pot_hab_area, </w:t>
            </w:r>
            <w:r>
              <w:lastRenderedPageBreak/>
              <w:t>report as % (0.0 – 100.0)</w:t>
            </w:r>
          </w:p>
        </w:tc>
        <w:tc>
          <w:tcPr>
            <w:tcW w:w="1872" w:type="dxa"/>
          </w:tcPr>
          <w:p w14:paraId="4C99CC8E" w14:textId="77777777" w:rsidR="004F5121" w:rsidRDefault="004F5121" w:rsidP="00CD290A">
            <w:r>
              <w:lastRenderedPageBreak/>
              <w:t>#.##%</w:t>
            </w:r>
          </w:p>
        </w:tc>
      </w:tr>
      <w:tr w:rsidR="004F5121" w14:paraId="466F4803" w14:textId="77777777" w:rsidTr="005268FA">
        <w:tc>
          <w:tcPr>
            <w:tcW w:w="2245" w:type="dxa"/>
          </w:tcPr>
          <w:p w14:paraId="6A33E25F" w14:textId="77777777" w:rsidR="004F5121" w:rsidRDefault="004F5121" w:rsidP="004F5121">
            <w:r>
              <w:t>% Protected</w:t>
            </w:r>
          </w:p>
        </w:tc>
        <w:tc>
          <w:tcPr>
            <w:tcW w:w="2724" w:type="dxa"/>
          </w:tcPr>
          <w:p w14:paraId="638057C3" w14:textId="2C7E4447" w:rsidR="004F5121" w:rsidRDefault="008F6846" w:rsidP="00E85085">
            <w:commentRangeStart w:id="14"/>
            <w:r>
              <w:t>pa_eff_pot_hab_area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2509" w:type="dxa"/>
          </w:tcPr>
          <w:p w14:paraId="4DB3BA57" w14:textId="1FC89774" w:rsidR="004F5121" w:rsidRDefault="008F6846" w:rsidP="008F6846">
            <w:r>
              <w:t>Groupby lsid and sum then divide by summed eff_pot_hab_area</w:t>
            </w:r>
            <w:r w:rsidR="004F5121">
              <w:t>, report as % (0.0 – 100.0)</w:t>
            </w:r>
          </w:p>
        </w:tc>
        <w:tc>
          <w:tcPr>
            <w:tcW w:w="1872" w:type="dxa"/>
          </w:tcPr>
          <w:p w14:paraId="03008808" w14:textId="77777777" w:rsidR="004F5121" w:rsidRDefault="004F5121" w:rsidP="00E85085">
            <w:r>
              <w:t>#.##%</w:t>
            </w:r>
          </w:p>
        </w:tc>
      </w:tr>
    </w:tbl>
    <w:p w14:paraId="362A8245" w14:textId="1DC5E7CA" w:rsidR="00D32431" w:rsidRDefault="00D32431" w:rsidP="00CA630D"/>
    <w:p w14:paraId="6B295627" w14:textId="77777777" w:rsidR="008F6846" w:rsidRDefault="008F6846" w:rsidP="008F6846">
      <w:r w:rsidRPr="00BE4935">
        <w:t>Notes</w:t>
      </w:r>
      <w:r>
        <w:t xml:space="preserve"> (which can run above the table if that's easier)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852"/>
        <w:gridCol w:w="7508"/>
      </w:tblGrid>
      <w:tr w:rsidR="008F6846" w:rsidRPr="008F6846" w14:paraId="1B7B52F3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D32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Definitions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1668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6846" w:rsidRPr="008F6846" w14:paraId="05280F86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9EC79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Lsid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1C0A4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A unique id for this analysis date and landscape type</w:t>
            </w:r>
          </w:p>
        </w:tc>
      </w:tr>
      <w:tr w:rsidR="008F6846" w:rsidRPr="008F6846" w14:paraId="22B1B5F0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84724" w14:textId="6E3369D8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Landscape t</w:t>
            </w:r>
            <w:r w:rsidRPr="008F6846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E2A83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See definitions on "Landscape area trends" table</w:t>
            </w:r>
          </w:p>
        </w:tc>
      </w:tr>
      <w:tr w:rsidR="008F6846" w:rsidRPr="008F6846" w14:paraId="5F7E8A78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D8391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D212D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A name for tracking species landscapes through time</w:t>
            </w:r>
          </w:p>
        </w:tc>
      </w:tr>
      <w:tr w:rsidR="008F6846" w:rsidRPr="008F6846" w14:paraId="7722D88A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3169B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Structural habitat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6F932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See definitions on "Habitat area trends" table</w:t>
            </w:r>
          </w:p>
        </w:tc>
      </w:tr>
      <w:tr w:rsidR="008F6846" w:rsidRPr="008F6846" w14:paraId="59BF43D8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A1D1F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Effective potential habitat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BF2D2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See definitions on "Habitat area trends" table</w:t>
            </w:r>
          </w:p>
        </w:tc>
      </w:tr>
      <w:tr w:rsidR="008F6846" w:rsidRPr="008F6846" w14:paraId="6CCA7521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AA258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Occupied habitat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BA85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See definitions on "Habitat area trends" table</w:t>
            </w:r>
          </w:p>
        </w:tc>
      </w:tr>
      <w:tr w:rsidR="008F6846" w:rsidRPr="008F6846" w14:paraId="5EDEC71E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53A6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% KBA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1C712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The percentage of the landscape overlapping a "Key Biodiversity Area" (see www.keybiodiversityareas.org)</w:t>
            </w:r>
          </w:p>
        </w:tc>
      </w:tr>
      <w:tr w:rsidR="008F6846" w:rsidRPr="008F6846" w14:paraId="0E0E3C7F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9B1FA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% Protected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D82C2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The percentage of the landscape overlapping a protected area (see protectedplanet.net)</w:t>
            </w:r>
          </w:p>
        </w:tc>
      </w:tr>
      <w:tr w:rsidR="008F6846" w:rsidRPr="008F6846" w14:paraId="49A96917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9CE4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BEFA" w14:textId="77777777" w:rsidR="008F6846" w:rsidRPr="008F6846" w:rsidRDefault="008F6846" w:rsidP="008F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6846" w:rsidRPr="008F6846" w14:paraId="051670AE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8355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7FD8B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6846" w:rsidRPr="008F6846" w14:paraId="725AB415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69A6" w14:textId="77777777" w:rsidR="008F6846" w:rsidRPr="008F6846" w:rsidRDefault="008F6846" w:rsidP="008F6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E61C" w14:textId="77777777" w:rsidR="008F6846" w:rsidRPr="008F6846" w:rsidRDefault="008F6846" w:rsidP="008F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6846" w:rsidRPr="008F6846" w14:paraId="6A805BF6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89C2" w14:textId="77777777" w:rsidR="008F6846" w:rsidRPr="008F6846" w:rsidRDefault="008F6846" w:rsidP="008F6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A254" w14:textId="77777777" w:rsidR="008F6846" w:rsidRPr="008F6846" w:rsidRDefault="008F6846" w:rsidP="008F6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6846" w:rsidRPr="008F6846" w14:paraId="38D46707" w14:textId="77777777" w:rsidTr="008F6846">
        <w:trPr>
          <w:trHeight w:val="28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856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Citation</w:t>
            </w:r>
          </w:p>
        </w:tc>
        <w:tc>
          <w:tcPr>
            <w:tcW w:w="7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C51A1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6846" w:rsidRPr="008F6846" w14:paraId="47750A44" w14:textId="77777777" w:rsidTr="008F6846">
        <w:trPr>
          <w:trHeight w:val="28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53B4" w14:textId="77777777" w:rsidR="008F6846" w:rsidRPr="008F6846" w:rsidRDefault="008F6846" w:rsidP="008F6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46">
              <w:rPr>
                <w:rFonts w:ascii="Calibri" w:eastAsia="Times New Roman" w:hAnsi="Calibri" w:cs="Calibri"/>
                <w:color w:val="000000"/>
              </w:rPr>
              <w:t>Wildlife Conservation Society</w:t>
            </w:r>
          </w:p>
        </w:tc>
      </w:tr>
    </w:tbl>
    <w:p w14:paraId="311A7119" w14:textId="03FD42C3" w:rsidR="008F6846" w:rsidRDefault="008F6846" w:rsidP="00CA630D"/>
    <w:p w14:paraId="17D4601E" w14:textId="77777777" w:rsidR="00AE7A05" w:rsidRPr="00C87026" w:rsidRDefault="00AE7A05" w:rsidP="00AE7A05">
      <w:pPr>
        <w:rPr>
          <w:u w:val="single"/>
        </w:rPr>
      </w:pPr>
      <w:r w:rsidRPr="00C87026">
        <w:rPr>
          <w:u w:val="single"/>
        </w:rPr>
        <w:t>Species landscape by admin</w:t>
      </w:r>
    </w:p>
    <w:p w14:paraId="49782A93" w14:textId="77777777" w:rsidR="00AE7A05" w:rsidRDefault="00AE7A05" w:rsidP="00AE7A05">
      <w:r>
        <w:t xml:space="preserve">A list of species landscapes for analysis date with name and percentage of effective potential habitat within each country.  </w:t>
      </w:r>
      <w:r w:rsidR="00F052DE">
        <w:t>The countries are listed across the table alphabetically based on the countries given in the ls_country variable.</w:t>
      </w:r>
    </w:p>
    <w:p w14:paraId="220634C7" w14:textId="77777777" w:rsidR="00AE7A05" w:rsidRDefault="00AE7A05" w:rsidP="00AE7A05">
      <w:r>
        <w:t>Add header and footer with definitions, notes, and citation (see example).</w:t>
      </w:r>
    </w:p>
    <w:p w14:paraId="632374EE" w14:textId="1EA1E6BD" w:rsidR="00AE7A05" w:rsidRDefault="00AE7A05" w:rsidP="00AE7A05">
      <w:r>
        <w:t xml:space="preserve">Example:  </w:t>
      </w:r>
      <w:r w:rsidR="00506D82">
        <w:t>SCL_Panthera_tigris_range_2022-10-14.xlsx</w:t>
      </w:r>
      <w:r>
        <w:t>, Species landscape by admin tab</w:t>
      </w:r>
    </w:p>
    <w:p w14:paraId="6249C8F8" w14:textId="77777777" w:rsidR="00AE7A05" w:rsidRDefault="00AE7A05" w:rsidP="00AE7A05">
      <w:r>
        <w:t>Data:  scl_species.geojson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634"/>
        <w:gridCol w:w="2509"/>
        <w:gridCol w:w="1872"/>
      </w:tblGrid>
      <w:tr w:rsidR="00AE7A05" w14:paraId="32A54380" w14:textId="77777777" w:rsidTr="005268FA">
        <w:tc>
          <w:tcPr>
            <w:tcW w:w="2335" w:type="dxa"/>
          </w:tcPr>
          <w:p w14:paraId="43AFAB42" w14:textId="77777777" w:rsidR="00AE7A05" w:rsidRPr="005268FA" w:rsidRDefault="00AE7A05" w:rsidP="00CD290A">
            <w:pPr>
              <w:rPr>
                <w:b/>
              </w:rPr>
            </w:pPr>
            <w:r w:rsidRPr="005268FA">
              <w:rPr>
                <w:b/>
              </w:rPr>
              <w:t>Table column name</w:t>
            </w:r>
          </w:p>
        </w:tc>
        <w:tc>
          <w:tcPr>
            <w:tcW w:w="2634" w:type="dxa"/>
          </w:tcPr>
          <w:p w14:paraId="4549E2A9" w14:textId="77777777" w:rsidR="00AE7A05" w:rsidRPr="005268FA" w:rsidRDefault="00AE7A05" w:rsidP="00CD290A">
            <w:pPr>
              <w:rPr>
                <w:b/>
              </w:rPr>
            </w:pPr>
            <w:r w:rsidRPr="005268FA">
              <w:rPr>
                <w:b/>
              </w:rPr>
              <w:t>Field in data</w:t>
            </w:r>
          </w:p>
        </w:tc>
        <w:tc>
          <w:tcPr>
            <w:tcW w:w="2509" w:type="dxa"/>
          </w:tcPr>
          <w:p w14:paraId="3E894583" w14:textId="77777777" w:rsidR="00AE7A05" w:rsidRPr="005268FA" w:rsidRDefault="00AE7A05" w:rsidP="00CD290A">
            <w:pPr>
              <w:rPr>
                <w:b/>
              </w:rPr>
            </w:pPr>
            <w:r w:rsidRPr="005268FA">
              <w:rPr>
                <w:b/>
              </w:rPr>
              <w:t>Treatment</w:t>
            </w:r>
          </w:p>
        </w:tc>
        <w:tc>
          <w:tcPr>
            <w:tcW w:w="1872" w:type="dxa"/>
          </w:tcPr>
          <w:p w14:paraId="333C7D72" w14:textId="77777777" w:rsidR="00AE7A05" w:rsidRPr="005268FA" w:rsidRDefault="00AE7A05" w:rsidP="00CD290A">
            <w:pPr>
              <w:rPr>
                <w:b/>
              </w:rPr>
            </w:pPr>
            <w:r w:rsidRPr="005268FA">
              <w:rPr>
                <w:b/>
              </w:rPr>
              <w:t>Format</w:t>
            </w:r>
          </w:p>
        </w:tc>
      </w:tr>
      <w:tr w:rsidR="00AE7A05" w14:paraId="53C8DFF7" w14:textId="77777777" w:rsidTr="005268FA">
        <w:tc>
          <w:tcPr>
            <w:tcW w:w="2335" w:type="dxa"/>
          </w:tcPr>
          <w:p w14:paraId="091B4B1D" w14:textId="77777777" w:rsidR="00AE7A05" w:rsidRDefault="00AE7A05" w:rsidP="00CD290A">
            <w:r>
              <w:t>Analysis date</w:t>
            </w:r>
          </w:p>
        </w:tc>
        <w:tc>
          <w:tcPr>
            <w:tcW w:w="2634" w:type="dxa"/>
          </w:tcPr>
          <w:p w14:paraId="771D4131" w14:textId="77777777" w:rsidR="00AE7A05" w:rsidRDefault="00AE7A05" w:rsidP="00CD290A">
            <w:r>
              <w:t>(from directory name)</w:t>
            </w:r>
          </w:p>
        </w:tc>
        <w:tc>
          <w:tcPr>
            <w:tcW w:w="2509" w:type="dxa"/>
          </w:tcPr>
          <w:p w14:paraId="385AF4B4" w14:textId="77777777" w:rsidR="00AE7A05" w:rsidRDefault="00AE7A05" w:rsidP="00CD290A">
            <w:r>
              <w:t>This date will be the same for every record</w:t>
            </w:r>
          </w:p>
        </w:tc>
        <w:tc>
          <w:tcPr>
            <w:tcW w:w="1872" w:type="dxa"/>
          </w:tcPr>
          <w:p w14:paraId="146A79A1" w14:textId="77777777" w:rsidR="00AE7A05" w:rsidRDefault="00AE7A05" w:rsidP="00CD290A">
            <w:r>
              <w:t>string</w:t>
            </w:r>
          </w:p>
        </w:tc>
      </w:tr>
      <w:tr w:rsidR="00AE7A05" w14:paraId="53ECDEC7" w14:textId="77777777" w:rsidTr="005268FA">
        <w:tc>
          <w:tcPr>
            <w:tcW w:w="2335" w:type="dxa"/>
          </w:tcPr>
          <w:p w14:paraId="5C44F5B3" w14:textId="77777777" w:rsidR="00AE7A05" w:rsidRDefault="00AE7A05" w:rsidP="00CD290A">
            <w:r>
              <w:t>Lsid</w:t>
            </w:r>
          </w:p>
        </w:tc>
        <w:tc>
          <w:tcPr>
            <w:tcW w:w="2634" w:type="dxa"/>
          </w:tcPr>
          <w:p w14:paraId="5C92AE3D" w14:textId="77777777" w:rsidR="00AE7A05" w:rsidRDefault="00AE7A05" w:rsidP="00CD290A">
            <w:r>
              <w:t xml:space="preserve">lsid </w:t>
            </w:r>
          </w:p>
          <w:p w14:paraId="02334EAE" w14:textId="77777777" w:rsidR="00AE7A05" w:rsidRDefault="00AE7A05" w:rsidP="00AE7A05"/>
        </w:tc>
        <w:tc>
          <w:tcPr>
            <w:tcW w:w="2509" w:type="dxa"/>
          </w:tcPr>
          <w:p w14:paraId="055E07A3" w14:textId="77777777" w:rsidR="00AE7A05" w:rsidRDefault="00612F9D" w:rsidP="00CD290A">
            <w:r>
              <w:t>List each unique lsid for scl_species</w:t>
            </w:r>
          </w:p>
        </w:tc>
        <w:tc>
          <w:tcPr>
            <w:tcW w:w="1872" w:type="dxa"/>
          </w:tcPr>
          <w:p w14:paraId="0357A1F5" w14:textId="77777777" w:rsidR="00AE7A05" w:rsidRDefault="00AE7A05" w:rsidP="00CD290A">
            <w:r>
              <w:t xml:space="preserve"># </w:t>
            </w:r>
          </w:p>
        </w:tc>
      </w:tr>
      <w:tr w:rsidR="00AE7A05" w14:paraId="734D0663" w14:textId="77777777" w:rsidTr="005268FA">
        <w:tc>
          <w:tcPr>
            <w:tcW w:w="2335" w:type="dxa"/>
          </w:tcPr>
          <w:p w14:paraId="412B5E60" w14:textId="77777777" w:rsidR="00AE7A05" w:rsidRDefault="00AE7A05" w:rsidP="00CD290A">
            <w:r>
              <w:lastRenderedPageBreak/>
              <w:t>Landscape type</w:t>
            </w:r>
          </w:p>
        </w:tc>
        <w:tc>
          <w:tcPr>
            <w:tcW w:w="2634" w:type="dxa"/>
          </w:tcPr>
          <w:p w14:paraId="37D052E8" w14:textId="77777777" w:rsidR="00AE7A05" w:rsidRDefault="00AE7A05" w:rsidP="00AE7A05">
            <w:commentRangeStart w:id="15"/>
            <w:r>
              <w:t>"species"</w:t>
            </w:r>
            <w:commentRangeEnd w:id="15"/>
            <w:r w:rsidR="00506D82">
              <w:rPr>
                <w:rStyle w:val="CommentReference"/>
              </w:rPr>
              <w:commentReference w:id="15"/>
            </w:r>
          </w:p>
        </w:tc>
        <w:tc>
          <w:tcPr>
            <w:tcW w:w="2509" w:type="dxa"/>
          </w:tcPr>
          <w:p w14:paraId="4E095371" w14:textId="77777777" w:rsidR="00AE7A05" w:rsidRDefault="00AE7A05" w:rsidP="00CD290A">
            <w:r>
              <w:t>Repeat "species"</w:t>
            </w:r>
            <w:r w:rsidR="00981160">
              <w:t>, see example</w:t>
            </w:r>
          </w:p>
        </w:tc>
        <w:tc>
          <w:tcPr>
            <w:tcW w:w="1872" w:type="dxa"/>
          </w:tcPr>
          <w:p w14:paraId="56D2E2A0" w14:textId="77777777" w:rsidR="00AE7A05" w:rsidRDefault="00AE7A05" w:rsidP="00AE7A05">
            <w:r>
              <w:t xml:space="preserve">String </w:t>
            </w:r>
          </w:p>
        </w:tc>
      </w:tr>
      <w:tr w:rsidR="00AE7A05" w14:paraId="2FBA23EF" w14:textId="77777777" w:rsidTr="005268FA">
        <w:tc>
          <w:tcPr>
            <w:tcW w:w="2335" w:type="dxa"/>
          </w:tcPr>
          <w:p w14:paraId="6CFB043D" w14:textId="77777777" w:rsidR="00AE7A05" w:rsidRDefault="00AE7A05" w:rsidP="00CD290A">
            <w:r>
              <w:t>Name</w:t>
            </w:r>
          </w:p>
        </w:tc>
        <w:tc>
          <w:tcPr>
            <w:tcW w:w="2634" w:type="dxa"/>
          </w:tcPr>
          <w:p w14:paraId="74DE9729" w14:textId="77777777" w:rsidR="00AE7A05" w:rsidRDefault="00AE7A05" w:rsidP="00CD290A">
            <w:commentRangeStart w:id="16"/>
            <w:r>
              <w:t>name</w:t>
            </w:r>
            <w:commentRangeEnd w:id="16"/>
            <w:r w:rsidR="00506D82">
              <w:rPr>
                <w:rStyle w:val="CommentReference"/>
              </w:rPr>
              <w:commentReference w:id="16"/>
            </w:r>
          </w:p>
        </w:tc>
        <w:tc>
          <w:tcPr>
            <w:tcW w:w="2509" w:type="dxa"/>
          </w:tcPr>
          <w:p w14:paraId="1A59FB9B" w14:textId="77777777" w:rsidR="00AE7A05" w:rsidRDefault="00AE7A05" w:rsidP="00CD290A">
            <w:r>
              <w:t>Same join as for the "landscapes" table</w:t>
            </w:r>
          </w:p>
        </w:tc>
        <w:tc>
          <w:tcPr>
            <w:tcW w:w="1872" w:type="dxa"/>
          </w:tcPr>
          <w:p w14:paraId="09161898" w14:textId="77777777" w:rsidR="00AE7A05" w:rsidRDefault="00AE7A05" w:rsidP="00CD290A">
            <w:r>
              <w:t>String (variable length)</w:t>
            </w:r>
          </w:p>
        </w:tc>
      </w:tr>
      <w:tr w:rsidR="00981160" w14:paraId="3A421F3A" w14:textId="77777777" w:rsidTr="005268FA">
        <w:tc>
          <w:tcPr>
            <w:tcW w:w="2335" w:type="dxa"/>
          </w:tcPr>
          <w:p w14:paraId="130161D1" w14:textId="77777777" w:rsidR="00981160" w:rsidRDefault="00981160" w:rsidP="00884E26">
            <w:r>
              <w:t>(</w:t>
            </w:r>
            <w:r w:rsidR="00884E26">
              <w:t>variable length list</w:t>
            </w:r>
            <w:r>
              <w:t xml:space="preserve"> of countries)</w:t>
            </w:r>
          </w:p>
        </w:tc>
        <w:tc>
          <w:tcPr>
            <w:tcW w:w="2634" w:type="dxa"/>
          </w:tcPr>
          <w:p w14:paraId="3712482C" w14:textId="45306FBA" w:rsidR="00981160" w:rsidRDefault="00981160" w:rsidP="008F6846">
            <w:commentRangeStart w:id="17"/>
            <w:r>
              <w:t xml:space="preserve">country </w:t>
            </w:r>
            <w:commentRangeEnd w:id="17"/>
            <w:r w:rsidR="008F6846">
              <w:rPr>
                <w:rStyle w:val="CommentReference"/>
              </w:rPr>
              <w:commentReference w:id="17"/>
            </w:r>
          </w:p>
        </w:tc>
        <w:tc>
          <w:tcPr>
            <w:tcW w:w="2509" w:type="dxa"/>
          </w:tcPr>
          <w:p w14:paraId="53679121" w14:textId="77777777" w:rsidR="00981160" w:rsidRDefault="00981160" w:rsidP="00CD290A">
            <w:r>
              <w:t>List full name of each country in columns; note the number and names of columns may vary depending on analysis date; list alphabetically</w:t>
            </w:r>
          </w:p>
        </w:tc>
        <w:tc>
          <w:tcPr>
            <w:tcW w:w="1872" w:type="dxa"/>
          </w:tcPr>
          <w:p w14:paraId="47379453" w14:textId="77777777" w:rsidR="00981160" w:rsidRDefault="00981160" w:rsidP="00CD290A">
            <w:r>
              <w:t>String (variable length)</w:t>
            </w:r>
          </w:p>
        </w:tc>
      </w:tr>
      <w:tr w:rsidR="00981160" w14:paraId="5B4D8DB5" w14:textId="77777777" w:rsidTr="005268FA">
        <w:tc>
          <w:tcPr>
            <w:tcW w:w="2335" w:type="dxa"/>
          </w:tcPr>
          <w:p w14:paraId="15B4BD34" w14:textId="77777777" w:rsidR="00981160" w:rsidRDefault="00884E26" w:rsidP="00CD290A">
            <w:r>
              <w:t>(table values)</w:t>
            </w:r>
          </w:p>
        </w:tc>
        <w:tc>
          <w:tcPr>
            <w:tcW w:w="2634" w:type="dxa"/>
          </w:tcPr>
          <w:p w14:paraId="51CB3228" w14:textId="0A617AE8" w:rsidR="00884E26" w:rsidRDefault="008F6846" w:rsidP="008F6846">
            <w:commentRangeStart w:id="18"/>
            <w:r>
              <w:t>eff_pot_hab_area</w:t>
            </w:r>
            <w:commentRangeEnd w:id="18"/>
            <w:r w:rsidR="00506D82">
              <w:rPr>
                <w:rStyle w:val="CommentReference"/>
              </w:rPr>
              <w:commentReference w:id="18"/>
            </w:r>
          </w:p>
        </w:tc>
        <w:tc>
          <w:tcPr>
            <w:tcW w:w="2509" w:type="dxa"/>
          </w:tcPr>
          <w:p w14:paraId="59417B3D" w14:textId="6562C1F1" w:rsidR="00981160" w:rsidRDefault="008F6846" w:rsidP="008F6846">
            <w:r>
              <w:t xml:space="preserve">Groupby </w:t>
            </w:r>
            <w:r w:rsidR="00612F9D">
              <w:t xml:space="preserve">country and sum </w:t>
            </w:r>
            <w:r>
              <w:t>eff_pot_hab_area</w:t>
            </w:r>
            <w:r w:rsidR="00612F9D">
              <w:t xml:space="preserve"> and divide</w:t>
            </w:r>
            <w:r w:rsidR="00884E26">
              <w:t xml:space="preserve"> by </w:t>
            </w:r>
            <w:r w:rsidR="005C5FD1">
              <w:t xml:space="preserve">total </w:t>
            </w:r>
            <w:r>
              <w:t>eff_pot_hab_area</w:t>
            </w:r>
            <w:r w:rsidR="00884E26">
              <w:t xml:space="preserve"> </w:t>
            </w:r>
            <w:r w:rsidR="00612F9D">
              <w:t>for lsid</w:t>
            </w:r>
            <w:r w:rsidR="00506D82">
              <w:t>.</w:t>
            </w:r>
          </w:p>
          <w:p w14:paraId="7B500032" w14:textId="207E6465" w:rsidR="00506D82" w:rsidRDefault="00506D82" w:rsidP="008F6846"/>
        </w:tc>
        <w:tc>
          <w:tcPr>
            <w:tcW w:w="1872" w:type="dxa"/>
          </w:tcPr>
          <w:p w14:paraId="47246BEF" w14:textId="77777777" w:rsidR="00981160" w:rsidRDefault="00884E26" w:rsidP="00CD290A">
            <w:r>
              <w:t>#.##%</w:t>
            </w:r>
          </w:p>
        </w:tc>
      </w:tr>
    </w:tbl>
    <w:p w14:paraId="49424972" w14:textId="4121361B" w:rsidR="00F052DE" w:rsidRDefault="00F052DE" w:rsidP="00893275"/>
    <w:p w14:paraId="5CAF1638" w14:textId="12206145" w:rsidR="00506D82" w:rsidRDefault="00506D82" w:rsidP="00506D82">
      <w:r>
        <w:t>No notes</w:t>
      </w:r>
    </w:p>
    <w:p w14:paraId="4AB3FE09" w14:textId="762586BE" w:rsidR="00506D82" w:rsidRDefault="00506D82" w:rsidP="00893275"/>
    <w:p w14:paraId="18AF214F" w14:textId="77777777" w:rsidR="00506D82" w:rsidRDefault="00506D82" w:rsidP="00893275"/>
    <w:p w14:paraId="0F087B73" w14:textId="77777777" w:rsidR="00893275" w:rsidRPr="00C87026" w:rsidRDefault="00893275" w:rsidP="00893275">
      <w:pPr>
        <w:rPr>
          <w:u w:val="single"/>
        </w:rPr>
      </w:pPr>
      <w:r w:rsidRPr="00C87026">
        <w:rPr>
          <w:u w:val="single"/>
        </w:rPr>
        <w:t>Species landscape by biome</w:t>
      </w:r>
    </w:p>
    <w:p w14:paraId="5374A6DE" w14:textId="77777777" w:rsidR="00893275" w:rsidRDefault="00893275" w:rsidP="00893275">
      <w:r>
        <w:t xml:space="preserve">A list of species landscapes for analysis date with name and percentage of effective potential habitat within each biome  </w:t>
      </w:r>
    </w:p>
    <w:p w14:paraId="3D32866A" w14:textId="77777777" w:rsidR="00893275" w:rsidRDefault="00893275" w:rsidP="00893275">
      <w:r>
        <w:t>Add header and footer with definitions, notes, and citation (see example).</w:t>
      </w:r>
    </w:p>
    <w:p w14:paraId="565B5C56" w14:textId="5306A628" w:rsidR="00893275" w:rsidRDefault="00893275" w:rsidP="00893275">
      <w:r>
        <w:t xml:space="preserve">Example:  </w:t>
      </w:r>
      <w:r w:rsidR="00506D82">
        <w:t>SCL_Panthera_tigris_range_2022-10-14.xlsx</w:t>
      </w:r>
      <w:r>
        <w:t>, Species landscape by biome tab</w:t>
      </w:r>
    </w:p>
    <w:p w14:paraId="09F22231" w14:textId="77777777" w:rsidR="00893275" w:rsidRDefault="00893275" w:rsidP="00893275">
      <w:r>
        <w:t>Data:  scl_species.geojson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44"/>
        <w:gridCol w:w="2509"/>
        <w:gridCol w:w="1872"/>
      </w:tblGrid>
      <w:tr w:rsidR="00893275" w14:paraId="253D5E0E" w14:textId="77777777" w:rsidTr="005268FA">
        <w:tc>
          <w:tcPr>
            <w:tcW w:w="2425" w:type="dxa"/>
          </w:tcPr>
          <w:p w14:paraId="29166833" w14:textId="77777777" w:rsidR="00893275" w:rsidRPr="005268FA" w:rsidRDefault="00893275" w:rsidP="00CD290A">
            <w:pPr>
              <w:rPr>
                <w:b/>
              </w:rPr>
            </w:pPr>
            <w:r w:rsidRPr="005268FA">
              <w:rPr>
                <w:b/>
              </w:rPr>
              <w:t>Table column name</w:t>
            </w:r>
          </w:p>
        </w:tc>
        <w:tc>
          <w:tcPr>
            <w:tcW w:w="2544" w:type="dxa"/>
          </w:tcPr>
          <w:p w14:paraId="5BA8416B" w14:textId="77777777" w:rsidR="00893275" w:rsidRPr="005268FA" w:rsidRDefault="00893275" w:rsidP="00CD290A">
            <w:pPr>
              <w:rPr>
                <w:b/>
              </w:rPr>
            </w:pPr>
            <w:r w:rsidRPr="005268FA">
              <w:rPr>
                <w:b/>
              </w:rPr>
              <w:t>Field in data</w:t>
            </w:r>
          </w:p>
        </w:tc>
        <w:tc>
          <w:tcPr>
            <w:tcW w:w="2509" w:type="dxa"/>
          </w:tcPr>
          <w:p w14:paraId="60E29E5B" w14:textId="77777777" w:rsidR="00893275" w:rsidRPr="005268FA" w:rsidRDefault="00893275" w:rsidP="00CD290A">
            <w:pPr>
              <w:rPr>
                <w:b/>
              </w:rPr>
            </w:pPr>
            <w:r w:rsidRPr="005268FA">
              <w:rPr>
                <w:b/>
              </w:rPr>
              <w:t>Treatment</w:t>
            </w:r>
          </w:p>
        </w:tc>
        <w:tc>
          <w:tcPr>
            <w:tcW w:w="1872" w:type="dxa"/>
          </w:tcPr>
          <w:p w14:paraId="70E1E5E4" w14:textId="77777777" w:rsidR="00893275" w:rsidRPr="005268FA" w:rsidRDefault="00893275" w:rsidP="00CD290A">
            <w:pPr>
              <w:rPr>
                <w:b/>
              </w:rPr>
            </w:pPr>
            <w:r w:rsidRPr="005268FA">
              <w:rPr>
                <w:b/>
              </w:rPr>
              <w:t>Format</w:t>
            </w:r>
          </w:p>
        </w:tc>
      </w:tr>
      <w:tr w:rsidR="00893275" w14:paraId="2C3AC5A0" w14:textId="77777777" w:rsidTr="005268FA">
        <w:tc>
          <w:tcPr>
            <w:tcW w:w="2425" w:type="dxa"/>
          </w:tcPr>
          <w:p w14:paraId="3E4E0D3D" w14:textId="77777777" w:rsidR="00893275" w:rsidRDefault="00893275" w:rsidP="00CD290A">
            <w:r>
              <w:t>Analysis date</w:t>
            </w:r>
          </w:p>
        </w:tc>
        <w:tc>
          <w:tcPr>
            <w:tcW w:w="2544" w:type="dxa"/>
          </w:tcPr>
          <w:p w14:paraId="535EA1F2" w14:textId="77777777" w:rsidR="00893275" w:rsidRDefault="00893275" w:rsidP="00CD290A">
            <w:r>
              <w:t>(from directory name)</w:t>
            </w:r>
          </w:p>
        </w:tc>
        <w:tc>
          <w:tcPr>
            <w:tcW w:w="2509" w:type="dxa"/>
          </w:tcPr>
          <w:p w14:paraId="70779103" w14:textId="77777777" w:rsidR="00893275" w:rsidRDefault="00893275" w:rsidP="00CD290A">
            <w:r>
              <w:t>This date will be the same for every record</w:t>
            </w:r>
          </w:p>
        </w:tc>
        <w:tc>
          <w:tcPr>
            <w:tcW w:w="1872" w:type="dxa"/>
          </w:tcPr>
          <w:p w14:paraId="36030099" w14:textId="77777777" w:rsidR="00893275" w:rsidRDefault="00893275" w:rsidP="00CD290A">
            <w:r>
              <w:t>string</w:t>
            </w:r>
          </w:p>
        </w:tc>
      </w:tr>
      <w:tr w:rsidR="00893275" w14:paraId="60C23E15" w14:textId="77777777" w:rsidTr="005268FA">
        <w:tc>
          <w:tcPr>
            <w:tcW w:w="2425" w:type="dxa"/>
          </w:tcPr>
          <w:p w14:paraId="65BC4F02" w14:textId="77777777" w:rsidR="00893275" w:rsidRDefault="00893275" w:rsidP="00CD290A">
            <w:r>
              <w:t>Lsid</w:t>
            </w:r>
          </w:p>
        </w:tc>
        <w:tc>
          <w:tcPr>
            <w:tcW w:w="2544" w:type="dxa"/>
          </w:tcPr>
          <w:p w14:paraId="042FEF4C" w14:textId="77777777" w:rsidR="00893275" w:rsidRDefault="00893275" w:rsidP="00CD290A">
            <w:r>
              <w:t xml:space="preserve">lsid </w:t>
            </w:r>
          </w:p>
          <w:p w14:paraId="3DFBFBD8" w14:textId="77777777" w:rsidR="00893275" w:rsidRDefault="00893275" w:rsidP="00CD290A"/>
        </w:tc>
        <w:tc>
          <w:tcPr>
            <w:tcW w:w="2509" w:type="dxa"/>
          </w:tcPr>
          <w:p w14:paraId="06F96105" w14:textId="77777777" w:rsidR="00893275" w:rsidRDefault="00893275" w:rsidP="00612F9D">
            <w:r>
              <w:t xml:space="preserve">List </w:t>
            </w:r>
            <w:r w:rsidR="00612F9D">
              <w:t>each unique lsid for scl_species</w:t>
            </w:r>
          </w:p>
        </w:tc>
        <w:tc>
          <w:tcPr>
            <w:tcW w:w="1872" w:type="dxa"/>
          </w:tcPr>
          <w:p w14:paraId="280B9E3C" w14:textId="77777777" w:rsidR="00893275" w:rsidRDefault="00893275" w:rsidP="00CD290A">
            <w:r>
              <w:t xml:space="preserve"># </w:t>
            </w:r>
          </w:p>
        </w:tc>
      </w:tr>
      <w:tr w:rsidR="00893275" w14:paraId="10A80A2A" w14:textId="77777777" w:rsidTr="005268FA">
        <w:tc>
          <w:tcPr>
            <w:tcW w:w="2425" w:type="dxa"/>
          </w:tcPr>
          <w:p w14:paraId="16D4A71D" w14:textId="77777777" w:rsidR="00893275" w:rsidRDefault="00893275" w:rsidP="00CD290A">
            <w:r>
              <w:t>Landscape type</w:t>
            </w:r>
          </w:p>
        </w:tc>
        <w:tc>
          <w:tcPr>
            <w:tcW w:w="2544" w:type="dxa"/>
          </w:tcPr>
          <w:p w14:paraId="771BC432" w14:textId="77777777" w:rsidR="00893275" w:rsidRDefault="00893275" w:rsidP="00CD290A">
            <w:r>
              <w:t>"species"</w:t>
            </w:r>
          </w:p>
        </w:tc>
        <w:tc>
          <w:tcPr>
            <w:tcW w:w="2509" w:type="dxa"/>
          </w:tcPr>
          <w:p w14:paraId="7F42A8FF" w14:textId="77777777" w:rsidR="00893275" w:rsidRDefault="00893275" w:rsidP="00CD290A">
            <w:r>
              <w:t>Repeat "species", see example</w:t>
            </w:r>
          </w:p>
        </w:tc>
        <w:tc>
          <w:tcPr>
            <w:tcW w:w="1872" w:type="dxa"/>
          </w:tcPr>
          <w:p w14:paraId="3B5A4223" w14:textId="77777777" w:rsidR="00893275" w:rsidRDefault="00893275" w:rsidP="00CD290A">
            <w:r>
              <w:t xml:space="preserve">String </w:t>
            </w:r>
          </w:p>
        </w:tc>
      </w:tr>
      <w:tr w:rsidR="00893275" w14:paraId="345C2505" w14:textId="77777777" w:rsidTr="005268FA">
        <w:tc>
          <w:tcPr>
            <w:tcW w:w="2425" w:type="dxa"/>
          </w:tcPr>
          <w:p w14:paraId="199AB1BF" w14:textId="77777777" w:rsidR="00893275" w:rsidRDefault="00893275" w:rsidP="00CD290A">
            <w:r>
              <w:t>Name</w:t>
            </w:r>
          </w:p>
        </w:tc>
        <w:tc>
          <w:tcPr>
            <w:tcW w:w="2544" w:type="dxa"/>
          </w:tcPr>
          <w:p w14:paraId="5EA1A09C" w14:textId="77777777" w:rsidR="00893275" w:rsidRDefault="00893275" w:rsidP="00CD290A">
            <w:r>
              <w:t>name</w:t>
            </w:r>
          </w:p>
        </w:tc>
        <w:tc>
          <w:tcPr>
            <w:tcW w:w="2509" w:type="dxa"/>
          </w:tcPr>
          <w:p w14:paraId="799B71A9" w14:textId="77777777" w:rsidR="00893275" w:rsidRDefault="00893275" w:rsidP="00CD290A">
            <w:r>
              <w:t>Same join as for the "landscapes" table</w:t>
            </w:r>
          </w:p>
        </w:tc>
        <w:tc>
          <w:tcPr>
            <w:tcW w:w="1872" w:type="dxa"/>
          </w:tcPr>
          <w:p w14:paraId="5B645D4C" w14:textId="77777777" w:rsidR="00893275" w:rsidRDefault="00893275" w:rsidP="00CD290A">
            <w:r>
              <w:t>String (variable length)</w:t>
            </w:r>
          </w:p>
        </w:tc>
      </w:tr>
      <w:tr w:rsidR="00893275" w14:paraId="50F5CA77" w14:textId="77777777" w:rsidTr="005268FA">
        <w:tc>
          <w:tcPr>
            <w:tcW w:w="2425" w:type="dxa"/>
          </w:tcPr>
          <w:p w14:paraId="4E0506AF" w14:textId="77777777" w:rsidR="00893275" w:rsidRDefault="00893275" w:rsidP="00CD290A">
            <w:r>
              <w:t>(variable length list of biomes)</w:t>
            </w:r>
          </w:p>
        </w:tc>
        <w:tc>
          <w:tcPr>
            <w:tcW w:w="2544" w:type="dxa"/>
          </w:tcPr>
          <w:p w14:paraId="31DE478F" w14:textId="67D4A558" w:rsidR="00893275" w:rsidRDefault="005C5FD1" w:rsidP="00CD290A">
            <w:commentRangeStart w:id="19"/>
            <w:r>
              <w:t>biome_name in ecoregions json</w:t>
            </w:r>
            <w:commentRangeEnd w:id="19"/>
            <w:r w:rsidR="00A6571A">
              <w:rPr>
                <w:rStyle w:val="CommentReference"/>
              </w:rPr>
              <w:commentReference w:id="19"/>
            </w:r>
            <w:r w:rsidR="00A6571A">
              <w:t xml:space="preserve"> (see example of structure below)</w:t>
            </w:r>
          </w:p>
          <w:p w14:paraId="376C0693" w14:textId="77777777" w:rsidR="00893275" w:rsidRDefault="00893275" w:rsidP="00CD290A"/>
          <w:p w14:paraId="46451622" w14:textId="77777777" w:rsidR="00893275" w:rsidRDefault="00893275" w:rsidP="00CD290A"/>
        </w:tc>
        <w:tc>
          <w:tcPr>
            <w:tcW w:w="2509" w:type="dxa"/>
          </w:tcPr>
          <w:p w14:paraId="636F034C" w14:textId="184623DF" w:rsidR="00893275" w:rsidRDefault="005C5FD1" w:rsidP="005C5FD1">
            <w:r>
              <w:t xml:space="preserve">Compile unique list of biome_name for each lsid; present in the "biome_order" given below (which is the same as sorting on the </w:t>
            </w:r>
            <w:r>
              <w:lastRenderedPageBreak/>
              <w:t xml:space="preserve">"biome_id" field in the json) </w:t>
            </w:r>
          </w:p>
        </w:tc>
        <w:tc>
          <w:tcPr>
            <w:tcW w:w="1872" w:type="dxa"/>
          </w:tcPr>
          <w:p w14:paraId="34DE587F" w14:textId="77777777" w:rsidR="00893275" w:rsidRDefault="00893275" w:rsidP="00CD290A">
            <w:r>
              <w:lastRenderedPageBreak/>
              <w:t>String (variable length)</w:t>
            </w:r>
          </w:p>
        </w:tc>
      </w:tr>
      <w:tr w:rsidR="00893275" w14:paraId="2AF168B6" w14:textId="77777777" w:rsidTr="005268FA">
        <w:tc>
          <w:tcPr>
            <w:tcW w:w="2425" w:type="dxa"/>
          </w:tcPr>
          <w:p w14:paraId="00651844" w14:textId="77777777" w:rsidR="00893275" w:rsidRDefault="00893275" w:rsidP="00CD290A">
            <w:r>
              <w:t>(table values)</w:t>
            </w:r>
          </w:p>
        </w:tc>
        <w:tc>
          <w:tcPr>
            <w:tcW w:w="2544" w:type="dxa"/>
          </w:tcPr>
          <w:p w14:paraId="73F0C2CD" w14:textId="63F30522" w:rsidR="00893275" w:rsidRDefault="005C5FD1" w:rsidP="00CD290A">
            <w:r>
              <w:t>eff_pot_hab_area in ecoregions json</w:t>
            </w:r>
          </w:p>
        </w:tc>
        <w:tc>
          <w:tcPr>
            <w:tcW w:w="2509" w:type="dxa"/>
          </w:tcPr>
          <w:p w14:paraId="5517B97C" w14:textId="77777777" w:rsidR="005C5FD1" w:rsidRDefault="005C5FD1" w:rsidP="005C5FD1">
            <w:r>
              <w:t>Groupby lsid and biome_name, sum, and divide by total eff_pot_hab_area for lsid.</w:t>
            </w:r>
          </w:p>
          <w:p w14:paraId="766E26FC" w14:textId="6ABD45DE" w:rsidR="00893275" w:rsidRDefault="00893275" w:rsidP="00CD290A"/>
        </w:tc>
        <w:tc>
          <w:tcPr>
            <w:tcW w:w="1872" w:type="dxa"/>
          </w:tcPr>
          <w:p w14:paraId="7ADA7CC4" w14:textId="77777777" w:rsidR="00893275" w:rsidRDefault="00893275" w:rsidP="00CD290A">
            <w:r>
              <w:t>#.##%</w:t>
            </w:r>
          </w:p>
        </w:tc>
      </w:tr>
    </w:tbl>
    <w:p w14:paraId="0A4ACB30" w14:textId="77777777" w:rsidR="00893275" w:rsidRDefault="00893275" w:rsidP="00893275"/>
    <w:p w14:paraId="7261A556" w14:textId="77777777" w:rsidR="00CA630D" w:rsidRDefault="00893275">
      <w:r>
        <w:t xml:space="preserve">Biome order = </w:t>
      </w:r>
      <w:r w:rsidRPr="00893275">
        <w:t>Tropical &amp; Subtropical Moist Broadleaf Forests</w:t>
      </w:r>
      <w:r>
        <w:t xml:space="preserve">, </w:t>
      </w:r>
      <w:r w:rsidRPr="00893275">
        <w:t>Tropical &amp; Subtropical Dry Broadleaf Forests</w:t>
      </w:r>
      <w:r>
        <w:t xml:space="preserve">, </w:t>
      </w:r>
      <w:r w:rsidRPr="00893275">
        <w:t>Tropical &amp; Subtropical Gr</w:t>
      </w:r>
      <w:r>
        <w:t xml:space="preserve">asslands, Savannas &amp; Shrublands, </w:t>
      </w:r>
      <w:r w:rsidRPr="00893275">
        <w:t>Tropical &amp; Subtropical Co</w:t>
      </w:r>
      <w:r>
        <w:t xml:space="preserve">niferous Forests, Mangroves, </w:t>
      </w:r>
      <w:r w:rsidRPr="00893275">
        <w:t>Temp</w:t>
      </w:r>
      <w:r>
        <w:t>erate Broadleaf &amp; Mixed Forests, Temperate Conifer Forests, Flooded Grasslands &amp; Savannas, Montane Grasslands &amp; Shrublands, Boreal Forests/Taiga</w:t>
      </w:r>
      <w:r>
        <w:tab/>
        <w:t xml:space="preserve">Deserts, </w:t>
      </w:r>
      <w:r w:rsidRPr="00893275">
        <w:t xml:space="preserve"> Xeric Shrublands</w:t>
      </w:r>
      <w:bookmarkStart w:id="20" w:name="_GoBack"/>
      <w:bookmarkEnd w:id="20"/>
    </w:p>
    <w:p w14:paraId="2710B739" w14:textId="77777777" w:rsidR="0097299F" w:rsidRDefault="0097299F"/>
    <w:p w14:paraId="2E20161F" w14:textId="77777777" w:rsidR="00A6571A" w:rsidRDefault="00A6571A" w:rsidP="0097299F">
      <w:r>
        <w:t xml:space="preserve">Example "ecoregions" json structure.  </w:t>
      </w:r>
    </w:p>
    <w:p w14:paraId="320F6B44" w14:textId="77777777" w:rsidR="00A6571A" w:rsidRDefault="00A6571A" w:rsidP="0097299F">
      <w:r>
        <w:t xml:space="preserve">Note "biome_name" = "Temperate Broadleaf &amp; Mixed Forests" is repeated twice, as there are two different ecoregions within that biome.   </w:t>
      </w:r>
    </w:p>
    <w:p w14:paraId="75AD4A43" w14:textId="67BA2ED8" w:rsidR="00A6571A" w:rsidRDefault="00A6571A" w:rsidP="0097299F">
      <w:r>
        <w:t>Note that any given lsid could have multiple "ecoregion" json in the scl_species.geojson file.  Which means we need to loop over all the ecoregion json for a given lsid, pull out all the biome name, get the unique list of biome_names, sort them as above, then go back to sum all the eff_pot_hab areas associated with that lsid and that biome across all its pieces.</w:t>
      </w:r>
    </w:p>
    <w:p w14:paraId="1E06F214" w14:textId="77777777" w:rsidR="00A6571A" w:rsidRDefault="00A6571A" w:rsidP="00A6571A">
      <w:r w:rsidRPr="003F6212">
        <w:t>[</w:t>
      </w:r>
    </w:p>
    <w:p w14:paraId="0B81B70B" w14:textId="77777777" w:rsidR="00A6571A" w:rsidRDefault="00A6571A" w:rsidP="00A6571A">
      <w:pPr>
        <w:ind w:left="720"/>
      </w:pPr>
      <w:r w:rsidRPr="003F6212">
        <w:t xml:space="preserve"> { </w:t>
      </w:r>
    </w:p>
    <w:p w14:paraId="0A57E94E" w14:textId="77777777" w:rsidR="00A6571A" w:rsidRDefault="00A6571A" w:rsidP="00A6571A">
      <w:pPr>
        <w:ind w:left="720"/>
      </w:pPr>
      <w:r w:rsidRPr="003F6212">
        <w:t xml:space="preserve">"biome_id": 1.000000, </w:t>
      </w:r>
    </w:p>
    <w:p w14:paraId="699E13AD" w14:textId="77777777" w:rsidR="00A6571A" w:rsidRDefault="00A6571A" w:rsidP="00A6571A">
      <w:pPr>
        <w:ind w:left="720"/>
      </w:pPr>
      <w:r w:rsidRPr="003F6212">
        <w:t xml:space="preserve">"biome_name": "Tropical &amp; Subtropical Moist Broadleaf Forests", </w:t>
      </w:r>
    </w:p>
    <w:p w14:paraId="7065B27B" w14:textId="77777777" w:rsidR="00A6571A" w:rsidRDefault="00A6571A" w:rsidP="00A6571A">
      <w:pPr>
        <w:ind w:left="720"/>
      </w:pPr>
      <w:r w:rsidRPr="003F6212">
        <w:t xml:space="preserve">"connected_eff_pot_hab_area": 41.000000, </w:t>
      </w:r>
    </w:p>
    <w:p w14:paraId="087D0256" w14:textId="77777777" w:rsidR="00A6571A" w:rsidRDefault="00A6571A" w:rsidP="00A6571A">
      <w:pPr>
        <w:ind w:left="720"/>
      </w:pPr>
      <w:r w:rsidRPr="003F6212">
        <w:t xml:space="preserve">"ecoregion_id": 249, "ecoregion_name": </w:t>
      </w:r>
    </w:p>
    <w:p w14:paraId="3ECF5537" w14:textId="77777777" w:rsidR="00A6571A" w:rsidRDefault="00A6571A" w:rsidP="00A6571A">
      <w:pPr>
        <w:ind w:left="720"/>
      </w:pPr>
      <w:r w:rsidRPr="003F6212">
        <w:t xml:space="preserve">"Mizoram-Manipur-Kachin rain forests", </w:t>
      </w:r>
    </w:p>
    <w:p w14:paraId="3304ECC2" w14:textId="77777777" w:rsidR="00A6571A" w:rsidRDefault="00A6571A" w:rsidP="00A6571A">
      <w:pPr>
        <w:ind w:left="720"/>
      </w:pPr>
      <w:r w:rsidRPr="003F6212">
        <w:t xml:space="preserve">"eff_pot_hab_area": 42.000000, </w:t>
      </w:r>
    </w:p>
    <w:p w14:paraId="5EFB96C8" w14:textId="77777777" w:rsidR="00A6571A" w:rsidRDefault="00A6571A" w:rsidP="00A6571A">
      <w:pPr>
        <w:ind w:left="720"/>
      </w:pPr>
      <w:r w:rsidRPr="003F6212">
        <w:t xml:space="preserve">"indigenous_range_area": 82.000000, </w:t>
      </w:r>
    </w:p>
    <w:p w14:paraId="74D45B5B" w14:textId="77777777" w:rsidR="00A6571A" w:rsidRDefault="00A6571A" w:rsidP="00A6571A">
      <w:pPr>
        <w:ind w:left="720"/>
      </w:pPr>
      <w:r w:rsidRPr="003F6212">
        <w:t xml:space="preserve">"occupied_eff_pot_hab_area": 0.000000, </w:t>
      </w:r>
    </w:p>
    <w:p w14:paraId="11C1B70F" w14:textId="77777777" w:rsidR="00A6571A" w:rsidRDefault="00A6571A" w:rsidP="00A6571A">
      <w:pPr>
        <w:ind w:left="720"/>
      </w:pPr>
      <w:r w:rsidRPr="003F6212">
        <w:t xml:space="preserve">"str_hab_area": 65.000000, </w:t>
      </w:r>
    </w:p>
    <w:p w14:paraId="4F987DCF" w14:textId="77777777" w:rsidR="00A6571A" w:rsidRDefault="00A6571A" w:rsidP="00A6571A">
      <w:pPr>
        <w:ind w:left="720"/>
      </w:pPr>
      <w:r w:rsidRPr="003F6212">
        <w:t xml:space="preserve">"total_area": 82.000000 }, </w:t>
      </w:r>
    </w:p>
    <w:p w14:paraId="281F535B" w14:textId="77777777" w:rsidR="00A6571A" w:rsidRDefault="00A6571A" w:rsidP="00A6571A">
      <w:r w:rsidRPr="003F6212">
        <w:t xml:space="preserve">{ </w:t>
      </w:r>
    </w:p>
    <w:p w14:paraId="54CD85C7" w14:textId="77777777" w:rsidR="00A6571A" w:rsidRDefault="00A6571A" w:rsidP="00A6571A">
      <w:pPr>
        <w:ind w:left="720"/>
      </w:pPr>
      <w:r w:rsidRPr="003F6212">
        <w:lastRenderedPageBreak/>
        <w:t xml:space="preserve">"biome_id": 4.000000, </w:t>
      </w:r>
    </w:p>
    <w:p w14:paraId="6B91F437" w14:textId="77777777" w:rsidR="00A6571A" w:rsidRDefault="00A6571A" w:rsidP="00A6571A">
      <w:pPr>
        <w:ind w:left="720"/>
      </w:pPr>
      <w:r w:rsidRPr="003F6212">
        <w:t xml:space="preserve">"biome_name": "Temperate Broadleaf &amp; Mixed Forests", </w:t>
      </w:r>
    </w:p>
    <w:p w14:paraId="5952C269" w14:textId="77777777" w:rsidR="00A6571A" w:rsidRDefault="00A6571A" w:rsidP="00A6571A">
      <w:pPr>
        <w:ind w:left="720"/>
      </w:pPr>
      <w:r w:rsidRPr="003F6212">
        <w:t xml:space="preserve">"connected_eff_pot_hab_area": 7243.000000, </w:t>
      </w:r>
    </w:p>
    <w:p w14:paraId="56F92DA7" w14:textId="77777777" w:rsidR="00A6571A" w:rsidRDefault="00A6571A" w:rsidP="00A6571A">
      <w:pPr>
        <w:ind w:left="720"/>
      </w:pPr>
      <w:r w:rsidRPr="003F6212">
        <w:t xml:space="preserve">"ecoregion_id": 306, </w:t>
      </w:r>
    </w:p>
    <w:p w14:paraId="30595502" w14:textId="77777777" w:rsidR="00A6571A" w:rsidRDefault="00A6571A" w:rsidP="00A6571A">
      <w:pPr>
        <w:ind w:left="720"/>
      </w:pPr>
      <w:r w:rsidRPr="003F6212">
        <w:t xml:space="preserve">"ecoregion_name": "Eastern Himalayan broadleaf forests", </w:t>
      </w:r>
    </w:p>
    <w:p w14:paraId="6E1EF26F" w14:textId="77777777" w:rsidR="00A6571A" w:rsidRDefault="00A6571A" w:rsidP="00A6571A">
      <w:pPr>
        <w:ind w:left="720"/>
      </w:pPr>
      <w:r w:rsidRPr="003F6212">
        <w:t xml:space="preserve">"eff_pot_hab_area": 7245.000000, </w:t>
      </w:r>
    </w:p>
    <w:p w14:paraId="34477BD2" w14:textId="77777777" w:rsidR="00A6571A" w:rsidRDefault="00A6571A" w:rsidP="00A6571A">
      <w:pPr>
        <w:ind w:left="720"/>
      </w:pPr>
      <w:r w:rsidRPr="003F6212">
        <w:t xml:space="preserve">"indigenous_range_area": 8094.000000, </w:t>
      </w:r>
    </w:p>
    <w:p w14:paraId="3565E58E" w14:textId="77777777" w:rsidR="00A6571A" w:rsidRDefault="00A6571A" w:rsidP="00A6571A">
      <w:pPr>
        <w:ind w:left="720"/>
      </w:pPr>
      <w:r w:rsidRPr="003F6212">
        <w:t xml:space="preserve">"occupied_eff_pot_hab_area": 1502.000000, </w:t>
      </w:r>
    </w:p>
    <w:p w14:paraId="21245041" w14:textId="77777777" w:rsidR="00A6571A" w:rsidRDefault="00A6571A" w:rsidP="00A6571A">
      <w:pPr>
        <w:ind w:left="720"/>
      </w:pPr>
      <w:r w:rsidRPr="003F6212">
        <w:t xml:space="preserve">"str_hab_area": 7730.000000, </w:t>
      </w:r>
    </w:p>
    <w:p w14:paraId="09279506" w14:textId="77777777" w:rsidR="00A6571A" w:rsidRDefault="00A6571A" w:rsidP="00A6571A">
      <w:pPr>
        <w:ind w:left="720"/>
      </w:pPr>
      <w:r w:rsidRPr="003F6212">
        <w:t xml:space="preserve">"total_area": 8094.000000 }, </w:t>
      </w:r>
    </w:p>
    <w:p w14:paraId="4E8CBEA0" w14:textId="77777777" w:rsidR="00A6571A" w:rsidRDefault="00A6571A" w:rsidP="00A6571A">
      <w:r w:rsidRPr="003F6212">
        <w:t xml:space="preserve">{ </w:t>
      </w:r>
    </w:p>
    <w:p w14:paraId="0879E9DA" w14:textId="77777777" w:rsidR="00A6571A" w:rsidRDefault="00A6571A" w:rsidP="00A6571A">
      <w:pPr>
        <w:ind w:left="720"/>
      </w:pPr>
      <w:r w:rsidRPr="003F6212">
        <w:t xml:space="preserve">"biome_id": 4.000000, </w:t>
      </w:r>
    </w:p>
    <w:p w14:paraId="480D0EFC" w14:textId="77777777" w:rsidR="00A6571A" w:rsidRDefault="00A6571A" w:rsidP="00A6571A">
      <w:pPr>
        <w:ind w:left="720"/>
      </w:pPr>
      <w:r w:rsidRPr="003F6212">
        <w:t xml:space="preserve">"biome_name": "Temperate Broadleaf &amp; Mixed Forests", </w:t>
      </w:r>
    </w:p>
    <w:p w14:paraId="3804BBA1" w14:textId="77777777" w:rsidR="00A6571A" w:rsidRDefault="00A6571A" w:rsidP="00A6571A">
      <w:pPr>
        <w:ind w:left="720"/>
      </w:pPr>
      <w:r w:rsidRPr="003F6212">
        <w:t xml:space="preserve">"connected_eff_pot_hab_area": 35.000000, </w:t>
      </w:r>
    </w:p>
    <w:p w14:paraId="289EE06A" w14:textId="77777777" w:rsidR="00A6571A" w:rsidRDefault="00A6571A" w:rsidP="00A6571A">
      <w:pPr>
        <w:ind w:left="720"/>
      </w:pPr>
      <w:r w:rsidRPr="003F6212">
        <w:t xml:space="preserve">"ecoregion_id": 307, </w:t>
      </w:r>
    </w:p>
    <w:p w14:paraId="7213FC93" w14:textId="77777777" w:rsidR="00A6571A" w:rsidRDefault="00A6571A" w:rsidP="00A6571A">
      <w:pPr>
        <w:ind w:left="720"/>
      </w:pPr>
      <w:r w:rsidRPr="003F6212">
        <w:t xml:space="preserve">"ecoregion_name": "Northern Triangle temperate forests", </w:t>
      </w:r>
    </w:p>
    <w:p w14:paraId="03CD8AD8" w14:textId="77777777" w:rsidR="00A6571A" w:rsidRDefault="00A6571A" w:rsidP="00A6571A">
      <w:pPr>
        <w:ind w:left="720"/>
      </w:pPr>
      <w:r w:rsidRPr="003F6212">
        <w:t xml:space="preserve">"eff_pot_hab_area": 35.000000, </w:t>
      </w:r>
    </w:p>
    <w:p w14:paraId="7F542242" w14:textId="77777777" w:rsidR="00A6571A" w:rsidRDefault="00A6571A" w:rsidP="00A6571A">
      <w:pPr>
        <w:ind w:left="720"/>
      </w:pPr>
      <w:r w:rsidRPr="003F6212">
        <w:t xml:space="preserve">"indigenous_range_area": 56.000000, </w:t>
      </w:r>
    </w:p>
    <w:p w14:paraId="59B33B1B" w14:textId="77777777" w:rsidR="00A6571A" w:rsidRDefault="00A6571A" w:rsidP="00A6571A">
      <w:pPr>
        <w:ind w:left="720"/>
      </w:pPr>
      <w:r w:rsidRPr="003F6212">
        <w:t xml:space="preserve">"occupied_eff_pot_hab_area": 7.000000, </w:t>
      </w:r>
    </w:p>
    <w:p w14:paraId="4BEF61D6" w14:textId="77777777" w:rsidR="00A6571A" w:rsidRDefault="00A6571A" w:rsidP="00A6571A">
      <w:pPr>
        <w:ind w:left="720"/>
      </w:pPr>
      <w:r w:rsidRPr="003F6212">
        <w:t xml:space="preserve">"str_hab_area": 41.000000, </w:t>
      </w:r>
    </w:p>
    <w:p w14:paraId="39891F37" w14:textId="77777777" w:rsidR="00A6571A" w:rsidRDefault="00A6571A" w:rsidP="00A6571A">
      <w:pPr>
        <w:ind w:left="720"/>
      </w:pPr>
      <w:r w:rsidRPr="003F6212">
        <w:t xml:space="preserve">"total_area": 56.000000 }, </w:t>
      </w:r>
    </w:p>
    <w:p w14:paraId="5C7F5DF7" w14:textId="77777777" w:rsidR="00A6571A" w:rsidRDefault="00A6571A" w:rsidP="00A6571A">
      <w:r>
        <w:t>]</w:t>
      </w:r>
    </w:p>
    <w:p w14:paraId="1D44B688" w14:textId="77777777" w:rsidR="00A6571A" w:rsidRDefault="00A6571A" w:rsidP="00A6571A"/>
    <w:p w14:paraId="4CEE14CA" w14:textId="3082BB5E" w:rsidR="00A6571A" w:rsidRDefault="00A6571A" w:rsidP="0097299F"/>
    <w:p w14:paraId="225ADFBD" w14:textId="1346204B" w:rsidR="002E3157" w:rsidRDefault="002E3157" w:rsidP="0097299F"/>
    <w:p w14:paraId="04518D6E" w14:textId="51EC7384" w:rsidR="002E3157" w:rsidRPr="00A6571A" w:rsidRDefault="002E3157" w:rsidP="0097299F">
      <w:r w:rsidRPr="002E3157">
        <w:t xml:space="preserve">[ { "biome_id": 1.000000, "biome_name": "Tropical &amp; Subtropical Moist Broadleaf Forests", "connected_eff_pot_hab_area": 1.000000, "ecoregion_id": 244, "ecoregion_name": "Meghalaya subtropical forests", "eff_pot_hab_area": 1.000000, "indigenous_range_area": 10.000000, "occupied_eff_pot_hab_area": 1.000000, "str_hab_area": 5.000000, "total_area": 10.000000 }, { "biome_id": 1.000000, "biome_name": "Tropical &amp; Subtropical Moist Broadleaf Forests", </w:t>
      </w:r>
      <w:r w:rsidRPr="002E3157">
        <w:lastRenderedPageBreak/>
        <w:t>"connected_eff_pot_hab_area": 93.000000, "ecoregion_id": 222, "ecoregion_name": "Brahmaputra Valley semi-evergreen forests", "eff_pot_hab_area": 93.000000, "indigenous_range_area": 196.000000, "occupied_eff_pot_hab_area": 92.000000, "str_hab_area": 148.000000, "total_area": 196.000000 }</w:t>
      </w:r>
    </w:p>
    <w:sectPr w:rsidR="002E3157" w:rsidRPr="00A6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ric Sanderson" w:date="2022-08-19T18:44:00Z" w:initials="ews">
    <w:p w14:paraId="08739BA4" w14:textId="73DBD532" w:rsidR="00C87026" w:rsidRDefault="00C87026">
      <w:pPr>
        <w:pStyle w:val="CommentText"/>
      </w:pPr>
      <w:r>
        <w:rPr>
          <w:rStyle w:val="CommentReference"/>
        </w:rPr>
        <w:annotationRef/>
      </w:r>
      <w:r>
        <w:t>Than has a way of generating these but I'm not sure where they are being stored.  Than?</w:t>
      </w:r>
    </w:p>
  </w:comment>
  <w:comment w:id="1" w:author="Eric Sanderson" w:date="2022-10-14T13:25:00Z" w:initials="ews">
    <w:p w14:paraId="7891476F" w14:textId="30BD22BD" w:rsidR="003F066F" w:rsidRDefault="003F066F">
      <w:pPr>
        <w:pStyle w:val="CommentText"/>
      </w:pPr>
      <w:r>
        <w:rPr>
          <w:rStyle w:val="CommentReference"/>
        </w:rPr>
        <w:annotationRef/>
      </w:r>
      <w:r>
        <w:t>Revised with Than's new output structure on 9/13/2022</w:t>
      </w:r>
    </w:p>
  </w:comment>
  <w:comment w:id="2" w:author="Eric Sanderson" w:date="2022-10-14T13:24:00Z" w:initials="ews">
    <w:p w14:paraId="3988514D" w14:textId="5729E17A" w:rsidR="003F066F" w:rsidRDefault="003F066F">
      <w:pPr>
        <w:pStyle w:val="CommentText"/>
      </w:pPr>
      <w:r>
        <w:rPr>
          <w:rStyle w:val="CommentReference"/>
        </w:rPr>
        <w:annotationRef/>
      </w:r>
      <w:r>
        <w:t>Revised since Than's new output structure on 9/13/2022</w:t>
      </w:r>
    </w:p>
  </w:comment>
  <w:comment w:id="3" w:author="Eric Sanderson" w:date="2022-10-14T14:09:00Z" w:initials="ews">
    <w:p w14:paraId="00A1B3AE" w14:textId="0B423E17" w:rsidR="008F6846" w:rsidRDefault="008F6846">
      <w:pPr>
        <w:pStyle w:val="CommentText"/>
      </w:pPr>
      <w:r>
        <w:rPr>
          <w:rStyle w:val="CommentReference"/>
        </w:rPr>
        <w:annotationRef/>
      </w:r>
      <w:r>
        <w:t>It would be convenient if the notes were hosted in a separate file, and then loaded into the table, instead of being hard coded.</w:t>
      </w:r>
    </w:p>
  </w:comment>
  <w:comment w:id="4" w:author="Eric Sanderson" w:date="2022-10-14T13:36:00Z" w:initials="ews">
    <w:p w14:paraId="686B63C7" w14:textId="07BFD0A0" w:rsidR="00BE4935" w:rsidRDefault="00BE4935">
      <w:pPr>
        <w:pStyle w:val="CommentText"/>
      </w:pPr>
      <w:r>
        <w:rPr>
          <w:rStyle w:val="CommentReference"/>
        </w:rPr>
        <w:annotationRef/>
      </w:r>
      <w:r>
        <w:t>Slightly modified to run above the table</w:t>
      </w:r>
    </w:p>
  </w:comment>
  <w:comment w:id="5" w:author="Eric Sanderson" w:date="2022-10-14T13:27:00Z" w:initials="ews">
    <w:p w14:paraId="3A1F2B92" w14:textId="6B0BD30D" w:rsidR="003F066F" w:rsidRDefault="003F066F">
      <w:pPr>
        <w:pStyle w:val="CommentText"/>
      </w:pPr>
      <w:r>
        <w:rPr>
          <w:rStyle w:val="CommentReference"/>
        </w:rPr>
        <w:annotationRef/>
      </w:r>
      <w:r>
        <w:t xml:space="preserve">Revised </w:t>
      </w:r>
      <w:r w:rsidR="008F6846">
        <w:t xml:space="preserve">to match Than's </w:t>
      </w:r>
      <w:r>
        <w:t xml:space="preserve"> output </w:t>
      </w:r>
      <w:r w:rsidR="008F6846">
        <w:t xml:space="preserve">structure from </w:t>
      </w:r>
      <w:r>
        <w:t>9/13/2022</w:t>
      </w:r>
    </w:p>
  </w:comment>
  <w:comment w:id="6" w:author="Eric Sanderson" w:date="2022-10-14T13:40:00Z" w:initials="ews">
    <w:p w14:paraId="174C9884" w14:textId="37A4C493" w:rsidR="00BE4935" w:rsidRDefault="00BE4935">
      <w:pPr>
        <w:pStyle w:val="CommentText"/>
      </w:pPr>
      <w:r>
        <w:rPr>
          <w:rStyle w:val="CommentReference"/>
        </w:rPr>
        <w:annotationRef/>
      </w:r>
      <w:r>
        <w:t>Removed a stray line below "occupied habitat"</w:t>
      </w:r>
    </w:p>
  </w:comment>
  <w:comment w:id="7" w:author="Eric Sanderson" w:date="2022-08-19T17:55:00Z" w:initials="ews">
    <w:p w14:paraId="7B0B9686" w14:textId="4AC5E954" w:rsidR="00A73A37" w:rsidRDefault="00A73A37">
      <w:pPr>
        <w:pStyle w:val="CommentText"/>
      </w:pPr>
      <w:r>
        <w:rPr>
          <w:rStyle w:val="CommentReference"/>
        </w:rPr>
        <w:annotationRef/>
      </w:r>
      <w:r w:rsidR="00F77D31">
        <w:t>This is still coming …</w:t>
      </w:r>
    </w:p>
  </w:comment>
  <w:comment w:id="8" w:author="Eric Sanderson" w:date="2022-10-14T14:02:00Z" w:initials="ews">
    <w:p w14:paraId="7002C881" w14:textId="5BDC9BD5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new data ouptu</w:t>
      </w:r>
    </w:p>
  </w:comment>
  <w:comment w:id="9" w:author="Eric Sanderson" w:date="2022-10-14T14:03:00Z" w:initials="ews">
    <w:p w14:paraId="2751E3C3" w14:textId="66C4837D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</w:t>
      </w:r>
    </w:p>
  </w:comment>
  <w:comment w:id="10" w:author="Eric Sanderson" w:date="2022-10-14T13:53:00Z" w:initials="ews">
    <w:p w14:paraId="09E53F18" w14:textId="0DD85352" w:rsidR="009D105F" w:rsidRDefault="009D105F">
      <w:pPr>
        <w:pStyle w:val="CommentText"/>
      </w:pPr>
      <w:r>
        <w:rPr>
          <w:rStyle w:val="CommentReference"/>
        </w:rPr>
        <w:annotationRef/>
      </w:r>
      <w:r>
        <w:t>At the rangewide scale, summarize by lsid and then total… this was listed as "lscountry" before, which was wrong</w:t>
      </w:r>
    </w:p>
  </w:comment>
  <w:comment w:id="11" w:author="Eric Sanderson" w:date="2022-10-14T14:03:00Z" w:initials="ews">
    <w:p w14:paraId="1BF53624" w14:textId="6B0E24B0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</w:t>
      </w:r>
    </w:p>
  </w:comment>
  <w:comment w:id="12" w:author="Eric Sanderson" w:date="2022-10-14T14:03:00Z" w:initials="ews">
    <w:p w14:paraId="18A2739E" w14:textId="740F6BE7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</w:t>
      </w:r>
    </w:p>
  </w:comment>
  <w:comment w:id="13" w:author="Eric Sanderson" w:date="2022-10-14T14:04:00Z" w:initials="ews">
    <w:p w14:paraId="0EAB6EE3" w14:textId="3C0A1D6F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9/13/2022.  This formerly had to be derived by working through the json string but is now also listed at the top level</w:t>
      </w:r>
    </w:p>
  </w:comment>
  <w:comment w:id="14" w:author="Eric Sanderson" w:date="2022-10-14T14:06:00Z" w:initials="ews">
    <w:p w14:paraId="3FE29B01" w14:textId="75D23EF3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9/13/2022.  This formerly had to be derived by working through the json string but is now also listed at the top level</w:t>
      </w:r>
    </w:p>
  </w:comment>
  <w:comment w:id="15" w:author="Eric Sanderson" w:date="2022-10-14T14:14:00Z" w:initials="ews">
    <w:p w14:paraId="441DB4BB" w14:textId="4C667236" w:rsidR="00506D82" w:rsidRDefault="00506D82">
      <w:pPr>
        <w:pStyle w:val="CommentText"/>
      </w:pPr>
      <w:r>
        <w:rPr>
          <w:rStyle w:val="CommentReference"/>
        </w:rPr>
        <w:annotationRef/>
      </w:r>
      <w:r>
        <w:t>Only reporting species landscapes on this tab</w:t>
      </w:r>
    </w:p>
  </w:comment>
  <w:comment w:id="16" w:author="Eric Sanderson" w:date="2022-10-14T14:14:00Z" w:initials="ews">
    <w:p w14:paraId="113857CA" w14:textId="3879D323" w:rsidR="00506D82" w:rsidRDefault="00506D82">
      <w:pPr>
        <w:pStyle w:val="CommentText"/>
      </w:pPr>
      <w:r>
        <w:rPr>
          <w:rStyle w:val="CommentReference"/>
        </w:rPr>
        <w:annotationRef/>
      </w:r>
      <w:r>
        <w:t>tbd</w:t>
      </w:r>
    </w:p>
  </w:comment>
  <w:comment w:id="17" w:author="Eric Sanderson" w:date="2022-10-14T14:11:00Z" w:initials="ews">
    <w:p w14:paraId="3797B037" w14:textId="1D0042F5" w:rsidR="008F6846" w:rsidRDefault="008F6846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9/13/2022.  Formerly we had a country code, now Than has the country name as a string.</w:t>
      </w:r>
    </w:p>
  </w:comment>
  <w:comment w:id="18" w:author="Eric Sanderson" w:date="2022-10-14T14:14:00Z" w:initials="ews">
    <w:p w14:paraId="34A5BE0E" w14:textId="0775D189" w:rsidR="00506D82" w:rsidRDefault="00506D82">
      <w:pPr>
        <w:pStyle w:val="CommentText"/>
      </w:pPr>
      <w:r>
        <w:rPr>
          <w:rStyle w:val="CommentReference"/>
        </w:rPr>
        <w:annotationRef/>
      </w:r>
      <w:r>
        <w:t>Revised to match Than's  output structure from 9/13/2022</w:t>
      </w:r>
    </w:p>
  </w:comment>
  <w:comment w:id="19" w:author="Eric Sanderson" w:date="2022-10-14T14:30:00Z" w:initials="ews">
    <w:p w14:paraId="194BEF20" w14:textId="6935D29D" w:rsidR="00A6571A" w:rsidRDefault="00A6571A">
      <w:pPr>
        <w:pStyle w:val="CommentText"/>
      </w:pPr>
      <w:r>
        <w:rPr>
          <w:rStyle w:val="CommentReference"/>
        </w:rPr>
        <w:annotationRef/>
      </w:r>
      <w:r>
        <w:t xml:space="preserve">Revised to match Than's  output structure from 9/13/2022.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739BA4" w15:done="0"/>
  <w15:commentEx w15:paraId="7891476F" w15:done="0"/>
  <w15:commentEx w15:paraId="3988514D" w15:done="0"/>
  <w15:commentEx w15:paraId="00A1B3AE" w15:done="0"/>
  <w15:commentEx w15:paraId="686B63C7" w15:done="0"/>
  <w15:commentEx w15:paraId="3A1F2B92" w15:done="0"/>
  <w15:commentEx w15:paraId="174C9884" w15:done="0"/>
  <w15:commentEx w15:paraId="7B0B9686" w15:done="0"/>
  <w15:commentEx w15:paraId="7002C881" w15:done="0"/>
  <w15:commentEx w15:paraId="2751E3C3" w15:done="0"/>
  <w15:commentEx w15:paraId="09E53F18" w15:done="0"/>
  <w15:commentEx w15:paraId="1BF53624" w15:done="0"/>
  <w15:commentEx w15:paraId="18A2739E" w15:done="0"/>
  <w15:commentEx w15:paraId="0EAB6EE3" w15:done="0"/>
  <w15:commentEx w15:paraId="3FE29B01" w15:done="0"/>
  <w15:commentEx w15:paraId="441DB4BB" w15:done="0"/>
  <w15:commentEx w15:paraId="113857CA" w15:done="0"/>
  <w15:commentEx w15:paraId="3797B037" w15:done="0"/>
  <w15:commentEx w15:paraId="34A5BE0E" w15:done="0"/>
  <w15:commentEx w15:paraId="194BEF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Sanderson">
    <w15:presenceInfo w15:providerId="None" w15:userId="Eric S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56"/>
    <w:rsid w:val="0004316C"/>
    <w:rsid w:val="001A6B1E"/>
    <w:rsid w:val="002E3157"/>
    <w:rsid w:val="00300E53"/>
    <w:rsid w:val="003F066F"/>
    <w:rsid w:val="004B3E56"/>
    <w:rsid w:val="004F5121"/>
    <w:rsid w:val="00506D82"/>
    <w:rsid w:val="00510D10"/>
    <w:rsid w:val="005268FA"/>
    <w:rsid w:val="005C4519"/>
    <w:rsid w:val="005C543C"/>
    <w:rsid w:val="005C5FD1"/>
    <w:rsid w:val="00612F9D"/>
    <w:rsid w:val="00627EE0"/>
    <w:rsid w:val="007318A1"/>
    <w:rsid w:val="007D3FC0"/>
    <w:rsid w:val="007D62CC"/>
    <w:rsid w:val="00884E26"/>
    <w:rsid w:val="00893275"/>
    <w:rsid w:val="008A2FCA"/>
    <w:rsid w:val="008C6C1F"/>
    <w:rsid w:val="008F6846"/>
    <w:rsid w:val="00946FD0"/>
    <w:rsid w:val="0097299F"/>
    <w:rsid w:val="00981160"/>
    <w:rsid w:val="009D105F"/>
    <w:rsid w:val="009D159B"/>
    <w:rsid w:val="00A6571A"/>
    <w:rsid w:val="00A73A37"/>
    <w:rsid w:val="00AE7A05"/>
    <w:rsid w:val="00BE4935"/>
    <w:rsid w:val="00C87026"/>
    <w:rsid w:val="00CA630D"/>
    <w:rsid w:val="00D32431"/>
    <w:rsid w:val="00D7131B"/>
    <w:rsid w:val="00DD27E8"/>
    <w:rsid w:val="00E311F3"/>
    <w:rsid w:val="00E85085"/>
    <w:rsid w:val="00F052DE"/>
    <w:rsid w:val="00F71C2A"/>
    <w:rsid w:val="00F77D31"/>
    <w:rsid w:val="00F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E8AB"/>
  <w15:chartTrackingRefBased/>
  <w15:docId w15:val="{9DC114CA-4C07-4DE0-8D1B-2AA175CE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3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A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3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S7XiER9SEMEgjeMIeTAGA45gtvUj5ye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qftWveNtDQnKVIH_VU1v_GxZS8Pvqe2v/view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\species\tigers\TCLs%20v3\TCL%20delineation\scl_stats_07032022\analysis%20-%20all%2020%20years\Range_Wide_scl_habitat_areas-lr_081520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Tiger Landscapes over the last 20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landscapes!$B$1</c:f>
              <c:strCache>
                <c:ptCount val="1"/>
                <c:pt idx="0">
                  <c:v>Species landscape (occupied)</c:v>
                </c:pt>
              </c:strCache>
            </c:strRef>
          </c:tx>
          <c:spPr>
            <a:solidFill>
              <a:srgbClr val="FF9900"/>
            </a:solid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landscapes!$B$2:$B$21</c:f>
              <c:numCache>
                <c:formatCode>General</c:formatCode>
                <c:ptCount val="20"/>
                <c:pt idx="0">
                  <c:v>249302</c:v>
                </c:pt>
                <c:pt idx="1">
                  <c:v>241728</c:v>
                </c:pt>
                <c:pt idx="2">
                  <c:v>239059</c:v>
                </c:pt>
                <c:pt idx="3">
                  <c:v>252297</c:v>
                </c:pt>
                <c:pt idx="4">
                  <c:v>259026</c:v>
                </c:pt>
                <c:pt idx="5">
                  <c:v>422143</c:v>
                </c:pt>
                <c:pt idx="6">
                  <c:v>426691</c:v>
                </c:pt>
                <c:pt idx="7">
                  <c:v>473565</c:v>
                </c:pt>
                <c:pt idx="8">
                  <c:v>463482</c:v>
                </c:pt>
                <c:pt idx="9">
                  <c:v>455577</c:v>
                </c:pt>
                <c:pt idx="10">
                  <c:v>306745</c:v>
                </c:pt>
                <c:pt idx="11">
                  <c:v>247808</c:v>
                </c:pt>
                <c:pt idx="12">
                  <c:v>246684</c:v>
                </c:pt>
                <c:pt idx="13">
                  <c:v>210912</c:v>
                </c:pt>
                <c:pt idx="14">
                  <c:v>234860</c:v>
                </c:pt>
                <c:pt idx="15">
                  <c:v>191538</c:v>
                </c:pt>
                <c:pt idx="16">
                  <c:v>188024</c:v>
                </c:pt>
                <c:pt idx="17">
                  <c:v>210165</c:v>
                </c:pt>
                <c:pt idx="18">
                  <c:v>257575</c:v>
                </c:pt>
                <c:pt idx="19">
                  <c:v>311698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23-4B81-8A55-411AEE0159C6}"/>
            </c:ext>
          </c:extLst>
        </c:ser>
        <c:ser>
          <c:idx val="1"/>
          <c:order val="1"/>
          <c:tx>
            <c:strRef>
              <c:f>landscapes!$C$1</c:f>
              <c:strCache>
                <c:ptCount val="1"/>
                <c:pt idx="0">
                  <c:v>Species landscape (occupation uncertain)</c:v>
                </c:pt>
              </c:strCache>
            </c:strRef>
          </c:tx>
          <c:spPr>
            <a:pattFill prst="pct75">
              <a:fgClr>
                <a:srgbClr val="FF9900"/>
              </a:fgClr>
              <a:bgClr>
                <a:schemeClr val="bg1"/>
              </a:bgClr>
            </a:patt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landscapes!$C$2:$C$21</c:f>
              <c:numCache>
                <c:formatCode>_(* #,##0_);_(* \(#,##0\);_(* "-"??_);_(@_)</c:formatCode>
                <c:ptCount val="20"/>
                <c:pt idx="0">
                  <c:v>776210.29999999981</c:v>
                </c:pt>
                <c:pt idx="1">
                  <c:v>738245.6</c:v>
                </c:pt>
                <c:pt idx="2">
                  <c:v>592224.7999999997</c:v>
                </c:pt>
                <c:pt idx="3">
                  <c:v>627667.49999999988</c:v>
                </c:pt>
                <c:pt idx="4">
                  <c:v>596237.89999999991</c:v>
                </c:pt>
                <c:pt idx="5">
                  <c:v>542027.79999999993</c:v>
                </c:pt>
                <c:pt idx="6">
                  <c:v>466767.49999999977</c:v>
                </c:pt>
                <c:pt idx="7">
                  <c:v>419209.6</c:v>
                </c:pt>
                <c:pt idx="8">
                  <c:v>441490.79999999888</c:v>
                </c:pt>
                <c:pt idx="9">
                  <c:v>443943.49999999988</c:v>
                </c:pt>
                <c:pt idx="10">
                  <c:v>552882.69999999995</c:v>
                </c:pt>
                <c:pt idx="11">
                  <c:v>544232.6</c:v>
                </c:pt>
                <c:pt idx="12">
                  <c:v>545028.6</c:v>
                </c:pt>
                <c:pt idx="13">
                  <c:v>696085.6</c:v>
                </c:pt>
                <c:pt idx="14">
                  <c:v>578968.39999999991</c:v>
                </c:pt>
                <c:pt idx="15">
                  <c:v>474325.89999999991</c:v>
                </c:pt>
                <c:pt idx="16">
                  <c:v>474967.09999999986</c:v>
                </c:pt>
                <c:pt idx="17">
                  <c:v>516560.09999999905</c:v>
                </c:pt>
                <c:pt idx="18">
                  <c:v>645245.80000000005</c:v>
                </c:pt>
                <c:pt idx="19">
                  <c:v>600222.19999999902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23-4B81-8A55-411AEE0159C6}"/>
            </c:ext>
          </c:extLst>
        </c:ser>
        <c:ser>
          <c:idx val="2"/>
          <c:order val="2"/>
          <c:tx>
            <c:strRef>
              <c:f>landscapes!$D$1</c:f>
              <c:strCache>
                <c:ptCount val="1"/>
                <c:pt idx="0">
                  <c:v>Tiger fragment</c:v>
                </c:pt>
              </c:strCache>
            </c:strRef>
          </c:tx>
          <c:spPr>
            <a:solidFill>
              <a:schemeClr val="accent2">
                <a:lumMod val="20000"/>
                <a:lumOff val="80000"/>
              </a:schemeClr>
            </a:solid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landscapes!$D$2:$D$21</c:f>
              <c:numCache>
                <c:formatCode>_(* #,##0_);_(* \(#,##0\);_(* "-"??_);_(@_)</c:formatCode>
                <c:ptCount val="20"/>
                <c:pt idx="0">
                  <c:v>3476.9</c:v>
                </c:pt>
                <c:pt idx="1">
                  <c:v>3459.4</c:v>
                </c:pt>
                <c:pt idx="2">
                  <c:v>2922.7</c:v>
                </c:pt>
                <c:pt idx="3">
                  <c:v>2859.5</c:v>
                </c:pt>
                <c:pt idx="4">
                  <c:v>2529</c:v>
                </c:pt>
                <c:pt idx="5">
                  <c:v>5835.8</c:v>
                </c:pt>
                <c:pt idx="6">
                  <c:v>5915</c:v>
                </c:pt>
                <c:pt idx="7">
                  <c:v>8407</c:v>
                </c:pt>
                <c:pt idx="8">
                  <c:v>7019.7</c:v>
                </c:pt>
                <c:pt idx="9">
                  <c:v>8347.9</c:v>
                </c:pt>
                <c:pt idx="10">
                  <c:v>7371.3000000000011</c:v>
                </c:pt>
                <c:pt idx="11">
                  <c:v>5365.7999999999993</c:v>
                </c:pt>
                <c:pt idx="12">
                  <c:v>5371.5</c:v>
                </c:pt>
                <c:pt idx="13">
                  <c:v>3866.1000000000004</c:v>
                </c:pt>
                <c:pt idx="14">
                  <c:v>5189.1000000000004</c:v>
                </c:pt>
                <c:pt idx="15">
                  <c:v>3296.1000000000004</c:v>
                </c:pt>
                <c:pt idx="16">
                  <c:v>3431.7999999999997</c:v>
                </c:pt>
                <c:pt idx="17">
                  <c:v>3750.6000000000004</c:v>
                </c:pt>
                <c:pt idx="18">
                  <c:v>6205.2</c:v>
                </c:pt>
                <c:pt idx="19">
                  <c:v>4766.9999999999991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23-4B81-8A55-411AEE0159C6}"/>
            </c:ext>
          </c:extLst>
        </c:ser>
        <c:ser>
          <c:idx val="3"/>
          <c:order val="3"/>
          <c:tx>
            <c:strRef>
              <c:f>landscapes!$E$1</c:f>
              <c:strCache>
                <c:ptCount val="1"/>
                <c:pt idx="0">
                  <c:v>Survey Landscape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landscapes!$E$2:$E$21</c:f>
              <c:numCache>
                <c:formatCode>_(* #,##0_);_(* \(#,##0\);_(* "-"??_);_(@_)</c:formatCode>
                <c:ptCount val="20"/>
                <c:pt idx="0">
                  <c:v>616216.19999999984</c:v>
                </c:pt>
                <c:pt idx="1">
                  <c:v>592364.89999999991</c:v>
                </c:pt>
                <c:pt idx="2">
                  <c:v>743814.29999999993</c:v>
                </c:pt>
                <c:pt idx="3">
                  <c:v>693143.99999999977</c:v>
                </c:pt>
                <c:pt idx="4">
                  <c:v>705436.99999999988</c:v>
                </c:pt>
                <c:pt idx="5">
                  <c:v>533630.9</c:v>
                </c:pt>
                <c:pt idx="6">
                  <c:v>372529.30000000005</c:v>
                </c:pt>
                <c:pt idx="7">
                  <c:v>294113.19999999984</c:v>
                </c:pt>
                <c:pt idx="8">
                  <c:v>283307.80000000005</c:v>
                </c:pt>
                <c:pt idx="9">
                  <c:v>285908.20000000007</c:v>
                </c:pt>
                <c:pt idx="10">
                  <c:v>311538</c:v>
                </c:pt>
                <c:pt idx="11">
                  <c:v>380291.49999999994</c:v>
                </c:pt>
                <c:pt idx="12">
                  <c:v>373905.79999999888</c:v>
                </c:pt>
                <c:pt idx="13">
                  <c:v>293722</c:v>
                </c:pt>
                <c:pt idx="14">
                  <c:v>265980.09999999992</c:v>
                </c:pt>
                <c:pt idx="15">
                  <c:v>411013.3000000001</c:v>
                </c:pt>
                <c:pt idx="16">
                  <c:v>391775.19999999995</c:v>
                </c:pt>
                <c:pt idx="17">
                  <c:v>250643.30000000002</c:v>
                </c:pt>
                <c:pt idx="18">
                  <c:v>172124.80000000002</c:v>
                </c:pt>
                <c:pt idx="19">
                  <c:v>144003.09999999998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23-4B81-8A55-411AEE0159C6}"/>
            </c:ext>
          </c:extLst>
        </c:ser>
        <c:ser>
          <c:idx val="4"/>
          <c:order val="4"/>
          <c:tx>
            <c:strRef>
              <c:f>landscapes!$F$1</c:f>
              <c:strCache>
                <c:ptCount val="1"/>
                <c:pt idx="0">
                  <c:v>Survey fragment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landscapes!$F$2:$F$21</c:f>
              <c:numCache>
                <c:formatCode>_(* #,##0_);_(* \(#,##0\);_(* "-"??_);_(@_)</c:formatCode>
                <c:ptCount val="20"/>
                <c:pt idx="0">
                  <c:v>112539.70000000001</c:v>
                </c:pt>
                <c:pt idx="1">
                  <c:v>112845.1</c:v>
                </c:pt>
                <c:pt idx="2">
                  <c:v>107888.4</c:v>
                </c:pt>
                <c:pt idx="3">
                  <c:v>113744.40000000001</c:v>
                </c:pt>
                <c:pt idx="4">
                  <c:v>113319.49999999999</c:v>
                </c:pt>
                <c:pt idx="5">
                  <c:v>99335.7</c:v>
                </c:pt>
                <c:pt idx="6">
                  <c:v>60661.2</c:v>
                </c:pt>
                <c:pt idx="7">
                  <c:v>55435.400000000009</c:v>
                </c:pt>
                <c:pt idx="8">
                  <c:v>53762.700000000012</c:v>
                </c:pt>
                <c:pt idx="9">
                  <c:v>54210.9</c:v>
                </c:pt>
                <c:pt idx="10">
                  <c:v>52619.899999999994</c:v>
                </c:pt>
                <c:pt idx="11">
                  <c:v>53726.299999999996</c:v>
                </c:pt>
                <c:pt idx="12">
                  <c:v>55564.100000000006</c:v>
                </c:pt>
                <c:pt idx="13">
                  <c:v>48979.4</c:v>
                </c:pt>
                <c:pt idx="14">
                  <c:v>50314.6</c:v>
                </c:pt>
                <c:pt idx="15">
                  <c:v>49847.1</c:v>
                </c:pt>
                <c:pt idx="16">
                  <c:v>51058.5</c:v>
                </c:pt>
                <c:pt idx="17">
                  <c:v>50832.4</c:v>
                </c:pt>
                <c:pt idx="18">
                  <c:v>45343.799999999996</c:v>
                </c:pt>
                <c:pt idx="19">
                  <c:v>44374.2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23-4B81-8A55-411AEE0159C6}"/>
            </c:ext>
          </c:extLst>
        </c:ser>
        <c:ser>
          <c:idx val="5"/>
          <c:order val="5"/>
          <c:tx>
            <c:strRef>
              <c:f>landscapes!$G$1</c:f>
              <c:strCache>
                <c:ptCount val="1"/>
                <c:pt idx="0">
                  <c:v>Restoration Landscape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landscapes!$G$2:$G$21</c:f>
              <c:numCache>
                <c:formatCode>_(* #,##0_);_(* \(#,##0\);_(* "-"??_);_(@_)</c:formatCode>
                <c:ptCount val="20"/>
                <c:pt idx="0">
                  <c:v>427709.99999999994</c:v>
                </c:pt>
                <c:pt idx="1">
                  <c:v>490999.60000000003</c:v>
                </c:pt>
                <c:pt idx="2">
                  <c:v>498843.29999999987</c:v>
                </c:pt>
                <c:pt idx="3">
                  <c:v>501681.7</c:v>
                </c:pt>
                <c:pt idx="4">
                  <c:v>501379.8</c:v>
                </c:pt>
                <c:pt idx="5">
                  <c:v>560399.69999999995</c:v>
                </c:pt>
                <c:pt idx="6">
                  <c:v>794333.20000000007</c:v>
                </c:pt>
                <c:pt idx="7">
                  <c:v>856549.49999999988</c:v>
                </c:pt>
                <c:pt idx="8">
                  <c:v>870940.39999999991</c:v>
                </c:pt>
                <c:pt idx="9">
                  <c:v>868815.70000000007</c:v>
                </c:pt>
                <c:pt idx="10">
                  <c:v>907554.29999999981</c:v>
                </c:pt>
                <c:pt idx="11">
                  <c:v>902573.99999999988</c:v>
                </c:pt>
                <c:pt idx="12">
                  <c:v>904873.29999999993</c:v>
                </c:pt>
                <c:pt idx="13">
                  <c:v>867258.50000000012</c:v>
                </c:pt>
                <c:pt idx="14">
                  <c:v>836558.1</c:v>
                </c:pt>
                <c:pt idx="15">
                  <c:v>790545.29999999981</c:v>
                </c:pt>
                <c:pt idx="16">
                  <c:v>769881.60000000009</c:v>
                </c:pt>
                <c:pt idx="17">
                  <c:v>782018.19999999984</c:v>
                </c:pt>
                <c:pt idx="18">
                  <c:v>614085.60000000009</c:v>
                </c:pt>
                <c:pt idx="19">
                  <c:v>585128.4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23-4B81-8A55-411AEE0159C6}"/>
            </c:ext>
          </c:extLst>
        </c:ser>
        <c:ser>
          <c:idx val="6"/>
          <c:order val="6"/>
          <c:tx>
            <c:strRef>
              <c:f>landscapes!$H$1</c:f>
              <c:strCache>
                <c:ptCount val="1"/>
                <c:pt idx="0">
                  <c:v>Restoration fragment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cat>
            <c:numRef>
              <c:f>landscapes!$A$2:$A$21</c:f>
              <c:numCache>
                <c:formatCode>General</c:formatCode>
                <c:ptCount val="20"/>
                <c:pt idx="0">
                  <c:v>2001</c:v>
                </c:pt>
                <c:pt idx="1">
                  <c:v>2002</c:v>
                </c:pt>
                <c:pt idx="2">
                  <c:v>2003</c:v>
                </c:pt>
                <c:pt idx="3">
                  <c:v>2004</c:v>
                </c:pt>
                <c:pt idx="4">
                  <c:v>2005</c:v>
                </c:pt>
                <c:pt idx="5">
                  <c:v>2006</c:v>
                </c:pt>
                <c:pt idx="6">
                  <c:v>2007</c:v>
                </c:pt>
                <c:pt idx="7">
                  <c:v>2008</c:v>
                </c:pt>
                <c:pt idx="8">
                  <c:v>2009</c:v>
                </c:pt>
                <c:pt idx="9">
                  <c:v>2010</c:v>
                </c:pt>
                <c:pt idx="10">
                  <c:v>2011</c:v>
                </c:pt>
                <c:pt idx="11">
                  <c:v>2012</c:v>
                </c:pt>
                <c:pt idx="12">
                  <c:v>2013</c:v>
                </c:pt>
                <c:pt idx="13">
                  <c:v>2014</c:v>
                </c:pt>
                <c:pt idx="14">
                  <c:v>2015</c:v>
                </c:pt>
                <c:pt idx="15">
                  <c:v>2016</c:v>
                </c:pt>
                <c:pt idx="16">
                  <c:v>2017</c:v>
                </c:pt>
                <c:pt idx="17">
                  <c:v>2018</c:v>
                </c:pt>
                <c:pt idx="18">
                  <c:v>2019</c:v>
                </c:pt>
                <c:pt idx="19">
                  <c:v>2020</c:v>
                </c:pt>
              </c:numCache>
            </c:numRef>
          </c:cat>
          <c:val>
            <c:numRef>
              <c:f>landscapes!$H$2:$H$21</c:f>
              <c:numCache>
                <c:formatCode>_(* #,##0_);_(* \(#,##0\);_(* "-"??_);_(@_)</c:formatCode>
                <c:ptCount val="20"/>
                <c:pt idx="0">
                  <c:v>68017.7</c:v>
                </c:pt>
                <c:pt idx="1">
                  <c:v>67015.3</c:v>
                </c:pt>
                <c:pt idx="2">
                  <c:v>68644.800000000003</c:v>
                </c:pt>
                <c:pt idx="3">
                  <c:v>69823.600000000006</c:v>
                </c:pt>
                <c:pt idx="4">
                  <c:v>69117.100000000006</c:v>
                </c:pt>
                <c:pt idx="5">
                  <c:v>77347.200000000012</c:v>
                </c:pt>
                <c:pt idx="6">
                  <c:v>119862.60000000002</c:v>
                </c:pt>
                <c:pt idx="7">
                  <c:v>120033.5</c:v>
                </c:pt>
                <c:pt idx="8">
                  <c:v>120590.90000000001</c:v>
                </c:pt>
                <c:pt idx="9">
                  <c:v>124764.10000000002</c:v>
                </c:pt>
                <c:pt idx="10">
                  <c:v>120337.5</c:v>
                </c:pt>
                <c:pt idx="11">
                  <c:v>121445.90000000004</c:v>
                </c:pt>
                <c:pt idx="12">
                  <c:v>121505.90000000001</c:v>
                </c:pt>
                <c:pt idx="13">
                  <c:v>129733.59999999998</c:v>
                </c:pt>
                <c:pt idx="14">
                  <c:v>132047.5</c:v>
                </c:pt>
                <c:pt idx="15">
                  <c:v>133852.59999999998</c:v>
                </c:pt>
                <c:pt idx="16">
                  <c:v>132631.9</c:v>
                </c:pt>
                <c:pt idx="17">
                  <c:v>132080.40000000005</c:v>
                </c:pt>
                <c:pt idx="18">
                  <c:v>130232.99999999999</c:v>
                </c:pt>
                <c:pt idx="19">
                  <c:v>126523.09999999999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23-4B81-8A55-411AEE0159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072720"/>
        <c:axId val="523189464"/>
      </c:areaChart>
      <c:catAx>
        <c:axId val="743072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89464"/>
        <c:crosses val="autoZero"/>
        <c:auto val="1"/>
        <c:lblAlgn val="ctr"/>
        <c:lblOffset val="100"/>
        <c:noMultiLvlLbl val="0"/>
      </c:catAx>
      <c:valAx>
        <c:axId val="52318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Effective</a:t>
                </a:r>
                <a:r>
                  <a:rPr lang="en-US" baseline="0"/>
                  <a:t> potential habitat (km2)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072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Sanderson</dc:creator>
  <cp:keywords/>
  <dc:description/>
  <cp:lastModifiedBy>Eric Sanderson</cp:lastModifiedBy>
  <cp:revision>5</cp:revision>
  <dcterms:created xsi:type="dcterms:W3CDTF">2022-10-14T17:10:00Z</dcterms:created>
  <dcterms:modified xsi:type="dcterms:W3CDTF">2022-10-15T22:50:00Z</dcterms:modified>
</cp:coreProperties>
</file>