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111111"/>
          <w:sz w:val="44"/>
          <w:szCs w:val="44"/>
        </w:rPr>
        <w:t xml:space="preserve">ANIRBAN MONDAL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6FD8"/>
          <w:sz w:val="23"/>
          <w:szCs w:val="23"/>
        </w:rPr>
        <w:t xml:space="preserve">Lead Developer | System Architect | Full-Stack &amp; Backend Engineer</w:t>
      </w:r>
    </w:p>
    <w:p>
      <w:r>
        <w:rPr>
          <w:rFonts w:ascii="Calibri" w:cs="Calibri" w:eastAsia="Calibri" w:hAnsi="Calibri"/>
          <w:color w:val="333333"/>
          <w:sz w:val="18"/>
          <w:szCs w:val="18"/>
        </w:rPr>
        <w:t xml:space="preserve">+91 98745 32400  |  anirbanmondal1405@gmail.com  |  github.com/SpectraAnirban  |  Kolkata, India</w:t>
      </w:r>
    </w:p>
    <w:p>
      <w:pPr>
        <w:keepNext/>
        <w:pBdr>
          <w:bottom w:val="single" w:color="111111" w:sz="12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line="250"/>
      </w:pPr>
      <w:r>
        <w:rPr>
          <w:rFonts w:ascii="Calibri" w:cs="Calibri" w:eastAsia="Calibri" w:hAnsi="Calibri"/>
          <w:sz w:val="19"/>
          <w:szCs w:val="19"/>
        </w:rPr>
        <w:t xml:space="preserve">Lead Developer and System Architect with 4+ years building production ERP, CRM and e-commerce platforms. Architected Blackbox ERP (130+ data models) and a 10-service microservices platform with API Gateway, RabbitMQ and Docker. Leads solution design, data modelling, REST APIs, code review and deployment with Node.js, Express.js, React.js, MySQL, Sequelize and Socket.IO.</w:t>
      </w:r>
    </w:p>
    <w:p>
      <w:pPr>
        <w:keepNext/>
        <w:pBdr>
          <w:bottom w:val="single" w:color="111111" w:sz="12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Frontend: </w:t>
      </w:r>
      <w:r>
        <w:rPr>
          <w:rFonts w:ascii="Calibri" w:cs="Calibri" w:eastAsia="Calibri" w:hAnsi="Calibri"/>
          <w:sz w:val="19"/>
          <w:szCs w:val="19"/>
        </w:rPr>
        <w:t xml:space="preserve">JavaScript (ES6+), SQL, Python, Java, React.js, React Router, Context API, PrimeReact, HTML5, CSS3</w:t>
      </w:r>
    </w:p>
    <w:p>
      <w:p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Backend: </w:t>
      </w:r>
      <w:r>
        <w:rPr>
          <w:rFonts w:ascii="Calibri" w:cs="Calibri" w:eastAsia="Calibri" w:hAnsi="Calibri"/>
          <w:sz w:val="19"/>
          <w:szCs w:val="19"/>
        </w:rPr>
        <w:t xml:space="preserve">Node.js, Express.js, REST APIs, Flask, Socket.IO (WebSockets), JWT, Session Auth, RBAC, node-cron, Puppeteer</w:t>
      </w:r>
    </w:p>
    <w:p>
      <w:p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 &amp; Tools: </w:t>
      </w:r>
      <w:r>
        <w:rPr>
          <w:rFonts w:ascii="Calibri" w:cs="Calibri" w:eastAsia="Calibri" w:hAnsi="Calibri"/>
          <w:sz w:val="19"/>
          <w:szCs w:val="19"/>
        </w:rPr>
        <w:t xml:space="preserve">MySQL, Sequelize ORM, Data Modelling, Transactions, Query Optimisation, System Design, Git, GitHub, Postman</w:t>
      </w:r>
    </w:p>
    <w:p>
      <w:p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Architecture &amp; DevOps: </w:t>
      </w:r>
      <w:r>
        <w:rPr>
          <w:rFonts w:ascii="Calibri" w:cs="Calibri" w:eastAsia="Calibri" w:hAnsi="Calibri"/>
          <w:sz w:val="19"/>
          <w:szCs w:val="19"/>
        </w:rPr>
        <w:t xml:space="preserve">Microservices, API Gateway, RabbitMQ Pub/Sub, Event-Driven Architecture, Docker, Docker Compose, Coolify, AWS S3, Kubernetes</w:t>
      </w:r>
    </w:p>
    <w:p>
      <w:p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Integrations &amp; Security: </w:t>
      </w:r>
      <w:r>
        <w:rPr>
          <w:rFonts w:ascii="Calibri" w:cs="Calibri" w:eastAsia="Calibri" w:hAnsi="Calibri"/>
          <w:sz w:val="19"/>
          <w:szCs w:val="19"/>
        </w:rPr>
        <w:t xml:space="preserve">Razorpay, Cashfree, Nodemailer/SMTP, WhatsApp, ExcelJS, Bulk Import, Helmet, CSP, Rate Limiting, CSRF</w:t>
      </w:r>
    </w:p>
    <w:p>
      <w:pPr>
        <w:keepNext/>
        <w:pBdr>
          <w:bottom w:val="single" w:color="111111" w:sz="12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Lead Developer / Team Lead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Graphe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2024 - Present | Kolkata, India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Lead delivery of six apps (Blackbox ERP, Wedding Stationery, Shaadi Material, Shalimar, Midnight Loom, IndoThai) end to end.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System Architect of Blackbox ERP and the Wedding Stationery platform, owning architecture, database design, APIs and frontends.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Containerise services with Docker Compose, deploy via Coolify and guide the team through code reviews, testing and releases.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Researcher - Software Development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Royal Research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2022 - 2024 | Kolkata, India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Built and maintained web apps with Node.js, Express.js, React.js, Python/Flask and MySQL, from schema design to deployment.</w:t>
      </w:r>
    </w:p>
    <w:p>
      <w:pPr>
        <w:keepNext/>
        <w:pBdr>
          <w:bottom w:val="single" w:color="111111" w:sz="12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Blackbox ERP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System Architect &amp; Lead Developer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Node.js, Express.js, React.js, MySQL, Sequelize, Socket.IO, Puppeteer, AWS S3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Designed the architecture, 130+ Sequelize models and 40+ REST API modules for Admin, HR, Employee and Client portals.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HR &amp; Payroll: </w:t>
      </w:r>
      <w:r>
        <w:rPr>
          <w:rFonts w:ascii="Calibri" w:cs="Calibri" w:eastAsia="Calibri" w:hAnsi="Calibri"/>
          <w:sz w:val="19"/>
          <w:szCs w:val="19"/>
        </w:rPr>
        <w:t xml:space="preserve">attendance, leave, overtime, holidays, salary generation with PDF payslips, expenses, resignations, assets and performance reviews with templates, scoring and automated monthly cycles.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Projects &amp; Clients: </w:t>
      </w:r>
      <w:r>
        <w:rPr>
          <w:rFonts w:ascii="Calibri" w:cs="Calibri" w:eastAsia="Calibri" w:hAnsi="Calibri"/>
          <w:sz w:val="19"/>
          <w:szCs w:val="19"/>
        </w:rPr>
        <w:t xml:space="preserve">Kanban boards with checklists and dependencies, Gantt charts, capacity planner and approval queue; client onboarding via a dynamic form builder that auto-generates tasks; recurring tax invoices.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Real-time &amp; Automation: </w:t>
      </w:r>
      <w:r>
        <w:rPr>
          <w:rFonts w:ascii="Calibri" w:cs="Calibri" w:eastAsia="Calibri" w:hAnsi="Calibri"/>
          <w:sz w:val="19"/>
          <w:szCs w:val="19"/>
        </w:rPr>
        <w:t xml:space="preserve">Socket.IO chat and live board updates, ticketing and meeting minutes; 11 cron jobs for deadlines, leave, recurring invoices and greetings, with email and WhatsApp notifications.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Wedding Stationery Platform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System Architect &amp; Lead Developer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Node.js, RabbitMQ, Docker, Coolify, Cashfree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Architected 10 microservices behind an API Gateway (auth, user, product, form, cart, order, review, notification, email) communicating via RabbitMQ Pub/Sub, containerised with Docker Compose.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Security: </w:t>
      </w:r>
      <w:r>
        <w:rPr>
          <w:rFonts w:ascii="Calibri" w:cs="Calibri" w:eastAsia="Calibri" w:hAnsi="Calibri"/>
          <w:sz w:val="19"/>
          <w:szCs w:val="19"/>
        </w:rPr>
        <w:t xml:space="preserve">server-side sessions in httpOnly cookies with hashed keys, device binding and per-role device limits; gateway-enforced route-level RBAC, CSP and rate limiting.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Commerce: </w:t>
      </w:r>
      <w:r>
        <w:rPr>
          <w:rFonts w:ascii="Calibri" w:cs="Calibri" w:eastAsia="Calibri" w:hAnsi="Calibri"/>
          <w:sz w:val="19"/>
          <w:szCs w:val="19"/>
        </w:rPr>
        <w:t xml:space="preserve">option templates, dynamic product forms, Excel/ZIP bulk upload, Cashfree payments with verified webhooks, tax invoices, credit notes, OTP-verified refunds, order disputes, consent-based newsletters and promotional popups.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Shalimar Hosiery CRM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Full-Stack Developer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Node.js, Express.js, React.js, MySQL, Sequelize, JWT, Socket.IO, AWS S3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Built a three-portal platform (website, admin, vendor) for an apparel manufacturer with JWT, OTP and page-level RBAC.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Purchase Orders: </w:t>
      </w:r>
      <w:r>
        <w:rPr>
          <w:rFonts w:ascii="Calibri" w:cs="Calibri" w:eastAsia="Calibri" w:hAnsi="Calibri"/>
          <w:sz w:val="19"/>
          <w:szCs w:val="19"/>
        </w:rPr>
        <w:t xml:space="preserve">PO creation with sizes and line items, PO history, invoicing and Puppeteer-generated PDFs on AWS S3.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Production: </w:t>
      </w:r>
      <w:r>
        <w:rPr>
          <w:rFonts w:ascii="Calibri" w:cs="Calibri" w:eastAsia="Calibri" w:hAnsi="Calibri"/>
          <w:sz w:val="19"/>
          <w:szCs w:val="19"/>
        </w:rPr>
        <w:t xml:space="preserve">real-time Socket.IO tracking across 10+ stages (cutting, embroidery, printing, sublimation, stitching, finishing, packing, dispatch); vendor verification, school-wise catalogues and statistical reports.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Shaadi Material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Lead Developer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Node.js, Express.js, MySQL, Sequelize, Razorpay, AWS S3, Socket.IO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Built a credit-based digital design marketplace (backdrops, caricatures, invites, logos) with four monthly/annual subscription tiers, watermarked previews and premium PSD downloads via AWS S3 pre-signed URLs.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Engagement: </w:t>
      </w:r>
      <w:r>
        <w:rPr>
          <w:rFonts w:ascii="Calibri" w:cs="Calibri" w:eastAsia="Calibri" w:hAnsi="Calibri"/>
          <w:sz w:val="19"/>
          <w:szCs w:val="19"/>
        </w:rPr>
        <w:t xml:space="preserve">daily lucky-wheel coin rewards, product bundles, bulk catalogue publishing and a dashboard for subscriptions and billing.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Midnight Loom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React.js, Node.js, Express.js, MySQL, Sequelize, Razorpay, Socket.IO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Developed a subscription and coin-based digital commerce platform with tiered plans, secure product downloads, search and filters, related products, reviews, cart/order flows and admin controls.</w:t>
      </w:r>
    </w:p>
    <w:p>
      <w:pPr>
        <w:pStyle w:val="ListParagraph"/>
        <w:numPr>
          <w:ilvl w:val="0"/>
          <w:numId w:val="2"/>
        </w:numPr>
        <w:spacing w:after="6" w:line="250"/>
      </w:pPr>
      <w:r>
        <w:rPr>
          <w:rFonts w:ascii="Calibri" w:cs="Calibri" w:eastAsia="Calibri" w:hAnsi="Calibri"/>
          <w:sz w:val="19"/>
          <w:szCs w:val="19"/>
        </w:rPr>
        <w:t xml:space="preserve">Implemented Razorpay payment and subscription workflows, cancellation/refund eligibility, invoice status handling, authentication guards, real-time updates and frontend request caching.</w:t>
      </w:r>
    </w:p>
    <w:p>
      <w:pPr>
        <w:keepNext/>
        <w:pBdr>
          <w:bottom w:val="single" w:color="111111" w:sz="12" w:space="1"/>
        </w:pBdr>
        <w:spacing w:after="5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432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in Electrical Engineering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b/>
          <w:bCs/>
          <w:color w:val="1A6FD8"/>
          <w:sz w:val="20"/>
          <w:szCs w:val="20"/>
        </w:rPr>
        <w:t xml:space="preserve">Meghnad Saha Institute of Technology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2014 - 2018 | CGPA: 6.95/10</w:t>
      </w:r>
    </w:p>
    <w:p>
      <w:pPr>
        <w:spacing w:before="1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Career Break (2019 - Early 2022): Managed family responsibilities and returned to full-time professional work in 2022.</w:t>
      </w:r>
    </w:p>
    <w:sectPr>
      <w:pgSz w:w="11906" w:h="16838" w:orient="portrait"/>
      <w:pgMar w:top="567" w:right="737" w:bottom="510" w:left="73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60" w:hanging="180"/>
      </w:pPr>
      <w:rPr>
        <w:color w:val="1A6FD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Anirban Mondal - Lead Developer Resume</dc:title>
  <dc:creator>Anirban Mondal</dc:creator>
  <cp:lastModifiedBy>Un-named</cp:lastModifiedBy>
  <cp:revision>1</cp:revision>
  <dcterms:created xsi:type="dcterms:W3CDTF">2026-10-06T08:36:04.666Z</dcterms:created>
  <dcterms:modified xsi:type="dcterms:W3CDTF">2026-10-06T08:36:04.667Z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