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</w:t>
      </w:r>
      <w:r w:rsidDel="00000000" w:rsidR="00000000" w:rsidRPr="00000000">
        <w:rPr>
          <w:sz w:val="28"/>
          <w:szCs w:val="28"/>
          <w:rtl w:val="0"/>
        </w:rPr>
        <w:t xml:space="preserve">Измерительные и управляющие информационные 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Моделирование ШИМ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lewgmne1um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elgjijslmj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agtxmiga9kb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преп. кафедры </w:t>
      </w:r>
      <w:r w:rsidDel="00000000" w:rsidR="00000000" w:rsidRPr="00000000">
        <w:rPr>
          <w:sz w:val="28"/>
          <w:szCs w:val="28"/>
          <w:rtl w:val="0"/>
        </w:rPr>
        <w:t xml:space="preserve">ВТиЭ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0ilzweck96e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</w:t>
      </w:r>
      <w:r w:rsidDel="00000000" w:rsidR="00000000" w:rsidRPr="00000000">
        <w:rPr>
          <w:sz w:val="28"/>
          <w:szCs w:val="28"/>
          <w:rtl w:val="0"/>
        </w:rPr>
        <w:t xml:space="preserve">А.В. Сеулеков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p59tjnq8ae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left="432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tfuvja17tnf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защищена</w:t>
      </w:r>
    </w:p>
    <w:p w:rsidR="00000000" w:rsidDel="00000000" w:rsidP="00000000" w:rsidRDefault="00000000" w:rsidRPr="00000000" w14:paraId="00000016">
      <w:pPr>
        <w:ind w:left="4320" w:firstLine="708.6614173228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“___” ______________________ 2024 г.</w:t>
      </w:r>
    </w:p>
    <w:p w:rsidR="00000000" w:rsidDel="00000000" w:rsidP="00000000" w:rsidRDefault="00000000" w:rsidRPr="00000000" w14:paraId="00000017">
      <w:pPr>
        <w:ind w:left="4320" w:firstLine="708.6614173228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xjagzim3rh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p55lwnadu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h50cfw5pa6y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t54dbsl1tb2" w:id="18"/>
      <w:bookmarkEnd w:id="18"/>
      <w:r w:rsidDel="00000000" w:rsidR="00000000" w:rsidRPr="00000000">
        <w:rPr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Получить сведения о широтно-импульсной модуляции и возможности ее применения на платформе Arduino.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o3tpzvwjyse8" w:id="19"/>
      <w:bookmarkEnd w:id="19"/>
      <w:r w:rsidDel="00000000" w:rsidR="00000000" w:rsidRPr="00000000">
        <w:rPr>
          <w:rtl w:val="0"/>
        </w:rPr>
        <w:t xml:space="preserve">Задание: Используя ШИМ, написать программу изменения яркости светодиода с определенным шагом, задаваемым в программе.</w:t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7355" cy="582528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67355" cy="582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1.1 Схема устройства.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Листинг 1.1:</w:t>
      </w:r>
      <w:r w:rsidDel="00000000" w:rsidR="00000000" w:rsidRPr="00000000">
        <w:rPr>
          <w:rtl w:val="0"/>
        </w:rPr>
        <w:t xml:space="preserve"> Код, выполняющий шим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24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pinMode(10, OUTPUT);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28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for (int value = 0; value &lt; 100; value=value + 5) {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analogWrite(10, value);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delay(100);</w:t>
      </w:r>
    </w:p>
    <w:p w:rsidR="00000000" w:rsidDel="00000000" w:rsidP="00000000" w:rsidRDefault="00000000" w:rsidRPr="00000000" w14:paraId="0000002B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epjbehva6say" w:id="20"/>
      <w:bookmarkEnd w:id="20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 ходе данной работы были получены базовые знания программирования и работы с Arduino UNO и использования ШИМ.</w:t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ind w:left="0" w:firstLine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Style w:val="Title"/>
      <w:ind w:firstLine="0"/>
      <w:jc w:val="center"/>
      <w:rPr/>
    </w:pPr>
    <w:bookmarkStart w:colFirst="0" w:colLast="0" w:name="_erwzswfuyyjv" w:id="21"/>
    <w:bookmarkEnd w:id="21"/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Барнаул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Year>1</b:Year>
    <b:SourceType>Book</b:SourceType>
    <b:Title>1</b:Title>
    <b:Publisher>1</b:Publisher>
    <b:Gdcea>{"AccessedType":"Print"}</b:Gdcea>
    <b:Author>
      <b:Author>
        <b:NameList>
          <b:Person>
            <b:First>1</b:First>
            <b:Last>1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