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2396" w:rsidRPr="00092396" w:rsidRDefault="00092396" w:rsidP="00092396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09239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Определение частоты собственных колебаний печатных плат</w:t>
      </w:r>
    </w:p>
    <w:p w:rsidR="00092396" w:rsidRPr="00092396" w:rsidRDefault="00092396" w:rsidP="00092396">
      <w:pP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92396" w:rsidRPr="00092396" w:rsidRDefault="00092396" w:rsidP="0009239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2396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расчете динамических характеристик ячеек  РЭА  их часто представляют в виде пластин постоянной толщины, состоящей из упругого однородного и изотропного материала. К таким пластинам можно отнести печатные платы,  основания шасси и другие плоские конструкции постоянной толщины.</w:t>
      </w:r>
    </w:p>
    <w:p w:rsidR="00092396" w:rsidRPr="00092396" w:rsidRDefault="00092396" w:rsidP="0009239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2396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group id="_x0000_s1026" style="position:absolute;left:0;text-align:left;margin-left:0;margin-top:35.85pt;width:222.35pt;height:177.4pt;z-index:251658240" coordorigin="1701,6226" coordsize="4447,3548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1881;top:8874;width:4140;height:900" stroked="f">
              <v:textbox style="mso-next-textbox:#_x0000_s1027">
                <w:txbxContent>
                  <w:tbl>
                    <w:tblPr>
                      <w:tblW w:w="5000" w:type="pct"/>
                      <w:tblCellSpacing w:w="0" w:type="dxa"/>
                      <w:tblCellMar>
                        <w:left w:w="0" w:type="dxa"/>
                        <w:right w:w="0" w:type="dxa"/>
                      </w:tblCellMar>
                      <w:tblLook w:val="04A0"/>
                    </w:tblPr>
                    <w:tblGrid>
                      <w:gridCol w:w="3867"/>
                    </w:tblGrid>
                    <w:tr w:rsidR="00092396">
                      <w:trPr>
                        <w:tblCellSpacing w:w="0" w:type="dxa"/>
                      </w:trPr>
                      <w:tc>
                        <w:tcPr>
                          <w:tcW w:w="0" w:type="auto"/>
                          <w:vAlign w:val="center"/>
                          <w:hideMark/>
                        </w:tcPr>
                        <w:p w:rsidR="00092396" w:rsidRDefault="00092396">
                          <w:pPr>
                            <w:jc w:val="center"/>
                            <w:rPr>
                              <w:rFonts w:ascii="Times New Roman" w:eastAsia="Times New Roman" w:hAnsi="Times New Roman"/>
                              <w:sz w:val="28"/>
                              <w:szCs w:val="24"/>
                            </w:rPr>
                          </w:pPr>
                          <w:r>
                            <w:rPr>
                              <w:sz w:val="28"/>
                            </w:rPr>
                            <w:t>Рис.21. Условное обозначение способов крепления пластин</w:t>
                          </w:r>
                        </w:p>
                      </w:tc>
                    </w:tr>
                  </w:tbl>
                  <w:p w:rsidR="00092396" w:rsidRDefault="00092396" w:rsidP="00092396">
                    <w:pPr>
                      <w:rPr>
                        <w:rFonts w:eastAsia="Calibri"/>
                      </w:rPr>
                    </w:pPr>
                  </w:p>
                </w:txbxContent>
              </v:textbox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8" type="#_x0000_t75" style="position:absolute;left:1701;top:6226;width:4447;height:2626;mso-position-horizontal:left">
              <v:imagedata r:id="rId4" o:title=""/>
            </v:shape>
            <w10:wrap type="square"/>
          </v:group>
        </w:pict>
      </w:r>
      <w:r w:rsidRPr="000923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Крепление пластин к опоре может быть жестким или подвижным (рис.21). При   жестком закреплении нет угловых и линейных перемещений. Шарнирная опора исключает линейное перемещение, но при этом возможен поворот по опертой стороне.  </w:t>
      </w:r>
    </w:p>
    <w:p w:rsidR="00092396" w:rsidRPr="00092396" w:rsidRDefault="00092396" w:rsidP="0009239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2396">
        <w:rPr>
          <w:rFonts w:ascii="Times New Roman" w:eastAsia="Times New Roman" w:hAnsi="Times New Roman" w:cs="Times New Roman"/>
          <w:sz w:val="24"/>
          <w:szCs w:val="24"/>
          <w:lang w:eastAsia="ru-RU"/>
        </w:rPr>
        <w:t>1 – свободный край;</w:t>
      </w:r>
    </w:p>
    <w:p w:rsidR="00092396" w:rsidRPr="00092396" w:rsidRDefault="00092396" w:rsidP="0009239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23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 – </w:t>
      </w:r>
      <w:proofErr w:type="spellStart"/>
      <w:r w:rsidRPr="00092396">
        <w:rPr>
          <w:rFonts w:ascii="Times New Roman" w:eastAsia="Times New Roman" w:hAnsi="Times New Roman" w:cs="Times New Roman"/>
          <w:sz w:val="24"/>
          <w:szCs w:val="24"/>
          <w:lang w:eastAsia="ru-RU"/>
        </w:rPr>
        <w:t>жесткозащемленный</w:t>
      </w:r>
      <w:proofErr w:type="spellEnd"/>
      <w:r w:rsidRPr="000923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край;</w:t>
      </w:r>
    </w:p>
    <w:p w:rsidR="00092396" w:rsidRPr="00092396" w:rsidRDefault="00092396" w:rsidP="0009239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23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 – </w:t>
      </w:r>
      <w:proofErr w:type="spellStart"/>
      <w:r w:rsidRPr="00092396">
        <w:rPr>
          <w:rFonts w:ascii="Times New Roman" w:eastAsia="Times New Roman" w:hAnsi="Times New Roman" w:cs="Times New Roman"/>
          <w:sz w:val="24"/>
          <w:szCs w:val="24"/>
          <w:lang w:eastAsia="ru-RU"/>
        </w:rPr>
        <w:t>свободноопертый</w:t>
      </w:r>
      <w:proofErr w:type="spellEnd"/>
      <w:r w:rsidRPr="000923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край.</w:t>
      </w:r>
    </w:p>
    <w:p w:rsidR="00092396" w:rsidRPr="00092396" w:rsidRDefault="00092396" w:rsidP="0009239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2396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всех возможных способов закрепления пластины собственная частота вибрации определяется по формуле:</w:t>
      </w:r>
    </w:p>
    <w:p w:rsidR="00092396" w:rsidRPr="00092396" w:rsidRDefault="00092396" w:rsidP="00092396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noProof/>
          <w:szCs w:val="24"/>
          <w:lang w:eastAsia="ru-RU"/>
        </w:rPr>
        <w:drawing>
          <wp:inline distT="0" distB="0" distL="0" distR="0">
            <wp:extent cx="1381125" cy="533400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2396" w:rsidRPr="00092396" w:rsidRDefault="00092396" w:rsidP="0009239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2396">
        <w:rPr>
          <w:rFonts w:ascii="Times New Roman" w:eastAsia="Times New Roman" w:hAnsi="Times New Roman" w:cs="Times New Roman"/>
          <w:sz w:val="24"/>
          <w:szCs w:val="24"/>
          <w:lang w:eastAsia="ru-RU"/>
        </w:rPr>
        <w:t>где,</w:t>
      </w:r>
    </w:p>
    <w:p w:rsidR="00092396" w:rsidRPr="00092396" w:rsidRDefault="00092396" w:rsidP="0009239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239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</w:t>
      </w:r>
      <w:r w:rsidRPr="000923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</w:t>
      </w:r>
      <w:proofErr w:type="gramStart"/>
      <w:r w:rsidRPr="00092396">
        <w:rPr>
          <w:rFonts w:ascii="Times New Roman" w:eastAsia="Times New Roman" w:hAnsi="Times New Roman" w:cs="Times New Roman"/>
          <w:sz w:val="24"/>
          <w:szCs w:val="24"/>
          <w:lang w:eastAsia="ru-RU"/>
        </w:rPr>
        <w:t>цилиндрическая</w:t>
      </w:r>
      <w:proofErr w:type="gramEnd"/>
      <w:r w:rsidRPr="000923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жесткость пластины, Нм;</w:t>
      </w:r>
    </w:p>
    <w:p w:rsidR="00092396" w:rsidRPr="00092396" w:rsidRDefault="00092396" w:rsidP="00092396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noProof/>
          <w:szCs w:val="24"/>
          <w:lang w:eastAsia="ru-RU"/>
        </w:rPr>
        <w:drawing>
          <wp:inline distT="0" distB="0" distL="0" distR="0">
            <wp:extent cx="1152525" cy="514350"/>
            <wp:effectExtent l="1905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2396" w:rsidRPr="00092396" w:rsidRDefault="00092396" w:rsidP="0009239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239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</w:t>
      </w:r>
      <w:r w:rsidRPr="000923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092396">
        <w:rPr>
          <w:rFonts w:ascii="Times New Roman" w:eastAsia="Times New Roman" w:hAnsi="Times New Roman" w:cs="Times New Roman"/>
          <w:sz w:val="24"/>
          <w:szCs w:val="24"/>
          <w:lang w:eastAsia="ru-RU"/>
        </w:rPr>
        <w:t>–  длина</w:t>
      </w:r>
      <w:proofErr w:type="gramEnd"/>
      <w:r w:rsidRPr="000923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пластины, м;</w:t>
      </w:r>
    </w:p>
    <w:p w:rsidR="00092396" w:rsidRPr="00092396" w:rsidRDefault="00092396" w:rsidP="0009239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9239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Kα</w:t>
      </w:r>
      <w:proofErr w:type="spellEnd"/>
      <w:r w:rsidRPr="000923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коэффициент, зависящий от способа крепления печатной платы;</w:t>
      </w:r>
    </w:p>
    <w:p w:rsidR="00092396" w:rsidRPr="00092396" w:rsidRDefault="00092396" w:rsidP="0009239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239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</w:t>
      </w:r>
      <w:r w:rsidRPr="000923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</w:t>
      </w:r>
      <w:proofErr w:type="gramStart"/>
      <w:r w:rsidRPr="00092396">
        <w:rPr>
          <w:rFonts w:ascii="Times New Roman" w:eastAsia="Times New Roman" w:hAnsi="Times New Roman" w:cs="Times New Roman"/>
          <w:sz w:val="24"/>
          <w:szCs w:val="24"/>
          <w:lang w:eastAsia="ru-RU"/>
        </w:rPr>
        <w:t>ускорение</w:t>
      </w:r>
      <w:proofErr w:type="gramEnd"/>
      <w:r w:rsidRPr="000923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свободного падения, м/</w:t>
      </w:r>
      <w:r w:rsidRPr="0009239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</w:t>
      </w:r>
      <w:r w:rsidRPr="00092396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>2</w:t>
      </w:r>
      <w:r w:rsidRPr="00092396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092396" w:rsidRPr="00092396" w:rsidRDefault="00092396" w:rsidP="0009239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239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μ</w:t>
      </w:r>
      <w:r w:rsidRPr="000923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</w:t>
      </w:r>
      <w:proofErr w:type="gramStart"/>
      <w:r w:rsidRPr="00092396">
        <w:rPr>
          <w:rFonts w:ascii="Times New Roman" w:eastAsia="Times New Roman" w:hAnsi="Times New Roman" w:cs="Times New Roman"/>
          <w:sz w:val="24"/>
          <w:szCs w:val="24"/>
          <w:lang w:eastAsia="ru-RU"/>
        </w:rPr>
        <w:t>коэффициент</w:t>
      </w:r>
      <w:proofErr w:type="gramEnd"/>
      <w:r w:rsidRPr="000923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Пуассона для материала платы;</w:t>
      </w:r>
    </w:p>
    <w:p w:rsidR="00092396" w:rsidRPr="00092396" w:rsidRDefault="00092396" w:rsidP="0009239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239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</w:t>
      </w:r>
      <w:r w:rsidRPr="000923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</w:t>
      </w:r>
      <w:proofErr w:type="gramStart"/>
      <w:r w:rsidRPr="00092396">
        <w:rPr>
          <w:rFonts w:ascii="Times New Roman" w:eastAsia="Times New Roman" w:hAnsi="Times New Roman" w:cs="Times New Roman"/>
          <w:sz w:val="24"/>
          <w:szCs w:val="24"/>
          <w:lang w:eastAsia="ru-RU"/>
        </w:rPr>
        <w:t>модуль</w:t>
      </w:r>
      <w:proofErr w:type="gramEnd"/>
      <w:r w:rsidRPr="000923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упругости материала платы, Н/м</w:t>
      </w:r>
      <w:r w:rsidRPr="00092396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>2</w:t>
      </w:r>
      <w:r w:rsidRPr="00092396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092396" w:rsidRPr="00092396" w:rsidRDefault="00092396" w:rsidP="0009239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09239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</w:t>
      </w:r>
      <w:r w:rsidRPr="000923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–толщина платы, м.</w:t>
      </w:r>
      <w:proofErr w:type="gramEnd"/>
    </w:p>
    <w:p w:rsidR="00092396" w:rsidRPr="00092396" w:rsidRDefault="00092396" w:rsidP="0009239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23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Формулы для расчета коэффициентов </w:t>
      </w:r>
      <w:proofErr w:type="spellStart"/>
      <w:r w:rsidRPr="0009239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Kα</w:t>
      </w:r>
      <w:proofErr w:type="spellEnd"/>
      <w:r w:rsidRPr="000923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зависимости от способа крепления печатной платы приведены в табл.5.</w:t>
      </w:r>
    </w:p>
    <w:p w:rsidR="00092396" w:rsidRPr="00092396" w:rsidRDefault="00092396" w:rsidP="0009239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92396" w:rsidRPr="00092396" w:rsidRDefault="00092396" w:rsidP="00092396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09239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Способы закрепления печатных плат</w:t>
      </w:r>
    </w:p>
    <w:p w:rsidR="00092396" w:rsidRPr="00092396" w:rsidRDefault="00092396" w:rsidP="00092396">
      <w:pP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2396">
        <w:rPr>
          <w:rFonts w:ascii="Times New Roman" w:eastAsia="Times New Roman" w:hAnsi="Times New Roman" w:cs="Times New Roman"/>
          <w:sz w:val="24"/>
          <w:szCs w:val="24"/>
          <w:lang w:eastAsia="ru-RU"/>
        </w:rPr>
        <w:t>Табл.5.</w:t>
      </w:r>
    </w:p>
    <w:tbl>
      <w:tblPr>
        <w:tblW w:w="105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826"/>
        <w:gridCol w:w="3126"/>
        <w:gridCol w:w="2616"/>
        <w:gridCol w:w="2286"/>
      </w:tblGrid>
      <w:tr w:rsidR="00092396" w:rsidRPr="00092396" w:rsidTr="00092396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396" w:rsidRPr="00092396" w:rsidRDefault="00092396" w:rsidP="0009239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092396" w:rsidRPr="00092396" w:rsidRDefault="00092396" w:rsidP="0009239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23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Эскиз закрепления</w:t>
            </w:r>
          </w:p>
          <w:p w:rsidR="00092396" w:rsidRPr="00092396" w:rsidRDefault="00092396" w:rsidP="0009239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23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платы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396" w:rsidRPr="00092396" w:rsidRDefault="00092396" w:rsidP="0009239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092396" w:rsidRPr="00092396" w:rsidRDefault="00092396" w:rsidP="0009239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23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Формула</w:t>
            </w:r>
          </w:p>
          <w:p w:rsidR="00092396" w:rsidRPr="00092396" w:rsidRDefault="00092396" w:rsidP="0009239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23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для </w:t>
            </w:r>
          </w:p>
          <w:p w:rsidR="00092396" w:rsidRPr="00092396" w:rsidRDefault="00092396" w:rsidP="0009239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23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определения</w:t>
            </w:r>
          </w:p>
          <w:p w:rsidR="00092396" w:rsidRPr="00092396" w:rsidRDefault="00092396" w:rsidP="0009239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23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Кα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396" w:rsidRPr="00092396" w:rsidRDefault="00092396" w:rsidP="0009239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092396" w:rsidRPr="00092396" w:rsidRDefault="00092396" w:rsidP="0009239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23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Эскиз закрепления</w:t>
            </w:r>
          </w:p>
          <w:p w:rsidR="00092396" w:rsidRPr="00092396" w:rsidRDefault="00092396" w:rsidP="0009239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23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платы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396" w:rsidRPr="00092396" w:rsidRDefault="00092396" w:rsidP="0009239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092396" w:rsidRPr="00092396" w:rsidRDefault="00092396" w:rsidP="0009239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23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Формула</w:t>
            </w:r>
          </w:p>
          <w:p w:rsidR="00092396" w:rsidRPr="00092396" w:rsidRDefault="00092396" w:rsidP="0009239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23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для </w:t>
            </w:r>
          </w:p>
          <w:p w:rsidR="00092396" w:rsidRPr="00092396" w:rsidRDefault="00092396" w:rsidP="0009239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23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определения</w:t>
            </w:r>
          </w:p>
          <w:p w:rsidR="00092396" w:rsidRPr="00092396" w:rsidRDefault="00092396" w:rsidP="0009239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23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Кα</w:t>
            </w:r>
          </w:p>
        </w:tc>
      </w:tr>
      <w:tr w:rsidR="00092396" w:rsidRPr="00092396" w:rsidTr="00092396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2396" w:rsidRPr="00092396" w:rsidRDefault="00092396" w:rsidP="00092396">
            <w:pPr>
              <w:spacing w:before="120" w:after="0" w:line="36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zCs w:val="24"/>
                <w:lang w:eastAsia="ru-RU"/>
              </w:rPr>
              <w:drawing>
                <wp:inline distT="0" distB="0" distL="0" distR="0">
                  <wp:extent cx="1162050" cy="600075"/>
                  <wp:effectExtent l="1905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2050" cy="600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2396" w:rsidRPr="00092396" w:rsidRDefault="00092396" w:rsidP="00092396">
            <w:pPr>
              <w:spacing w:before="360" w:after="120" w:line="36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zCs w:val="24"/>
                <w:lang w:eastAsia="ru-RU"/>
              </w:rPr>
              <w:drawing>
                <wp:inline distT="0" distB="0" distL="0" distR="0">
                  <wp:extent cx="1743075" cy="342900"/>
                  <wp:effectExtent l="19050" t="0" r="9525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43075" cy="342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2396" w:rsidRPr="00092396" w:rsidRDefault="00092396" w:rsidP="00092396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zCs w:val="24"/>
                <w:lang w:eastAsia="ru-RU"/>
              </w:rPr>
              <w:drawing>
                <wp:inline distT="0" distB="0" distL="0" distR="0">
                  <wp:extent cx="1257300" cy="581025"/>
                  <wp:effectExtent l="1905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7300" cy="581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2396" w:rsidRPr="00092396" w:rsidRDefault="00092396" w:rsidP="00092396">
            <w:pPr>
              <w:spacing w:before="360" w:after="120" w:line="36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092396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9,87(1+</w:t>
            </w:r>
            <w:r w:rsidRPr="00092396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Y</w:t>
            </w:r>
            <w:r w:rsidRPr="00092396">
              <w:rPr>
                <w:rFonts w:ascii="Times New Roman" w:eastAsia="Times New Roman" w:hAnsi="Times New Roman" w:cs="Times New Roman"/>
                <w:szCs w:val="24"/>
                <w:vertAlign w:val="superscript"/>
                <w:lang w:eastAsia="ru-RU"/>
              </w:rPr>
              <w:t>2</w:t>
            </w:r>
            <w:r w:rsidRPr="00092396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)</w:t>
            </w:r>
          </w:p>
        </w:tc>
      </w:tr>
      <w:tr w:rsidR="00092396" w:rsidRPr="00092396" w:rsidTr="00092396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2396" w:rsidRPr="00092396" w:rsidRDefault="00092396" w:rsidP="00092396">
            <w:pPr>
              <w:spacing w:before="120" w:after="0" w:line="36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zCs w:val="24"/>
                <w:lang w:eastAsia="ru-RU"/>
              </w:rPr>
              <w:drawing>
                <wp:inline distT="0" distB="0" distL="0" distR="0">
                  <wp:extent cx="1238250" cy="571500"/>
                  <wp:effectExtent l="1905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0" cy="571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2396" w:rsidRPr="00092396" w:rsidRDefault="00092396" w:rsidP="00092396">
            <w:pPr>
              <w:spacing w:before="360" w:after="120" w:line="360" w:lineRule="auto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zCs w:val="24"/>
                <w:lang w:eastAsia="ru-RU"/>
              </w:rPr>
              <w:drawing>
                <wp:inline distT="0" distB="0" distL="0" distR="0">
                  <wp:extent cx="1771650" cy="304800"/>
                  <wp:effectExtent l="19050" t="0" r="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1650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2396" w:rsidRPr="00092396" w:rsidRDefault="00092396" w:rsidP="00092396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zCs w:val="24"/>
                <w:lang w:eastAsia="ru-RU"/>
              </w:rPr>
              <w:drawing>
                <wp:inline distT="0" distB="0" distL="0" distR="0">
                  <wp:extent cx="1247775" cy="619125"/>
                  <wp:effectExtent l="19050" t="0" r="9525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7775" cy="619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2396" w:rsidRPr="00092396" w:rsidRDefault="00092396" w:rsidP="00092396">
            <w:pPr>
              <w:spacing w:before="360" w:after="120" w:line="36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092396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3,52A/B</w:t>
            </w:r>
          </w:p>
        </w:tc>
      </w:tr>
      <w:tr w:rsidR="00092396" w:rsidRPr="00092396" w:rsidTr="00092396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2396" w:rsidRPr="00092396" w:rsidRDefault="00092396" w:rsidP="00092396">
            <w:pPr>
              <w:spacing w:before="120" w:after="0" w:line="36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zCs w:val="24"/>
                <w:lang w:eastAsia="ru-RU"/>
              </w:rPr>
              <w:drawing>
                <wp:inline distT="0" distB="0" distL="0" distR="0">
                  <wp:extent cx="1162050" cy="647700"/>
                  <wp:effectExtent l="19050" t="0" r="0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2050" cy="647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2396" w:rsidRPr="00092396" w:rsidRDefault="00092396" w:rsidP="00092396">
            <w:pPr>
              <w:spacing w:before="360" w:after="0" w:line="360" w:lineRule="auto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zCs w:val="24"/>
                <w:lang w:eastAsia="ru-RU"/>
              </w:rPr>
              <w:drawing>
                <wp:inline distT="0" distB="0" distL="0" distR="0">
                  <wp:extent cx="1714500" cy="228600"/>
                  <wp:effectExtent l="19050" t="0" r="0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2396" w:rsidRPr="00092396" w:rsidRDefault="00092396" w:rsidP="00092396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zCs w:val="24"/>
                <w:lang w:eastAsia="ru-RU"/>
              </w:rPr>
              <w:drawing>
                <wp:inline distT="0" distB="0" distL="0" distR="0">
                  <wp:extent cx="1266825" cy="590550"/>
                  <wp:effectExtent l="19050" t="0" r="9525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6825" cy="590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2396" w:rsidRPr="00092396" w:rsidRDefault="00092396" w:rsidP="00092396">
            <w:pPr>
              <w:spacing w:before="360" w:after="120" w:line="36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092396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9,87</w:t>
            </w:r>
            <w:r w:rsidRPr="00092396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Y</w:t>
            </w:r>
            <w:r w:rsidRPr="00092396">
              <w:rPr>
                <w:rFonts w:ascii="Times New Roman" w:eastAsia="Times New Roman" w:hAnsi="Times New Roman" w:cs="Times New Roman"/>
                <w:szCs w:val="24"/>
                <w:vertAlign w:val="superscript"/>
                <w:lang w:eastAsia="ru-RU"/>
              </w:rPr>
              <w:t>2</w:t>
            </w:r>
          </w:p>
        </w:tc>
      </w:tr>
      <w:tr w:rsidR="00092396" w:rsidRPr="00092396" w:rsidTr="00092396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2396" w:rsidRPr="00092396" w:rsidRDefault="00092396" w:rsidP="00092396">
            <w:pPr>
              <w:spacing w:before="120" w:after="0" w:line="36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zCs w:val="24"/>
                <w:lang w:eastAsia="ru-RU"/>
              </w:rPr>
              <w:drawing>
                <wp:inline distT="0" distB="0" distL="0" distR="0">
                  <wp:extent cx="1266825" cy="533400"/>
                  <wp:effectExtent l="19050" t="0" r="9525" b="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6825" cy="533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2396" w:rsidRPr="00092396" w:rsidRDefault="00092396" w:rsidP="00092396">
            <w:pPr>
              <w:spacing w:before="360" w:after="120" w:line="360" w:lineRule="auto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zCs w:val="24"/>
                <w:lang w:eastAsia="ru-RU"/>
              </w:rPr>
              <w:drawing>
                <wp:inline distT="0" distB="0" distL="0" distR="0">
                  <wp:extent cx="1828800" cy="228600"/>
                  <wp:effectExtent l="19050" t="0" r="0" b="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2396" w:rsidRPr="00092396" w:rsidRDefault="00092396" w:rsidP="00092396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zCs w:val="24"/>
                <w:lang w:eastAsia="ru-RU"/>
              </w:rPr>
              <w:drawing>
                <wp:inline distT="0" distB="0" distL="0" distR="0">
                  <wp:extent cx="1238250" cy="581025"/>
                  <wp:effectExtent l="19050" t="0" r="0" b="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0" cy="581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2396" w:rsidRPr="00092396" w:rsidRDefault="00092396" w:rsidP="00092396">
            <w:pPr>
              <w:spacing w:before="360" w:after="120" w:line="36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092396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9,87</w:t>
            </w:r>
          </w:p>
        </w:tc>
      </w:tr>
      <w:tr w:rsidR="00092396" w:rsidRPr="00092396" w:rsidTr="00092396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2396" w:rsidRPr="00092396" w:rsidRDefault="00092396" w:rsidP="00092396">
            <w:pPr>
              <w:spacing w:before="120" w:after="0" w:line="36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zCs w:val="24"/>
                <w:lang w:eastAsia="ru-RU"/>
              </w:rPr>
              <w:drawing>
                <wp:inline distT="0" distB="0" distL="0" distR="0">
                  <wp:extent cx="1200150" cy="609600"/>
                  <wp:effectExtent l="19050" t="0" r="0" b="0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0150" cy="609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2396" w:rsidRPr="00092396" w:rsidRDefault="00092396" w:rsidP="00092396">
            <w:pPr>
              <w:spacing w:before="360" w:after="120" w:line="360" w:lineRule="auto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zCs w:val="24"/>
                <w:lang w:eastAsia="ru-RU"/>
              </w:rPr>
              <w:drawing>
                <wp:inline distT="0" distB="0" distL="0" distR="0">
                  <wp:extent cx="1571625" cy="228600"/>
                  <wp:effectExtent l="19050" t="0" r="9525" b="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1625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2396" w:rsidRPr="00092396" w:rsidRDefault="00092396" w:rsidP="00092396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zCs w:val="24"/>
                <w:lang w:eastAsia="ru-RU"/>
              </w:rPr>
              <w:drawing>
                <wp:inline distT="0" distB="0" distL="0" distR="0">
                  <wp:extent cx="1400175" cy="581025"/>
                  <wp:effectExtent l="19050" t="0" r="9525" b="0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0175" cy="581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2396" w:rsidRPr="00092396" w:rsidRDefault="00092396" w:rsidP="00092396">
            <w:pPr>
              <w:spacing w:before="360" w:after="120" w:line="36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092396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22,37</w:t>
            </w:r>
          </w:p>
        </w:tc>
      </w:tr>
      <w:tr w:rsidR="00092396" w:rsidRPr="00092396" w:rsidTr="00092396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2396" w:rsidRPr="00092396" w:rsidRDefault="00092396" w:rsidP="00092396">
            <w:pPr>
              <w:spacing w:before="120" w:after="0" w:line="36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zCs w:val="24"/>
                <w:lang w:eastAsia="ru-RU"/>
              </w:rPr>
              <w:drawing>
                <wp:inline distT="0" distB="0" distL="0" distR="0">
                  <wp:extent cx="1285875" cy="638175"/>
                  <wp:effectExtent l="19050" t="0" r="9525" b="0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5875" cy="6381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396" w:rsidRPr="00092396" w:rsidRDefault="00092396" w:rsidP="00092396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</w:p>
          <w:p w:rsidR="00092396" w:rsidRPr="00092396" w:rsidRDefault="00092396" w:rsidP="00092396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zCs w:val="24"/>
                <w:lang w:eastAsia="ru-RU"/>
              </w:rPr>
              <w:drawing>
                <wp:inline distT="0" distB="0" distL="0" distR="0">
                  <wp:extent cx="1685925" cy="266700"/>
                  <wp:effectExtent l="19050" t="0" r="9525" b="0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85925" cy="266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2396" w:rsidRPr="00092396" w:rsidRDefault="00092396" w:rsidP="00092396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zCs w:val="24"/>
                <w:lang w:eastAsia="ru-RU"/>
              </w:rPr>
              <w:drawing>
                <wp:inline distT="0" distB="0" distL="0" distR="0">
                  <wp:extent cx="1276350" cy="762000"/>
                  <wp:effectExtent l="19050" t="0" r="0" b="0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6350" cy="762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2396" w:rsidRPr="00092396" w:rsidRDefault="00092396" w:rsidP="00092396">
            <w:pPr>
              <w:spacing w:before="360" w:after="120" w:line="36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092396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22,37</w:t>
            </w:r>
            <w:r w:rsidRPr="00092396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Y</w:t>
            </w:r>
            <w:r w:rsidRPr="00092396">
              <w:rPr>
                <w:rFonts w:ascii="Times New Roman" w:eastAsia="Times New Roman" w:hAnsi="Times New Roman" w:cs="Times New Roman"/>
                <w:szCs w:val="24"/>
                <w:vertAlign w:val="superscript"/>
                <w:lang w:eastAsia="ru-RU"/>
              </w:rPr>
              <w:t>2</w:t>
            </w:r>
          </w:p>
        </w:tc>
      </w:tr>
      <w:tr w:rsidR="00092396" w:rsidRPr="00092396" w:rsidTr="00092396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2396" w:rsidRPr="00092396" w:rsidRDefault="00092396" w:rsidP="0009239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zCs w:val="24"/>
                <w:lang w:eastAsia="ru-RU"/>
              </w:rPr>
              <w:drawing>
                <wp:inline distT="0" distB="0" distL="0" distR="0">
                  <wp:extent cx="1304925" cy="695325"/>
                  <wp:effectExtent l="19050" t="0" r="9525" b="0"/>
                  <wp:docPr id="21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4925" cy="695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2396" w:rsidRPr="00092396" w:rsidRDefault="00092396" w:rsidP="00092396">
            <w:pPr>
              <w:spacing w:before="360" w:after="120" w:line="36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zCs w:val="24"/>
                <w:lang w:eastAsia="ru-RU"/>
              </w:rPr>
              <w:drawing>
                <wp:inline distT="0" distB="0" distL="0" distR="0">
                  <wp:extent cx="1619250" cy="285750"/>
                  <wp:effectExtent l="19050" t="0" r="0" b="0"/>
                  <wp:docPr id="2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0" cy="285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2396" w:rsidRPr="00092396" w:rsidRDefault="00092396" w:rsidP="00092396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zCs w:val="24"/>
                <w:lang w:eastAsia="ru-RU"/>
              </w:rPr>
              <w:drawing>
                <wp:inline distT="0" distB="0" distL="0" distR="0">
                  <wp:extent cx="1333500" cy="561975"/>
                  <wp:effectExtent l="19050" t="0" r="0" b="0"/>
                  <wp:docPr id="23" name="Рисунок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0" cy="561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2396" w:rsidRPr="00092396" w:rsidRDefault="00092396" w:rsidP="00092396">
            <w:pPr>
              <w:spacing w:before="360" w:after="120" w:line="36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092396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3,52</w:t>
            </w:r>
          </w:p>
        </w:tc>
      </w:tr>
      <w:tr w:rsidR="00092396" w:rsidRPr="00092396" w:rsidTr="00092396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2396" w:rsidRPr="00092396" w:rsidRDefault="00092396" w:rsidP="0009239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zCs w:val="24"/>
                <w:lang w:eastAsia="ru-RU"/>
              </w:rPr>
              <w:drawing>
                <wp:inline distT="0" distB="0" distL="0" distR="0">
                  <wp:extent cx="1628775" cy="819150"/>
                  <wp:effectExtent l="19050" t="0" r="9525" b="0"/>
                  <wp:docPr id="24" name="Рисунок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8775" cy="819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2396" w:rsidRPr="00092396" w:rsidRDefault="00092396" w:rsidP="00092396">
            <w:pPr>
              <w:spacing w:before="360" w:after="120" w:line="36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zCs w:val="24"/>
                <w:lang w:eastAsia="ru-RU"/>
              </w:rPr>
              <w:drawing>
                <wp:inline distT="0" distB="0" distL="0" distR="0">
                  <wp:extent cx="1476375" cy="257175"/>
                  <wp:effectExtent l="19050" t="0" r="9525" b="0"/>
                  <wp:docPr id="25" name="Рисунок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76375" cy="2571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2396" w:rsidRPr="00092396" w:rsidRDefault="00092396" w:rsidP="00092396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zCs w:val="24"/>
                <w:lang w:eastAsia="ru-RU"/>
              </w:rPr>
              <w:drawing>
                <wp:inline distT="0" distB="0" distL="0" distR="0">
                  <wp:extent cx="1295400" cy="685800"/>
                  <wp:effectExtent l="19050" t="0" r="0" b="0"/>
                  <wp:docPr id="26" name="Рисунок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5400" cy="685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2396" w:rsidRPr="00092396" w:rsidRDefault="00092396" w:rsidP="00092396">
            <w:pPr>
              <w:spacing w:before="360" w:after="120" w:line="36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092396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3,52</w:t>
            </w:r>
            <w:r w:rsidRPr="00092396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Y</w:t>
            </w:r>
            <w:r w:rsidRPr="00092396">
              <w:rPr>
                <w:rFonts w:ascii="Times New Roman" w:eastAsia="Times New Roman" w:hAnsi="Times New Roman" w:cs="Times New Roman"/>
                <w:szCs w:val="24"/>
                <w:vertAlign w:val="superscript"/>
                <w:lang w:eastAsia="ru-RU"/>
              </w:rPr>
              <w:t>2</w:t>
            </w:r>
          </w:p>
        </w:tc>
      </w:tr>
      <w:tr w:rsidR="00092396" w:rsidRPr="00092396" w:rsidTr="00092396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2396" w:rsidRPr="00092396" w:rsidRDefault="00092396" w:rsidP="00092396">
            <w:pPr>
              <w:spacing w:before="120" w:after="0" w:line="36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zCs w:val="24"/>
                <w:lang w:eastAsia="ru-RU"/>
              </w:rPr>
              <w:drawing>
                <wp:inline distT="0" distB="0" distL="0" distR="0">
                  <wp:extent cx="1209675" cy="609600"/>
                  <wp:effectExtent l="19050" t="0" r="9525" b="0"/>
                  <wp:docPr id="27" name="Рисунок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9675" cy="609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2396" w:rsidRPr="00092396" w:rsidRDefault="00092396" w:rsidP="00092396">
            <w:pPr>
              <w:spacing w:before="360" w:after="120" w:line="36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zCs w:val="24"/>
                <w:lang w:eastAsia="ru-RU"/>
              </w:rPr>
              <w:drawing>
                <wp:inline distT="0" distB="0" distL="0" distR="0">
                  <wp:extent cx="1247775" cy="352425"/>
                  <wp:effectExtent l="19050" t="0" r="9525" b="0"/>
                  <wp:docPr id="28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7775" cy="3524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2396" w:rsidRPr="00092396" w:rsidRDefault="00092396" w:rsidP="00092396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zCs w:val="24"/>
                <w:lang w:eastAsia="ru-RU"/>
              </w:rPr>
              <w:drawing>
                <wp:inline distT="0" distB="0" distL="0" distR="0">
                  <wp:extent cx="1314450" cy="590550"/>
                  <wp:effectExtent l="19050" t="0" r="0" b="0"/>
                  <wp:docPr id="29" name="Рисунок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0" cy="590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2396" w:rsidRPr="00092396" w:rsidRDefault="00092396" w:rsidP="00092396">
            <w:pPr>
              <w:spacing w:before="360" w:after="120" w:line="36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092396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15,42</w:t>
            </w:r>
          </w:p>
        </w:tc>
      </w:tr>
      <w:tr w:rsidR="00092396" w:rsidRPr="00092396" w:rsidTr="00092396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2396" w:rsidRPr="00092396" w:rsidRDefault="00092396" w:rsidP="00092396">
            <w:pPr>
              <w:spacing w:before="120" w:after="0" w:line="36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zCs w:val="24"/>
                <w:lang w:eastAsia="ru-RU"/>
              </w:rPr>
              <w:drawing>
                <wp:inline distT="0" distB="0" distL="0" distR="0">
                  <wp:extent cx="1209675" cy="590550"/>
                  <wp:effectExtent l="19050" t="0" r="9525" b="0"/>
                  <wp:docPr id="30" name="Рисунок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9675" cy="590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2396" w:rsidRPr="00092396" w:rsidRDefault="00092396" w:rsidP="00092396">
            <w:pPr>
              <w:spacing w:before="360" w:after="120" w:line="360" w:lineRule="auto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zCs w:val="24"/>
                <w:lang w:eastAsia="ru-RU"/>
              </w:rPr>
              <w:drawing>
                <wp:inline distT="0" distB="0" distL="0" distR="0">
                  <wp:extent cx="1123950" cy="247650"/>
                  <wp:effectExtent l="19050" t="0" r="0" b="0"/>
                  <wp:docPr id="31" name="Рисунок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3950" cy="247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2396" w:rsidRPr="00092396" w:rsidRDefault="00092396" w:rsidP="00092396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zCs w:val="24"/>
                <w:lang w:eastAsia="ru-RU"/>
              </w:rPr>
              <w:drawing>
                <wp:inline distT="0" distB="0" distL="0" distR="0">
                  <wp:extent cx="1209675" cy="666750"/>
                  <wp:effectExtent l="19050" t="0" r="9525" b="0"/>
                  <wp:docPr id="32" name="Рисунок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9675" cy="666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2396" w:rsidRPr="00092396" w:rsidRDefault="00092396" w:rsidP="00092396">
            <w:pPr>
              <w:spacing w:before="360" w:after="120" w:line="360" w:lineRule="auto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092396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15,42</w:t>
            </w:r>
            <w:r w:rsidRPr="00092396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Y</w:t>
            </w:r>
            <w:r w:rsidRPr="00092396">
              <w:rPr>
                <w:rFonts w:ascii="Times New Roman" w:eastAsia="Times New Roman" w:hAnsi="Times New Roman" w:cs="Times New Roman"/>
                <w:szCs w:val="24"/>
                <w:vertAlign w:val="superscript"/>
                <w:lang w:eastAsia="ru-RU"/>
              </w:rPr>
              <w:t>2</w:t>
            </w:r>
          </w:p>
        </w:tc>
      </w:tr>
      <w:tr w:rsidR="00092396" w:rsidRPr="00092396" w:rsidTr="00092396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2396" w:rsidRPr="00092396" w:rsidRDefault="00092396" w:rsidP="00092396">
            <w:pPr>
              <w:spacing w:before="120" w:after="0" w:line="36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zCs w:val="24"/>
                <w:lang w:eastAsia="ru-RU"/>
              </w:rPr>
              <w:lastRenderedPageBreak/>
              <w:drawing>
                <wp:inline distT="0" distB="0" distL="0" distR="0">
                  <wp:extent cx="1304925" cy="685800"/>
                  <wp:effectExtent l="19050" t="0" r="9525" b="0"/>
                  <wp:docPr id="33" name="Рисунок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4925" cy="685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2396" w:rsidRPr="00092396" w:rsidRDefault="00092396" w:rsidP="00092396">
            <w:pPr>
              <w:spacing w:before="360" w:after="120" w:line="36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zCs w:val="24"/>
                <w:lang w:eastAsia="ru-RU"/>
              </w:rPr>
              <w:drawing>
                <wp:inline distT="0" distB="0" distL="0" distR="0">
                  <wp:extent cx="1676400" cy="295275"/>
                  <wp:effectExtent l="19050" t="0" r="0" b="0"/>
                  <wp:docPr id="34" name="Рисунок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6400" cy="295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2396" w:rsidRPr="00092396" w:rsidRDefault="00092396" w:rsidP="00092396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zCs w:val="24"/>
                <w:lang w:eastAsia="ru-RU"/>
              </w:rPr>
              <w:drawing>
                <wp:inline distT="0" distB="0" distL="0" distR="0">
                  <wp:extent cx="1295400" cy="676275"/>
                  <wp:effectExtent l="19050" t="0" r="0" b="0"/>
                  <wp:docPr id="35" name="Рисунок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5400" cy="676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2396" w:rsidRPr="00092396" w:rsidRDefault="00092396" w:rsidP="00092396">
            <w:pPr>
              <w:spacing w:before="360" w:after="120" w:line="36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zCs w:val="24"/>
                <w:lang w:eastAsia="ru-RU"/>
              </w:rPr>
              <w:drawing>
                <wp:inline distT="0" distB="0" distL="0" distR="0">
                  <wp:extent cx="1285875" cy="228600"/>
                  <wp:effectExtent l="19050" t="0" r="9525" b="0"/>
                  <wp:docPr id="36" name="Рисунок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5875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92396" w:rsidRPr="00092396" w:rsidTr="00092396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2396" w:rsidRPr="00092396" w:rsidRDefault="00092396" w:rsidP="00092396">
            <w:pPr>
              <w:spacing w:before="120" w:after="0" w:line="36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zCs w:val="24"/>
                <w:lang w:eastAsia="ru-RU"/>
              </w:rPr>
              <w:drawing>
                <wp:inline distT="0" distB="0" distL="0" distR="0">
                  <wp:extent cx="1362075" cy="647700"/>
                  <wp:effectExtent l="19050" t="0" r="9525" b="0"/>
                  <wp:docPr id="37" name="Рисунок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2075" cy="647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2396" w:rsidRPr="00092396" w:rsidRDefault="00092396" w:rsidP="00092396">
            <w:pPr>
              <w:spacing w:before="360" w:after="120" w:line="36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zCs w:val="24"/>
                <w:lang w:eastAsia="ru-RU"/>
              </w:rPr>
              <w:drawing>
                <wp:inline distT="0" distB="0" distL="0" distR="0">
                  <wp:extent cx="1724025" cy="266700"/>
                  <wp:effectExtent l="19050" t="0" r="9525" b="0"/>
                  <wp:docPr id="38" name="Рисунок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4025" cy="266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2396" w:rsidRPr="00092396" w:rsidRDefault="00092396" w:rsidP="00092396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zCs w:val="24"/>
                <w:lang w:eastAsia="ru-RU"/>
              </w:rPr>
              <w:drawing>
                <wp:inline distT="0" distB="0" distL="0" distR="0">
                  <wp:extent cx="1343025" cy="590550"/>
                  <wp:effectExtent l="19050" t="0" r="9525" b="0"/>
                  <wp:docPr id="39" name="Рисунок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3025" cy="590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2396" w:rsidRPr="00092396" w:rsidRDefault="00092396" w:rsidP="00092396">
            <w:pPr>
              <w:spacing w:before="360" w:after="120" w:line="36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zCs w:val="24"/>
                <w:lang w:eastAsia="ru-RU"/>
              </w:rPr>
              <w:drawing>
                <wp:inline distT="0" distB="0" distL="0" distR="0">
                  <wp:extent cx="1057275" cy="228600"/>
                  <wp:effectExtent l="19050" t="0" r="9525" b="0"/>
                  <wp:docPr id="40" name="Рисунок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7275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92396" w:rsidRPr="00092396" w:rsidTr="00092396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2396" w:rsidRPr="00092396" w:rsidRDefault="00092396" w:rsidP="00092396">
            <w:pPr>
              <w:spacing w:before="120" w:after="0" w:line="36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zCs w:val="24"/>
                <w:lang w:eastAsia="ru-RU"/>
              </w:rPr>
              <w:drawing>
                <wp:inline distT="0" distB="0" distL="0" distR="0">
                  <wp:extent cx="1304925" cy="666750"/>
                  <wp:effectExtent l="19050" t="0" r="9525" b="0"/>
                  <wp:docPr id="41" name="Рисунок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4925" cy="666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2396" w:rsidRPr="00092396" w:rsidRDefault="00092396" w:rsidP="00092396">
            <w:pPr>
              <w:spacing w:before="360" w:after="120" w:line="36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zCs w:val="24"/>
                <w:lang w:eastAsia="ru-RU"/>
              </w:rPr>
              <w:drawing>
                <wp:inline distT="0" distB="0" distL="0" distR="0">
                  <wp:extent cx="1685925" cy="266700"/>
                  <wp:effectExtent l="19050" t="0" r="9525" b="0"/>
                  <wp:docPr id="42" name="Рисунок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85925" cy="266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2396" w:rsidRPr="00092396" w:rsidRDefault="00092396" w:rsidP="00092396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zCs w:val="24"/>
                <w:lang w:eastAsia="ru-RU"/>
              </w:rPr>
              <w:drawing>
                <wp:inline distT="0" distB="0" distL="0" distR="0">
                  <wp:extent cx="1238250" cy="647700"/>
                  <wp:effectExtent l="19050" t="0" r="0" b="0"/>
                  <wp:docPr id="43" name="Рисунок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0" cy="647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2396" w:rsidRPr="00092396" w:rsidRDefault="00092396" w:rsidP="00092396">
            <w:pPr>
              <w:spacing w:before="360" w:after="120" w:line="36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zCs w:val="24"/>
                <w:lang w:eastAsia="ru-RU"/>
              </w:rPr>
              <w:drawing>
                <wp:inline distT="0" distB="0" distL="0" distR="0">
                  <wp:extent cx="1190625" cy="266700"/>
                  <wp:effectExtent l="19050" t="0" r="9525" b="0"/>
                  <wp:docPr id="44" name="Рисунок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0625" cy="266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92396" w:rsidRPr="00092396" w:rsidTr="00092396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2396" w:rsidRPr="00092396" w:rsidRDefault="00092396" w:rsidP="00092396">
            <w:pPr>
              <w:spacing w:before="120" w:after="0" w:line="36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zCs w:val="24"/>
                <w:lang w:eastAsia="ru-RU"/>
              </w:rPr>
              <w:drawing>
                <wp:inline distT="0" distB="0" distL="0" distR="0">
                  <wp:extent cx="1333500" cy="704850"/>
                  <wp:effectExtent l="19050" t="0" r="0" b="0"/>
                  <wp:docPr id="45" name="Рисунок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0" cy="704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2396" w:rsidRPr="00092396" w:rsidRDefault="00092396" w:rsidP="00092396">
            <w:pPr>
              <w:spacing w:before="360" w:after="120" w:line="36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zCs w:val="24"/>
                <w:lang w:eastAsia="ru-RU"/>
              </w:rPr>
              <w:drawing>
                <wp:inline distT="0" distB="0" distL="0" distR="0">
                  <wp:extent cx="1685925" cy="238125"/>
                  <wp:effectExtent l="19050" t="0" r="9525" b="0"/>
                  <wp:docPr id="46" name="Рисунок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85925" cy="238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2396" w:rsidRPr="00092396" w:rsidRDefault="00092396" w:rsidP="00092396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zCs w:val="24"/>
                <w:lang w:eastAsia="ru-RU"/>
              </w:rPr>
              <w:drawing>
                <wp:inline distT="0" distB="0" distL="0" distR="0">
                  <wp:extent cx="1257300" cy="704850"/>
                  <wp:effectExtent l="19050" t="0" r="0" b="0"/>
                  <wp:docPr id="47" name="Рисунок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7300" cy="704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2396" w:rsidRPr="00092396" w:rsidRDefault="00092396" w:rsidP="00092396">
            <w:pPr>
              <w:spacing w:before="360" w:after="120" w:line="36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zCs w:val="24"/>
                <w:lang w:eastAsia="ru-RU"/>
              </w:rPr>
              <w:drawing>
                <wp:inline distT="0" distB="0" distL="0" distR="0">
                  <wp:extent cx="1162050" cy="238125"/>
                  <wp:effectExtent l="19050" t="0" r="0" b="0"/>
                  <wp:docPr id="48" name="Рисунок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2050" cy="238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92396" w:rsidRPr="00092396" w:rsidTr="00092396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2396" w:rsidRPr="00092396" w:rsidRDefault="00092396" w:rsidP="00092396">
            <w:pPr>
              <w:spacing w:before="120" w:after="0" w:line="36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zCs w:val="24"/>
                <w:lang w:eastAsia="ru-RU"/>
              </w:rPr>
              <w:drawing>
                <wp:inline distT="0" distB="0" distL="0" distR="0">
                  <wp:extent cx="1371600" cy="590550"/>
                  <wp:effectExtent l="19050" t="0" r="0" b="0"/>
                  <wp:docPr id="49" name="Рисунок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590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2396" w:rsidRPr="00092396" w:rsidRDefault="00092396" w:rsidP="00092396">
            <w:pPr>
              <w:spacing w:before="360" w:after="120" w:line="36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zCs w:val="24"/>
                <w:lang w:eastAsia="ru-RU"/>
              </w:rPr>
              <w:drawing>
                <wp:inline distT="0" distB="0" distL="0" distR="0">
                  <wp:extent cx="1143000" cy="209550"/>
                  <wp:effectExtent l="19050" t="0" r="0" b="0"/>
                  <wp:docPr id="50" name="Рисунок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2396" w:rsidRPr="00092396" w:rsidRDefault="00092396" w:rsidP="00092396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zCs w:val="24"/>
                <w:lang w:eastAsia="ru-RU"/>
              </w:rPr>
              <w:drawing>
                <wp:inline distT="0" distB="0" distL="0" distR="0">
                  <wp:extent cx="1266825" cy="666750"/>
                  <wp:effectExtent l="19050" t="0" r="9525" b="0"/>
                  <wp:docPr id="51" name="Рисунок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6825" cy="666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2396" w:rsidRPr="00092396" w:rsidRDefault="00092396" w:rsidP="00092396">
            <w:pPr>
              <w:spacing w:before="360" w:after="120" w:line="36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zCs w:val="24"/>
                <w:lang w:eastAsia="ru-RU"/>
              </w:rPr>
              <w:drawing>
                <wp:inline distT="0" distB="0" distL="0" distR="0">
                  <wp:extent cx="1266825" cy="247650"/>
                  <wp:effectExtent l="19050" t="0" r="9525" b="0"/>
                  <wp:docPr id="52" name="Рисунок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6825" cy="247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92396" w:rsidRPr="00092396" w:rsidTr="00092396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2396" w:rsidRPr="00092396" w:rsidRDefault="00092396" w:rsidP="00092396">
            <w:pPr>
              <w:spacing w:before="120" w:after="0" w:line="36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zCs w:val="24"/>
                <w:lang w:eastAsia="ru-RU"/>
              </w:rPr>
              <w:drawing>
                <wp:inline distT="0" distB="0" distL="0" distR="0">
                  <wp:extent cx="1295400" cy="552450"/>
                  <wp:effectExtent l="19050" t="0" r="0" b="0"/>
                  <wp:docPr id="53" name="Рисунок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5400" cy="552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2396" w:rsidRPr="00092396" w:rsidRDefault="00092396" w:rsidP="00092396">
            <w:pPr>
              <w:spacing w:before="360" w:after="120" w:line="36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zCs w:val="24"/>
                <w:lang w:eastAsia="ru-RU"/>
              </w:rPr>
              <w:drawing>
                <wp:inline distT="0" distB="0" distL="0" distR="0">
                  <wp:extent cx="1114425" cy="228600"/>
                  <wp:effectExtent l="19050" t="0" r="9525" b="0"/>
                  <wp:docPr id="54" name="Рисунок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4425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2396" w:rsidRPr="00092396" w:rsidRDefault="00092396" w:rsidP="00092396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zCs w:val="24"/>
                <w:lang w:eastAsia="ru-RU"/>
              </w:rPr>
              <w:drawing>
                <wp:inline distT="0" distB="0" distL="0" distR="0">
                  <wp:extent cx="1504950" cy="809625"/>
                  <wp:effectExtent l="19050" t="0" r="0" b="0"/>
                  <wp:docPr id="55" name="Рисунок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4950" cy="809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2396" w:rsidRPr="00092396" w:rsidRDefault="00092396" w:rsidP="00092396">
            <w:pPr>
              <w:spacing w:after="0" w:line="36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092396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a</w:t>
            </w:r>
            <w:r w:rsidRPr="00092396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 xml:space="preserve"> –большая сторона платы</w:t>
            </w:r>
          </w:p>
          <w:p w:rsidR="00092396" w:rsidRPr="00092396" w:rsidRDefault="00092396" w:rsidP="00092396">
            <w:pPr>
              <w:spacing w:after="0" w:line="36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092396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b</w:t>
            </w:r>
            <w:r w:rsidRPr="00092396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 xml:space="preserve"> – меньшая сторона платы</w:t>
            </w:r>
          </w:p>
          <w:p w:rsidR="00092396" w:rsidRPr="00092396" w:rsidRDefault="00092396" w:rsidP="00092396">
            <w:pPr>
              <w:tabs>
                <w:tab w:val="left" w:pos="708"/>
                <w:tab w:val="center" w:pos="4677"/>
                <w:tab w:val="right" w:pos="9355"/>
              </w:tabs>
              <w:spacing w:after="0" w:line="360" w:lineRule="auto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092396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Y=a/b</w:t>
            </w:r>
          </w:p>
        </w:tc>
      </w:tr>
    </w:tbl>
    <w:p w:rsidR="00092396" w:rsidRPr="00092396" w:rsidRDefault="00092396" w:rsidP="0009239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9239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Kα</w:t>
      </w:r>
      <w:proofErr w:type="spellEnd"/>
      <w:r w:rsidRPr="000923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коэффициент, зависящий от способа крепления печатной платы;</w:t>
      </w:r>
    </w:p>
    <w:p w:rsidR="00092396" w:rsidRPr="00092396" w:rsidRDefault="00092396" w:rsidP="0009239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239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</w:t>
      </w:r>
      <w:r w:rsidRPr="000923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</w:t>
      </w:r>
      <w:proofErr w:type="gramStart"/>
      <w:r w:rsidRPr="00092396">
        <w:rPr>
          <w:rFonts w:ascii="Times New Roman" w:eastAsia="Times New Roman" w:hAnsi="Times New Roman" w:cs="Times New Roman"/>
          <w:sz w:val="24"/>
          <w:szCs w:val="24"/>
          <w:lang w:eastAsia="ru-RU"/>
        </w:rPr>
        <w:t>ускорение</w:t>
      </w:r>
      <w:proofErr w:type="gramEnd"/>
      <w:r w:rsidRPr="000923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свободного падения, м/</w:t>
      </w:r>
      <w:r w:rsidRPr="0009239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</w:t>
      </w:r>
      <w:r w:rsidRPr="00092396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>2</w:t>
      </w:r>
      <w:r w:rsidRPr="00092396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092396" w:rsidRPr="00092396" w:rsidRDefault="00092396" w:rsidP="0009239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239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μ</w:t>
      </w:r>
      <w:r w:rsidRPr="000923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</w:t>
      </w:r>
      <w:proofErr w:type="gramStart"/>
      <w:r w:rsidRPr="00092396">
        <w:rPr>
          <w:rFonts w:ascii="Times New Roman" w:eastAsia="Times New Roman" w:hAnsi="Times New Roman" w:cs="Times New Roman"/>
          <w:sz w:val="24"/>
          <w:szCs w:val="24"/>
          <w:lang w:eastAsia="ru-RU"/>
        </w:rPr>
        <w:t>коэффициент</w:t>
      </w:r>
      <w:proofErr w:type="gramEnd"/>
      <w:r w:rsidRPr="000923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Пуассона для материала платы;</w:t>
      </w:r>
    </w:p>
    <w:p w:rsidR="00092396" w:rsidRPr="00092396" w:rsidRDefault="00092396" w:rsidP="0009239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239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</w:t>
      </w:r>
      <w:r w:rsidRPr="000923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</w:t>
      </w:r>
      <w:proofErr w:type="gramStart"/>
      <w:r w:rsidRPr="00092396">
        <w:rPr>
          <w:rFonts w:ascii="Times New Roman" w:eastAsia="Times New Roman" w:hAnsi="Times New Roman" w:cs="Times New Roman"/>
          <w:sz w:val="24"/>
          <w:szCs w:val="24"/>
          <w:lang w:eastAsia="ru-RU"/>
        </w:rPr>
        <w:t>модуль</w:t>
      </w:r>
      <w:proofErr w:type="gramEnd"/>
      <w:r w:rsidRPr="000923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упругости материала платы, Н/м</w:t>
      </w:r>
      <w:r w:rsidRPr="00092396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>2</w:t>
      </w:r>
      <w:r w:rsidRPr="00092396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092396" w:rsidRPr="00092396" w:rsidRDefault="00092396" w:rsidP="0009239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09239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</w:t>
      </w:r>
      <w:r w:rsidRPr="000923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–толщина платы, м.</w:t>
      </w:r>
      <w:proofErr w:type="gramEnd"/>
    </w:p>
    <w:p w:rsidR="00092396" w:rsidRPr="00092396" w:rsidRDefault="00092396" w:rsidP="0009239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2396">
        <w:rPr>
          <w:rFonts w:ascii="Times New Roman" w:eastAsia="Times New Roman" w:hAnsi="Times New Roman" w:cs="Times New Roman"/>
          <w:sz w:val="24"/>
          <w:szCs w:val="24"/>
          <w:lang w:eastAsia="ru-RU"/>
        </w:rPr>
        <w:t>Реальные конструкции электронных устройств не соответствуют требованиям однородности пластины, а разновидность внутренних структур приводит к многообразию краевых условий пластин.</w:t>
      </w:r>
    </w:p>
    <w:p w:rsidR="00092396" w:rsidRPr="00092396" w:rsidRDefault="00092396" w:rsidP="0009239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2396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расчета частоты свободных колебаний печатных плат используют метод Рэлея-Ритца. Этот метод позволяет учесть массу радиоэлементов, размещенных на плате и получить соотношение для расчета частоты свободных колебаний платы при любых краевых условиях.</w:t>
      </w:r>
    </w:p>
    <w:p w:rsidR="00092396" w:rsidRPr="00092396" w:rsidRDefault="00092396" w:rsidP="00092396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Cs w:val="24"/>
          <w:lang w:eastAsia="ru-RU"/>
        </w:rPr>
        <w:drawing>
          <wp:inline distT="0" distB="0" distL="0" distR="0">
            <wp:extent cx="1400175" cy="561975"/>
            <wp:effectExtent l="19050" t="0" r="9525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6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2396" w:rsidRPr="00092396" w:rsidRDefault="00092396" w:rsidP="0009239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2396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где,</w:t>
      </w:r>
    </w:p>
    <w:p w:rsidR="00092396" w:rsidRPr="00092396" w:rsidRDefault="00092396" w:rsidP="0009239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239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</w:t>
      </w:r>
      <w:r w:rsidRPr="000923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092396">
        <w:rPr>
          <w:rFonts w:ascii="Times New Roman" w:eastAsia="Times New Roman" w:hAnsi="Times New Roman" w:cs="Times New Roman"/>
          <w:sz w:val="24"/>
          <w:szCs w:val="24"/>
          <w:lang w:eastAsia="ru-RU"/>
        </w:rPr>
        <w:t>–  длина</w:t>
      </w:r>
      <w:proofErr w:type="gramEnd"/>
      <w:r w:rsidRPr="000923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пластины, м;</w:t>
      </w:r>
    </w:p>
    <w:p w:rsidR="00092396" w:rsidRPr="00092396" w:rsidRDefault="00092396" w:rsidP="0009239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9239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Kα</w:t>
      </w:r>
      <w:proofErr w:type="spellEnd"/>
      <w:r w:rsidRPr="000923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коэффициент, зависящий от способа крепления печатной платы;</w:t>
      </w:r>
    </w:p>
    <w:p w:rsidR="00092396" w:rsidRPr="00092396" w:rsidRDefault="00092396" w:rsidP="0009239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239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</w:t>
      </w:r>
      <w:r w:rsidRPr="000923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</w:t>
      </w:r>
      <w:proofErr w:type="gramStart"/>
      <w:r w:rsidRPr="00092396">
        <w:rPr>
          <w:rFonts w:ascii="Times New Roman" w:eastAsia="Times New Roman" w:hAnsi="Times New Roman" w:cs="Times New Roman"/>
          <w:sz w:val="24"/>
          <w:szCs w:val="24"/>
          <w:lang w:eastAsia="ru-RU"/>
        </w:rPr>
        <w:t>цилиндрическая</w:t>
      </w:r>
      <w:proofErr w:type="gramEnd"/>
      <w:r w:rsidRPr="000923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жесткость пластины, Нм;</w:t>
      </w:r>
    </w:p>
    <w:p w:rsidR="00092396" w:rsidRPr="00092396" w:rsidRDefault="00092396" w:rsidP="0009239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92396" w:rsidRPr="00092396" w:rsidRDefault="00092396" w:rsidP="00092396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Cs w:val="24"/>
          <w:lang w:eastAsia="ru-RU"/>
        </w:rPr>
        <w:drawing>
          <wp:inline distT="0" distB="0" distL="0" distR="0">
            <wp:extent cx="1152525" cy="514350"/>
            <wp:effectExtent l="19050" t="0" r="9525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2396" w:rsidRPr="00092396" w:rsidRDefault="00092396" w:rsidP="0009239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239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μ</w:t>
      </w:r>
      <w:r w:rsidRPr="000923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</w:t>
      </w:r>
      <w:proofErr w:type="gramStart"/>
      <w:r w:rsidRPr="00092396">
        <w:rPr>
          <w:rFonts w:ascii="Times New Roman" w:eastAsia="Times New Roman" w:hAnsi="Times New Roman" w:cs="Times New Roman"/>
          <w:sz w:val="24"/>
          <w:szCs w:val="24"/>
          <w:lang w:eastAsia="ru-RU"/>
        </w:rPr>
        <w:t>коэффициент</w:t>
      </w:r>
      <w:proofErr w:type="gramEnd"/>
      <w:r w:rsidRPr="000923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Пуассона для материала платы;</w:t>
      </w:r>
    </w:p>
    <w:p w:rsidR="00092396" w:rsidRPr="00092396" w:rsidRDefault="00092396" w:rsidP="0009239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239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</w:t>
      </w:r>
      <w:r w:rsidRPr="000923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</w:t>
      </w:r>
      <w:proofErr w:type="gramStart"/>
      <w:r w:rsidRPr="00092396">
        <w:rPr>
          <w:rFonts w:ascii="Times New Roman" w:eastAsia="Times New Roman" w:hAnsi="Times New Roman" w:cs="Times New Roman"/>
          <w:sz w:val="24"/>
          <w:szCs w:val="24"/>
          <w:lang w:eastAsia="ru-RU"/>
        </w:rPr>
        <w:t>модуль</w:t>
      </w:r>
      <w:proofErr w:type="gramEnd"/>
      <w:r w:rsidRPr="000923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упругости материала платы, Н/м</w:t>
      </w:r>
      <w:r w:rsidRPr="00092396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>2</w:t>
      </w:r>
      <w:r w:rsidRPr="00092396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092396" w:rsidRPr="00092396" w:rsidRDefault="00092396" w:rsidP="0009239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09239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</w:t>
      </w:r>
      <w:r w:rsidRPr="000923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–толщина платы, м.</w:t>
      </w:r>
      <w:proofErr w:type="gramEnd"/>
    </w:p>
    <w:p w:rsidR="00092396" w:rsidRPr="00092396" w:rsidRDefault="00092396" w:rsidP="0009239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239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</w:t>
      </w:r>
      <w:r w:rsidRPr="000923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</w:t>
      </w:r>
      <w:proofErr w:type="gramStart"/>
      <w:r w:rsidRPr="00092396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приведенные</w:t>
      </w:r>
      <w:proofErr w:type="gramEnd"/>
      <w:r w:rsidRPr="000923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 площади пластины массы радиоэлементов и печатной платы.</w:t>
      </w:r>
    </w:p>
    <w:p w:rsidR="00092396" w:rsidRPr="00092396" w:rsidRDefault="00092396" w:rsidP="0009239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2396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пластина изготовлена не из стали, а из другого материала, то вводится поправочный коэффициент на материал платы:</w:t>
      </w:r>
    </w:p>
    <w:p w:rsidR="00092396" w:rsidRPr="00092396" w:rsidRDefault="00092396" w:rsidP="00092396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Cs w:val="24"/>
          <w:lang w:eastAsia="ru-RU"/>
        </w:rPr>
        <w:drawing>
          <wp:inline distT="0" distB="0" distL="0" distR="0">
            <wp:extent cx="1152525" cy="647700"/>
            <wp:effectExtent l="19050" t="0" r="9525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6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2396" w:rsidRPr="00092396" w:rsidRDefault="00092396" w:rsidP="0009239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23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где, </w:t>
      </w:r>
    </w:p>
    <w:p w:rsidR="00092396" w:rsidRPr="00092396" w:rsidRDefault="00092396" w:rsidP="0009239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92396" w:rsidRPr="00092396" w:rsidRDefault="00092396" w:rsidP="0009239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Cs w:val="24"/>
          <w:lang w:eastAsia="ru-RU"/>
        </w:rPr>
      </w:pPr>
      <w:r w:rsidRPr="000923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 </w:t>
      </w:r>
      <w:r w:rsidRPr="00092396">
        <w:rPr>
          <w:rFonts w:ascii="Times New Roman" w:eastAsia="Times New Roman" w:hAnsi="Times New Roman" w:cs="Times New Roman"/>
          <w:szCs w:val="24"/>
          <w:lang w:eastAsia="ru-RU"/>
        </w:rPr>
        <w:t xml:space="preserve">– </w:t>
      </w:r>
      <w:r w:rsidRPr="00092396">
        <w:rPr>
          <w:rFonts w:ascii="Times New Roman" w:eastAsia="Times New Roman" w:hAnsi="Times New Roman" w:cs="Times New Roman"/>
          <w:sz w:val="24"/>
          <w:szCs w:val="24"/>
          <w:lang w:eastAsia="ru-RU"/>
        </w:rPr>
        <w:t>модуль упругости для материала платы,</w:t>
      </w:r>
      <w:r w:rsidRPr="00092396">
        <w:rPr>
          <w:rFonts w:ascii="Times New Roman" w:eastAsia="Times New Roman" w:hAnsi="Times New Roman" w:cs="Times New Roman"/>
          <w:szCs w:val="24"/>
          <w:lang w:eastAsia="ru-RU"/>
        </w:rPr>
        <w:t xml:space="preserve"> Н/м</w:t>
      </w:r>
      <w:proofErr w:type="gramStart"/>
      <w:r w:rsidRPr="00092396">
        <w:rPr>
          <w:rFonts w:ascii="Times New Roman" w:eastAsia="Times New Roman" w:hAnsi="Times New Roman" w:cs="Times New Roman"/>
          <w:szCs w:val="24"/>
          <w:vertAlign w:val="superscript"/>
          <w:lang w:eastAsia="ru-RU"/>
        </w:rPr>
        <w:t>2</w:t>
      </w:r>
      <w:proofErr w:type="gramEnd"/>
      <w:r w:rsidRPr="00092396">
        <w:rPr>
          <w:rFonts w:ascii="Times New Roman" w:eastAsia="Times New Roman" w:hAnsi="Times New Roman" w:cs="Times New Roman"/>
          <w:szCs w:val="24"/>
          <w:lang w:eastAsia="ru-RU"/>
        </w:rPr>
        <w:t>;</w:t>
      </w:r>
    </w:p>
    <w:p w:rsidR="00092396" w:rsidRPr="00092396" w:rsidRDefault="00092396" w:rsidP="0009239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2396">
        <w:rPr>
          <w:rFonts w:ascii="Times New Roman" w:eastAsia="Times New Roman" w:hAnsi="Times New Roman" w:cs="Times New Roman"/>
          <w:sz w:val="24"/>
          <w:szCs w:val="24"/>
          <w:lang w:eastAsia="ru-RU"/>
        </w:rPr>
        <w:t>Е</w:t>
      </w:r>
      <w:r w:rsidRPr="00092396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 xml:space="preserve">ст </w:t>
      </w:r>
      <w:r w:rsidRPr="00092396">
        <w:rPr>
          <w:rFonts w:ascii="Times New Roman" w:eastAsia="Times New Roman" w:hAnsi="Times New Roman" w:cs="Times New Roman"/>
          <w:sz w:val="24"/>
          <w:szCs w:val="24"/>
          <w:lang w:eastAsia="ru-RU"/>
        </w:rPr>
        <w:t>– модуль упругости для стали,</w:t>
      </w:r>
      <w:r w:rsidRPr="00092396">
        <w:rPr>
          <w:rFonts w:ascii="Times New Roman" w:eastAsia="Times New Roman" w:hAnsi="Times New Roman" w:cs="Times New Roman"/>
          <w:szCs w:val="24"/>
          <w:lang w:eastAsia="ru-RU"/>
        </w:rPr>
        <w:t xml:space="preserve"> Н/м</w:t>
      </w:r>
      <w:proofErr w:type="gramStart"/>
      <w:r w:rsidRPr="00092396">
        <w:rPr>
          <w:rFonts w:ascii="Times New Roman" w:eastAsia="Times New Roman" w:hAnsi="Times New Roman" w:cs="Times New Roman"/>
          <w:szCs w:val="24"/>
          <w:vertAlign w:val="superscript"/>
          <w:lang w:eastAsia="ru-RU"/>
        </w:rPr>
        <w:t>2</w:t>
      </w:r>
      <w:proofErr w:type="gramEnd"/>
      <w:r w:rsidRPr="00092396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092396" w:rsidRPr="00092396" w:rsidRDefault="00092396" w:rsidP="0009239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23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ρ </w:t>
      </w:r>
      <w:r w:rsidRPr="00092396">
        <w:rPr>
          <w:rFonts w:ascii="Times New Roman" w:eastAsia="Times New Roman" w:hAnsi="Times New Roman" w:cs="Times New Roman"/>
          <w:szCs w:val="24"/>
          <w:lang w:eastAsia="ru-RU"/>
        </w:rPr>
        <w:t>–</w:t>
      </w:r>
      <w:r w:rsidRPr="000923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плотность материала платы, </w:t>
      </w:r>
      <w:proofErr w:type="gramStart"/>
      <w:r w:rsidRPr="00092396">
        <w:rPr>
          <w:rFonts w:ascii="Times New Roman" w:eastAsia="Times New Roman" w:hAnsi="Times New Roman" w:cs="Times New Roman"/>
          <w:sz w:val="24"/>
          <w:szCs w:val="24"/>
          <w:lang w:eastAsia="ru-RU"/>
        </w:rPr>
        <w:t>кг</w:t>
      </w:r>
      <w:proofErr w:type="gramEnd"/>
      <w:r w:rsidRPr="00092396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r w:rsidRPr="00092396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 xml:space="preserve"> </w:t>
      </w:r>
      <w:r w:rsidRPr="00092396">
        <w:rPr>
          <w:rFonts w:ascii="Times New Roman" w:eastAsia="Times New Roman" w:hAnsi="Times New Roman" w:cs="Times New Roman"/>
          <w:sz w:val="24"/>
          <w:szCs w:val="24"/>
          <w:lang w:eastAsia="ru-RU"/>
        </w:rPr>
        <w:t>м</w:t>
      </w:r>
      <w:r w:rsidRPr="00092396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>3</w:t>
      </w:r>
      <w:r w:rsidRPr="00092396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092396" w:rsidRPr="00092396" w:rsidRDefault="00092396" w:rsidP="0009239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2396">
        <w:rPr>
          <w:rFonts w:ascii="Times New Roman" w:eastAsia="Times New Roman" w:hAnsi="Times New Roman" w:cs="Times New Roman"/>
          <w:sz w:val="24"/>
          <w:szCs w:val="24"/>
          <w:lang w:eastAsia="ru-RU"/>
        </w:rPr>
        <w:t>ρ</w:t>
      </w:r>
      <w:proofErr w:type="gramStart"/>
      <w:r w:rsidRPr="00092396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ст</w:t>
      </w:r>
      <w:proofErr w:type="gramEnd"/>
      <w:r w:rsidRPr="00092396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 xml:space="preserve"> </w:t>
      </w:r>
      <w:r w:rsidRPr="00092396">
        <w:rPr>
          <w:rFonts w:ascii="Times New Roman" w:eastAsia="Times New Roman" w:hAnsi="Times New Roman" w:cs="Times New Roman"/>
          <w:szCs w:val="24"/>
          <w:lang w:eastAsia="ru-RU"/>
        </w:rPr>
        <w:t>–</w:t>
      </w:r>
      <w:r w:rsidRPr="000923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плотность стали, кг/</w:t>
      </w:r>
      <w:r w:rsidRPr="00092396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 xml:space="preserve"> </w:t>
      </w:r>
      <w:r w:rsidRPr="00092396">
        <w:rPr>
          <w:rFonts w:ascii="Times New Roman" w:eastAsia="Times New Roman" w:hAnsi="Times New Roman" w:cs="Times New Roman"/>
          <w:sz w:val="24"/>
          <w:szCs w:val="24"/>
          <w:lang w:eastAsia="ru-RU"/>
        </w:rPr>
        <w:t>м</w:t>
      </w:r>
      <w:r w:rsidRPr="00092396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>3</w:t>
      </w:r>
      <w:r w:rsidRPr="0009239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092396" w:rsidRPr="00092396" w:rsidRDefault="00092396" w:rsidP="0009239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2396">
        <w:rPr>
          <w:rFonts w:ascii="Times New Roman" w:eastAsia="Times New Roman" w:hAnsi="Times New Roman" w:cs="Times New Roman"/>
          <w:sz w:val="24"/>
          <w:szCs w:val="24"/>
          <w:lang w:eastAsia="ru-RU"/>
        </w:rPr>
        <w:t>Модуль упругости</w:t>
      </w:r>
      <w:proofErr w:type="gramStart"/>
      <w:r w:rsidRPr="000923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Е</w:t>
      </w:r>
      <w:proofErr w:type="gramEnd"/>
      <w:r w:rsidRPr="00092396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коэффициент Пуассона μ, плотность материала печатной платы ρ зависят от количества слоев, их толщины и материала, поэтому такие характеристики могут быть определены экспериментально, либо расчетным путем для каждого конкретного случая. В табл. 6 приведены характеристики некоторых материалов печатных плат.</w:t>
      </w:r>
    </w:p>
    <w:p w:rsidR="00092396" w:rsidRPr="00092396" w:rsidRDefault="00092396" w:rsidP="00092396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092396" w:rsidRPr="00092396" w:rsidRDefault="00092396" w:rsidP="0009239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09239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Характеристики материалов для печатных плат</w:t>
      </w:r>
    </w:p>
    <w:p w:rsidR="00092396" w:rsidRPr="00092396" w:rsidRDefault="00092396" w:rsidP="00092396">
      <w:pP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2396">
        <w:rPr>
          <w:rFonts w:ascii="Times New Roman" w:eastAsia="Times New Roman" w:hAnsi="Times New Roman" w:cs="Times New Roman"/>
          <w:sz w:val="24"/>
          <w:szCs w:val="24"/>
          <w:lang w:eastAsia="ru-RU"/>
        </w:rPr>
        <w:t>Табл.6.</w:t>
      </w:r>
    </w:p>
    <w:tbl>
      <w:tblPr>
        <w:tblW w:w="29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322"/>
        <w:gridCol w:w="1364"/>
        <w:gridCol w:w="1323"/>
        <w:gridCol w:w="1636"/>
      </w:tblGrid>
      <w:tr w:rsidR="00092396" w:rsidRPr="00092396" w:rsidTr="00092396">
        <w:trPr>
          <w:jc w:val="center"/>
        </w:trPr>
        <w:tc>
          <w:tcPr>
            <w:tcW w:w="11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396" w:rsidRPr="00092396" w:rsidRDefault="00092396" w:rsidP="0009239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</w:p>
          <w:p w:rsidR="00092396" w:rsidRPr="00092396" w:rsidRDefault="00092396" w:rsidP="0009239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092396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Марка материала</w:t>
            </w:r>
          </w:p>
        </w:tc>
        <w:tc>
          <w:tcPr>
            <w:tcW w:w="1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396" w:rsidRPr="00092396" w:rsidRDefault="00092396" w:rsidP="0009239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</w:p>
          <w:p w:rsidR="00092396" w:rsidRPr="00092396" w:rsidRDefault="00092396" w:rsidP="0009239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092396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Плотность,</w:t>
            </w:r>
          </w:p>
          <w:p w:rsidR="00092396" w:rsidRPr="00092396" w:rsidRDefault="00092396" w:rsidP="0009239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Cs w:val="24"/>
                <w:vertAlign w:val="superscript"/>
                <w:lang w:eastAsia="ru-RU"/>
              </w:rPr>
            </w:pPr>
            <w:r w:rsidRPr="00092396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 xml:space="preserve">ρ, </w:t>
            </w:r>
            <w:proofErr w:type="gramStart"/>
            <w:r w:rsidRPr="00092396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г</w:t>
            </w:r>
            <w:proofErr w:type="gramEnd"/>
            <w:r w:rsidRPr="00092396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/см</w:t>
            </w:r>
            <w:r w:rsidRPr="00092396">
              <w:rPr>
                <w:rFonts w:ascii="Times New Roman" w:eastAsia="Times New Roman" w:hAnsi="Times New Roman" w:cs="Times New Roman"/>
                <w:szCs w:val="24"/>
                <w:vertAlign w:val="superscript"/>
                <w:lang w:eastAsia="ru-RU"/>
              </w:rPr>
              <w:t>3</w:t>
            </w:r>
          </w:p>
        </w:tc>
        <w:tc>
          <w:tcPr>
            <w:tcW w:w="1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2396" w:rsidRPr="00092396" w:rsidRDefault="00092396" w:rsidP="0009239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Cs w:val="24"/>
                <w:vertAlign w:val="superscript"/>
                <w:lang w:eastAsia="ru-RU"/>
              </w:rPr>
            </w:pPr>
            <w:r w:rsidRPr="00092396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Модуль упругости, Е·10</w:t>
            </w:r>
            <w:r w:rsidRPr="00092396">
              <w:rPr>
                <w:rFonts w:ascii="Times New Roman" w:eastAsia="Times New Roman" w:hAnsi="Times New Roman" w:cs="Times New Roman"/>
                <w:szCs w:val="24"/>
                <w:vertAlign w:val="superscript"/>
                <w:lang w:eastAsia="ru-RU"/>
              </w:rPr>
              <w:t>6</w:t>
            </w:r>
            <w:r w:rsidRPr="00092396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, Н/см</w:t>
            </w:r>
            <w:proofErr w:type="gramStart"/>
            <w:r w:rsidRPr="00092396">
              <w:rPr>
                <w:rFonts w:ascii="Times New Roman" w:eastAsia="Times New Roman" w:hAnsi="Times New Roman" w:cs="Times New Roman"/>
                <w:szCs w:val="24"/>
                <w:vertAlign w:val="superscript"/>
                <w:lang w:eastAsia="ru-RU"/>
              </w:rPr>
              <w:t>2</w:t>
            </w:r>
            <w:proofErr w:type="gramEnd"/>
          </w:p>
        </w:tc>
        <w:tc>
          <w:tcPr>
            <w:tcW w:w="1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396" w:rsidRPr="00092396" w:rsidRDefault="00092396" w:rsidP="0009239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</w:p>
          <w:p w:rsidR="00092396" w:rsidRPr="00092396" w:rsidRDefault="00092396" w:rsidP="0009239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092396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Коэффициент Пуассона, μ</w:t>
            </w:r>
          </w:p>
        </w:tc>
      </w:tr>
      <w:tr w:rsidR="00092396" w:rsidRPr="00092396" w:rsidTr="00092396">
        <w:trPr>
          <w:jc w:val="center"/>
        </w:trPr>
        <w:tc>
          <w:tcPr>
            <w:tcW w:w="11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2396" w:rsidRPr="00092396" w:rsidRDefault="00092396" w:rsidP="0009239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092396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СТЭФ</w:t>
            </w:r>
          </w:p>
        </w:tc>
        <w:tc>
          <w:tcPr>
            <w:tcW w:w="1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2396" w:rsidRPr="00092396" w:rsidRDefault="00092396" w:rsidP="0009239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092396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2,47</w:t>
            </w:r>
          </w:p>
        </w:tc>
        <w:tc>
          <w:tcPr>
            <w:tcW w:w="1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2396" w:rsidRPr="00092396" w:rsidRDefault="00092396" w:rsidP="0009239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092396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3,3</w:t>
            </w:r>
          </w:p>
        </w:tc>
        <w:tc>
          <w:tcPr>
            <w:tcW w:w="1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2396" w:rsidRPr="00092396" w:rsidRDefault="00092396" w:rsidP="0009239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092396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0,279</w:t>
            </w:r>
          </w:p>
        </w:tc>
      </w:tr>
      <w:tr w:rsidR="00092396" w:rsidRPr="00092396" w:rsidTr="00092396">
        <w:trPr>
          <w:jc w:val="center"/>
        </w:trPr>
        <w:tc>
          <w:tcPr>
            <w:tcW w:w="11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2396" w:rsidRPr="00092396" w:rsidRDefault="00092396" w:rsidP="0009239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092396">
              <w:rPr>
                <w:rFonts w:ascii="Times New Roman" w:eastAsia="Times New Roman" w:hAnsi="Times New Roman" w:cs="Times New Roman"/>
                <w:szCs w:val="24"/>
                <w:lang w:eastAsia="ru-RU"/>
              </w:rPr>
              <w:lastRenderedPageBreak/>
              <w:t>СТЭ</w:t>
            </w:r>
          </w:p>
        </w:tc>
        <w:tc>
          <w:tcPr>
            <w:tcW w:w="1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2396" w:rsidRPr="00092396" w:rsidRDefault="00092396" w:rsidP="0009239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092396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1,98</w:t>
            </w:r>
          </w:p>
        </w:tc>
        <w:tc>
          <w:tcPr>
            <w:tcW w:w="1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2396" w:rsidRPr="00092396" w:rsidRDefault="00092396" w:rsidP="0009239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092396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3,5</w:t>
            </w:r>
          </w:p>
        </w:tc>
        <w:tc>
          <w:tcPr>
            <w:tcW w:w="1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2396" w:rsidRPr="00092396" w:rsidRDefault="00092396" w:rsidP="0009239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092396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0,21</w:t>
            </w:r>
          </w:p>
        </w:tc>
      </w:tr>
      <w:tr w:rsidR="00092396" w:rsidRPr="00092396" w:rsidTr="00092396">
        <w:trPr>
          <w:jc w:val="center"/>
        </w:trPr>
        <w:tc>
          <w:tcPr>
            <w:tcW w:w="11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2396" w:rsidRPr="00092396" w:rsidRDefault="00092396" w:rsidP="0009239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092396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НФД</w:t>
            </w:r>
          </w:p>
        </w:tc>
        <w:tc>
          <w:tcPr>
            <w:tcW w:w="1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2396" w:rsidRPr="00092396" w:rsidRDefault="00092396" w:rsidP="0009239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092396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2,32</w:t>
            </w:r>
          </w:p>
        </w:tc>
        <w:tc>
          <w:tcPr>
            <w:tcW w:w="1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2396" w:rsidRPr="00092396" w:rsidRDefault="00092396" w:rsidP="0009239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092396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3,45</w:t>
            </w:r>
          </w:p>
        </w:tc>
        <w:tc>
          <w:tcPr>
            <w:tcW w:w="1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2396" w:rsidRPr="00092396" w:rsidRDefault="00092396" w:rsidP="0009239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092396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0,23</w:t>
            </w:r>
          </w:p>
        </w:tc>
      </w:tr>
      <w:tr w:rsidR="00092396" w:rsidRPr="00092396" w:rsidTr="00092396">
        <w:trPr>
          <w:jc w:val="center"/>
        </w:trPr>
        <w:tc>
          <w:tcPr>
            <w:tcW w:w="11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2396" w:rsidRPr="00092396" w:rsidRDefault="00092396" w:rsidP="0009239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092396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СФ</w:t>
            </w:r>
          </w:p>
        </w:tc>
        <w:tc>
          <w:tcPr>
            <w:tcW w:w="1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2396" w:rsidRPr="00092396" w:rsidRDefault="00092396" w:rsidP="0009239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092396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1,85</w:t>
            </w:r>
          </w:p>
        </w:tc>
        <w:tc>
          <w:tcPr>
            <w:tcW w:w="1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2396" w:rsidRPr="00092396" w:rsidRDefault="00092396" w:rsidP="0009239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092396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3,02</w:t>
            </w:r>
          </w:p>
        </w:tc>
        <w:tc>
          <w:tcPr>
            <w:tcW w:w="1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2396" w:rsidRPr="00092396" w:rsidRDefault="00092396" w:rsidP="0009239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092396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0,22</w:t>
            </w:r>
          </w:p>
        </w:tc>
      </w:tr>
      <w:tr w:rsidR="00092396" w:rsidRPr="00092396" w:rsidTr="00092396">
        <w:trPr>
          <w:jc w:val="center"/>
        </w:trPr>
        <w:tc>
          <w:tcPr>
            <w:tcW w:w="11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2396" w:rsidRPr="00092396" w:rsidRDefault="00092396" w:rsidP="0009239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092396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Сталь 20</w:t>
            </w:r>
          </w:p>
        </w:tc>
        <w:tc>
          <w:tcPr>
            <w:tcW w:w="1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2396" w:rsidRPr="00092396" w:rsidRDefault="00092396" w:rsidP="0009239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092396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7,82</w:t>
            </w:r>
          </w:p>
        </w:tc>
        <w:tc>
          <w:tcPr>
            <w:tcW w:w="1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2396" w:rsidRPr="00092396" w:rsidRDefault="00092396" w:rsidP="0009239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092396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22</w:t>
            </w:r>
          </w:p>
        </w:tc>
        <w:tc>
          <w:tcPr>
            <w:tcW w:w="1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2396" w:rsidRPr="00092396" w:rsidRDefault="00092396" w:rsidP="0009239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092396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0,25</w:t>
            </w:r>
          </w:p>
        </w:tc>
      </w:tr>
    </w:tbl>
    <w:p w:rsidR="00092396" w:rsidRPr="00092396" w:rsidRDefault="00092396" w:rsidP="00092396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92396" w:rsidRPr="00092396" w:rsidRDefault="00092396" w:rsidP="0009239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23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Плотность </w:t>
      </w:r>
      <w:proofErr w:type="spellStart"/>
      <w:r w:rsidRPr="00092396">
        <w:rPr>
          <w:rFonts w:ascii="Times New Roman" w:eastAsia="Times New Roman" w:hAnsi="Times New Roman" w:cs="Times New Roman"/>
          <w:sz w:val="24"/>
          <w:szCs w:val="24"/>
          <w:lang w:eastAsia="ru-RU"/>
        </w:rPr>
        <w:t>фольгированных</w:t>
      </w:r>
      <w:proofErr w:type="spellEnd"/>
      <w:r w:rsidRPr="000923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материалов зависит от толщины листа. С увеличением толщины листа плотность уменьшается. Так плотность </w:t>
      </w:r>
      <w:proofErr w:type="gramStart"/>
      <w:r w:rsidRPr="00092396">
        <w:rPr>
          <w:rFonts w:ascii="Times New Roman" w:eastAsia="Times New Roman" w:hAnsi="Times New Roman" w:cs="Times New Roman"/>
          <w:sz w:val="24"/>
          <w:szCs w:val="24"/>
          <w:lang w:eastAsia="ru-RU"/>
        </w:rPr>
        <w:t>стеклотекстолите</w:t>
      </w:r>
      <w:proofErr w:type="gramEnd"/>
      <w:r w:rsidRPr="000923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СФ-2-50 изменяется следующим образом:</w:t>
      </w:r>
    </w:p>
    <w:p w:rsidR="00092396" w:rsidRPr="00092396" w:rsidRDefault="00092396" w:rsidP="0009239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00"/>
        <w:gridCol w:w="636"/>
        <w:gridCol w:w="636"/>
        <w:gridCol w:w="636"/>
        <w:gridCol w:w="636"/>
        <w:gridCol w:w="636"/>
        <w:gridCol w:w="636"/>
      </w:tblGrid>
      <w:tr w:rsidR="00092396" w:rsidRPr="00092396" w:rsidTr="00092396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2396" w:rsidRPr="00092396" w:rsidRDefault="00092396" w:rsidP="0009239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239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h</w:t>
            </w:r>
            <w:r w:rsidRPr="000923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,мм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2396" w:rsidRPr="00092396" w:rsidRDefault="00092396" w:rsidP="0009239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23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2396" w:rsidRPr="00092396" w:rsidRDefault="00092396" w:rsidP="0009239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23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2396" w:rsidRPr="00092396" w:rsidRDefault="00092396" w:rsidP="0009239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23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2396" w:rsidRPr="00092396" w:rsidRDefault="00092396" w:rsidP="0009239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23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2396" w:rsidRPr="00092396" w:rsidRDefault="00092396" w:rsidP="0009239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23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2,5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2396" w:rsidRPr="00092396" w:rsidRDefault="00092396" w:rsidP="0009239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23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</w:tr>
      <w:tr w:rsidR="00092396" w:rsidRPr="00092396" w:rsidTr="00092396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2396" w:rsidRPr="00092396" w:rsidRDefault="00092396" w:rsidP="0009239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239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ρ</w:t>
            </w:r>
            <w:r w:rsidRPr="000923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,г/см</w:t>
            </w:r>
            <w:r w:rsidRPr="00092396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2396" w:rsidRPr="00092396" w:rsidRDefault="00092396" w:rsidP="0009239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23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3,34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2396" w:rsidRPr="00092396" w:rsidRDefault="00092396" w:rsidP="0009239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23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2,47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2396" w:rsidRPr="00092396" w:rsidRDefault="00092396" w:rsidP="0009239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23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2,18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2396" w:rsidRPr="00092396" w:rsidRDefault="00092396" w:rsidP="0009239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23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2,03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2396" w:rsidRPr="00092396" w:rsidRDefault="00092396" w:rsidP="0009239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23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1,94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2396" w:rsidRPr="00092396" w:rsidRDefault="00092396" w:rsidP="0009239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23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1,89</w:t>
            </w:r>
          </w:p>
        </w:tc>
      </w:tr>
    </w:tbl>
    <w:p w:rsidR="00092396" w:rsidRPr="00092396" w:rsidRDefault="00092396" w:rsidP="0009239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92396" w:rsidRPr="00092396" w:rsidRDefault="00092396" w:rsidP="0009239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2396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печатная плата нагружена радиоэлементами, то вводится поправочный коэффициент на массу радиоэлементов.</w:t>
      </w:r>
    </w:p>
    <w:p w:rsidR="00092396" w:rsidRPr="00092396" w:rsidRDefault="00092396" w:rsidP="0009239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92396" w:rsidRPr="00092396" w:rsidRDefault="00092396" w:rsidP="0009239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92396" w:rsidRPr="00092396" w:rsidRDefault="00092396" w:rsidP="00092396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Cs w:val="24"/>
          <w:lang w:eastAsia="ru-RU"/>
        </w:rPr>
        <w:drawing>
          <wp:inline distT="0" distB="0" distL="0" distR="0">
            <wp:extent cx="1533525" cy="704850"/>
            <wp:effectExtent l="19050" t="0" r="9525" b="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6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2396" w:rsidRPr="00092396" w:rsidRDefault="00092396" w:rsidP="0009239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2396">
        <w:rPr>
          <w:rFonts w:ascii="Times New Roman" w:eastAsia="Times New Roman" w:hAnsi="Times New Roman" w:cs="Times New Roman"/>
          <w:sz w:val="24"/>
          <w:szCs w:val="24"/>
          <w:lang w:eastAsia="ru-RU"/>
        </w:rPr>
        <w:t>где,</w:t>
      </w:r>
    </w:p>
    <w:p w:rsidR="00092396" w:rsidRPr="00092396" w:rsidRDefault="00092396" w:rsidP="0009239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239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Q</w:t>
      </w:r>
      <w:proofErr w:type="spellStart"/>
      <w:r w:rsidRPr="00092396">
        <w:rPr>
          <w:rFonts w:ascii="Times New Roman" w:eastAsia="Times New Roman" w:hAnsi="Times New Roman" w:cs="Times New Roman"/>
          <w:sz w:val="24"/>
          <w:szCs w:val="24"/>
          <w:lang w:eastAsia="ru-RU"/>
        </w:rPr>
        <w:t>эрэ</w:t>
      </w:r>
      <w:proofErr w:type="spellEnd"/>
      <w:r w:rsidRPr="000923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масса элементов, равномерно размещенных на печатной плате;</w:t>
      </w:r>
    </w:p>
    <w:p w:rsidR="00092396" w:rsidRPr="00092396" w:rsidRDefault="00092396" w:rsidP="0009239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239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Q</w:t>
      </w:r>
      <w:proofErr w:type="spellStart"/>
      <w:r w:rsidRPr="00092396">
        <w:rPr>
          <w:rFonts w:ascii="Times New Roman" w:eastAsia="Times New Roman" w:hAnsi="Times New Roman" w:cs="Times New Roman"/>
          <w:sz w:val="24"/>
          <w:szCs w:val="24"/>
          <w:lang w:eastAsia="ru-RU"/>
        </w:rPr>
        <w:t>пп</w:t>
      </w:r>
      <w:proofErr w:type="spellEnd"/>
      <w:r w:rsidRPr="000923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ρ</w:t>
      </w:r>
      <w:r w:rsidRPr="00092396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пп</w:t>
      </w:r>
      <w:r w:rsidRPr="00092396">
        <w:rPr>
          <w:rFonts w:ascii="Times New Roman" w:eastAsia="Times New Roman" w:hAnsi="Times New Roman" w:cs="Times New Roman"/>
          <w:sz w:val="24"/>
          <w:szCs w:val="24"/>
          <w:lang w:eastAsia="ru-RU"/>
        </w:rPr>
        <w:t>·</w:t>
      </w:r>
      <w:r w:rsidRPr="0009239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</w:t>
      </w:r>
      <w:proofErr w:type="spellStart"/>
      <w:r w:rsidRPr="00092396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пп</w:t>
      </w:r>
      <w:proofErr w:type="spellEnd"/>
      <w:r w:rsidRPr="000923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· </w:t>
      </w:r>
      <w:r w:rsidRPr="0009239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</w:t>
      </w:r>
      <w:proofErr w:type="spellStart"/>
      <w:r w:rsidRPr="00092396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пп</w:t>
      </w:r>
      <w:proofErr w:type="spellEnd"/>
      <w:r w:rsidRPr="000923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масса печатной платы; </w:t>
      </w:r>
    </w:p>
    <w:p w:rsidR="00092396" w:rsidRPr="00092396" w:rsidRDefault="00092396" w:rsidP="0009239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2396">
        <w:rPr>
          <w:rFonts w:ascii="Times New Roman" w:eastAsia="Times New Roman" w:hAnsi="Times New Roman" w:cs="Times New Roman"/>
          <w:sz w:val="24"/>
          <w:szCs w:val="24"/>
          <w:lang w:eastAsia="ru-RU"/>
        </w:rPr>
        <w:t>Окончательно формула для приближенного определения собственной частоты вибрации равномерно нагруженных пластин принимает вид:</w:t>
      </w:r>
    </w:p>
    <w:p w:rsidR="00092396" w:rsidRPr="00092396" w:rsidRDefault="00092396" w:rsidP="00092396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Cs w:val="24"/>
          <w:lang w:eastAsia="ru-RU"/>
        </w:rPr>
        <w:drawing>
          <wp:inline distT="0" distB="0" distL="0" distR="0">
            <wp:extent cx="2505075" cy="590550"/>
            <wp:effectExtent l="19050" t="0" r="9525" b="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6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2396" w:rsidRPr="00092396" w:rsidRDefault="00092396" w:rsidP="0009239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r w:rsidRPr="0009239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Пример:</w:t>
      </w:r>
    </w:p>
    <w:p w:rsidR="00092396" w:rsidRPr="00092396" w:rsidRDefault="00092396" w:rsidP="0009239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2396">
        <w:rPr>
          <w:rFonts w:ascii="Times New Roman" w:eastAsia="Times New Roman" w:hAnsi="Times New Roman" w:cs="Times New Roman"/>
          <w:sz w:val="24"/>
          <w:szCs w:val="24"/>
          <w:lang w:eastAsia="ru-RU"/>
        </w:rPr>
        <w:t>Определить собственную частоту вибрации печатной платы, изготовленной из материала СТЭФ –2 –1,5 –35, размером 120х100 мм</w:t>
      </w:r>
      <w:proofErr w:type="gramStart"/>
      <w:r w:rsidRPr="00092396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>2</w:t>
      </w:r>
      <w:proofErr w:type="gramEnd"/>
      <w:r w:rsidRPr="0009239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092396" w:rsidRPr="00092396" w:rsidRDefault="00092396" w:rsidP="0009239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23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Масса элементов, размещенных на плате </w:t>
      </w:r>
      <w:proofErr w:type="gramStart"/>
      <w:r w:rsidRPr="0009239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</w:t>
      </w:r>
      <w:proofErr w:type="gramEnd"/>
      <w:r w:rsidRPr="00092396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эрэ</w:t>
      </w:r>
      <w:r w:rsidRPr="000923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=35 </w:t>
      </w:r>
      <w:proofErr w:type="spellStart"/>
      <w:r w:rsidRPr="00092396">
        <w:rPr>
          <w:rFonts w:ascii="Times New Roman" w:eastAsia="Times New Roman" w:hAnsi="Times New Roman" w:cs="Times New Roman"/>
          <w:sz w:val="24"/>
          <w:szCs w:val="24"/>
          <w:lang w:eastAsia="ru-RU"/>
        </w:rPr>
        <w:t>гр</w:t>
      </w:r>
      <w:proofErr w:type="spellEnd"/>
      <w:r w:rsidRPr="000923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=35,3∙10</w:t>
      </w:r>
      <w:r w:rsidRPr="00092396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>-3</w:t>
      </w:r>
      <w:r w:rsidRPr="00092396">
        <w:rPr>
          <w:rFonts w:ascii="Times New Roman" w:eastAsia="Times New Roman" w:hAnsi="Times New Roman" w:cs="Times New Roman"/>
          <w:sz w:val="24"/>
          <w:szCs w:val="24"/>
          <w:lang w:eastAsia="ru-RU"/>
        </w:rPr>
        <w:t>кг.</w:t>
      </w:r>
    </w:p>
    <w:p w:rsidR="00092396" w:rsidRPr="00092396" w:rsidRDefault="00092396" w:rsidP="0009239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2396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group id="_x0000_s1029" style="position:absolute;left:0;text-align:left;margin-left:0;margin-top:13.35pt;width:110.1pt;height:65.15pt;z-index:251658240" coordorigin="2241,14411" coordsize="2202,1303">
            <v:shape id="_x0000_s1030" type="#_x0000_t202" style="position:absolute;left:2601;top:15174;width:1800;height:540" stroked="f">
              <v:textbox>
                <w:txbxContent>
                  <w:tbl>
                    <w:tblPr>
                      <w:tblW w:w="5000" w:type="pct"/>
                      <w:tblCellSpacing w:w="0" w:type="dxa"/>
                      <w:tblCellMar>
                        <w:left w:w="0" w:type="dxa"/>
                        <w:right w:w="0" w:type="dxa"/>
                      </w:tblCellMar>
                      <w:tblLook w:val="04A0"/>
                    </w:tblPr>
                    <w:tblGrid>
                      <w:gridCol w:w="1527"/>
                    </w:tblGrid>
                    <w:tr w:rsidR="00092396">
                      <w:trPr>
                        <w:tblCellSpacing w:w="0" w:type="dxa"/>
                      </w:trPr>
                      <w:tc>
                        <w:tcPr>
                          <w:tcW w:w="0" w:type="auto"/>
                          <w:vAlign w:val="center"/>
                          <w:hideMark/>
                        </w:tcPr>
                        <w:p w:rsidR="00092396" w:rsidRDefault="00092396">
                          <w:pPr>
                            <w:pStyle w:val="1"/>
                            <w:rPr>
                              <w:b w:val="0"/>
                              <w:bCs w:val="0"/>
                              <w:sz w:val="28"/>
                            </w:rPr>
                          </w:pPr>
                          <w:r>
                            <w:rPr>
                              <w:b w:val="0"/>
                              <w:bCs w:val="0"/>
                              <w:sz w:val="28"/>
                            </w:rPr>
                            <w:t>Рис.22</w:t>
                          </w:r>
                        </w:p>
                      </w:tc>
                    </w:tr>
                  </w:tbl>
                  <w:p w:rsidR="00092396" w:rsidRDefault="00092396" w:rsidP="00092396">
                    <w:pPr>
                      <w:rPr>
                        <w:rFonts w:eastAsia="Calibri"/>
                      </w:rPr>
                    </w:pPr>
                  </w:p>
                </w:txbxContent>
              </v:textbox>
            </v:shape>
            <v:shape id="_x0000_s1031" type="#_x0000_t75" style="position:absolute;left:2241;top:14411;width:2202;height:911">
              <v:imagedata r:id="rId64" o:title=""/>
            </v:shape>
            <w10:wrap type="square"/>
          </v:group>
        </w:pict>
      </w:r>
      <w:r w:rsidRPr="00092396">
        <w:rPr>
          <w:rFonts w:ascii="Times New Roman" w:eastAsia="Times New Roman" w:hAnsi="Times New Roman" w:cs="Times New Roman"/>
          <w:sz w:val="24"/>
          <w:szCs w:val="24"/>
          <w:lang w:eastAsia="ru-RU"/>
        </w:rPr>
        <w:t>Крепление печатной платы соответствует рис.22.</w:t>
      </w:r>
    </w:p>
    <w:p w:rsidR="00092396" w:rsidRPr="00092396" w:rsidRDefault="00092396" w:rsidP="0009239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r w:rsidRPr="0009239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Исходные данные для расчета:</w:t>
      </w:r>
    </w:p>
    <w:p w:rsidR="00092396" w:rsidRPr="00092396" w:rsidRDefault="00092396" w:rsidP="0009239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239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</w:t>
      </w:r>
      <w:r w:rsidRPr="00092396">
        <w:rPr>
          <w:rFonts w:ascii="Times New Roman" w:eastAsia="Times New Roman" w:hAnsi="Times New Roman" w:cs="Times New Roman"/>
          <w:sz w:val="24"/>
          <w:szCs w:val="24"/>
          <w:lang w:eastAsia="ru-RU"/>
        </w:rPr>
        <w:t>=1</w:t>
      </w:r>
      <w:proofErr w:type="gramStart"/>
      <w:r w:rsidRPr="00092396">
        <w:rPr>
          <w:rFonts w:ascii="Times New Roman" w:eastAsia="Times New Roman" w:hAnsi="Times New Roman" w:cs="Times New Roman"/>
          <w:sz w:val="24"/>
          <w:szCs w:val="24"/>
          <w:lang w:eastAsia="ru-RU"/>
        </w:rPr>
        <w:t>,5</w:t>
      </w:r>
      <w:proofErr w:type="gramEnd"/>
      <w:r w:rsidRPr="000923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мм =1,5∙10</w:t>
      </w:r>
      <w:r w:rsidRPr="00092396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>-3</w:t>
      </w:r>
      <w:r w:rsidRPr="00092396">
        <w:rPr>
          <w:rFonts w:ascii="Times New Roman" w:eastAsia="Times New Roman" w:hAnsi="Times New Roman" w:cs="Times New Roman"/>
          <w:sz w:val="24"/>
          <w:szCs w:val="24"/>
          <w:lang w:eastAsia="ru-RU"/>
        </w:rPr>
        <w:t>м – толщина платы из марки материала;</w:t>
      </w:r>
    </w:p>
    <w:p w:rsidR="00092396" w:rsidRPr="00092396" w:rsidRDefault="00092396" w:rsidP="0009239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2396">
        <w:rPr>
          <w:rFonts w:ascii="Times New Roman" w:eastAsia="Times New Roman" w:hAnsi="Times New Roman" w:cs="Times New Roman"/>
          <w:sz w:val="24"/>
          <w:szCs w:val="24"/>
          <w:lang w:eastAsia="ru-RU"/>
        </w:rPr>
        <w:t>ρ=</w:t>
      </w:r>
      <w:r w:rsidRPr="00092396">
        <w:rPr>
          <w:rFonts w:ascii="Times New Roman" w:eastAsia="Times New Roman" w:hAnsi="Times New Roman" w:cs="Times New Roman"/>
          <w:szCs w:val="24"/>
          <w:lang w:eastAsia="ru-RU"/>
        </w:rPr>
        <w:t>2,47 г/см</w:t>
      </w:r>
      <w:r w:rsidRPr="00092396">
        <w:rPr>
          <w:rFonts w:ascii="Times New Roman" w:eastAsia="Times New Roman" w:hAnsi="Times New Roman" w:cs="Times New Roman"/>
          <w:szCs w:val="24"/>
          <w:vertAlign w:val="superscript"/>
          <w:lang w:eastAsia="ru-RU"/>
        </w:rPr>
        <w:t xml:space="preserve">3 </w:t>
      </w:r>
      <w:r w:rsidRPr="00092396">
        <w:rPr>
          <w:rFonts w:ascii="Times New Roman" w:eastAsia="Times New Roman" w:hAnsi="Times New Roman" w:cs="Times New Roman"/>
          <w:szCs w:val="24"/>
          <w:lang w:eastAsia="ru-RU"/>
        </w:rPr>
        <w:t>=</w:t>
      </w:r>
      <w:r w:rsidRPr="00092396">
        <w:rPr>
          <w:rFonts w:ascii="Times New Roman" w:eastAsia="Times New Roman" w:hAnsi="Times New Roman" w:cs="Times New Roman"/>
          <w:sz w:val="24"/>
          <w:szCs w:val="24"/>
          <w:lang w:eastAsia="ru-RU"/>
        </w:rPr>
        <w:t>2,47 ·10</w:t>
      </w:r>
      <w:r w:rsidRPr="00092396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>3</w:t>
      </w:r>
      <w:r w:rsidRPr="00092396">
        <w:rPr>
          <w:rFonts w:ascii="Times New Roman" w:eastAsia="Times New Roman" w:hAnsi="Times New Roman" w:cs="Times New Roman"/>
          <w:sz w:val="24"/>
          <w:szCs w:val="24"/>
          <w:lang w:eastAsia="ru-RU"/>
        </w:rPr>
        <w:t>кг/</w:t>
      </w:r>
      <w:r w:rsidRPr="00092396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 xml:space="preserve"> </w:t>
      </w:r>
      <w:r w:rsidRPr="00092396">
        <w:rPr>
          <w:rFonts w:ascii="Times New Roman" w:eastAsia="Times New Roman" w:hAnsi="Times New Roman" w:cs="Times New Roman"/>
          <w:sz w:val="24"/>
          <w:szCs w:val="24"/>
          <w:lang w:eastAsia="ru-RU"/>
        </w:rPr>
        <w:t>м</w:t>
      </w:r>
      <w:r w:rsidRPr="00092396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>3</w:t>
      </w:r>
      <w:r w:rsidRPr="00092396">
        <w:rPr>
          <w:rFonts w:ascii="Times New Roman" w:eastAsia="Times New Roman" w:hAnsi="Times New Roman" w:cs="Times New Roman"/>
          <w:sz w:val="24"/>
          <w:szCs w:val="24"/>
          <w:lang w:eastAsia="ru-RU"/>
        </w:rPr>
        <w:t>– плотность материала платы;</w:t>
      </w:r>
    </w:p>
    <w:p w:rsidR="00092396" w:rsidRPr="00092396" w:rsidRDefault="00092396" w:rsidP="0009239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23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μ= </w:t>
      </w:r>
      <w:r w:rsidRPr="00092396">
        <w:rPr>
          <w:rFonts w:ascii="Times New Roman" w:eastAsia="Times New Roman" w:hAnsi="Times New Roman" w:cs="Times New Roman"/>
          <w:szCs w:val="24"/>
          <w:lang w:eastAsia="ru-RU"/>
        </w:rPr>
        <w:t xml:space="preserve">0,279 – </w:t>
      </w:r>
      <w:r w:rsidRPr="00092396">
        <w:rPr>
          <w:rFonts w:ascii="Times New Roman" w:eastAsia="Times New Roman" w:hAnsi="Times New Roman" w:cs="Times New Roman"/>
          <w:sz w:val="24"/>
          <w:szCs w:val="24"/>
          <w:lang w:eastAsia="ru-RU"/>
        </w:rPr>
        <w:t>коэффициент Пуассона;</w:t>
      </w:r>
    </w:p>
    <w:p w:rsidR="00092396" w:rsidRPr="00092396" w:rsidRDefault="00092396" w:rsidP="0009239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Cs w:val="24"/>
          <w:lang w:eastAsia="ru-RU"/>
        </w:rPr>
      </w:pPr>
      <w:r w:rsidRPr="00092396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Е=</w:t>
      </w:r>
      <w:r w:rsidRPr="00092396">
        <w:rPr>
          <w:rFonts w:ascii="Times New Roman" w:eastAsia="Times New Roman" w:hAnsi="Times New Roman" w:cs="Times New Roman"/>
          <w:szCs w:val="24"/>
          <w:lang w:eastAsia="ru-RU"/>
        </w:rPr>
        <w:t>3,3·10</w:t>
      </w:r>
      <w:r w:rsidRPr="00092396">
        <w:rPr>
          <w:rFonts w:ascii="Times New Roman" w:eastAsia="Times New Roman" w:hAnsi="Times New Roman" w:cs="Times New Roman"/>
          <w:szCs w:val="24"/>
          <w:vertAlign w:val="superscript"/>
          <w:lang w:eastAsia="ru-RU"/>
        </w:rPr>
        <w:t>6</w:t>
      </w:r>
      <w:r w:rsidRPr="00092396">
        <w:rPr>
          <w:rFonts w:ascii="Times New Roman" w:eastAsia="Times New Roman" w:hAnsi="Times New Roman" w:cs="Times New Roman"/>
          <w:szCs w:val="24"/>
          <w:lang w:eastAsia="ru-RU"/>
        </w:rPr>
        <w:t xml:space="preserve"> Н/см</w:t>
      </w:r>
      <w:proofErr w:type="gramStart"/>
      <w:r w:rsidRPr="00092396">
        <w:rPr>
          <w:rFonts w:ascii="Times New Roman" w:eastAsia="Times New Roman" w:hAnsi="Times New Roman" w:cs="Times New Roman"/>
          <w:szCs w:val="24"/>
          <w:vertAlign w:val="superscript"/>
          <w:lang w:eastAsia="ru-RU"/>
        </w:rPr>
        <w:t>2</w:t>
      </w:r>
      <w:proofErr w:type="gramEnd"/>
      <w:r w:rsidRPr="00092396">
        <w:rPr>
          <w:rFonts w:ascii="Times New Roman" w:eastAsia="Times New Roman" w:hAnsi="Times New Roman" w:cs="Times New Roman"/>
          <w:szCs w:val="24"/>
          <w:vertAlign w:val="superscript"/>
          <w:lang w:eastAsia="ru-RU"/>
        </w:rPr>
        <w:t xml:space="preserve"> </w:t>
      </w:r>
      <w:r w:rsidRPr="00092396">
        <w:rPr>
          <w:rFonts w:ascii="Times New Roman" w:eastAsia="Times New Roman" w:hAnsi="Times New Roman" w:cs="Times New Roman"/>
          <w:szCs w:val="24"/>
          <w:lang w:eastAsia="ru-RU"/>
        </w:rPr>
        <w:t>=</w:t>
      </w:r>
      <w:r w:rsidRPr="00092396">
        <w:rPr>
          <w:rFonts w:ascii="Times New Roman" w:eastAsia="Times New Roman" w:hAnsi="Times New Roman" w:cs="Times New Roman"/>
          <w:sz w:val="24"/>
          <w:szCs w:val="24"/>
          <w:lang w:eastAsia="ru-RU"/>
        </w:rPr>
        <w:t>3,3·10</w:t>
      </w:r>
      <w:r w:rsidRPr="00092396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>10</w:t>
      </w:r>
      <w:r w:rsidRPr="00092396">
        <w:rPr>
          <w:rFonts w:ascii="Times New Roman" w:eastAsia="Times New Roman" w:hAnsi="Times New Roman" w:cs="Times New Roman"/>
          <w:szCs w:val="24"/>
          <w:lang w:eastAsia="ru-RU"/>
        </w:rPr>
        <w:t xml:space="preserve"> Н/м</w:t>
      </w:r>
      <w:r w:rsidRPr="00092396">
        <w:rPr>
          <w:rFonts w:ascii="Times New Roman" w:eastAsia="Times New Roman" w:hAnsi="Times New Roman" w:cs="Times New Roman"/>
          <w:szCs w:val="24"/>
          <w:vertAlign w:val="superscript"/>
          <w:lang w:eastAsia="ru-RU"/>
        </w:rPr>
        <w:t>2</w:t>
      </w:r>
      <w:r w:rsidRPr="00092396">
        <w:rPr>
          <w:rFonts w:ascii="Times New Roman" w:eastAsia="Times New Roman" w:hAnsi="Times New Roman" w:cs="Times New Roman"/>
          <w:szCs w:val="24"/>
          <w:lang w:eastAsia="ru-RU"/>
        </w:rPr>
        <w:t xml:space="preserve"> – </w:t>
      </w:r>
      <w:r w:rsidRPr="00092396">
        <w:rPr>
          <w:rFonts w:ascii="Times New Roman" w:eastAsia="Times New Roman" w:hAnsi="Times New Roman" w:cs="Times New Roman"/>
          <w:sz w:val="24"/>
          <w:szCs w:val="24"/>
          <w:lang w:eastAsia="ru-RU"/>
        </w:rPr>
        <w:t>модуль упругости для платы</w:t>
      </w:r>
      <w:r w:rsidRPr="00092396">
        <w:rPr>
          <w:rFonts w:ascii="Times New Roman" w:eastAsia="Times New Roman" w:hAnsi="Times New Roman" w:cs="Times New Roman"/>
          <w:szCs w:val="24"/>
          <w:lang w:eastAsia="ru-RU"/>
        </w:rPr>
        <w:t>;</w:t>
      </w:r>
    </w:p>
    <w:p w:rsidR="00092396" w:rsidRPr="00092396" w:rsidRDefault="00092396" w:rsidP="0009239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92396">
        <w:rPr>
          <w:rFonts w:ascii="Times New Roman" w:eastAsia="Times New Roman" w:hAnsi="Times New Roman" w:cs="Times New Roman"/>
          <w:sz w:val="24"/>
          <w:szCs w:val="24"/>
          <w:lang w:eastAsia="ru-RU"/>
        </w:rPr>
        <w:t>Е</w:t>
      </w:r>
      <w:r w:rsidRPr="00092396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ст</w:t>
      </w:r>
      <w:r w:rsidRPr="00092396">
        <w:rPr>
          <w:rFonts w:ascii="Times New Roman" w:eastAsia="Times New Roman" w:hAnsi="Times New Roman" w:cs="Times New Roman"/>
          <w:sz w:val="24"/>
          <w:szCs w:val="24"/>
          <w:lang w:eastAsia="ru-RU"/>
        </w:rPr>
        <w:t>=</w:t>
      </w:r>
      <w:proofErr w:type="spellEnd"/>
      <w:r w:rsidRPr="00092396">
        <w:rPr>
          <w:rFonts w:ascii="Times New Roman" w:eastAsia="Times New Roman" w:hAnsi="Times New Roman" w:cs="Times New Roman"/>
          <w:szCs w:val="24"/>
          <w:lang w:eastAsia="ru-RU"/>
        </w:rPr>
        <w:t xml:space="preserve"> 22 ·10</w:t>
      </w:r>
      <w:r w:rsidRPr="00092396">
        <w:rPr>
          <w:rFonts w:ascii="Times New Roman" w:eastAsia="Times New Roman" w:hAnsi="Times New Roman" w:cs="Times New Roman"/>
          <w:szCs w:val="24"/>
          <w:vertAlign w:val="superscript"/>
          <w:lang w:eastAsia="ru-RU"/>
        </w:rPr>
        <w:t>6</w:t>
      </w:r>
      <w:r w:rsidRPr="00092396">
        <w:rPr>
          <w:rFonts w:ascii="Times New Roman" w:eastAsia="Times New Roman" w:hAnsi="Times New Roman" w:cs="Times New Roman"/>
          <w:szCs w:val="24"/>
          <w:lang w:eastAsia="ru-RU"/>
        </w:rPr>
        <w:t xml:space="preserve"> Н/см</w:t>
      </w:r>
      <w:proofErr w:type="gramStart"/>
      <w:r w:rsidRPr="00092396">
        <w:rPr>
          <w:rFonts w:ascii="Times New Roman" w:eastAsia="Times New Roman" w:hAnsi="Times New Roman" w:cs="Times New Roman"/>
          <w:szCs w:val="24"/>
          <w:vertAlign w:val="superscript"/>
          <w:lang w:eastAsia="ru-RU"/>
        </w:rPr>
        <w:t>2</w:t>
      </w:r>
      <w:proofErr w:type="gramEnd"/>
      <w:r w:rsidRPr="00092396">
        <w:rPr>
          <w:rFonts w:ascii="Times New Roman" w:eastAsia="Times New Roman" w:hAnsi="Times New Roman" w:cs="Times New Roman"/>
          <w:szCs w:val="24"/>
          <w:vertAlign w:val="superscript"/>
          <w:lang w:eastAsia="ru-RU"/>
        </w:rPr>
        <w:t xml:space="preserve"> </w:t>
      </w:r>
      <w:r w:rsidRPr="00092396">
        <w:rPr>
          <w:rFonts w:ascii="Times New Roman" w:eastAsia="Times New Roman" w:hAnsi="Times New Roman" w:cs="Times New Roman"/>
          <w:szCs w:val="24"/>
          <w:lang w:eastAsia="ru-RU"/>
        </w:rPr>
        <w:t>=</w:t>
      </w:r>
      <w:r w:rsidRPr="00092396">
        <w:rPr>
          <w:rFonts w:ascii="Times New Roman" w:eastAsia="Times New Roman" w:hAnsi="Times New Roman" w:cs="Times New Roman"/>
          <w:sz w:val="24"/>
          <w:szCs w:val="24"/>
          <w:lang w:eastAsia="ru-RU"/>
        </w:rPr>
        <w:t>22 ·10</w:t>
      </w:r>
      <w:r w:rsidRPr="00092396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>10</w:t>
      </w:r>
      <w:r w:rsidRPr="00092396">
        <w:rPr>
          <w:rFonts w:ascii="Times New Roman" w:eastAsia="Times New Roman" w:hAnsi="Times New Roman" w:cs="Times New Roman"/>
          <w:szCs w:val="24"/>
          <w:lang w:eastAsia="ru-RU"/>
        </w:rPr>
        <w:t xml:space="preserve"> Н/м</w:t>
      </w:r>
      <w:r w:rsidRPr="00092396">
        <w:rPr>
          <w:rFonts w:ascii="Times New Roman" w:eastAsia="Times New Roman" w:hAnsi="Times New Roman" w:cs="Times New Roman"/>
          <w:szCs w:val="24"/>
          <w:vertAlign w:val="superscript"/>
          <w:lang w:eastAsia="ru-RU"/>
        </w:rPr>
        <w:t xml:space="preserve">2 </w:t>
      </w:r>
      <w:r w:rsidRPr="00092396">
        <w:rPr>
          <w:rFonts w:ascii="Times New Roman" w:eastAsia="Times New Roman" w:hAnsi="Times New Roman" w:cs="Times New Roman"/>
          <w:sz w:val="24"/>
          <w:szCs w:val="24"/>
          <w:lang w:eastAsia="ru-RU"/>
        </w:rPr>
        <w:t>– модуль упругости для стали;</w:t>
      </w:r>
    </w:p>
    <w:p w:rsidR="00092396" w:rsidRPr="00092396" w:rsidRDefault="00092396" w:rsidP="0009239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2396">
        <w:rPr>
          <w:rFonts w:ascii="Times New Roman" w:eastAsia="Times New Roman" w:hAnsi="Times New Roman" w:cs="Times New Roman"/>
          <w:sz w:val="24"/>
          <w:szCs w:val="24"/>
          <w:lang w:eastAsia="ru-RU"/>
        </w:rPr>
        <w:t>ρ</w:t>
      </w:r>
      <w:proofErr w:type="gramStart"/>
      <w:r w:rsidRPr="00092396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ст</w:t>
      </w:r>
      <w:proofErr w:type="gramEnd"/>
      <w:r w:rsidRPr="00092396">
        <w:rPr>
          <w:rFonts w:ascii="Times New Roman" w:eastAsia="Times New Roman" w:hAnsi="Times New Roman" w:cs="Times New Roman"/>
          <w:sz w:val="24"/>
          <w:szCs w:val="24"/>
          <w:lang w:eastAsia="ru-RU"/>
        </w:rPr>
        <w:t>=</w:t>
      </w:r>
      <w:r w:rsidRPr="00092396">
        <w:rPr>
          <w:rFonts w:ascii="Times New Roman" w:eastAsia="Times New Roman" w:hAnsi="Times New Roman" w:cs="Times New Roman"/>
          <w:szCs w:val="24"/>
          <w:lang w:eastAsia="ru-RU"/>
        </w:rPr>
        <w:t xml:space="preserve"> 7,82 г/см</w:t>
      </w:r>
      <w:r w:rsidRPr="00092396">
        <w:rPr>
          <w:rFonts w:ascii="Times New Roman" w:eastAsia="Times New Roman" w:hAnsi="Times New Roman" w:cs="Times New Roman"/>
          <w:szCs w:val="24"/>
          <w:vertAlign w:val="superscript"/>
          <w:lang w:eastAsia="ru-RU"/>
        </w:rPr>
        <w:t>3</w:t>
      </w:r>
      <w:r w:rsidRPr="00092396">
        <w:rPr>
          <w:rFonts w:ascii="Times New Roman" w:eastAsia="Times New Roman" w:hAnsi="Times New Roman" w:cs="Times New Roman"/>
          <w:sz w:val="24"/>
          <w:szCs w:val="24"/>
          <w:lang w:eastAsia="ru-RU"/>
        </w:rPr>
        <w:t>= 7,82 ·10</w:t>
      </w:r>
      <w:r w:rsidRPr="00092396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>3</w:t>
      </w:r>
      <w:r w:rsidRPr="00092396">
        <w:rPr>
          <w:rFonts w:ascii="Times New Roman" w:eastAsia="Times New Roman" w:hAnsi="Times New Roman" w:cs="Times New Roman"/>
          <w:sz w:val="24"/>
          <w:szCs w:val="24"/>
          <w:lang w:eastAsia="ru-RU"/>
        </w:rPr>
        <w:t>кг/</w:t>
      </w:r>
      <w:r w:rsidRPr="00092396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 xml:space="preserve"> </w:t>
      </w:r>
      <w:r w:rsidRPr="00092396">
        <w:rPr>
          <w:rFonts w:ascii="Times New Roman" w:eastAsia="Times New Roman" w:hAnsi="Times New Roman" w:cs="Times New Roman"/>
          <w:sz w:val="24"/>
          <w:szCs w:val="24"/>
          <w:lang w:eastAsia="ru-RU"/>
        </w:rPr>
        <w:t>м</w:t>
      </w:r>
      <w:r w:rsidRPr="00092396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>3</w:t>
      </w:r>
      <w:r w:rsidRPr="00092396">
        <w:rPr>
          <w:rFonts w:ascii="Times New Roman" w:eastAsia="Times New Roman" w:hAnsi="Times New Roman" w:cs="Times New Roman"/>
          <w:sz w:val="24"/>
          <w:szCs w:val="24"/>
          <w:lang w:eastAsia="ru-RU"/>
        </w:rPr>
        <w:t>- плотность стали;</w:t>
      </w:r>
    </w:p>
    <w:p w:rsidR="00092396" w:rsidRPr="00092396" w:rsidRDefault="00092396" w:rsidP="0009239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239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</w:t>
      </w:r>
      <w:r w:rsidRPr="00092396">
        <w:rPr>
          <w:rFonts w:ascii="Times New Roman" w:eastAsia="Times New Roman" w:hAnsi="Times New Roman" w:cs="Times New Roman"/>
          <w:sz w:val="24"/>
          <w:szCs w:val="24"/>
          <w:lang w:eastAsia="ru-RU"/>
        </w:rPr>
        <w:t>=1</w:t>
      </w:r>
      <w:proofErr w:type="gramStart"/>
      <w:r w:rsidRPr="00092396">
        <w:rPr>
          <w:rFonts w:ascii="Times New Roman" w:eastAsia="Times New Roman" w:hAnsi="Times New Roman" w:cs="Times New Roman"/>
          <w:sz w:val="24"/>
          <w:szCs w:val="24"/>
          <w:lang w:eastAsia="ru-RU"/>
        </w:rPr>
        <w:t>,5</w:t>
      </w:r>
      <w:proofErr w:type="gramEnd"/>
      <w:r w:rsidRPr="000923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мм =1,5∙10</w:t>
      </w:r>
      <w:r w:rsidRPr="00092396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>-3</w:t>
      </w:r>
      <w:r w:rsidRPr="00092396">
        <w:rPr>
          <w:rFonts w:ascii="Times New Roman" w:eastAsia="Times New Roman" w:hAnsi="Times New Roman" w:cs="Times New Roman"/>
          <w:sz w:val="24"/>
          <w:szCs w:val="24"/>
          <w:lang w:eastAsia="ru-RU"/>
        </w:rPr>
        <w:t>м – толщина платы;</w:t>
      </w:r>
    </w:p>
    <w:p w:rsidR="00092396" w:rsidRPr="00092396" w:rsidRDefault="00092396" w:rsidP="0009239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239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</w:t>
      </w:r>
      <w:r w:rsidRPr="00092396">
        <w:rPr>
          <w:rFonts w:ascii="Times New Roman" w:eastAsia="Times New Roman" w:hAnsi="Times New Roman" w:cs="Times New Roman"/>
          <w:sz w:val="24"/>
          <w:szCs w:val="24"/>
          <w:lang w:eastAsia="ru-RU"/>
        </w:rPr>
        <w:t>пп=120·10</w:t>
      </w:r>
      <w:r w:rsidRPr="00092396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>-3</w:t>
      </w:r>
      <w:r w:rsidRPr="00092396">
        <w:rPr>
          <w:rFonts w:ascii="Times New Roman" w:eastAsia="Times New Roman" w:hAnsi="Times New Roman" w:cs="Times New Roman"/>
          <w:sz w:val="24"/>
          <w:szCs w:val="24"/>
          <w:lang w:eastAsia="ru-RU"/>
        </w:rPr>
        <w:t>·100·10</w:t>
      </w:r>
      <w:r w:rsidRPr="00092396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>-3</w:t>
      </w:r>
      <w:r w:rsidRPr="00092396">
        <w:rPr>
          <w:rFonts w:ascii="Times New Roman" w:eastAsia="Times New Roman" w:hAnsi="Times New Roman" w:cs="Times New Roman"/>
          <w:sz w:val="24"/>
          <w:szCs w:val="24"/>
          <w:lang w:eastAsia="ru-RU"/>
        </w:rPr>
        <w:t>=1</w:t>
      </w:r>
      <w:proofErr w:type="gramStart"/>
      <w:r w:rsidRPr="00092396">
        <w:rPr>
          <w:rFonts w:ascii="Times New Roman" w:eastAsia="Times New Roman" w:hAnsi="Times New Roman" w:cs="Times New Roman"/>
          <w:sz w:val="24"/>
          <w:szCs w:val="24"/>
          <w:lang w:eastAsia="ru-RU"/>
        </w:rPr>
        <w:t>,2</w:t>
      </w:r>
      <w:proofErr w:type="gramEnd"/>
      <w:r w:rsidRPr="00092396">
        <w:rPr>
          <w:rFonts w:ascii="Times New Roman" w:eastAsia="Times New Roman" w:hAnsi="Times New Roman" w:cs="Times New Roman"/>
          <w:sz w:val="24"/>
          <w:szCs w:val="24"/>
          <w:lang w:eastAsia="ru-RU"/>
        </w:rPr>
        <w:t>·10</w:t>
      </w:r>
      <w:r w:rsidRPr="00092396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>-2</w:t>
      </w:r>
      <w:r w:rsidRPr="00092396">
        <w:rPr>
          <w:rFonts w:ascii="Times New Roman" w:eastAsia="Times New Roman" w:hAnsi="Times New Roman" w:cs="Times New Roman"/>
          <w:sz w:val="24"/>
          <w:szCs w:val="24"/>
          <w:lang w:eastAsia="ru-RU"/>
        </w:rPr>
        <w:t>м</w:t>
      </w:r>
      <w:r w:rsidRPr="00092396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>2</w:t>
      </w:r>
      <w:r w:rsidRPr="000923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площадь печатной платы.</w:t>
      </w:r>
    </w:p>
    <w:p w:rsidR="00092396" w:rsidRPr="00092396" w:rsidRDefault="00092396" w:rsidP="0009239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92396" w:rsidRPr="00092396" w:rsidRDefault="00092396" w:rsidP="0009239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23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1. </w:t>
      </w:r>
      <w:proofErr w:type="gramStart"/>
      <w:r w:rsidRPr="00092396">
        <w:rPr>
          <w:rFonts w:ascii="Times New Roman" w:eastAsia="Times New Roman" w:hAnsi="Times New Roman" w:cs="Times New Roman"/>
          <w:sz w:val="24"/>
          <w:szCs w:val="24"/>
          <w:lang w:eastAsia="ru-RU"/>
        </w:rPr>
        <w:t>Коэффициент, зависящий от способа крепления печатной платы выбираем</w:t>
      </w:r>
      <w:proofErr w:type="gramEnd"/>
      <w:r w:rsidRPr="000923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из таблицы. Кα=</w:t>
      </w:r>
      <w:r w:rsidRPr="00092396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22, 37</w:t>
      </w:r>
    </w:p>
    <w:p w:rsidR="00092396" w:rsidRPr="00092396" w:rsidRDefault="00092396" w:rsidP="0009239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2396">
        <w:rPr>
          <w:rFonts w:ascii="Times New Roman" w:eastAsia="Times New Roman" w:hAnsi="Times New Roman" w:cs="Times New Roman"/>
          <w:sz w:val="24"/>
          <w:szCs w:val="24"/>
          <w:lang w:eastAsia="ru-RU"/>
        </w:rPr>
        <w:t>2. Цилиндрическая жесткость материала платы:</w:t>
      </w:r>
    </w:p>
    <w:p w:rsidR="00092396" w:rsidRPr="00092396" w:rsidRDefault="00092396" w:rsidP="00092396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Cs w:val="24"/>
          <w:lang w:eastAsia="ru-RU"/>
        </w:rPr>
        <w:drawing>
          <wp:inline distT="0" distB="0" distL="0" distR="0">
            <wp:extent cx="1152525" cy="514350"/>
            <wp:effectExtent l="19050" t="0" r="9525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2396" w:rsidRPr="00092396" w:rsidRDefault="00092396" w:rsidP="0009239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239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</w:t>
      </w:r>
      <w:r w:rsidRPr="00092396">
        <w:rPr>
          <w:rFonts w:ascii="Times New Roman" w:eastAsia="Times New Roman" w:hAnsi="Times New Roman" w:cs="Times New Roman"/>
          <w:sz w:val="24"/>
          <w:szCs w:val="24"/>
          <w:lang w:eastAsia="ru-RU"/>
        </w:rPr>
        <w:t>=3</w:t>
      </w:r>
      <w:proofErr w:type="gramStart"/>
      <w:r w:rsidRPr="00092396">
        <w:rPr>
          <w:rFonts w:ascii="Times New Roman" w:eastAsia="Times New Roman" w:hAnsi="Times New Roman" w:cs="Times New Roman"/>
          <w:sz w:val="24"/>
          <w:szCs w:val="24"/>
          <w:lang w:eastAsia="ru-RU"/>
        </w:rPr>
        <w:t>,3</w:t>
      </w:r>
      <w:proofErr w:type="gramEnd"/>
      <w:r w:rsidRPr="00092396">
        <w:rPr>
          <w:rFonts w:ascii="Times New Roman" w:eastAsia="Times New Roman" w:hAnsi="Times New Roman" w:cs="Times New Roman"/>
          <w:sz w:val="24"/>
          <w:szCs w:val="24"/>
          <w:lang w:eastAsia="ru-RU"/>
        </w:rPr>
        <w:t>·10</w:t>
      </w:r>
      <w:r w:rsidRPr="00092396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>10·</w:t>
      </w:r>
      <w:r w:rsidRPr="00092396">
        <w:rPr>
          <w:rFonts w:ascii="Times New Roman" w:eastAsia="Times New Roman" w:hAnsi="Times New Roman" w:cs="Times New Roman"/>
          <w:sz w:val="24"/>
          <w:szCs w:val="24"/>
          <w:lang w:eastAsia="ru-RU"/>
        </w:rPr>
        <w:t>·(1,5∙10</w:t>
      </w:r>
      <w:r w:rsidRPr="00092396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>-3</w:t>
      </w:r>
      <w:r w:rsidRPr="00092396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Pr="00092396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>3</w:t>
      </w:r>
      <w:r w:rsidRPr="00092396">
        <w:rPr>
          <w:rFonts w:ascii="Times New Roman" w:eastAsia="Times New Roman" w:hAnsi="Times New Roman" w:cs="Times New Roman"/>
          <w:sz w:val="24"/>
          <w:szCs w:val="24"/>
          <w:lang w:eastAsia="ru-RU"/>
        </w:rPr>
        <w:t>/12(1-0,279</w:t>
      </w:r>
      <w:r w:rsidRPr="00092396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>2</w:t>
      </w:r>
      <w:r w:rsidRPr="000923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)= </w:t>
      </w:r>
      <w:r w:rsidRPr="00092396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10,0646</w:t>
      </w:r>
      <w:r w:rsidRPr="000923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Нм;</w:t>
      </w:r>
    </w:p>
    <w:p w:rsidR="00092396" w:rsidRPr="00092396" w:rsidRDefault="00092396" w:rsidP="0009239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2396">
        <w:rPr>
          <w:rFonts w:ascii="Times New Roman" w:eastAsia="Times New Roman" w:hAnsi="Times New Roman" w:cs="Times New Roman"/>
          <w:sz w:val="24"/>
          <w:szCs w:val="24"/>
          <w:lang w:eastAsia="ru-RU"/>
        </w:rPr>
        <w:t>3. Масса печатной платы:</w:t>
      </w:r>
    </w:p>
    <w:p w:rsidR="00092396" w:rsidRPr="00092396" w:rsidRDefault="00092396" w:rsidP="0009239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23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9239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Q</w:t>
      </w:r>
      <w:proofErr w:type="spellStart"/>
      <w:r w:rsidRPr="00092396">
        <w:rPr>
          <w:rFonts w:ascii="Times New Roman" w:eastAsia="Times New Roman" w:hAnsi="Times New Roman" w:cs="Times New Roman"/>
          <w:sz w:val="24"/>
          <w:szCs w:val="24"/>
          <w:lang w:eastAsia="ru-RU"/>
        </w:rPr>
        <w:t>пп</w:t>
      </w:r>
      <w:proofErr w:type="spellEnd"/>
      <w:r w:rsidRPr="000923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ρ</w:t>
      </w:r>
      <w:r w:rsidRPr="00092396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пп</w:t>
      </w:r>
      <w:r w:rsidRPr="00092396">
        <w:rPr>
          <w:rFonts w:ascii="Times New Roman" w:eastAsia="Times New Roman" w:hAnsi="Times New Roman" w:cs="Times New Roman"/>
          <w:sz w:val="24"/>
          <w:szCs w:val="24"/>
          <w:lang w:eastAsia="ru-RU"/>
        </w:rPr>
        <w:t>·</w:t>
      </w:r>
      <w:r w:rsidRPr="0009239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</w:t>
      </w:r>
      <w:proofErr w:type="spellStart"/>
      <w:r w:rsidRPr="00092396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пп</w:t>
      </w:r>
      <w:proofErr w:type="spellEnd"/>
      <w:r w:rsidRPr="000923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· </w:t>
      </w:r>
      <w:r w:rsidRPr="0009239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</w:t>
      </w:r>
      <w:proofErr w:type="spellStart"/>
      <w:r w:rsidRPr="00092396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пп</w:t>
      </w:r>
      <w:proofErr w:type="spellEnd"/>
      <w:r w:rsidRPr="00092396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 xml:space="preserve"> </w:t>
      </w:r>
      <w:r w:rsidRPr="00092396">
        <w:rPr>
          <w:rFonts w:ascii="Times New Roman" w:eastAsia="Times New Roman" w:hAnsi="Times New Roman" w:cs="Times New Roman"/>
          <w:sz w:val="24"/>
          <w:szCs w:val="24"/>
          <w:lang w:eastAsia="ru-RU"/>
        </w:rPr>
        <w:t>=2</w:t>
      </w:r>
      <w:proofErr w:type="gramStart"/>
      <w:r w:rsidRPr="00092396">
        <w:rPr>
          <w:rFonts w:ascii="Times New Roman" w:eastAsia="Times New Roman" w:hAnsi="Times New Roman" w:cs="Times New Roman"/>
          <w:sz w:val="24"/>
          <w:szCs w:val="24"/>
          <w:lang w:eastAsia="ru-RU"/>
        </w:rPr>
        <w:t>,47</w:t>
      </w:r>
      <w:proofErr w:type="gramEnd"/>
      <w:r w:rsidRPr="00092396">
        <w:rPr>
          <w:rFonts w:ascii="Times New Roman" w:eastAsia="Times New Roman" w:hAnsi="Times New Roman" w:cs="Times New Roman"/>
          <w:szCs w:val="24"/>
          <w:lang w:eastAsia="ru-RU"/>
        </w:rPr>
        <w:t xml:space="preserve"> ·</w:t>
      </w:r>
      <w:r w:rsidRPr="00092396">
        <w:rPr>
          <w:rFonts w:ascii="Times New Roman" w:eastAsia="Times New Roman" w:hAnsi="Times New Roman" w:cs="Times New Roman"/>
          <w:sz w:val="24"/>
          <w:szCs w:val="24"/>
          <w:lang w:eastAsia="ru-RU"/>
        </w:rPr>
        <w:t>10</w:t>
      </w:r>
      <w:r w:rsidRPr="00092396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>3</w:t>
      </w:r>
      <w:r w:rsidRPr="00092396">
        <w:rPr>
          <w:rFonts w:ascii="Times New Roman" w:eastAsia="Times New Roman" w:hAnsi="Times New Roman" w:cs="Times New Roman"/>
          <w:sz w:val="24"/>
          <w:szCs w:val="24"/>
          <w:lang w:eastAsia="ru-RU"/>
        </w:rPr>
        <w:t>·1,2·10</w:t>
      </w:r>
      <w:r w:rsidRPr="00092396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>-2</w:t>
      </w:r>
      <w:r w:rsidRPr="00092396">
        <w:rPr>
          <w:rFonts w:ascii="Times New Roman" w:eastAsia="Times New Roman" w:hAnsi="Times New Roman" w:cs="Times New Roman"/>
          <w:sz w:val="24"/>
          <w:szCs w:val="24"/>
          <w:lang w:eastAsia="ru-RU"/>
        </w:rPr>
        <w:t>·1,5∙10</w:t>
      </w:r>
      <w:r w:rsidRPr="00092396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>-3</w:t>
      </w:r>
      <w:r w:rsidRPr="00092396">
        <w:rPr>
          <w:rFonts w:ascii="Times New Roman" w:eastAsia="Times New Roman" w:hAnsi="Times New Roman" w:cs="Times New Roman"/>
          <w:sz w:val="24"/>
          <w:szCs w:val="24"/>
          <w:lang w:eastAsia="ru-RU"/>
        </w:rPr>
        <w:t>=</w:t>
      </w:r>
      <w:r w:rsidRPr="00092396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0,04446</w:t>
      </w:r>
      <w:r w:rsidRPr="000923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кг.</w:t>
      </w:r>
    </w:p>
    <w:p w:rsidR="00092396" w:rsidRPr="00092396" w:rsidRDefault="00092396" w:rsidP="0009239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2396">
        <w:rPr>
          <w:rFonts w:ascii="Times New Roman" w:eastAsia="Times New Roman" w:hAnsi="Times New Roman" w:cs="Times New Roman"/>
          <w:sz w:val="24"/>
          <w:szCs w:val="24"/>
          <w:lang w:eastAsia="ru-RU"/>
        </w:rPr>
        <w:t>4. Приведенная к площади пластины масса радиоэлементов и печатной платы: (</w:t>
      </w:r>
      <w:r w:rsidRPr="0009239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Q</w:t>
      </w:r>
      <w:proofErr w:type="spellStart"/>
      <w:r w:rsidRPr="00092396">
        <w:rPr>
          <w:rFonts w:ascii="Times New Roman" w:eastAsia="Times New Roman" w:hAnsi="Times New Roman" w:cs="Times New Roman"/>
          <w:sz w:val="24"/>
          <w:szCs w:val="24"/>
          <w:lang w:eastAsia="ru-RU"/>
        </w:rPr>
        <w:t>эрэ+</w:t>
      </w:r>
      <w:proofErr w:type="spellEnd"/>
      <w:r w:rsidRPr="000923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9239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Q</w:t>
      </w:r>
      <w:proofErr w:type="spellStart"/>
      <w:r w:rsidRPr="00092396">
        <w:rPr>
          <w:rFonts w:ascii="Times New Roman" w:eastAsia="Times New Roman" w:hAnsi="Times New Roman" w:cs="Times New Roman"/>
          <w:sz w:val="24"/>
          <w:szCs w:val="24"/>
          <w:lang w:eastAsia="ru-RU"/>
        </w:rPr>
        <w:t>пп</w:t>
      </w:r>
      <w:proofErr w:type="spellEnd"/>
      <w:r w:rsidRPr="00092396">
        <w:rPr>
          <w:rFonts w:ascii="Times New Roman" w:eastAsia="Times New Roman" w:hAnsi="Times New Roman" w:cs="Times New Roman"/>
          <w:sz w:val="24"/>
          <w:szCs w:val="24"/>
          <w:lang w:eastAsia="ru-RU"/>
        </w:rPr>
        <w:t>)/</w:t>
      </w:r>
      <w:r w:rsidRPr="0009239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</w:t>
      </w:r>
      <w:proofErr w:type="spellStart"/>
      <w:r w:rsidRPr="00092396">
        <w:rPr>
          <w:rFonts w:ascii="Times New Roman" w:eastAsia="Times New Roman" w:hAnsi="Times New Roman" w:cs="Times New Roman"/>
          <w:sz w:val="24"/>
          <w:szCs w:val="24"/>
          <w:lang w:eastAsia="ru-RU"/>
        </w:rPr>
        <w:t>пп</w:t>
      </w:r>
      <w:proofErr w:type="spellEnd"/>
      <w:r w:rsidRPr="000923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=(35∙10</w:t>
      </w:r>
      <w:r w:rsidRPr="00092396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>-3</w:t>
      </w:r>
      <w:r w:rsidRPr="00092396">
        <w:rPr>
          <w:rFonts w:ascii="Times New Roman" w:eastAsia="Times New Roman" w:hAnsi="Times New Roman" w:cs="Times New Roman"/>
          <w:sz w:val="24"/>
          <w:szCs w:val="24"/>
          <w:lang w:eastAsia="ru-RU"/>
        </w:rPr>
        <w:t>+0,04446)/ 1,2·10</w:t>
      </w:r>
      <w:r w:rsidRPr="00092396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>-2</w:t>
      </w:r>
      <w:r w:rsidRPr="000923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</w:t>
      </w:r>
      <w:r w:rsidRPr="00092396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6,62 </w:t>
      </w:r>
      <w:r w:rsidRPr="00092396">
        <w:rPr>
          <w:rFonts w:ascii="Times New Roman" w:eastAsia="Times New Roman" w:hAnsi="Times New Roman" w:cs="Times New Roman"/>
          <w:sz w:val="24"/>
          <w:szCs w:val="24"/>
          <w:lang w:eastAsia="ru-RU"/>
        </w:rPr>
        <w:t>кг/м</w:t>
      </w:r>
      <w:proofErr w:type="gramStart"/>
      <w:r w:rsidRPr="00092396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>2</w:t>
      </w:r>
      <w:proofErr w:type="gramEnd"/>
      <w:r w:rsidRPr="0009239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092396" w:rsidRPr="00092396" w:rsidRDefault="00092396" w:rsidP="0009239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2396">
        <w:rPr>
          <w:rFonts w:ascii="Times New Roman" w:eastAsia="Times New Roman" w:hAnsi="Times New Roman" w:cs="Times New Roman"/>
          <w:sz w:val="24"/>
          <w:szCs w:val="24"/>
          <w:lang w:eastAsia="ru-RU"/>
        </w:rPr>
        <w:t>5. Коэффициент, учитывающий материал печатной платы:</w:t>
      </w:r>
    </w:p>
    <w:p w:rsidR="00092396" w:rsidRPr="00092396" w:rsidRDefault="00092396" w:rsidP="0009239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92396" w:rsidRPr="00092396" w:rsidRDefault="00092396" w:rsidP="00092396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Cs w:val="24"/>
          <w:lang w:eastAsia="ru-RU"/>
        </w:rPr>
        <w:drawing>
          <wp:inline distT="0" distB="0" distL="0" distR="0">
            <wp:extent cx="1152525" cy="647700"/>
            <wp:effectExtent l="19050" t="0" r="9525" b="0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6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2396" w:rsidRPr="00092396" w:rsidRDefault="00092396" w:rsidP="0009239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proofErr w:type="spellStart"/>
      <w:proofErr w:type="gramStart"/>
      <w:r w:rsidRPr="00092396">
        <w:rPr>
          <w:rFonts w:ascii="Times New Roman" w:eastAsia="Times New Roman" w:hAnsi="Times New Roman" w:cs="Times New Roman"/>
          <w:sz w:val="24"/>
          <w:szCs w:val="24"/>
          <w:lang w:eastAsia="ru-RU"/>
        </w:rPr>
        <w:t>Км</w:t>
      </w:r>
      <w:proofErr w:type="gramEnd"/>
      <w:r w:rsidRPr="00092396">
        <w:rPr>
          <w:rFonts w:ascii="Times New Roman" w:eastAsia="Times New Roman" w:hAnsi="Times New Roman" w:cs="Times New Roman"/>
          <w:sz w:val="24"/>
          <w:szCs w:val="24"/>
          <w:lang w:eastAsia="ru-RU"/>
        </w:rPr>
        <w:t>=√</w:t>
      </w:r>
      <w:proofErr w:type="spellEnd"/>
      <w:r w:rsidRPr="000923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(3,3·10</w:t>
      </w:r>
      <w:r w:rsidRPr="00092396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>10</w:t>
      </w:r>
      <w:r w:rsidRPr="00092396">
        <w:rPr>
          <w:rFonts w:ascii="Times New Roman" w:eastAsia="Times New Roman" w:hAnsi="Times New Roman" w:cs="Times New Roman"/>
          <w:sz w:val="24"/>
          <w:szCs w:val="24"/>
          <w:lang w:eastAsia="ru-RU"/>
        </w:rPr>
        <w:t>∙7,82 ·10</w:t>
      </w:r>
      <w:r w:rsidRPr="00092396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>3</w:t>
      </w:r>
      <w:r w:rsidRPr="00092396">
        <w:rPr>
          <w:rFonts w:ascii="Times New Roman" w:eastAsia="Times New Roman" w:hAnsi="Times New Roman" w:cs="Times New Roman"/>
          <w:sz w:val="24"/>
          <w:szCs w:val="24"/>
          <w:lang w:eastAsia="ru-RU"/>
        </w:rPr>
        <w:t>)/ (22 ·10</w:t>
      </w:r>
      <w:r w:rsidRPr="00092396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>10</w:t>
      </w:r>
      <w:r w:rsidRPr="00092396">
        <w:rPr>
          <w:rFonts w:ascii="Times New Roman" w:eastAsia="Times New Roman" w:hAnsi="Times New Roman" w:cs="Times New Roman"/>
          <w:sz w:val="24"/>
          <w:szCs w:val="24"/>
          <w:lang w:eastAsia="ru-RU"/>
        </w:rPr>
        <w:t>∙2,47 ·10</w:t>
      </w:r>
      <w:r w:rsidRPr="00092396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>3</w:t>
      </w:r>
      <w:r w:rsidRPr="00092396">
        <w:rPr>
          <w:rFonts w:ascii="Times New Roman" w:eastAsia="Times New Roman" w:hAnsi="Times New Roman" w:cs="Times New Roman"/>
          <w:sz w:val="24"/>
          <w:szCs w:val="24"/>
          <w:lang w:eastAsia="ru-RU"/>
        </w:rPr>
        <w:t>)=</w:t>
      </w:r>
      <w:r w:rsidRPr="00092396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0,689</w:t>
      </w:r>
    </w:p>
    <w:p w:rsidR="00092396" w:rsidRPr="00092396" w:rsidRDefault="00092396" w:rsidP="0009239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2396">
        <w:rPr>
          <w:rFonts w:ascii="Times New Roman" w:eastAsia="Times New Roman" w:hAnsi="Times New Roman" w:cs="Times New Roman"/>
          <w:sz w:val="24"/>
          <w:szCs w:val="24"/>
          <w:lang w:eastAsia="ru-RU"/>
        </w:rPr>
        <w:t>6. Коэффициент, учитывающий массу радиоэлементов, размещенных на плате:</w:t>
      </w:r>
    </w:p>
    <w:p w:rsidR="00092396" w:rsidRPr="00092396" w:rsidRDefault="00092396" w:rsidP="00092396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Cs w:val="24"/>
          <w:lang w:eastAsia="ru-RU"/>
        </w:rPr>
        <w:drawing>
          <wp:inline distT="0" distB="0" distL="0" distR="0">
            <wp:extent cx="1533525" cy="704850"/>
            <wp:effectExtent l="19050" t="0" r="9525" b="0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6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2396" w:rsidRPr="00092396" w:rsidRDefault="00092396" w:rsidP="0009239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 w:rsidRPr="00092396">
        <w:rPr>
          <w:rFonts w:ascii="Times New Roman" w:eastAsia="Times New Roman" w:hAnsi="Times New Roman" w:cs="Times New Roman"/>
          <w:sz w:val="24"/>
          <w:szCs w:val="24"/>
          <w:lang w:eastAsia="ru-RU"/>
        </w:rPr>
        <w:t>Кэрэ=1/√1+35∙10</w:t>
      </w:r>
      <w:r w:rsidRPr="00092396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>-3</w:t>
      </w:r>
      <w:r w:rsidRPr="00092396">
        <w:rPr>
          <w:rFonts w:ascii="Times New Roman" w:eastAsia="Times New Roman" w:hAnsi="Times New Roman" w:cs="Times New Roman"/>
          <w:sz w:val="24"/>
          <w:szCs w:val="24"/>
          <w:lang w:eastAsia="ru-RU"/>
        </w:rPr>
        <w:t>/0,04446 =</w:t>
      </w:r>
      <w:r w:rsidRPr="00092396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0,748</w:t>
      </w:r>
      <w:r w:rsidRPr="00092396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092396" w:rsidRPr="00092396" w:rsidRDefault="00092396" w:rsidP="0009239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2396">
        <w:rPr>
          <w:rFonts w:ascii="Times New Roman" w:eastAsia="Times New Roman" w:hAnsi="Times New Roman" w:cs="Times New Roman"/>
          <w:sz w:val="24"/>
          <w:szCs w:val="24"/>
          <w:lang w:eastAsia="ru-RU"/>
        </w:rPr>
        <w:t>7. Определяем частоту вибрации печатной платы:</w:t>
      </w:r>
    </w:p>
    <w:p w:rsidR="00092396" w:rsidRPr="00092396" w:rsidRDefault="00092396" w:rsidP="00092396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Cs w:val="24"/>
          <w:lang w:eastAsia="ru-RU"/>
        </w:rPr>
        <w:drawing>
          <wp:inline distT="0" distB="0" distL="0" distR="0">
            <wp:extent cx="2505075" cy="590550"/>
            <wp:effectExtent l="19050" t="0" r="9525" b="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6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2396" w:rsidRPr="00092396" w:rsidRDefault="00092396" w:rsidP="0009239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092396">
        <w:rPr>
          <w:rFonts w:ascii="Times New Roman" w:eastAsia="Times New Roman" w:hAnsi="Times New Roman" w:cs="Times New Roman"/>
          <w:szCs w:val="24"/>
          <w:lang w:val="en-US" w:eastAsia="ru-RU"/>
        </w:rPr>
        <w:t>fo</w:t>
      </w:r>
      <w:proofErr w:type="spellEnd"/>
      <w:r w:rsidRPr="00092396">
        <w:rPr>
          <w:rFonts w:ascii="Times New Roman" w:eastAsia="Times New Roman" w:hAnsi="Times New Roman" w:cs="Times New Roman"/>
          <w:szCs w:val="24"/>
          <w:lang w:eastAsia="ru-RU"/>
        </w:rPr>
        <w:t>=</w:t>
      </w:r>
      <w:proofErr w:type="gramEnd"/>
      <w:r w:rsidRPr="00092396">
        <w:rPr>
          <w:rFonts w:ascii="Times New Roman" w:eastAsia="Times New Roman" w:hAnsi="Times New Roman" w:cs="Times New Roman"/>
          <w:sz w:val="24"/>
          <w:szCs w:val="24"/>
          <w:lang w:eastAsia="ru-RU"/>
        </w:rPr>
        <w:t>22, 37/2</w:t>
      </w:r>
      <w:r w:rsidRPr="0009239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π</w:t>
      </w:r>
      <w:r w:rsidRPr="000923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(120</w:t>
      </w:r>
      <w:r w:rsidRPr="0009239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·</w:t>
      </w:r>
      <w:r w:rsidRPr="00092396">
        <w:rPr>
          <w:rFonts w:ascii="Times New Roman" w:eastAsia="Times New Roman" w:hAnsi="Times New Roman" w:cs="Times New Roman"/>
          <w:sz w:val="24"/>
          <w:szCs w:val="24"/>
          <w:lang w:eastAsia="ru-RU"/>
        </w:rPr>
        <w:t>10</w:t>
      </w:r>
      <w:r w:rsidRPr="00092396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>-3</w:t>
      </w:r>
      <w:r w:rsidRPr="00092396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Pr="00092396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>2</w:t>
      </w:r>
      <w:r w:rsidRPr="0009239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·</w:t>
      </w:r>
      <w:r w:rsidRPr="00092396">
        <w:rPr>
          <w:rFonts w:ascii="Times New Roman" w:eastAsia="Times New Roman" w:hAnsi="Times New Roman" w:cs="Times New Roman"/>
          <w:sz w:val="24"/>
          <w:szCs w:val="24"/>
          <w:lang w:eastAsia="ru-RU"/>
        </w:rPr>
        <w:t>(√10,0646/6,62)∙ 0,689∙0,748=</w:t>
      </w:r>
      <w:r w:rsidRPr="00092396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157</w:t>
      </w:r>
      <w:r w:rsidRPr="000923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Гц.</w:t>
      </w:r>
    </w:p>
    <w:p w:rsidR="00092396" w:rsidRPr="00092396" w:rsidRDefault="00092396" w:rsidP="0009239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92396" w:rsidRPr="00092396" w:rsidRDefault="00092396" w:rsidP="0009239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2396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Если собственная частота вибрации превосходит частоту внешних воздействий, то условие </w:t>
      </w:r>
      <w:proofErr w:type="spellStart"/>
      <w:r w:rsidRPr="00092396">
        <w:rPr>
          <w:rFonts w:ascii="Times New Roman" w:eastAsia="Times New Roman" w:hAnsi="Times New Roman" w:cs="Times New Roman"/>
          <w:sz w:val="24"/>
          <w:szCs w:val="24"/>
          <w:lang w:eastAsia="ru-RU"/>
        </w:rPr>
        <w:t>вибропрочности</w:t>
      </w:r>
      <w:proofErr w:type="spellEnd"/>
      <w:r w:rsidRPr="000923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выполнено. В противном случае необходимо повысить жесткость печатной платы.</w:t>
      </w:r>
    </w:p>
    <w:p w:rsidR="000445E7" w:rsidRDefault="000445E7"/>
    <w:sectPr w:rsidR="000445E7" w:rsidSect="000445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092396"/>
    <w:rsid w:val="000445E7"/>
    <w:rsid w:val="00092396"/>
    <w:rsid w:val="00B7481B"/>
    <w:rsid w:val="00DE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45E7"/>
  </w:style>
  <w:style w:type="paragraph" w:styleId="1">
    <w:name w:val="heading 1"/>
    <w:basedOn w:val="a"/>
    <w:next w:val="a"/>
    <w:link w:val="10"/>
    <w:uiPriority w:val="9"/>
    <w:qFormat/>
    <w:rsid w:val="00092396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sz w:val="40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92396"/>
    <w:rPr>
      <w:rFonts w:ascii="Times New Roman" w:eastAsia="Times New Roman" w:hAnsi="Times New Roman" w:cs="Times New Roman"/>
      <w:b/>
      <w:bCs/>
      <w:sz w:val="40"/>
      <w:szCs w:val="24"/>
      <w:lang w:eastAsia="ru-RU"/>
    </w:rPr>
  </w:style>
  <w:style w:type="paragraph" w:styleId="a3">
    <w:name w:val="header"/>
    <w:basedOn w:val="a"/>
    <w:link w:val="a4"/>
    <w:uiPriority w:val="99"/>
    <w:unhideWhenUsed/>
    <w:rsid w:val="00092396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Верхний колонтитул Знак"/>
    <w:basedOn w:val="a0"/>
    <w:link w:val="a3"/>
    <w:uiPriority w:val="99"/>
    <w:rsid w:val="0009239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ody Text Indent"/>
    <w:basedOn w:val="a"/>
    <w:link w:val="a6"/>
    <w:uiPriority w:val="99"/>
    <w:unhideWhenUsed/>
    <w:rsid w:val="00092396"/>
    <w:pPr>
      <w:spacing w:after="0" w:line="240" w:lineRule="auto"/>
      <w:ind w:firstLine="709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6">
    <w:name w:val="Основной текст с отступом Знак"/>
    <w:basedOn w:val="a0"/>
    <w:link w:val="a5"/>
    <w:uiPriority w:val="99"/>
    <w:rsid w:val="0009239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0923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09239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778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26" Type="http://schemas.openxmlformats.org/officeDocument/2006/relationships/image" Target="media/image23.gif"/><Relationship Id="rId39" Type="http://schemas.openxmlformats.org/officeDocument/2006/relationships/image" Target="media/image36.gif"/><Relationship Id="rId21" Type="http://schemas.openxmlformats.org/officeDocument/2006/relationships/image" Target="media/image18.gif"/><Relationship Id="rId34" Type="http://schemas.openxmlformats.org/officeDocument/2006/relationships/image" Target="media/image31.gif"/><Relationship Id="rId42" Type="http://schemas.openxmlformats.org/officeDocument/2006/relationships/image" Target="media/image39.gif"/><Relationship Id="rId47" Type="http://schemas.openxmlformats.org/officeDocument/2006/relationships/image" Target="media/image44.gif"/><Relationship Id="rId50" Type="http://schemas.openxmlformats.org/officeDocument/2006/relationships/image" Target="media/image47.gif"/><Relationship Id="rId55" Type="http://schemas.openxmlformats.org/officeDocument/2006/relationships/image" Target="media/image52.gif"/><Relationship Id="rId63" Type="http://schemas.openxmlformats.org/officeDocument/2006/relationships/image" Target="media/image60.gif"/><Relationship Id="rId7" Type="http://schemas.openxmlformats.org/officeDocument/2006/relationships/image" Target="media/image4.gif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0" Type="http://schemas.openxmlformats.org/officeDocument/2006/relationships/image" Target="media/image17.gif"/><Relationship Id="rId29" Type="http://schemas.openxmlformats.org/officeDocument/2006/relationships/image" Target="media/image26.gif"/><Relationship Id="rId41" Type="http://schemas.openxmlformats.org/officeDocument/2006/relationships/image" Target="media/image38.gif"/><Relationship Id="rId54" Type="http://schemas.openxmlformats.org/officeDocument/2006/relationships/image" Target="media/image51.gif"/><Relationship Id="rId62" Type="http://schemas.openxmlformats.org/officeDocument/2006/relationships/image" Target="media/image59.gif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24" Type="http://schemas.openxmlformats.org/officeDocument/2006/relationships/image" Target="media/image21.gif"/><Relationship Id="rId32" Type="http://schemas.openxmlformats.org/officeDocument/2006/relationships/image" Target="media/image29.gif"/><Relationship Id="rId37" Type="http://schemas.openxmlformats.org/officeDocument/2006/relationships/image" Target="media/image34.gif"/><Relationship Id="rId40" Type="http://schemas.openxmlformats.org/officeDocument/2006/relationships/image" Target="media/image37.gif"/><Relationship Id="rId45" Type="http://schemas.openxmlformats.org/officeDocument/2006/relationships/image" Target="media/image42.gif"/><Relationship Id="rId53" Type="http://schemas.openxmlformats.org/officeDocument/2006/relationships/image" Target="media/image50.gif"/><Relationship Id="rId58" Type="http://schemas.openxmlformats.org/officeDocument/2006/relationships/image" Target="media/image55.gif"/><Relationship Id="rId66" Type="http://schemas.openxmlformats.org/officeDocument/2006/relationships/theme" Target="theme/theme1.xml"/><Relationship Id="rId5" Type="http://schemas.openxmlformats.org/officeDocument/2006/relationships/image" Target="media/image2.gif"/><Relationship Id="rId15" Type="http://schemas.openxmlformats.org/officeDocument/2006/relationships/image" Target="media/image12.gif"/><Relationship Id="rId23" Type="http://schemas.openxmlformats.org/officeDocument/2006/relationships/image" Target="media/image20.gif"/><Relationship Id="rId28" Type="http://schemas.openxmlformats.org/officeDocument/2006/relationships/image" Target="media/image25.gif"/><Relationship Id="rId36" Type="http://schemas.openxmlformats.org/officeDocument/2006/relationships/image" Target="media/image33.gif"/><Relationship Id="rId49" Type="http://schemas.openxmlformats.org/officeDocument/2006/relationships/image" Target="media/image46.gif"/><Relationship Id="rId57" Type="http://schemas.openxmlformats.org/officeDocument/2006/relationships/image" Target="media/image54.gif"/><Relationship Id="rId61" Type="http://schemas.openxmlformats.org/officeDocument/2006/relationships/image" Target="media/image58.gif"/><Relationship Id="rId10" Type="http://schemas.openxmlformats.org/officeDocument/2006/relationships/image" Target="media/image7.gif"/><Relationship Id="rId19" Type="http://schemas.openxmlformats.org/officeDocument/2006/relationships/image" Target="media/image16.gif"/><Relationship Id="rId31" Type="http://schemas.openxmlformats.org/officeDocument/2006/relationships/image" Target="media/image28.gif"/><Relationship Id="rId44" Type="http://schemas.openxmlformats.org/officeDocument/2006/relationships/image" Target="media/image41.gif"/><Relationship Id="rId52" Type="http://schemas.openxmlformats.org/officeDocument/2006/relationships/image" Target="media/image49.gif"/><Relationship Id="rId60" Type="http://schemas.openxmlformats.org/officeDocument/2006/relationships/image" Target="media/image57.gif"/><Relationship Id="rId65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gif"/><Relationship Id="rId14" Type="http://schemas.openxmlformats.org/officeDocument/2006/relationships/image" Target="media/image11.gif"/><Relationship Id="rId22" Type="http://schemas.openxmlformats.org/officeDocument/2006/relationships/image" Target="media/image19.gif"/><Relationship Id="rId27" Type="http://schemas.openxmlformats.org/officeDocument/2006/relationships/image" Target="media/image24.gif"/><Relationship Id="rId30" Type="http://schemas.openxmlformats.org/officeDocument/2006/relationships/image" Target="media/image27.gif"/><Relationship Id="rId35" Type="http://schemas.openxmlformats.org/officeDocument/2006/relationships/image" Target="media/image32.gif"/><Relationship Id="rId43" Type="http://schemas.openxmlformats.org/officeDocument/2006/relationships/image" Target="media/image40.gif"/><Relationship Id="rId48" Type="http://schemas.openxmlformats.org/officeDocument/2006/relationships/image" Target="media/image45.gif"/><Relationship Id="rId56" Type="http://schemas.openxmlformats.org/officeDocument/2006/relationships/image" Target="media/image53.gif"/><Relationship Id="rId64" Type="http://schemas.openxmlformats.org/officeDocument/2006/relationships/image" Target="media/image61.png"/><Relationship Id="rId8" Type="http://schemas.openxmlformats.org/officeDocument/2006/relationships/image" Target="media/image5.gif"/><Relationship Id="rId51" Type="http://schemas.openxmlformats.org/officeDocument/2006/relationships/image" Target="media/image48.gif"/><Relationship Id="rId3" Type="http://schemas.openxmlformats.org/officeDocument/2006/relationships/webSettings" Target="webSettings.xml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5" Type="http://schemas.openxmlformats.org/officeDocument/2006/relationships/image" Target="media/image22.gif"/><Relationship Id="rId33" Type="http://schemas.openxmlformats.org/officeDocument/2006/relationships/image" Target="media/image30.gif"/><Relationship Id="rId38" Type="http://schemas.openxmlformats.org/officeDocument/2006/relationships/image" Target="media/image35.gif"/><Relationship Id="rId46" Type="http://schemas.openxmlformats.org/officeDocument/2006/relationships/image" Target="media/image43.gif"/><Relationship Id="rId59" Type="http://schemas.openxmlformats.org/officeDocument/2006/relationships/image" Target="media/image56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7</Pages>
  <Words>835</Words>
  <Characters>4765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MultiDVD Team</Company>
  <LinksUpToDate>false</LinksUpToDate>
  <CharactersWithSpaces>5589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пвв</dc:creator>
  <cp:lastModifiedBy>пвв</cp:lastModifiedBy>
  <cp:revision>1</cp:revision>
  <dcterms:created xsi:type="dcterms:W3CDTF">2011-02-08T13:02:00Z</dcterms:created>
  <dcterms:modified xsi:type="dcterms:W3CDTF">2011-02-08T13:23:00Z</dcterms:modified>
</cp:coreProperties>
</file>